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7F1D" w:rsidRDefault="004A7F1D"/>
    <w:tbl>
      <w:tblPr>
        <w:tblW w:w="0" w:type="auto"/>
        <w:tblLook w:val="04A0" w:firstRow="1" w:lastRow="0" w:firstColumn="1" w:lastColumn="0" w:noHBand="0" w:noVBand="1"/>
      </w:tblPr>
      <w:tblGrid>
        <w:gridCol w:w="4512"/>
        <w:gridCol w:w="5127"/>
      </w:tblGrid>
      <w:tr w:rsidR="006972D8" w:rsidRPr="002C71E5" w:rsidTr="00CA2257">
        <w:tc>
          <w:tcPr>
            <w:tcW w:w="9639" w:type="dxa"/>
            <w:gridSpan w:val="2"/>
            <w:shd w:val="clear" w:color="auto" w:fill="auto"/>
          </w:tcPr>
          <w:p w:rsidR="006972D8" w:rsidRPr="002C71E5" w:rsidRDefault="006972D8" w:rsidP="006972D8">
            <w:pPr>
              <w:jc w:val="center"/>
            </w:pPr>
            <w:r w:rsidRPr="002C71E5">
              <w:rPr>
                <w:noProof/>
                <w:lang w:val="en-US"/>
              </w:rPr>
              <w:drawing>
                <wp:inline distT="0" distB="0" distL="0" distR="0">
                  <wp:extent cx="482600" cy="73660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2600" cy="736600"/>
                          </a:xfrm>
                          <a:prstGeom prst="rect">
                            <a:avLst/>
                          </a:prstGeom>
                          <a:noFill/>
                          <a:ln>
                            <a:noFill/>
                          </a:ln>
                        </pic:spPr>
                      </pic:pic>
                    </a:graphicData>
                  </a:graphic>
                </wp:inline>
              </w:drawing>
            </w:r>
          </w:p>
        </w:tc>
      </w:tr>
      <w:tr w:rsidR="006972D8" w:rsidRPr="002C71E5" w:rsidTr="00CA2257">
        <w:tc>
          <w:tcPr>
            <w:tcW w:w="9639" w:type="dxa"/>
            <w:gridSpan w:val="2"/>
            <w:shd w:val="clear" w:color="auto" w:fill="auto"/>
          </w:tcPr>
          <w:p w:rsidR="006972D8" w:rsidRPr="002C71E5" w:rsidRDefault="006972D8" w:rsidP="006972D8">
            <w:pPr>
              <w:rPr>
                <w:sz w:val="16"/>
                <w:szCs w:val="16"/>
              </w:rPr>
            </w:pPr>
          </w:p>
        </w:tc>
      </w:tr>
      <w:tr w:rsidR="006972D8" w:rsidRPr="002C71E5" w:rsidTr="00CA2257">
        <w:tc>
          <w:tcPr>
            <w:tcW w:w="9639" w:type="dxa"/>
            <w:gridSpan w:val="2"/>
            <w:shd w:val="clear" w:color="auto" w:fill="auto"/>
          </w:tcPr>
          <w:p w:rsidR="006972D8" w:rsidRPr="002C71E5" w:rsidRDefault="006972D8" w:rsidP="006972D8">
            <w:pPr>
              <w:overflowPunct w:val="0"/>
              <w:jc w:val="center"/>
            </w:pPr>
            <w:r w:rsidRPr="002C71E5">
              <w:rPr>
                <w:b/>
                <w:bCs/>
                <w:sz w:val="24"/>
                <w:lang w:bidi="ug-CN"/>
              </w:rPr>
              <w:t>ХМЕЛЬНИЦЬКА ОБЛАСНА РАДА</w:t>
            </w:r>
          </w:p>
        </w:tc>
      </w:tr>
      <w:tr w:rsidR="006972D8" w:rsidRPr="002C71E5" w:rsidTr="00CA2257">
        <w:tc>
          <w:tcPr>
            <w:tcW w:w="9639" w:type="dxa"/>
            <w:gridSpan w:val="2"/>
            <w:shd w:val="clear" w:color="auto" w:fill="auto"/>
            <w:vAlign w:val="center"/>
          </w:tcPr>
          <w:p w:rsidR="006972D8" w:rsidRPr="002C71E5" w:rsidRDefault="006972D8" w:rsidP="006972D8">
            <w:pPr>
              <w:overflowPunct w:val="0"/>
              <w:jc w:val="center"/>
              <w:rPr>
                <w:b/>
                <w:bCs/>
                <w:lang w:bidi="ug-CN"/>
              </w:rPr>
            </w:pPr>
            <w:r w:rsidRPr="002C71E5">
              <w:rPr>
                <w:b/>
                <w:bCs/>
                <w:lang w:bidi="ug-CN"/>
              </w:rPr>
              <w:t xml:space="preserve">ХМЕЛЬНИЦЬКИЙ УНІВЕРСИТЕТ УПРАВЛІННЯ ТА ПРАВА </w:t>
            </w:r>
          </w:p>
          <w:p w:rsidR="006972D8" w:rsidRPr="002C71E5" w:rsidRDefault="006972D8" w:rsidP="006972D8">
            <w:pPr>
              <w:jc w:val="center"/>
            </w:pPr>
            <w:r w:rsidRPr="002C71E5">
              <w:rPr>
                <w:b/>
                <w:bCs/>
                <w:lang w:bidi="ug-CN"/>
              </w:rPr>
              <w:t>ІМЕНІ ЛЕОНІДА ЮЗЬКОВА</w:t>
            </w:r>
          </w:p>
        </w:tc>
      </w:tr>
      <w:tr w:rsidR="006972D8" w:rsidRPr="002C71E5" w:rsidTr="00CA2257">
        <w:tc>
          <w:tcPr>
            <w:tcW w:w="9639" w:type="dxa"/>
            <w:gridSpan w:val="2"/>
            <w:shd w:val="clear" w:color="auto" w:fill="auto"/>
            <w:vAlign w:val="center"/>
          </w:tcPr>
          <w:p w:rsidR="006972D8" w:rsidRPr="002C71E5" w:rsidRDefault="006972D8" w:rsidP="006972D8">
            <w:pPr>
              <w:jc w:val="center"/>
            </w:pPr>
            <w:r w:rsidRPr="002C71E5">
              <w:rPr>
                <w:noProof/>
                <w:lang w:val="en-US"/>
              </w:rPr>
              <mc:AlternateContent>
                <mc:Choice Requires="wps">
                  <w:drawing>
                    <wp:anchor distT="4294967287" distB="4294967287" distL="114300" distR="114300" simplePos="0" relativeHeight="251659264" behindDoc="0" locked="0" layoutInCell="1" allowOverlap="1">
                      <wp:simplePos x="0" y="0"/>
                      <wp:positionH relativeFrom="column">
                        <wp:posOffset>-83820</wp:posOffset>
                      </wp:positionH>
                      <wp:positionV relativeFrom="paragraph">
                        <wp:posOffset>102234</wp:posOffset>
                      </wp:positionV>
                      <wp:extent cx="6235700" cy="0"/>
                      <wp:effectExtent l="0" t="19050" r="50800" b="3810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35700" cy="0"/>
                              </a:xfrm>
                              <a:prstGeom prst="line">
                                <a:avLst/>
                              </a:prstGeom>
                              <a:noFill/>
                              <a:ln w="57150" cmpd="thickThin">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80518F1" id="Прямая соединительная линия 3" o:spid="_x0000_s1026" style="position:absolute;z-index:251659264;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page;mso-height-relative:page" from="-6.6pt,8.05pt" to="484.4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" strokeweight="4.5pt">
                      <v:stroke linestyle="thickThin"/>
                    </v:line>
                  </w:pict>
                </mc:Fallback>
              </mc:AlternateContent>
            </w:r>
          </w:p>
        </w:tc>
      </w:tr>
      <w:tr w:rsidR="006972D8" w:rsidRPr="002C71E5" w:rsidTr="00CA2257">
        <w:tc>
          <w:tcPr>
            <w:tcW w:w="9639" w:type="dxa"/>
            <w:gridSpan w:val="2"/>
            <w:shd w:val="clear" w:color="auto" w:fill="auto"/>
            <w:vAlign w:val="center"/>
          </w:tcPr>
          <w:p w:rsidR="006972D8" w:rsidRPr="002C71E5" w:rsidRDefault="006972D8" w:rsidP="006972D8">
            <w:pPr>
              <w:jc w:val="center"/>
            </w:pP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2"/>
            <w:tcBorders>
              <w:top w:val="nil"/>
              <w:left w:val="nil"/>
              <w:bottom w:val="nil"/>
              <w:right w:val="nil"/>
            </w:tcBorders>
            <w:shd w:val="clear" w:color="auto" w:fill="auto"/>
          </w:tcPr>
          <w:p w:rsidR="006972D8" w:rsidRPr="002C71E5" w:rsidRDefault="006972D8" w:rsidP="006972D8">
            <w:pPr>
              <w:jc w:val="center"/>
            </w:pP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12" w:type="dxa"/>
            <w:tcBorders>
              <w:top w:val="nil"/>
              <w:left w:val="nil"/>
              <w:bottom w:val="nil"/>
              <w:right w:val="nil"/>
            </w:tcBorders>
            <w:shd w:val="clear" w:color="auto" w:fill="auto"/>
          </w:tcPr>
          <w:p w:rsidR="006972D8" w:rsidRPr="002C71E5" w:rsidRDefault="006972D8" w:rsidP="006972D8">
            <w:pPr>
              <w:jc w:val="center"/>
            </w:pPr>
          </w:p>
        </w:tc>
        <w:tc>
          <w:tcPr>
            <w:tcW w:w="5127" w:type="dxa"/>
            <w:tcBorders>
              <w:top w:val="nil"/>
              <w:left w:val="nil"/>
              <w:bottom w:val="nil"/>
              <w:right w:val="nil"/>
            </w:tcBorders>
            <w:shd w:val="clear" w:color="auto" w:fill="auto"/>
          </w:tcPr>
          <w:p w:rsidR="008E1987" w:rsidRDefault="008E1987" w:rsidP="008E1987">
            <w:pPr>
              <w:jc w:val="center"/>
            </w:pPr>
          </w:p>
          <w:p w:rsidR="008E1987" w:rsidRDefault="008E1987" w:rsidP="008E1987">
            <w:pPr>
              <w:jc w:val="center"/>
            </w:pPr>
          </w:p>
          <w:p w:rsidR="008E1987" w:rsidRDefault="008E1987" w:rsidP="008E1987">
            <w:pPr>
              <w:jc w:val="center"/>
            </w:pPr>
            <w:r>
              <w:t>ЗАТВЕРДЖЕНО</w:t>
            </w:r>
          </w:p>
          <w:p w:rsidR="008E1987" w:rsidRDefault="008E1987" w:rsidP="008E1987">
            <w:pPr>
              <w:jc w:val="center"/>
            </w:pPr>
            <w:r>
              <w:t>Рішення методичної ради університету</w:t>
            </w:r>
          </w:p>
          <w:p w:rsidR="008E1987" w:rsidRDefault="008E1987" w:rsidP="008E1987">
            <w:pPr>
              <w:jc w:val="center"/>
            </w:pPr>
            <w:r>
              <w:t>27 серпня 2025 року,</w:t>
            </w:r>
          </w:p>
          <w:p w:rsidR="008E1987" w:rsidRDefault="008E1987" w:rsidP="008E1987">
            <w:pPr>
              <w:jc w:val="center"/>
            </w:pPr>
            <w:r>
              <w:t>протокол №1.</w:t>
            </w:r>
          </w:p>
          <w:p w:rsidR="008E1987" w:rsidRDefault="008E1987" w:rsidP="008E1987">
            <w:pPr>
              <w:jc w:val="center"/>
            </w:pPr>
            <w:r>
              <w:t>Перша проректорка, голова методичної ради університету, кандидатка наук з державного управління, доцентка</w:t>
            </w:r>
          </w:p>
          <w:p w:rsidR="008E1987" w:rsidRDefault="008E1987" w:rsidP="008E1987">
            <w:pPr>
              <w:jc w:val="center"/>
            </w:pPr>
            <w:r>
              <w:t xml:space="preserve">                                Ірина КОВТУН</w:t>
            </w:r>
          </w:p>
          <w:p w:rsidR="008E1987" w:rsidRDefault="008E1987" w:rsidP="008E1987">
            <w:pPr>
              <w:jc w:val="center"/>
            </w:pPr>
            <w:r>
              <w:t>27 серпня 2025 року</w:t>
            </w:r>
          </w:p>
          <w:p w:rsidR="006972D8" w:rsidRPr="00886BB8" w:rsidRDefault="008E1987" w:rsidP="008E1987">
            <w:pPr>
              <w:jc w:val="center"/>
            </w:pPr>
            <w:r>
              <w:t>м.п.</w:t>
            </w: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12" w:type="dxa"/>
            <w:tcBorders>
              <w:top w:val="nil"/>
              <w:left w:val="nil"/>
              <w:bottom w:val="nil"/>
              <w:right w:val="nil"/>
            </w:tcBorders>
            <w:shd w:val="clear" w:color="auto" w:fill="auto"/>
          </w:tcPr>
          <w:p w:rsidR="006972D8" w:rsidRPr="002C71E5" w:rsidRDefault="006972D8" w:rsidP="006972D8">
            <w:pPr>
              <w:jc w:val="center"/>
            </w:pPr>
          </w:p>
        </w:tc>
        <w:tc>
          <w:tcPr>
            <w:tcW w:w="5127" w:type="dxa"/>
            <w:tcBorders>
              <w:top w:val="nil"/>
              <w:left w:val="nil"/>
              <w:bottom w:val="nil"/>
              <w:right w:val="nil"/>
            </w:tcBorders>
            <w:shd w:val="clear" w:color="auto" w:fill="auto"/>
          </w:tcPr>
          <w:p w:rsidR="006972D8" w:rsidRPr="00886BB8" w:rsidRDefault="006972D8" w:rsidP="006972D8">
            <w:pPr>
              <w:jc w:val="both"/>
            </w:pP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12" w:type="dxa"/>
            <w:tcBorders>
              <w:top w:val="nil"/>
              <w:left w:val="nil"/>
              <w:bottom w:val="nil"/>
              <w:right w:val="nil"/>
            </w:tcBorders>
            <w:shd w:val="clear" w:color="auto" w:fill="auto"/>
          </w:tcPr>
          <w:p w:rsidR="006972D8" w:rsidRPr="002C71E5" w:rsidRDefault="006972D8" w:rsidP="006972D8">
            <w:pPr>
              <w:jc w:val="center"/>
            </w:pPr>
          </w:p>
        </w:tc>
        <w:tc>
          <w:tcPr>
            <w:tcW w:w="5127" w:type="dxa"/>
            <w:tcBorders>
              <w:top w:val="nil"/>
              <w:left w:val="nil"/>
              <w:bottom w:val="nil"/>
              <w:right w:val="nil"/>
            </w:tcBorders>
            <w:shd w:val="clear" w:color="auto" w:fill="auto"/>
          </w:tcPr>
          <w:p w:rsidR="006972D8" w:rsidRPr="00886BB8" w:rsidRDefault="006972D8" w:rsidP="00D610AF">
            <w:pPr>
              <w:jc w:val="both"/>
            </w:pP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12" w:type="dxa"/>
            <w:tcBorders>
              <w:top w:val="nil"/>
              <w:left w:val="nil"/>
              <w:bottom w:val="nil"/>
              <w:right w:val="nil"/>
            </w:tcBorders>
            <w:shd w:val="clear" w:color="auto" w:fill="auto"/>
          </w:tcPr>
          <w:p w:rsidR="006972D8" w:rsidRPr="002C71E5" w:rsidRDefault="006972D8" w:rsidP="006972D8">
            <w:pPr>
              <w:jc w:val="center"/>
            </w:pPr>
          </w:p>
        </w:tc>
        <w:tc>
          <w:tcPr>
            <w:tcW w:w="5127" w:type="dxa"/>
            <w:tcBorders>
              <w:top w:val="nil"/>
              <w:left w:val="nil"/>
              <w:bottom w:val="nil"/>
              <w:right w:val="nil"/>
            </w:tcBorders>
            <w:shd w:val="clear" w:color="auto" w:fill="auto"/>
          </w:tcPr>
          <w:p w:rsidR="006972D8" w:rsidRPr="00886BB8" w:rsidRDefault="006972D8" w:rsidP="006972D8">
            <w:pPr>
              <w:jc w:val="both"/>
            </w:pP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12" w:type="dxa"/>
            <w:tcBorders>
              <w:top w:val="nil"/>
              <w:left w:val="nil"/>
              <w:bottom w:val="nil"/>
              <w:right w:val="nil"/>
            </w:tcBorders>
            <w:shd w:val="clear" w:color="auto" w:fill="auto"/>
          </w:tcPr>
          <w:p w:rsidR="006972D8" w:rsidRPr="002C71E5" w:rsidRDefault="006972D8" w:rsidP="006972D8">
            <w:pPr>
              <w:jc w:val="center"/>
            </w:pPr>
          </w:p>
        </w:tc>
        <w:tc>
          <w:tcPr>
            <w:tcW w:w="5127" w:type="dxa"/>
            <w:tcBorders>
              <w:top w:val="nil"/>
              <w:left w:val="nil"/>
              <w:bottom w:val="nil"/>
              <w:right w:val="nil"/>
            </w:tcBorders>
            <w:shd w:val="clear" w:color="auto" w:fill="auto"/>
          </w:tcPr>
          <w:p w:rsidR="006972D8" w:rsidRPr="00886BB8" w:rsidRDefault="006972D8" w:rsidP="006972D8">
            <w:pPr>
              <w:jc w:val="both"/>
            </w:pP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12" w:type="dxa"/>
            <w:tcBorders>
              <w:top w:val="nil"/>
              <w:left w:val="nil"/>
              <w:bottom w:val="nil"/>
              <w:right w:val="nil"/>
            </w:tcBorders>
            <w:shd w:val="clear" w:color="auto" w:fill="auto"/>
          </w:tcPr>
          <w:p w:rsidR="006972D8" w:rsidRPr="002C71E5" w:rsidRDefault="006972D8" w:rsidP="006972D8">
            <w:pPr>
              <w:jc w:val="center"/>
            </w:pPr>
          </w:p>
        </w:tc>
        <w:tc>
          <w:tcPr>
            <w:tcW w:w="5127" w:type="dxa"/>
            <w:tcBorders>
              <w:top w:val="nil"/>
              <w:left w:val="nil"/>
              <w:bottom w:val="nil"/>
              <w:right w:val="nil"/>
            </w:tcBorders>
            <w:shd w:val="clear" w:color="auto" w:fill="auto"/>
          </w:tcPr>
          <w:p w:rsidR="006972D8" w:rsidRPr="00886BB8" w:rsidRDefault="006972D8" w:rsidP="006972D8">
            <w:pPr>
              <w:jc w:val="both"/>
            </w:pP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12" w:type="dxa"/>
            <w:tcBorders>
              <w:top w:val="nil"/>
              <w:left w:val="nil"/>
              <w:bottom w:val="nil"/>
              <w:right w:val="nil"/>
            </w:tcBorders>
            <w:shd w:val="clear" w:color="auto" w:fill="auto"/>
          </w:tcPr>
          <w:p w:rsidR="006972D8" w:rsidRPr="002C71E5" w:rsidRDefault="006972D8" w:rsidP="006972D8">
            <w:pPr>
              <w:jc w:val="center"/>
            </w:pPr>
          </w:p>
        </w:tc>
        <w:tc>
          <w:tcPr>
            <w:tcW w:w="5127" w:type="dxa"/>
            <w:tcBorders>
              <w:top w:val="nil"/>
              <w:left w:val="nil"/>
              <w:bottom w:val="nil"/>
              <w:right w:val="nil"/>
            </w:tcBorders>
            <w:shd w:val="clear" w:color="auto" w:fill="auto"/>
          </w:tcPr>
          <w:p w:rsidR="006972D8" w:rsidRPr="00886BB8" w:rsidRDefault="006972D8" w:rsidP="006972D8">
            <w:pPr>
              <w:jc w:val="both"/>
            </w:pP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12" w:type="dxa"/>
            <w:tcBorders>
              <w:top w:val="nil"/>
              <w:left w:val="nil"/>
              <w:bottom w:val="nil"/>
              <w:right w:val="nil"/>
            </w:tcBorders>
            <w:shd w:val="clear" w:color="auto" w:fill="auto"/>
          </w:tcPr>
          <w:p w:rsidR="006972D8" w:rsidRPr="002C71E5" w:rsidRDefault="006972D8" w:rsidP="006972D8">
            <w:pPr>
              <w:jc w:val="center"/>
            </w:pPr>
          </w:p>
        </w:tc>
        <w:tc>
          <w:tcPr>
            <w:tcW w:w="5127" w:type="dxa"/>
            <w:tcBorders>
              <w:top w:val="nil"/>
              <w:left w:val="nil"/>
              <w:bottom w:val="nil"/>
              <w:right w:val="nil"/>
            </w:tcBorders>
            <w:shd w:val="clear" w:color="auto" w:fill="auto"/>
          </w:tcPr>
          <w:p w:rsidR="006972D8" w:rsidRPr="00886BB8" w:rsidRDefault="006972D8" w:rsidP="006972D8">
            <w:pPr>
              <w:jc w:val="both"/>
            </w:pP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12" w:type="dxa"/>
            <w:tcBorders>
              <w:top w:val="nil"/>
              <w:left w:val="nil"/>
              <w:bottom w:val="nil"/>
              <w:right w:val="nil"/>
            </w:tcBorders>
            <w:shd w:val="clear" w:color="auto" w:fill="auto"/>
          </w:tcPr>
          <w:p w:rsidR="006972D8" w:rsidRPr="002C71E5" w:rsidRDefault="006972D8" w:rsidP="006972D8">
            <w:pPr>
              <w:jc w:val="center"/>
            </w:pPr>
          </w:p>
        </w:tc>
        <w:tc>
          <w:tcPr>
            <w:tcW w:w="5127" w:type="dxa"/>
            <w:tcBorders>
              <w:top w:val="nil"/>
              <w:left w:val="nil"/>
              <w:bottom w:val="nil"/>
              <w:right w:val="nil"/>
            </w:tcBorders>
            <w:shd w:val="clear" w:color="auto" w:fill="auto"/>
          </w:tcPr>
          <w:p w:rsidR="006972D8" w:rsidRPr="00886BB8" w:rsidRDefault="006972D8" w:rsidP="006972D8">
            <w:pPr>
              <w:jc w:val="both"/>
            </w:pP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12" w:type="dxa"/>
            <w:tcBorders>
              <w:top w:val="nil"/>
              <w:left w:val="nil"/>
              <w:bottom w:val="nil"/>
              <w:right w:val="nil"/>
            </w:tcBorders>
            <w:shd w:val="clear" w:color="auto" w:fill="auto"/>
          </w:tcPr>
          <w:p w:rsidR="006972D8" w:rsidRPr="002C71E5" w:rsidRDefault="006972D8" w:rsidP="006972D8">
            <w:pPr>
              <w:jc w:val="center"/>
            </w:pPr>
          </w:p>
        </w:tc>
        <w:tc>
          <w:tcPr>
            <w:tcW w:w="5127" w:type="dxa"/>
            <w:tcBorders>
              <w:top w:val="nil"/>
              <w:left w:val="nil"/>
              <w:bottom w:val="nil"/>
              <w:right w:val="nil"/>
            </w:tcBorders>
            <w:shd w:val="clear" w:color="auto" w:fill="auto"/>
          </w:tcPr>
          <w:p w:rsidR="006972D8" w:rsidRPr="00886BB8" w:rsidRDefault="006972D8" w:rsidP="00DF05B7">
            <w:pPr>
              <w:jc w:val="both"/>
            </w:pP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12" w:type="dxa"/>
            <w:tcBorders>
              <w:top w:val="nil"/>
              <w:left w:val="nil"/>
              <w:bottom w:val="nil"/>
              <w:right w:val="nil"/>
            </w:tcBorders>
            <w:shd w:val="clear" w:color="auto" w:fill="auto"/>
          </w:tcPr>
          <w:p w:rsidR="006972D8" w:rsidRPr="002C71E5" w:rsidRDefault="006972D8" w:rsidP="006972D8">
            <w:pPr>
              <w:jc w:val="center"/>
            </w:pPr>
          </w:p>
        </w:tc>
        <w:tc>
          <w:tcPr>
            <w:tcW w:w="5127" w:type="dxa"/>
            <w:tcBorders>
              <w:top w:val="nil"/>
              <w:left w:val="nil"/>
              <w:bottom w:val="nil"/>
              <w:right w:val="nil"/>
            </w:tcBorders>
            <w:shd w:val="clear" w:color="auto" w:fill="auto"/>
            <w:vAlign w:val="center"/>
          </w:tcPr>
          <w:p w:rsidR="006972D8" w:rsidRPr="00886BB8" w:rsidRDefault="006972D8" w:rsidP="006972D8"/>
        </w:tc>
      </w:tr>
    </w:tbl>
    <w:p w:rsidR="005B625E" w:rsidRPr="001846E7" w:rsidRDefault="005B625E" w:rsidP="005B625E">
      <w:pPr>
        <w:pStyle w:val="a3"/>
        <w:jc w:val="center"/>
        <w:rPr>
          <w:b/>
          <w:bCs/>
        </w:rPr>
      </w:pPr>
      <w:r>
        <w:rPr>
          <w:b/>
          <w:bCs/>
        </w:rPr>
        <w:t>НАВЧАЛЬНО-МЕТОДИЧНІ МАТЕРІАЛИ</w:t>
      </w:r>
    </w:p>
    <w:p w:rsidR="005B625E" w:rsidRPr="002C71E5" w:rsidRDefault="005B625E" w:rsidP="005B625E">
      <w:pPr>
        <w:pStyle w:val="a3"/>
        <w:jc w:val="center"/>
        <w:rPr>
          <w:b/>
          <w:bCs/>
        </w:rPr>
      </w:pPr>
      <w:r>
        <w:rPr>
          <w:b/>
          <w:bCs/>
        </w:rPr>
        <w:t>з навчальної дисципліни</w:t>
      </w:r>
    </w:p>
    <w:p w:rsidR="006972D8" w:rsidRPr="002C71E5" w:rsidRDefault="006972D8" w:rsidP="006972D8">
      <w:pPr>
        <w:pStyle w:val="a3"/>
        <w:jc w:val="center"/>
        <w:rPr>
          <w:b/>
        </w:rPr>
      </w:pPr>
      <w:r>
        <w:rPr>
          <w:b/>
        </w:rPr>
        <w:t xml:space="preserve">«ЛІТЕРАТУРА </w:t>
      </w:r>
      <w:r w:rsidR="00BC129A">
        <w:rPr>
          <w:b/>
        </w:rPr>
        <w:t xml:space="preserve">АНГЛОМОВНИХ </w:t>
      </w:r>
      <w:r>
        <w:rPr>
          <w:b/>
        </w:rPr>
        <w:t>КРАЇН»</w:t>
      </w:r>
    </w:p>
    <w:p w:rsidR="006972D8" w:rsidRPr="002C71E5" w:rsidRDefault="006972D8" w:rsidP="006972D8">
      <w:pPr>
        <w:jc w:val="center"/>
        <w:rPr>
          <w:b/>
          <w:lang w:eastAsia="x-none"/>
        </w:rPr>
      </w:pPr>
      <w:r w:rsidRPr="002C71E5">
        <w:rPr>
          <w:b/>
          <w:lang w:eastAsia="x-none"/>
        </w:rPr>
        <w:t>для підготовки на першому (освітньому) рівні</w:t>
      </w:r>
    </w:p>
    <w:p w:rsidR="006972D8" w:rsidRPr="002C71E5" w:rsidRDefault="006972D8" w:rsidP="006972D8">
      <w:pPr>
        <w:jc w:val="center"/>
        <w:rPr>
          <w:b/>
          <w:lang w:eastAsia="x-none"/>
        </w:rPr>
      </w:pPr>
      <w:r w:rsidRPr="002C71E5">
        <w:rPr>
          <w:b/>
          <w:lang w:eastAsia="x-none"/>
        </w:rPr>
        <w:t>здобувачів вищої освіти освітнього ступеня бакалавра</w:t>
      </w:r>
    </w:p>
    <w:p w:rsidR="008E1987" w:rsidRPr="004F3E9A" w:rsidRDefault="006972D8" w:rsidP="008E1987">
      <w:pPr>
        <w:jc w:val="center"/>
        <w:rPr>
          <w:b/>
          <w:lang w:eastAsia="x-none"/>
        </w:rPr>
      </w:pPr>
      <w:r>
        <w:rPr>
          <w:b/>
          <w:lang w:eastAsia="x-none"/>
        </w:rPr>
        <w:t xml:space="preserve">за </w:t>
      </w:r>
      <w:r w:rsidRPr="002C71E5">
        <w:rPr>
          <w:b/>
          <w:lang w:eastAsia="x-none"/>
        </w:rPr>
        <w:t>спеціальн</w:t>
      </w:r>
      <w:r>
        <w:rPr>
          <w:b/>
          <w:lang w:eastAsia="x-none"/>
        </w:rPr>
        <w:t xml:space="preserve">істю </w:t>
      </w:r>
      <w:r w:rsidR="008E1987" w:rsidRPr="004F3E9A">
        <w:rPr>
          <w:b/>
          <w:lang w:eastAsia="x-none"/>
        </w:rPr>
        <w:t>В11 Філологія,</w:t>
      </w:r>
    </w:p>
    <w:p w:rsidR="008E1987" w:rsidRPr="004F3E9A" w:rsidRDefault="008E1987" w:rsidP="008E1987">
      <w:pPr>
        <w:jc w:val="center"/>
        <w:rPr>
          <w:b/>
          <w:lang w:eastAsia="x-none"/>
        </w:rPr>
      </w:pPr>
      <w:r w:rsidRPr="004F3E9A">
        <w:rPr>
          <w:b/>
          <w:lang w:eastAsia="x-none"/>
        </w:rPr>
        <w:t xml:space="preserve">спеціалізація В11.041 Германські мови та літератури (переклад включно), </w:t>
      </w:r>
    </w:p>
    <w:p w:rsidR="008E1987" w:rsidRPr="004F3E9A" w:rsidRDefault="008E1987" w:rsidP="008E1987">
      <w:pPr>
        <w:jc w:val="center"/>
        <w:rPr>
          <w:b/>
          <w:lang w:eastAsia="x-none"/>
        </w:rPr>
      </w:pPr>
      <w:r w:rsidRPr="004F3E9A">
        <w:rPr>
          <w:b/>
          <w:lang w:eastAsia="x-none"/>
        </w:rPr>
        <w:t>перша – англійська</w:t>
      </w:r>
    </w:p>
    <w:p w:rsidR="008E1987" w:rsidRPr="004F3E9A" w:rsidRDefault="008E1987" w:rsidP="008E1987">
      <w:pPr>
        <w:jc w:val="center"/>
        <w:rPr>
          <w:b/>
          <w:lang w:eastAsia="x-none"/>
        </w:rPr>
      </w:pPr>
      <w:r w:rsidRPr="004F3E9A">
        <w:rPr>
          <w:b/>
          <w:lang w:eastAsia="x-none"/>
        </w:rPr>
        <w:t>галузі знань B Культура, мистецтво та гуманітарні науки</w:t>
      </w:r>
    </w:p>
    <w:p w:rsidR="008E1987" w:rsidRPr="002C71E5" w:rsidRDefault="008E1987" w:rsidP="008E1987">
      <w:pPr>
        <w:overflowPunct w:val="0"/>
        <w:jc w:val="center"/>
        <w:rPr>
          <w:lang w:bidi="ug-CN"/>
        </w:rPr>
      </w:pPr>
    </w:p>
    <w:p w:rsidR="006972D8" w:rsidRPr="002C71E5" w:rsidRDefault="006972D8" w:rsidP="008E1987">
      <w:pPr>
        <w:jc w:val="center"/>
        <w:rPr>
          <w:lang w:bidi="ug-CN"/>
        </w:rPr>
      </w:pPr>
    </w:p>
    <w:p w:rsidR="006972D8" w:rsidRPr="002C71E5" w:rsidRDefault="006972D8" w:rsidP="006972D8">
      <w:pPr>
        <w:overflowPunct w:val="0"/>
        <w:jc w:val="center"/>
        <w:rPr>
          <w:lang w:bidi="ug-CN"/>
        </w:rPr>
      </w:pPr>
    </w:p>
    <w:p w:rsidR="006972D8" w:rsidRPr="002C71E5" w:rsidRDefault="006972D8" w:rsidP="006972D8">
      <w:pPr>
        <w:overflowPunct w:val="0"/>
        <w:jc w:val="center"/>
        <w:rPr>
          <w:lang w:bidi="ug-CN"/>
        </w:rPr>
      </w:pPr>
    </w:p>
    <w:p w:rsidR="006972D8" w:rsidRDefault="006972D8" w:rsidP="006972D8">
      <w:pPr>
        <w:overflowPunct w:val="0"/>
        <w:jc w:val="center"/>
        <w:rPr>
          <w:lang w:bidi="ug-CN"/>
        </w:rPr>
      </w:pPr>
    </w:p>
    <w:p w:rsidR="006972D8" w:rsidRDefault="006972D8" w:rsidP="006972D8">
      <w:pPr>
        <w:overflowPunct w:val="0"/>
        <w:jc w:val="center"/>
        <w:rPr>
          <w:lang w:bidi="ug-CN"/>
        </w:rPr>
      </w:pPr>
    </w:p>
    <w:p w:rsidR="006972D8" w:rsidRDefault="006972D8" w:rsidP="006972D8">
      <w:pPr>
        <w:overflowPunct w:val="0"/>
        <w:jc w:val="center"/>
        <w:rPr>
          <w:lang w:bidi="ug-CN"/>
        </w:rPr>
      </w:pPr>
    </w:p>
    <w:p w:rsidR="00CA2257" w:rsidRDefault="00CA2257" w:rsidP="006972D8">
      <w:pPr>
        <w:overflowPunct w:val="0"/>
        <w:jc w:val="center"/>
        <w:rPr>
          <w:lang w:bidi="ug-CN"/>
        </w:rPr>
      </w:pPr>
    </w:p>
    <w:p w:rsidR="008E1987" w:rsidRDefault="008E1987" w:rsidP="006972D8">
      <w:pPr>
        <w:overflowPunct w:val="0"/>
        <w:jc w:val="center"/>
        <w:rPr>
          <w:lang w:bidi="ug-CN"/>
        </w:rPr>
      </w:pPr>
    </w:p>
    <w:p w:rsidR="006972D8" w:rsidRPr="002C71E5" w:rsidRDefault="006972D8" w:rsidP="006972D8">
      <w:pPr>
        <w:overflowPunct w:val="0"/>
        <w:jc w:val="center"/>
        <w:rPr>
          <w:lang w:bidi="ug-CN"/>
        </w:rPr>
      </w:pPr>
    </w:p>
    <w:p w:rsidR="006972D8" w:rsidRPr="002C71E5" w:rsidRDefault="006972D8" w:rsidP="006972D8">
      <w:pPr>
        <w:overflowPunct w:val="0"/>
        <w:jc w:val="center"/>
        <w:rPr>
          <w:lang w:bidi="ug-CN"/>
        </w:rPr>
      </w:pPr>
      <w:r w:rsidRPr="002C71E5">
        <w:rPr>
          <w:lang w:bidi="ug-CN"/>
        </w:rPr>
        <w:t>м. Хмельницький</w:t>
      </w:r>
    </w:p>
    <w:p w:rsidR="00FE4C35" w:rsidRDefault="00FE4C35" w:rsidP="00FE4C35">
      <w:pPr>
        <w:jc w:val="center"/>
        <w:rPr>
          <w:lang w:bidi="ug-CN"/>
        </w:rPr>
      </w:pPr>
      <w:r>
        <w:rPr>
          <w:lang w:bidi="ug-CN"/>
        </w:rPr>
        <w:t>202</w:t>
      </w:r>
      <w:r w:rsidR="008E1987">
        <w:rPr>
          <w:lang w:bidi="ug-CN"/>
        </w:rPr>
        <w:t>5</w:t>
      </w:r>
    </w:p>
    <w:tbl>
      <w:tblPr>
        <w:tblW w:w="0" w:type="auto"/>
        <w:tblLook w:val="04A0" w:firstRow="1" w:lastRow="0" w:firstColumn="1" w:lastColumn="0" w:noHBand="0" w:noVBand="1"/>
      </w:tblPr>
      <w:tblGrid>
        <w:gridCol w:w="4977"/>
        <w:gridCol w:w="1500"/>
        <w:gridCol w:w="3162"/>
      </w:tblGrid>
      <w:tr w:rsidR="00FE4C35" w:rsidTr="006E526B">
        <w:tc>
          <w:tcPr>
            <w:tcW w:w="5070" w:type="dxa"/>
            <w:hideMark/>
          </w:tcPr>
          <w:p w:rsidR="00BC129A" w:rsidRDefault="00FE4C35" w:rsidP="006E526B">
            <w:pPr>
              <w:tabs>
                <w:tab w:val="left" w:pos="709"/>
              </w:tabs>
              <w:overflowPunct w:val="0"/>
              <w:spacing w:line="276" w:lineRule="auto"/>
              <w:jc w:val="both"/>
              <w:rPr>
                <w:sz w:val="24"/>
                <w:szCs w:val="24"/>
              </w:rPr>
            </w:pPr>
            <w:r>
              <w:rPr>
                <w:lang w:bidi="ug-CN"/>
              </w:rPr>
              <w:br w:type="page"/>
            </w:r>
            <w:r>
              <w:rPr>
                <w:sz w:val="24"/>
                <w:szCs w:val="24"/>
              </w:rPr>
              <w:br w:type="page"/>
            </w:r>
          </w:p>
          <w:p w:rsidR="00FE4C35" w:rsidRDefault="00FE4C35" w:rsidP="006E526B">
            <w:pPr>
              <w:tabs>
                <w:tab w:val="left" w:pos="709"/>
              </w:tabs>
              <w:overflowPunct w:val="0"/>
              <w:spacing w:line="276" w:lineRule="auto"/>
              <w:jc w:val="both"/>
              <w:rPr>
                <w:sz w:val="24"/>
                <w:szCs w:val="24"/>
              </w:rPr>
            </w:pPr>
            <w:r>
              <w:rPr>
                <w:b/>
                <w:sz w:val="24"/>
                <w:szCs w:val="24"/>
              </w:rPr>
              <w:lastRenderedPageBreak/>
              <w:t>РОЗРОБНИКИ</w:t>
            </w:r>
            <w:r>
              <w:rPr>
                <w:sz w:val="24"/>
                <w:szCs w:val="24"/>
              </w:rPr>
              <w:t>:</w:t>
            </w: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tabs>
                <w:tab w:val="left" w:pos="709"/>
              </w:tabs>
              <w:overflowPunct w:val="0"/>
              <w:spacing w:line="276" w:lineRule="auto"/>
              <w:jc w:val="both"/>
              <w:rPr>
                <w:sz w:val="8"/>
                <w:szCs w:val="8"/>
              </w:rPr>
            </w:pPr>
          </w:p>
        </w:tc>
        <w:tc>
          <w:tcPr>
            <w:tcW w:w="1559" w:type="dxa"/>
          </w:tcPr>
          <w:p w:rsidR="00FE4C35" w:rsidRDefault="00FE4C35" w:rsidP="006E526B">
            <w:pPr>
              <w:tabs>
                <w:tab w:val="left" w:pos="709"/>
              </w:tabs>
              <w:overflowPunct w:val="0"/>
              <w:spacing w:line="276" w:lineRule="auto"/>
              <w:jc w:val="both"/>
              <w:rPr>
                <w:sz w:val="8"/>
                <w:szCs w:val="8"/>
              </w:rPr>
            </w:pPr>
          </w:p>
        </w:tc>
        <w:tc>
          <w:tcPr>
            <w:tcW w:w="3225" w:type="dxa"/>
          </w:tcPr>
          <w:p w:rsidR="00FE4C35" w:rsidRDefault="00FE4C35" w:rsidP="006E526B">
            <w:pPr>
              <w:tabs>
                <w:tab w:val="left" w:pos="709"/>
              </w:tabs>
              <w:overflowPunct w:val="0"/>
              <w:spacing w:line="276" w:lineRule="auto"/>
              <w:jc w:val="both"/>
              <w:rPr>
                <w:sz w:val="8"/>
                <w:szCs w:val="8"/>
              </w:rPr>
            </w:pPr>
          </w:p>
        </w:tc>
      </w:tr>
      <w:tr w:rsidR="00FE4C35" w:rsidTr="006E526B">
        <w:tc>
          <w:tcPr>
            <w:tcW w:w="5070" w:type="dxa"/>
            <w:hideMark/>
          </w:tcPr>
          <w:p w:rsidR="004573B8" w:rsidRDefault="00FE4C35" w:rsidP="006E526B">
            <w:pPr>
              <w:tabs>
                <w:tab w:val="left" w:pos="709"/>
              </w:tabs>
              <w:overflowPunct w:val="0"/>
              <w:spacing w:line="276" w:lineRule="auto"/>
              <w:jc w:val="both"/>
              <w:rPr>
                <w:sz w:val="24"/>
                <w:szCs w:val="24"/>
              </w:rPr>
            </w:pPr>
            <w:r>
              <w:rPr>
                <w:sz w:val="24"/>
                <w:szCs w:val="24"/>
              </w:rPr>
              <w:t>Доцентка кафедри мовознавства</w:t>
            </w:r>
            <w:r w:rsidR="004573B8">
              <w:rPr>
                <w:sz w:val="24"/>
                <w:szCs w:val="24"/>
              </w:rPr>
              <w:t>,___________</w:t>
            </w:r>
          </w:p>
          <w:p w:rsidR="004573B8" w:rsidRDefault="004573B8" w:rsidP="006E526B">
            <w:pPr>
              <w:tabs>
                <w:tab w:val="left" w:pos="709"/>
              </w:tabs>
              <w:overflowPunct w:val="0"/>
              <w:spacing w:line="276" w:lineRule="auto"/>
              <w:jc w:val="both"/>
              <w:rPr>
                <w:sz w:val="24"/>
                <w:szCs w:val="24"/>
              </w:rPr>
            </w:pPr>
            <w:r>
              <w:rPr>
                <w:sz w:val="24"/>
                <w:szCs w:val="24"/>
              </w:rPr>
              <w:t>кандидатка філологічних наук</w:t>
            </w:r>
          </w:p>
          <w:p w:rsidR="004573B8" w:rsidRDefault="004573B8" w:rsidP="006E526B">
            <w:pPr>
              <w:tabs>
                <w:tab w:val="left" w:pos="709"/>
              </w:tabs>
              <w:overflowPunct w:val="0"/>
              <w:spacing w:line="276" w:lineRule="auto"/>
              <w:jc w:val="both"/>
              <w:rPr>
                <w:sz w:val="24"/>
                <w:szCs w:val="24"/>
              </w:rPr>
            </w:pPr>
            <w:r>
              <w:rPr>
                <w:sz w:val="24"/>
                <w:szCs w:val="24"/>
              </w:rPr>
              <w:t>Доцентка кафедри мовохнавства,</w:t>
            </w:r>
          </w:p>
          <w:p w:rsidR="00FE4C35" w:rsidRDefault="004573B8" w:rsidP="006E526B">
            <w:pPr>
              <w:tabs>
                <w:tab w:val="left" w:pos="709"/>
              </w:tabs>
              <w:overflowPunct w:val="0"/>
              <w:spacing w:line="276" w:lineRule="auto"/>
              <w:jc w:val="both"/>
              <w:rPr>
                <w:sz w:val="24"/>
                <w:szCs w:val="24"/>
              </w:rPr>
            </w:pPr>
            <w:r>
              <w:rPr>
                <w:sz w:val="24"/>
                <w:szCs w:val="24"/>
              </w:rPr>
              <w:t>кандидатка педагогічних наук, доцентка</w:t>
            </w:r>
            <w:r w:rsidR="00FE4C35">
              <w:rPr>
                <w:sz w:val="24"/>
                <w:szCs w:val="24"/>
              </w:rPr>
              <w:t xml:space="preserve"> </w:t>
            </w:r>
          </w:p>
        </w:tc>
        <w:tc>
          <w:tcPr>
            <w:tcW w:w="1559" w:type="dxa"/>
            <w:tcBorders>
              <w:top w:val="nil"/>
              <w:left w:val="nil"/>
              <w:bottom w:val="single" w:sz="4" w:space="0" w:color="auto"/>
              <w:right w:val="nil"/>
            </w:tcBorders>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r>
              <w:rPr>
                <w:sz w:val="24"/>
                <w:szCs w:val="24"/>
              </w:rPr>
              <w:t>Юлія СТЕПЧУК</w:t>
            </w:r>
          </w:p>
          <w:p w:rsidR="004573B8" w:rsidRDefault="004573B8" w:rsidP="006E526B">
            <w:pPr>
              <w:tabs>
                <w:tab w:val="left" w:pos="709"/>
              </w:tabs>
              <w:overflowPunct w:val="0"/>
              <w:spacing w:line="276" w:lineRule="auto"/>
              <w:jc w:val="both"/>
              <w:rPr>
                <w:sz w:val="24"/>
                <w:szCs w:val="24"/>
              </w:rPr>
            </w:pPr>
          </w:p>
          <w:p w:rsidR="004573B8" w:rsidRDefault="004573B8" w:rsidP="006E526B">
            <w:pPr>
              <w:tabs>
                <w:tab w:val="left" w:pos="709"/>
              </w:tabs>
              <w:overflowPunct w:val="0"/>
              <w:spacing w:line="276" w:lineRule="auto"/>
              <w:jc w:val="both"/>
              <w:rPr>
                <w:sz w:val="24"/>
                <w:szCs w:val="24"/>
              </w:rPr>
            </w:pPr>
          </w:p>
          <w:p w:rsidR="004573B8" w:rsidRDefault="004573B8" w:rsidP="006E526B">
            <w:pPr>
              <w:tabs>
                <w:tab w:val="left" w:pos="709"/>
              </w:tabs>
              <w:overflowPunct w:val="0"/>
              <w:spacing w:line="276" w:lineRule="auto"/>
              <w:jc w:val="both"/>
              <w:rPr>
                <w:sz w:val="24"/>
                <w:szCs w:val="24"/>
              </w:rPr>
            </w:pPr>
            <w:r>
              <w:rPr>
                <w:sz w:val="24"/>
                <w:szCs w:val="24"/>
              </w:rPr>
              <w:t>Ірина КУСТОВСЬКА</w:t>
            </w:r>
          </w:p>
        </w:tc>
      </w:tr>
      <w:tr w:rsidR="00FE4C35" w:rsidTr="006E526B">
        <w:tc>
          <w:tcPr>
            <w:tcW w:w="5070" w:type="dxa"/>
            <w:hideMark/>
          </w:tcPr>
          <w:p w:rsidR="00FE4C35" w:rsidRDefault="008E1987" w:rsidP="008E1987">
            <w:pPr>
              <w:tabs>
                <w:tab w:val="left" w:pos="709"/>
              </w:tabs>
              <w:overflowPunct w:val="0"/>
              <w:spacing w:line="276" w:lineRule="auto"/>
              <w:jc w:val="both"/>
              <w:rPr>
                <w:sz w:val="24"/>
                <w:szCs w:val="24"/>
              </w:rPr>
            </w:pPr>
            <w:r>
              <w:rPr>
                <w:sz w:val="24"/>
                <w:szCs w:val="24"/>
              </w:rPr>
              <w:t>26</w:t>
            </w:r>
            <w:r w:rsidR="00FE4C35">
              <w:rPr>
                <w:sz w:val="24"/>
                <w:szCs w:val="24"/>
              </w:rPr>
              <w:t xml:space="preserve"> с</w:t>
            </w:r>
            <w:r>
              <w:rPr>
                <w:sz w:val="24"/>
                <w:szCs w:val="24"/>
              </w:rPr>
              <w:t>ерп</w:t>
            </w:r>
            <w:r w:rsidR="00FE4C35">
              <w:rPr>
                <w:sz w:val="24"/>
                <w:szCs w:val="24"/>
              </w:rPr>
              <w:t>ня 202</w:t>
            </w:r>
            <w:r>
              <w:rPr>
                <w:sz w:val="24"/>
                <w:szCs w:val="24"/>
              </w:rPr>
              <w:t>5</w:t>
            </w:r>
            <w:r w:rsidR="00FE4C35">
              <w:rPr>
                <w:sz w:val="24"/>
                <w:szCs w:val="24"/>
              </w:rPr>
              <w:t xml:space="preserve"> року</w:t>
            </w:r>
          </w:p>
        </w:tc>
        <w:tc>
          <w:tcPr>
            <w:tcW w:w="1559" w:type="dxa"/>
            <w:tcBorders>
              <w:top w:val="single" w:sz="4" w:space="0" w:color="auto"/>
              <w:left w:val="nil"/>
              <w:bottom w:val="nil"/>
              <w:right w:val="nil"/>
            </w:tcBorders>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tabs>
                <w:tab w:val="left" w:pos="709"/>
              </w:tabs>
              <w:overflowPunct w:val="0"/>
              <w:spacing w:line="276" w:lineRule="auto"/>
              <w:jc w:val="both"/>
              <w:rPr>
                <w:sz w:val="8"/>
                <w:szCs w:val="8"/>
              </w:rPr>
            </w:pPr>
          </w:p>
        </w:tc>
        <w:tc>
          <w:tcPr>
            <w:tcW w:w="1559" w:type="dxa"/>
          </w:tcPr>
          <w:p w:rsidR="00FE4C35" w:rsidRDefault="00FE4C35" w:rsidP="006E526B">
            <w:pPr>
              <w:tabs>
                <w:tab w:val="left" w:pos="709"/>
              </w:tabs>
              <w:overflowPunct w:val="0"/>
              <w:spacing w:line="276" w:lineRule="auto"/>
              <w:jc w:val="both"/>
              <w:rPr>
                <w:sz w:val="8"/>
                <w:szCs w:val="8"/>
              </w:rPr>
            </w:pPr>
          </w:p>
        </w:tc>
        <w:tc>
          <w:tcPr>
            <w:tcW w:w="3225" w:type="dxa"/>
          </w:tcPr>
          <w:p w:rsidR="00FE4C35" w:rsidRDefault="00FE4C35" w:rsidP="006E526B">
            <w:pPr>
              <w:tabs>
                <w:tab w:val="left" w:pos="709"/>
              </w:tabs>
              <w:overflowPunct w:val="0"/>
              <w:spacing w:line="276" w:lineRule="auto"/>
              <w:jc w:val="both"/>
              <w:rPr>
                <w:sz w:val="8"/>
                <w:szCs w:val="8"/>
              </w:rPr>
            </w:pPr>
          </w:p>
        </w:tc>
      </w:tr>
      <w:tr w:rsidR="00FE4C35" w:rsidTr="006E526B">
        <w:tc>
          <w:tcPr>
            <w:tcW w:w="5070" w:type="dxa"/>
          </w:tcPr>
          <w:p w:rsidR="00FE4C35" w:rsidRDefault="00FE4C35" w:rsidP="006E526B">
            <w:pPr>
              <w:tabs>
                <w:tab w:val="left" w:pos="709"/>
              </w:tabs>
              <w:overflowPunct w:val="0"/>
              <w:spacing w:line="276" w:lineRule="auto"/>
              <w:jc w:val="both"/>
              <w:rPr>
                <w:sz w:val="24"/>
                <w:szCs w:val="24"/>
              </w:rPr>
            </w:pP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hideMark/>
          </w:tcPr>
          <w:p w:rsidR="00FE4C35" w:rsidRDefault="00FE4C35" w:rsidP="006E526B">
            <w:pPr>
              <w:tabs>
                <w:tab w:val="left" w:pos="709"/>
              </w:tabs>
              <w:overflowPunct w:val="0"/>
              <w:spacing w:line="276" w:lineRule="auto"/>
              <w:jc w:val="both"/>
              <w:rPr>
                <w:sz w:val="24"/>
                <w:szCs w:val="24"/>
              </w:rPr>
            </w:pPr>
            <w:r>
              <w:rPr>
                <w:b/>
                <w:sz w:val="24"/>
                <w:szCs w:val="24"/>
              </w:rPr>
              <w:t>СХВАЛЕНО</w:t>
            </w: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tabs>
                <w:tab w:val="left" w:pos="709"/>
              </w:tabs>
              <w:overflowPunct w:val="0"/>
              <w:spacing w:line="276" w:lineRule="auto"/>
              <w:jc w:val="both"/>
              <w:rPr>
                <w:sz w:val="8"/>
                <w:szCs w:val="8"/>
              </w:rPr>
            </w:pPr>
          </w:p>
        </w:tc>
        <w:tc>
          <w:tcPr>
            <w:tcW w:w="1559" w:type="dxa"/>
          </w:tcPr>
          <w:p w:rsidR="00FE4C35" w:rsidRDefault="00FE4C35" w:rsidP="006E526B">
            <w:pPr>
              <w:tabs>
                <w:tab w:val="left" w:pos="709"/>
              </w:tabs>
              <w:overflowPunct w:val="0"/>
              <w:spacing w:line="276" w:lineRule="auto"/>
              <w:jc w:val="both"/>
              <w:rPr>
                <w:sz w:val="8"/>
                <w:szCs w:val="8"/>
              </w:rPr>
            </w:pPr>
          </w:p>
        </w:tc>
        <w:tc>
          <w:tcPr>
            <w:tcW w:w="3225" w:type="dxa"/>
          </w:tcPr>
          <w:p w:rsidR="00FE4C35" w:rsidRDefault="00FE4C35" w:rsidP="006E526B">
            <w:pPr>
              <w:tabs>
                <w:tab w:val="left" w:pos="709"/>
              </w:tabs>
              <w:overflowPunct w:val="0"/>
              <w:spacing w:line="276" w:lineRule="auto"/>
              <w:jc w:val="both"/>
              <w:rPr>
                <w:sz w:val="8"/>
                <w:szCs w:val="8"/>
              </w:rPr>
            </w:pPr>
          </w:p>
        </w:tc>
      </w:tr>
      <w:tr w:rsidR="00FE4C35" w:rsidTr="006E526B">
        <w:tc>
          <w:tcPr>
            <w:tcW w:w="9854" w:type="dxa"/>
            <w:gridSpan w:val="3"/>
            <w:hideMark/>
          </w:tcPr>
          <w:p w:rsidR="00FE4C35" w:rsidRDefault="00FE4C35" w:rsidP="006E526B">
            <w:pPr>
              <w:tabs>
                <w:tab w:val="left" w:pos="709"/>
              </w:tabs>
              <w:overflowPunct w:val="0"/>
              <w:spacing w:line="276" w:lineRule="auto"/>
              <w:jc w:val="both"/>
              <w:rPr>
                <w:sz w:val="24"/>
                <w:szCs w:val="24"/>
              </w:rPr>
            </w:pPr>
            <w:r>
              <w:rPr>
                <w:sz w:val="24"/>
                <w:szCs w:val="24"/>
              </w:rPr>
              <w:t xml:space="preserve">Рішення кафедри мовознавства </w:t>
            </w:r>
          </w:p>
          <w:p w:rsidR="00FE4C35" w:rsidRDefault="008E1987" w:rsidP="008E1987">
            <w:pPr>
              <w:tabs>
                <w:tab w:val="left" w:pos="709"/>
              </w:tabs>
              <w:overflowPunct w:val="0"/>
              <w:spacing w:line="276" w:lineRule="auto"/>
              <w:jc w:val="both"/>
              <w:rPr>
                <w:sz w:val="24"/>
                <w:szCs w:val="24"/>
              </w:rPr>
            </w:pPr>
            <w:r>
              <w:rPr>
                <w:sz w:val="24"/>
                <w:szCs w:val="24"/>
              </w:rPr>
              <w:t>26</w:t>
            </w:r>
            <w:r w:rsidR="00FE4C35">
              <w:rPr>
                <w:sz w:val="24"/>
                <w:szCs w:val="24"/>
              </w:rPr>
              <w:t xml:space="preserve"> с</w:t>
            </w:r>
            <w:r>
              <w:rPr>
                <w:sz w:val="24"/>
                <w:szCs w:val="24"/>
              </w:rPr>
              <w:t>ерп</w:t>
            </w:r>
            <w:r w:rsidR="00FE4C35">
              <w:rPr>
                <w:sz w:val="24"/>
                <w:szCs w:val="24"/>
              </w:rPr>
              <w:t>ня 202</w:t>
            </w:r>
            <w:r>
              <w:rPr>
                <w:sz w:val="24"/>
                <w:szCs w:val="24"/>
              </w:rPr>
              <w:t>5</w:t>
            </w:r>
            <w:r w:rsidR="00FE4C35">
              <w:rPr>
                <w:sz w:val="24"/>
                <w:szCs w:val="24"/>
              </w:rPr>
              <w:t xml:space="preserve"> року, протокол № </w:t>
            </w:r>
            <w:r>
              <w:rPr>
                <w:sz w:val="24"/>
                <w:szCs w:val="24"/>
              </w:rPr>
              <w:t>1</w:t>
            </w:r>
            <w:r w:rsidR="00FE4C35">
              <w:rPr>
                <w:sz w:val="24"/>
                <w:szCs w:val="24"/>
              </w:rPr>
              <w:t>.</w:t>
            </w:r>
          </w:p>
        </w:tc>
      </w:tr>
      <w:tr w:rsidR="00FE4C35" w:rsidTr="006E526B">
        <w:tc>
          <w:tcPr>
            <w:tcW w:w="9854" w:type="dxa"/>
            <w:gridSpan w:val="3"/>
          </w:tcPr>
          <w:p w:rsidR="00FE4C35" w:rsidRDefault="00FE4C35" w:rsidP="006E526B">
            <w:pPr>
              <w:tabs>
                <w:tab w:val="left" w:pos="709"/>
              </w:tabs>
              <w:overflowPunct w:val="0"/>
              <w:spacing w:line="276" w:lineRule="auto"/>
              <w:jc w:val="both"/>
              <w:rPr>
                <w:sz w:val="8"/>
                <w:szCs w:val="8"/>
              </w:rPr>
            </w:pPr>
          </w:p>
        </w:tc>
      </w:tr>
      <w:tr w:rsidR="00FE4C35" w:rsidTr="006E526B">
        <w:tc>
          <w:tcPr>
            <w:tcW w:w="5070" w:type="dxa"/>
            <w:hideMark/>
          </w:tcPr>
          <w:p w:rsidR="00FE4C35" w:rsidRDefault="00FE4C35" w:rsidP="008E1987">
            <w:pPr>
              <w:tabs>
                <w:tab w:val="left" w:pos="709"/>
              </w:tabs>
              <w:overflowPunct w:val="0"/>
              <w:spacing w:line="276" w:lineRule="auto"/>
              <w:jc w:val="both"/>
              <w:rPr>
                <w:sz w:val="24"/>
                <w:szCs w:val="24"/>
              </w:rPr>
            </w:pPr>
            <w:r>
              <w:rPr>
                <w:sz w:val="24"/>
                <w:szCs w:val="24"/>
              </w:rPr>
              <w:t xml:space="preserve">Завідувачка кафедри, докторка педагогічних наук, </w:t>
            </w:r>
            <w:r w:rsidR="008E1987">
              <w:rPr>
                <w:sz w:val="24"/>
                <w:szCs w:val="24"/>
              </w:rPr>
              <w:t>професор</w:t>
            </w:r>
            <w:r>
              <w:rPr>
                <w:sz w:val="24"/>
                <w:szCs w:val="24"/>
              </w:rPr>
              <w:t>ка</w:t>
            </w:r>
          </w:p>
        </w:tc>
        <w:tc>
          <w:tcPr>
            <w:tcW w:w="1559" w:type="dxa"/>
            <w:tcBorders>
              <w:top w:val="nil"/>
              <w:left w:val="nil"/>
              <w:bottom w:val="single" w:sz="4" w:space="0" w:color="auto"/>
              <w:right w:val="nil"/>
            </w:tcBorders>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p w:rsidR="00FE4C35" w:rsidRDefault="00FE4C35" w:rsidP="006E526B">
            <w:pPr>
              <w:tabs>
                <w:tab w:val="left" w:pos="709"/>
              </w:tabs>
              <w:overflowPunct w:val="0"/>
              <w:spacing w:line="276" w:lineRule="auto"/>
              <w:jc w:val="both"/>
              <w:rPr>
                <w:sz w:val="24"/>
                <w:szCs w:val="24"/>
              </w:rPr>
            </w:pPr>
            <w:r>
              <w:rPr>
                <w:sz w:val="24"/>
                <w:szCs w:val="24"/>
              </w:rPr>
              <w:t>Ольга НАГОРНА</w:t>
            </w:r>
          </w:p>
        </w:tc>
      </w:tr>
      <w:tr w:rsidR="00FE4C35" w:rsidTr="006E526B">
        <w:tc>
          <w:tcPr>
            <w:tcW w:w="5070" w:type="dxa"/>
            <w:hideMark/>
          </w:tcPr>
          <w:p w:rsidR="00FE4C35" w:rsidRDefault="008E1987" w:rsidP="008E1987">
            <w:pPr>
              <w:tabs>
                <w:tab w:val="left" w:pos="709"/>
              </w:tabs>
              <w:overflowPunct w:val="0"/>
              <w:spacing w:line="276" w:lineRule="auto"/>
              <w:jc w:val="both"/>
              <w:rPr>
                <w:sz w:val="24"/>
                <w:szCs w:val="24"/>
              </w:rPr>
            </w:pPr>
            <w:r>
              <w:rPr>
                <w:sz w:val="24"/>
                <w:szCs w:val="24"/>
              </w:rPr>
              <w:t>26</w:t>
            </w:r>
            <w:r w:rsidR="00FE4C35">
              <w:rPr>
                <w:sz w:val="24"/>
                <w:szCs w:val="24"/>
              </w:rPr>
              <w:t xml:space="preserve"> с</w:t>
            </w:r>
            <w:r>
              <w:rPr>
                <w:sz w:val="24"/>
                <w:szCs w:val="24"/>
              </w:rPr>
              <w:t>ерпня 2025</w:t>
            </w:r>
            <w:r w:rsidR="00FE4C35">
              <w:rPr>
                <w:sz w:val="24"/>
                <w:szCs w:val="24"/>
              </w:rPr>
              <w:t xml:space="preserve"> року</w:t>
            </w: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tabs>
                <w:tab w:val="left" w:pos="709"/>
              </w:tabs>
              <w:overflowPunct w:val="0"/>
              <w:spacing w:line="276" w:lineRule="auto"/>
              <w:jc w:val="both"/>
              <w:rPr>
                <w:sz w:val="8"/>
                <w:szCs w:val="8"/>
              </w:rPr>
            </w:pPr>
          </w:p>
        </w:tc>
        <w:tc>
          <w:tcPr>
            <w:tcW w:w="1559" w:type="dxa"/>
          </w:tcPr>
          <w:p w:rsidR="00FE4C35" w:rsidRDefault="00FE4C35" w:rsidP="006E526B">
            <w:pPr>
              <w:tabs>
                <w:tab w:val="left" w:pos="709"/>
              </w:tabs>
              <w:overflowPunct w:val="0"/>
              <w:spacing w:line="276" w:lineRule="auto"/>
              <w:jc w:val="both"/>
              <w:rPr>
                <w:sz w:val="8"/>
                <w:szCs w:val="8"/>
              </w:rPr>
            </w:pPr>
          </w:p>
        </w:tc>
        <w:tc>
          <w:tcPr>
            <w:tcW w:w="3225" w:type="dxa"/>
          </w:tcPr>
          <w:p w:rsidR="00FE4C35" w:rsidRDefault="00FE4C35" w:rsidP="006E526B">
            <w:pPr>
              <w:tabs>
                <w:tab w:val="left" w:pos="709"/>
              </w:tabs>
              <w:overflowPunct w:val="0"/>
              <w:spacing w:line="276" w:lineRule="auto"/>
              <w:jc w:val="both"/>
              <w:rPr>
                <w:sz w:val="8"/>
                <w:szCs w:val="8"/>
              </w:rPr>
            </w:pPr>
          </w:p>
        </w:tc>
      </w:tr>
      <w:tr w:rsidR="00FE4C35" w:rsidTr="006E526B">
        <w:tc>
          <w:tcPr>
            <w:tcW w:w="5070" w:type="dxa"/>
          </w:tcPr>
          <w:p w:rsidR="00FE4C35" w:rsidRDefault="00FE4C35" w:rsidP="006E526B">
            <w:pPr>
              <w:tabs>
                <w:tab w:val="left" w:pos="709"/>
              </w:tabs>
              <w:overflowPunct w:val="0"/>
              <w:spacing w:line="276" w:lineRule="auto"/>
              <w:jc w:val="both"/>
              <w:rPr>
                <w:sz w:val="8"/>
                <w:szCs w:val="8"/>
              </w:rPr>
            </w:pPr>
          </w:p>
        </w:tc>
        <w:tc>
          <w:tcPr>
            <w:tcW w:w="1559" w:type="dxa"/>
          </w:tcPr>
          <w:p w:rsidR="00FE4C35" w:rsidRDefault="00FE4C35" w:rsidP="006E526B">
            <w:pPr>
              <w:tabs>
                <w:tab w:val="left" w:pos="709"/>
              </w:tabs>
              <w:overflowPunct w:val="0"/>
              <w:spacing w:line="276" w:lineRule="auto"/>
              <w:jc w:val="both"/>
              <w:rPr>
                <w:sz w:val="8"/>
                <w:szCs w:val="8"/>
              </w:rPr>
            </w:pPr>
          </w:p>
        </w:tc>
        <w:tc>
          <w:tcPr>
            <w:tcW w:w="3225" w:type="dxa"/>
          </w:tcPr>
          <w:p w:rsidR="00FE4C35" w:rsidRDefault="00FE4C35" w:rsidP="006E526B">
            <w:pPr>
              <w:tabs>
                <w:tab w:val="left" w:pos="709"/>
              </w:tabs>
              <w:overflowPunct w:val="0"/>
              <w:spacing w:line="276" w:lineRule="auto"/>
              <w:jc w:val="both"/>
              <w:rPr>
                <w:sz w:val="8"/>
                <w:szCs w:val="8"/>
              </w:rPr>
            </w:pPr>
          </w:p>
        </w:tc>
      </w:tr>
      <w:tr w:rsidR="00FE4C35" w:rsidTr="006E526B">
        <w:tc>
          <w:tcPr>
            <w:tcW w:w="9854" w:type="dxa"/>
            <w:gridSpan w:val="3"/>
          </w:tcPr>
          <w:p w:rsidR="00FE4C35" w:rsidRDefault="00FE4C35" w:rsidP="006E526B">
            <w:pPr>
              <w:tabs>
                <w:tab w:val="left" w:pos="709"/>
              </w:tabs>
              <w:overflowPunct w:val="0"/>
              <w:spacing w:line="276" w:lineRule="auto"/>
              <w:jc w:val="both"/>
              <w:rPr>
                <w:sz w:val="8"/>
                <w:szCs w:val="8"/>
              </w:rPr>
            </w:pPr>
          </w:p>
        </w:tc>
      </w:tr>
      <w:tr w:rsidR="00FE4C35" w:rsidTr="006E526B">
        <w:tc>
          <w:tcPr>
            <w:tcW w:w="5070" w:type="dxa"/>
          </w:tcPr>
          <w:p w:rsidR="00FE4C35" w:rsidRDefault="00FE4C35" w:rsidP="006E526B">
            <w:pPr>
              <w:tabs>
                <w:tab w:val="left" w:pos="709"/>
              </w:tabs>
              <w:overflowPunct w:val="0"/>
              <w:spacing w:line="276" w:lineRule="auto"/>
              <w:jc w:val="both"/>
              <w:rPr>
                <w:sz w:val="8"/>
                <w:szCs w:val="8"/>
              </w:rPr>
            </w:pPr>
          </w:p>
        </w:tc>
        <w:tc>
          <w:tcPr>
            <w:tcW w:w="1559" w:type="dxa"/>
          </w:tcPr>
          <w:p w:rsidR="00FE4C35" w:rsidRDefault="00FE4C35" w:rsidP="006E526B">
            <w:pPr>
              <w:tabs>
                <w:tab w:val="left" w:pos="709"/>
              </w:tabs>
              <w:overflowPunct w:val="0"/>
              <w:spacing w:line="276" w:lineRule="auto"/>
              <w:jc w:val="both"/>
              <w:rPr>
                <w:sz w:val="8"/>
                <w:szCs w:val="8"/>
              </w:rPr>
            </w:pPr>
          </w:p>
        </w:tc>
        <w:tc>
          <w:tcPr>
            <w:tcW w:w="3225" w:type="dxa"/>
          </w:tcPr>
          <w:p w:rsidR="00FE4C35" w:rsidRDefault="00FE4C35" w:rsidP="006E526B">
            <w:pPr>
              <w:tabs>
                <w:tab w:val="left" w:pos="709"/>
              </w:tabs>
              <w:overflowPunct w:val="0"/>
              <w:spacing w:line="276" w:lineRule="auto"/>
              <w:jc w:val="both"/>
              <w:rPr>
                <w:sz w:val="8"/>
                <w:szCs w:val="8"/>
              </w:rPr>
            </w:pPr>
          </w:p>
        </w:tc>
      </w:tr>
      <w:tr w:rsidR="00FE4C35" w:rsidTr="006E526B">
        <w:tc>
          <w:tcPr>
            <w:tcW w:w="5070" w:type="dxa"/>
            <w:hideMark/>
          </w:tcPr>
          <w:p w:rsidR="00FE4C35" w:rsidRDefault="00FE4C35" w:rsidP="006E526B">
            <w:pPr>
              <w:tabs>
                <w:tab w:val="left" w:pos="709"/>
              </w:tabs>
              <w:overflowPunct w:val="0"/>
              <w:spacing w:line="276" w:lineRule="auto"/>
              <w:rPr>
                <w:sz w:val="24"/>
                <w:szCs w:val="24"/>
              </w:rPr>
            </w:pPr>
            <w:r>
              <w:rPr>
                <w:sz w:val="24"/>
                <w:szCs w:val="24"/>
              </w:rPr>
              <w:t>Деканеса факультету управління та економіки, кандидатка економічних наук, доцентка</w:t>
            </w:r>
          </w:p>
        </w:tc>
        <w:tc>
          <w:tcPr>
            <w:tcW w:w="1559" w:type="dxa"/>
            <w:tcBorders>
              <w:top w:val="nil"/>
              <w:left w:val="nil"/>
              <w:bottom w:val="single" w:sz="4" w:space="0" w:color="auto"/>
              <w:right w:val="nil"/>
            </w:tcBorders>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p w:rsidR="00FE4C35" w:rsidRDefault="00FE4C35" w:rsidP="006E526B">
            <w:pPr>
              <w:tabs>
                <w:tab w:val="left" w:pos="709"/>
              </w:tabs>
              <w:overflowPunct w:val="0"/>
              <w:spacing w:line="276" w:lineRule="auto"/>
              <w:jc w:val="both"/>
              <w:rPr>
                <w:sz w:val="24"/>
                <w:szCs w:val="24"/>
              </w:rPr>
            </w:pPr>
            <w:r>
              <w:rPr>
                <w:sz w:val="24"/>
                <w:szCs w:val="24"/>
              </w:rPr>
              <w:t>Тетяна ТЕРЕЩЕНКО</w:t>
            </w:r>
          </w:p>
        </w:tc>
      </w:tr>
      <w:tr w:rsidR="00FE4C35" w:rsidTr="006E526B">
        <w:tc>
          <w:tcPr>
            <w:tcW w:w="5070" w:type="dxa"/>
            <w:hideMark/>
          </w:tcPr>
          <w:p w:rsidR="00FE4C35" w:rsidRDefault="008E1987" w:rsidP="008E1987">
            <w:pPr>
              <w:tabs>
                <w:tab w:val="left" w:pos="709"/>
              </w:tabs>
              <w:overflowPunct w:val="0"/>
              <w:spacing w:line="276" w:lineRule="auto"/>
              <w:jc w:val="both"/>
              <w:rPr>
                <w:sz w:val="24"/>
                <w:szCs w:val="24"/>
              </w:rPr>
            </w:pPr>
            <w:r>
              <w:rPr>
                <w:sz w:val="24"/>
                <w:szCs w:val="24"/>
              </w:rPr>
              <w:t>26</w:t>
            </w:r>
            <w:r w:rsidR="00FE4C35">
              <w:rPr>
                <w:sz w:val="24"/>
                <w:szCs w:val="24"/>
              </w:rPr>
              <w:t xml:space="preserve"> с</w:t>
            </w:r>
            <w:r>
              <w:rPr>
                <w:sz w:val="24"/>
                <w:szCs w:val="24"/>
              </w:rPr>
              <w:t>ерп</w:t>
            </w:r>
            <w:r w:rsidR="00FE4C35">
              <w:rPr>
                <w:sz w:val="24"/>
                <w:szCs w:val="24"/>
              </w:rPr>
              <w:t>ня 202</w:t>
            </w:r>
            <w:r>
              <w:rPr>
                <w:sz w:val="24"/>
                <w:szCs w:val="24"/>
              </w:rPr>
              <w:t>5</w:t>
            </w:r>
            <w:r w:rsidR="00FE4C35">
              <w:rPr>
                <w:sz w:val="24"/>
                <w:szCs w:val="24"/>
              </w:rPr>
              <w:t xml:space="preserve"> року</w:t>
            </w: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tabs>
                <w:tab w:val="left" w:pos="709"/>
              </w:tabs>
              <w:overflowPunct w:val="0"/>
              <w:spacing w:line="276" w:lineRule="auto"/>
              <w:jc w:val="both"/>
              <w:rPr>
                <w:sz w:val="24"/>
                <w:szCs w:val="24"/>
              </w:rPr>
            </w:pP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hideMark/>
          </w:tcPr>
          <w:p w:rsidR="00FE4C35" w:rsidRDefault="00FE4C35" w:rsidP="006E526B">
            <w:pPr>
              <w:tabs>
                <w:tab w:val="left" w:pos="709"/>
              </w:tabs>
              <w:overflowPunct w:val="0"/>
              <w:spacing w:line="276" w:lineRule="auto"/>
              <w:jc w:val="both"/>
              <w:rPr>
                <w:sz w:val="24"/>
                <w:szCs w:val="24"/>
              </w:rPr>
            </w:pPr>
            <w:r>
              <w:rPr>
                <w:b/>
                <w:sz w:val="24"/>
                <w:szCs w:val="24"/>
              </w:rPr>
              <w:t>ПОГОДЖЕНО</w:t>
            </w: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tabs>
                <w:tab w:val="left" w:pos="709"/>
              </w:tabs>
              <w:overflowPunct w:val="0"/>
              <w:spacing w:line="276" w:lineRule="auto"/>
              <w:jc w:val="both"/>
              <w:rPr>
                <w:sz w:val="8"/>
                <w:szCs w:val="8"/>
              </w:rPr>
            </w:pPr>
          </w:p>
        </w:tc>
        <w:tc>
          <w:tcPr>
            <w:tcW w:w="1559" w:type="dxa"/>
          </w:tcPr>
          <w:p w:rsidR="00FE4C35" w:rsidRDefault="00FE4C35" w:rsidP="006E526B">
            <w:pPr>
              <w:tabs>
                <w:tab w:val="left" w:pos="709"/>
              </w:tabs>
              <w:overflowPunct w:val="0"/>
              <w:spacing w:line="276" w:lineRule="auto"/>
              <w:jc w:val="both"/>
              <w:rPr>
                <w:sz w:val="8"/>
                <w:szCs w:val="8"/>
              </w:rPr>
            </w:pPr>
          </w:p>
        </w:tc>
        <w:tc>
          <w:tcPr>
            <w:tcW w:w="3225" w:type="dxa"/>
          </w:tcPr>
          <w:p w:rsidR="00FE4C35" w:rsidRDefault="00FE4C35" w:rsidP="006E526B">
            <w:pPr>
              <w:tabs>
                <w:tab w:val="left" w:pos="709"/>
              </w:tabs>
              <w:overflowPunct w:val="0"/>
              <w:spacing w:line="276" w:lineRule="auto"/>
              <w:jc w:val="both"/>
              <w:rPr>
                <w:sz w:val="8"/>
                <w:szCs w:val="8"/>
              </w:rPr>
            </w:pPr>
          </w:p>
        </w:tc>
      </w:tr>
      <w:tr w:rsidR="00FE4C35" w:rsidTr="006E526B">
        <w:tc>
          <w:tcPr>
            <w:tcW w:w="9854" w:type="dxa"/>
            <w:gridSpan w:val="3"/>
            <w:hideMark/>
          </w:tcPr>
          <w:p w:rsidR="00FE4C35" w:rsidRDefault="00FE4C35" w:rsidP="006E526B">
            <w:pPr>
              <w:tabs>
                <w:tab w:val="left" w:pos="709"/>
              </w:tabs>
              <w:overflowPunct w:val="0"/>
              <w:spacing w:line="276" w:lineRule="auto"/>
              <w:jc w:val="both"/>
              <w:rPr>
                <w:sz w:val="24"/>
                <w:szCs w:val="24"/>
              </w:rPr>
            </w:pPr>
            <w:r>
              <w:rPr>
                <w:sz w:val="24"/>
                <w:szCs w:val="24"/>
              </w:rPr>
              <w:t>Рішення методичної ради  університету</w:t>
            </w:r>
          </w:p>
          <w:p w:rsidR="00FE4C35" w:rsidRDefault="008E1987" w:rsidP="008E1987">
            <w:pPr>
              <w:tabs>
                <w:tab w:val="left" w:pos="709"/>
              </w:tabs>
              <w:overflowPunct w:val="0"/>
              <w:spacing w:line="276" w:lineRule="auto"/>
              <w:jc w:val="both"/>
              <w:rPr>
                <w:sz w:val="24"/>
                <w:szCs w:val="24"/>
              </w:rPr>
            </w:pPr>
            <w:r>
              <w:rPr>
                <w:sz w:val="24"/>
                <w:szCs w:val="24"/>
              </w:rPr>
              <w:t>27 серпня</w:t>
            </w:r>
            <w:r w:rsidR="00FE4C35">
              <w:rPr>
                <w:sz w:val="24"/>
                <w:szCs w:val="24"/>
              </w:rPr>
              <w:t xml:space="preserve"> 202</w:t>
            </w:r>
            <w:r>
              <w:rPr>
                <w:sz w:val="24"/>
                <w:szCs w:val="24"/>
              </w:rPr>
              <w:t>5</w:t>
            </w:r>
            <w:r w:rsidR="00FE4C35">
              <w:rPr>
                <w:sz w:val="24"/>
                <w:szCs w:val="24"/>
              </w:rPr>
              <w:t xml:space="preserve"> року, протокол № </w:t>
            </w:r>
            <w:r>
              <w:rPr>
                <w:sz w:val="24"/>
                <w:szCs w:val="24"/>
              </w:rPr>
              <w:t>1</w:t>
            </w:r>
            <w:r w:rsidR="00FE4C35">
              <w:rPr>
                <w:sz w:val="24"/>
                <w:szCs w:val="24"/>
              </w:rPr>
              <w:t>.</w:t>
            </w:r>
          </w:p>
        </w:tc>
      </w:tr>
      <w:tr w:rsidR="00FE4C35" w:rsidTr="006E526B">
        <w:tc>
          <w:tcPr>
            <w:tcW w:w="9854" w:type="dxa"/>
            <w:gridSpan w:val="3"/>
          </w:tcPr>
          <w:p w:rsidR="00FE4C35" w:rsidRDefault="00FE4C35" w:rsidP="006E526B">
            <w:pPr>
              <w:tabs>
                <w:tab w:val="left" w:pos="709"/>
              </w:tabs>
              <w:overflowPunct w:val="0"/>
              <w:spacing w:line="276" w:lineRule="auto"/>
              <w:jc w:val="both"/>
              <w:rPr>
                <w:sz w:val="8"/>
                <w:szCs w:val="8"/>
              </w:rPr>
            </w:pPr>
          </w:p>
        </w:tc>
      </w:tr>
      <w:tr w:rsidR="00FE4C35" w:rsidTr="006E526B">
        <w:tc>
          <w:tcPr>
            <w:tcW w:w="5070" w:type="dxa"/>
            <w:hideMark/>
          </w:tcPr>
          <w:p w:rsidR="00FE4C35" w:rsidRDefault="00FE4C35" w:rsidP="006E526B">
            <w:pPr>
              <w:tabs>
                <w:tab w:val="left" w:pos="709"/>
              </w:tabs>
              <w:overflowPunct w:val="0"/>
              <w:spacing w:line="276" w:lineRule="auto"/>
              <w:rPr>
                <w:sz w:val="24"/>
                <w:szCs w:val="24"/>
              </w:rPr>
            </w:pPr>
            <w:r>
              <w:rPr>
                <w:sz w:val="24"/>
                <w:szCs w:val="24"/>
              </w:rPr>
              <w:t>Перша проректорка, голова методичної ради університету, кандидатка наук з державного управління, доцентка</w:t>
            </w:r>
          </w:p>
        </w:tc>
        <w:tc>
          <w:tcPr>
            <w:tcW w:w="1559" w:type="dxa"/>
            <w:tcBorders>
              <w:top w:val="nil"/>
              <w:left w:val="nil"/>
              <w:bottom w:val="single" w:sz="4" w:space="0" w:color="auto"/>
              <w:right w:val="nil"/>
            </w:tcBorders>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p w:rsidR="00FE4C35" w:rsidRDefault="00FE4C35" w:rsidP="006E526B">
            <w:pPr>
              <w:tabs>
                <w:tab w:val="left" w:pos="709"/>
              </w:tabs>
              <w:overflowPunct w:val="0"/>
              <w:spacing w:line="276" w:lineRule="auto"/>
              <w:jc w:val="both"/>
              <w:rPr>
                <w:sz w:val="24"/>
                <w:szCs w:val="24"/>
              </w:rPr>
            </w:pPr>
          </w:p>
          <w:p w:rsidR="00FE4C35" w:rsidRDefault="00FE4C35" w:rsidP="006E526B">
            <w:pPr>
              <w:tabs>
                <w:tab w:val="left" w:pos="709"/>
              </w:tabs>
              <w:overflowPunct w:val="0"/>
              <w:spacing w:line="276" w:lineRule="auto"/>
              <w:jc w:val="both"/>
              <w:rPr>
                <w:sz w:val="24"/>
                <w:szCs w:val="24"/>
              </w:rPr>
            </w:pPr>
            <w:r>
              <w:rPr>
                <w:sz w:val="24"/>
                <w:szCs w:val="24"/>
              </w:rPr>
              <w:t>Ірина КОВТУН</w:t>
            </w:r>
          </w:p>
        </w:tc>
      </w:tr>
      <w:tr w:rsidR="00FE4C35" w:rsidTr="006E526B">
        <w:tc>
          <w:tcPr>
            <w:tcW w:w="5070" w:type="dxa"/>
            <w:hideMark/>
          </w:tcPr>
          <w:p w:rsidR="00FE4C35" w:rsidRDefault="008E1987" w:rsidP="008E1987">
            <w:pPr>
              <w:tabs>
                <w:tab w:val="left" w:pos="709"/>
              </w:tabs>
              <w:overflowPunct w:val="0"/>
              <w:spacing w:line="276" w:lineRule="auto"/>
              <w:jc w:val="both"/>
              <w:rPr>
                <w:sz w:val="24"/>
                <w:szCs w:val="24"/>
              </w:rPr>
            </w:pPr>
            <w:r>
              <w:rPr>
                <w:sz w:val="24"/>
                <w:szCs w:val="24"/>
              </w:rPr>
              <w:t>27 серпня</w:t>
            </w:r>
            <w:r w:rsidR="00FE4C35">
              <w:rPr>
                <w:sz w:val="24"/>
                <w:szCs w:val="24"/>
              </w:rPr>
              <w:t xml:space="preserve"> 202</w:t>
            </w:r>
            <w:r>
              <w:rPr>
                <w:sz w:val="24"/>
                <w:szCs w:val="24"/>
              </w:rPr>
              <w:t>5</w:t>
            </w:r>
            <w:r w:rsidR="00FE4C35">
              <w:rPr>
                <w:sz w:val="24"/>
                <w:szCs w:val="24"/>
              </w:rPr>
              <w:t xml:space="preserve"> року</w:t>
            </w: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tabs>
                <w:tab w:val="left" w:pos="709"/>
              </w:tabs>
              <w:overflowPunct w:val="0"/>
              <w:spacing w:line="276" w:lineRule="auto"/>
              <w:jc w:val="both"/>
              <w:rPr>
                <w:sz w:val="24"/>
                <w:szCs w:val="24"/>
              </w:rPr>
            </w:pP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tabs>
                <w:tab w:val="left" w:pos="709"/>
              </w:tabs>
              <w:overflowPunct w:val="0"/>
              <w:spacing w:line="276" w:lineRule="auto"/>
              <w:jc w:val="both"/>
              <w:rPr>
                <w:sz w:val="24"/>
                <w:szCs w:val="24"/>
              </w:rPr>
            </w:pP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tabs>
                <w:tab w:val="left" w:pos="709"/>
              </w:tabs>
              <w:overflowPunct w:val="0"/>
              <w:spacing w:line="276" w:lineRule="auto"/>
              <w:jc w:val="both"/>
              <w:rPr>
                <w:sz w:val="24"/>
                <w:szCs w:val="24"/>
              </w:rPr>
            </w:pP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tabs>
                <w:tab w:val="left" w:pos="709"/>
              </w:tabs>
              <w:overflowPunct w:val="0"/>
              <w:spacing w:line="276" w:lineRule="auto"/>
              <w:jc w:val="both"/>
              <w:rPr>
                <w:sz w:val="24"/>
                <w:szCs w:val="24"/>
              </w:rPr>
            </w:pP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tabs>
                <w:tab w:val="left" w:pos="709"/>
              </w:tabs>
              <w:overflowPunct w:val="0"/>
              <w:spacing w:line="276" w:lineRule="auto"/>
              <w:jc w:val="both"/>
              <w:rPr>
                <w:sz w:val="24"/>
                <w:szCs w:val="24"/>
              </w:rPr>
            </w:pP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overflowPunct w:val="0"/>
              <w:spacing w:line="276" w:lineRule="auto"/>
              <w:jc w:val="both"/>
              <w:rPr>
                <w:sz w:val="24"/>
                <w:szCs w:val="24"/>
              </w:rPr>
            </w:pP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bl>
    <w:p w:rsidR="00FE4C35" w:rsidRDefault="00FE4C35" w:rsidP="00FE4C35">
      <w:pPr>
        <w:overflowPunct w:val="0"/>
        <w:jc w:val="center"/>
        <w:rPr>
          <w:b/>
          <w:sz w:val="24"/>
          <w:szCs w:val="24"/>
        </w:rPr>
      </w:pPr>
    </w:p>
    <w:p w:rsidR="00FE4C35" w:rsidRDefault="00FE4C35" w:rsidP="00FE4C35">
      <w:pPr>
        <w:overflowPunct w:val="0"/>
        <w:jc w:val="center"/>
        <w:rPr>
          <w:b/>
          <w:sz w:val="24"/>
          <w:szCs w:val="24"/>
        </w:rPr>
      </w:pPr>
    </w:p>
    <w:p w:rsidR="00FE4C35" w:rsidRDefault="00FE4C35" w:rsidP="00FE4C35">
      <w:pPr>
        <w:overflowPunct w:val="0"/>
        <w:jc w:val="center"/>
        <w:rPr>
          <w:b/>
          <w:sz w:val="24"/>
          <w:szCs w:val="24"/>
        </w:rPr>
      </w:pPr>
    </w:p>
    <w:p w:rsidR="00FE4C35" w:rsidRDefault="00FE4C35" w:rsidP="00FE4C35">
      <w:pPr>
        <w:overflowPunct w:val="0"/>
        <w:jc w:val="center"/>
        <w:rPr>
          <w:b/>
          <w:sz w:val="24"/>
          <w:szCs w:val="24"/>
        </w:rPr>
      </w:pPr>
    </w:p>
    <w:p w:rsidR="00FE4C35" w:rsidRDefault="00FE4C35" w:rsidP="005B625E">
      <w:pPr>
        <w:overflowPunct w:val="0"/>
        <w:jc w:val="center"/>
        <w:rPr>
          <w:b/>
          <w:sz w:val="24"/>
          <w:szCs w:val="24"/>
        </w:rPr>
      </w:pPr>
    </w:p>
    <w:p w:rsidR="00FE4C35" w:rsidRDefault="00FE4C35" w:rsidP="005B625E">
      <w:pPr>
        <w:overflowPunct w:val="0"/>
        <w:jc w:val="center"/>
        <w:rPr>
          <w:b/>
          <w:sz w:val="24"/>
          <w:szCs w:val="24"/>
        </w:rPr>
      </w:pPr>
    </w:p>
    <w:p w:rsidR="00FE4C35" w:rsidRDefault="00FE4C35" w:rsidP="005B625E">
      <w:pPr>
        <w:overflowPunct w:val="0"/>
        <w:jc w:val="center"/>
        <w:rPr>
          <w:b/>
          <w:sz w:val="24"/>
          <w:szCs w:val="24"/>
        </w:rPr>
      </w:pPr>
    </w:p>
    <w:p w:rsidR="00FE4C35" w:rsidRDefault="00FE4C35" w:rsidP="005B625E">
      <w:pPr>
        <w:overflowPunct w:val="0"/>
        <w:jc w:val="center"/>
        <w:rPr>
          <w:b/>
          <w:sz w:val="24"/>
          <w:szCs w:val="24"/>
        </w:rPr>
      </w:pPr>
    </w:p>
    <w:p w:rsidR="00FE4C35" w:rsidRDefault="00FE4C35" w:rsidP="005B625E">
      <w:pPr>
        <w:overflowPunct w:val="0"/>
        <w:jc w:val="center"/>
        <w:rPr>
          <w:b/>
          <w:sz w:val="24"/>
          <w:szCs w:val="24"/>
        </w:rPr>
      </w:pPr>
    </w:p>
    <w:p w:rsidR="00FE4C35" w:rsidRDefault="00FE4C35" w:rsidP="005B625E">
      <w:pPr>
        <w:overflowPunct w:val="0"/>
        <w:jc w:val="center"/>
        <w:rPr>
          <w:b/>
          <w:sz w:val="24"/>
          <w:szCs w:val="24"/>
        </w:rPr>
      </w:pPr>
    </w:p>
    <w:p w:rsidR="00FE4C35" w:rsidRDefault="00FE4C35" w:rsidP="005B625E">
      <w:pPr>
        <w:overflowPunct w:val="0"/>
        <w:jc w:val="center"/>
        <w:rPr>
          <w:b/>
          <w:sz w:val="24"/>
          <w:szCs w:val="24"/>
        </w:rPr>
      </w:pPr>
    </w:p>
    <w:p w:rsidR="00FE4C35" w:rsidRDefault="00FE4C35" w:rsidP="005B625E">
      <w:pPr>
        <w:overflowPunct w:val="0"/>
        <w:jc w:val="center"/>
        <w:rPr>
          <w:b/>
          <w:sz w:val="24"/>
          <w:szCs w:val="24"/>
        </w:rPr>
      </w:pPr>
    </w:p>
    <w:p w:rsidR="00FE4C35" w:rsidRDefault="00FE4C35" w:rsidP="005B625E">
      <w:pPr>
        <w:overflowPunct w:val="0"/>
        <w:jc w:val="center"/>
        <w:rPr>
          <w:b/>
          <w:sz w:val="24"/>
          <w:szCs w:val="24"/>
        </w:rPr>
      </w:pPr>
    </w:p>
    <w:p w:rsidR="005B625E" w:rsidRPr="00F113A1" w:rsidRDefault="005B625E" w:rsidP="005B625E">
      <w:pPr>
        <w:overflowPunct w:val="0"/>
        <w:jc w:val="center"/>
        <w:rPr>
          <w:b/>
          <w:sz w:val="24"/>
          <w:szCs w:val="24"/>
        </w:rPr>
      </w:pPr>
      <w:r w:rsidRPr="00F113A1">
        <w:rPr>
          <w:b/>
          <w:sz w:val="24"/>
          <w:szCs w:val="24"/>
        </w:rPr>
        <w:lastRenderedPageBreak/>
        <w:t>ЗМІСТ</w:t>
      </w:r>
    </w:p>
    <w:tbl>
      <w:tblPr>
        <w:tblW w:w="9750" w:type="dxa"/>
        <w:tblInd w:w="108" w:type="dxa"/>
        <w:tblLayout w:type="fixed"/>
        <w:tblLook w:val="01E0" w:firstRow="1" w:lastRow="1" w:firstColumn="1" w:lastColumn="1" w:noHBand="0" w:noVBand="0"/>
      </w:tblPr>
      <w:tblGrid>
        <w:gridCol w:w="518"/>
        <w:gridCol w:w="650"/>
        <w:gridCol w:w="768"/>
        <w:gridCol w:w="6240"/>
        <w:gridCol w:w="487"/>
        <w:gridCol w:w="1087"/>
      </w:tblGrid>
      <w:tr w:rsidR="005B625E" w:rsidRPr="00F113A1" w:rsidTr="005B625E">
        <w:tc>
          <w:tcPr>
            <w:tcW w:w="518" w:type="dxa"/>
            <w:tcBorders>
              <w:top w:val="nil"/>
              <w:left w:val="nil"/>
              <w:bottom w:val="single" w:sz="4" w:space="0" w:color="auto"/>
              <w:right w:val="nil"/>
            </w:tcBorders>
          </w:tcPr>
          <w:p w:rsidR="005B625E" w:rsidRPr="00F113A1" w:rsidRDefault="005B625E" w:rsidP="005B625E">
            <w:pPr>
              <w:jc w:val="right"/>
              <w:rPr>
                <w:sz w:val="24"/>
                <w:szCs w:val="24"/>
              </w:rPr>
            </w:pPr>
          </w:p>
        </w:tc>
        <w:tc>
          <w:tcPr>
            <w:tcW w:w="7658" w:type="dxa"/>
            <w:gridSpan w:val="3"/>
            <w:tcBorders>
              <w:top w:val="nil"/>
              <w:left w:val="nil"/>
              <w:bottom w:val="single" w:sz="4" w:space="0" w:color="auto"/>
              <w:right w:val="nil"/>
            </w:tcBorders>
          </w:tcPr>
          <w:p w:rsidR="005B625E" w:rsidRPr="00F113A1" w:rsidRDefault="005B625E" w:rsidP="005B625E">
            <w:pPr>
              <w:jc w:val="center"/>
              <w:rPr>
                <w:sz w:val="24"/>
                <w:szCs w:val="24"/>
              </w:rPr>
            </w:pPr>
          </w:p>
        </w:tc>
        <w:tc>
          <w:tcPr>
            <w:tcW w:w="487" w:type="dxa"/>
            <w:tcBorders>
              <w:top w:val="nil"/>
              <w:left w:val="nil"/>
              <w:bottom w:val="single" w:sz="4" w:space="0" w:color="auto"/>
              <w:right w:val="nil"/>
            </w:tcBorders>
          </w:tcPr>
          <w:p w:rsidR="005B625E" w:rsidRPr="00F113A1" w:rsidRDefault="005B625E" w:rsidP="005B625E">
            <w:pPr>
              <w:jc w:val="center"/>
              <w:rPr>
                <w:sz w:val="24"/>
                <w:szCs w:val="24"/>
              </w:rPr>
            </w:pPr>
          </w:p>
        </w:tc>
        <w:tc>
          <w:tcPr>
            <w:tcW w:w="1087" w:type="dxa"/>
            <w:tcBorders>
              <w:top w:val="nil"/>
              <w:left w:val="nil"/>
              <w:bottom w:val="single" w:sz="4" w:space="0" w:color="auto"/>
              <w:right w:val="nil"/>
            </w:tcBorders>
          </w:tcPr>
          <w:p w:rsidR="005B625E" w:rsidRPr="00F113A1" w:rsidRDefault="005B625E" w:rsidP="005B625E">
            <w:pPr>
              <w:jc w:val="center"/>
              <w:rPr>
                <w:sz w:val="24"/>
                <w:szCs w:val="24"/>
              </w:rPr>
            </w:pPr>
            <w:r w:rsidRPr="00F113A1">
              <w:rPr>
                <w:sz w:val="24"/>
                <w:szCs w:val="24"/>
              </w:rPr>
              <w:t>Стор.</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r>
              <w:rPr>
                <w:sz w:val="24"/>
                <w:szCs w:val="24"/>
              </w:rPr>
              <w:t>1</w:t>
            </w:r>
            <w:r w:rsidRPr="00F113A1">
              <w:rPr>
                <w:sz w:val="24"/>
                <w:szCs w:val="24"/>
              </w:rPr>
              <w:t>.</w:t>
            </w:r>
          </w:p>
        </w:tc>
        <w:tc>
          <w:tcPr>
            <w:tcW w:w="7658" w:type="dxa"/>
            <w:gridSpan w:val="3"/>
            <w:tcBorders>
              <w:top w:val="single" w:sz="4" w:space="0" w:color="auto"/>
              <w:left w:val="single" w:sz="4" w:space="0" w:color="auto"/>
              <w:bottom w:val="single" w:sz="4" w:space="0" w:color="auto"/>
              <w:right w:val="single" w:sz="4" w:space="0" w:color="auto"/>
            </w:tcBorders>
          </w:tcPr>
          <w:p w:rsidR="005B625E" w:rsidRPr="00F113A1" w:rsidRDefault="005B625E" w:rsidP="005B625E">
            <w:pPr>
              <w:rPr>
                <w:sz w:val="24"/>
                <w:szCs w:val="24"/>
              </w:rPr>
            </w:pPr>
            <w:r w:rsidRPr="00F113A1">
              <w:rPr>
                <w:sz w:val="24"/>
                <w:szCs w:val="24"/>
              </w:rPr>
              <w:t>Структура вивчення навчальної дисципліни</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382ABA" w:rsidP="005B625E">
            <w:pPr>
              <w:jc w:val="center"/>
              <w:rPr>
                <w:sz w:val="24"/>
                <w:szCs w:val="24"/>
              </w:rPr>
            </w:pPr>
            <w:r w:rsidRPr="00382ABA">
              <w:rPr>
                <w:sz w:val="24"/>
                <w:szCs w:val="24"/>
              </w:rPr>
              <w:t>4</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p>
        </w:tc>
        <w:tc>
          <w:tcPr>
            <w:tcW w:w="650"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r>
              <w:rPr>
                <w:sz w:val="24"/>
                <w:szCs w:val="24"/>
              </w:rPr>
              <w:t>1.1.</w:t>
            </w:r>
          </w:p>
        </w:tc>
        <w:tc>
          <w:tcPr>
            <w:tcW w:w="7008" w:type="dxa"/>
            <w:gridSpan w:val="2"/>
            <w:tcBorders>
              <w:top w:val="single" w:sz="4" w:space="0" w:color="auto"/>
              <w:left w:val="single" w:sz="4" w:space="0" w:color="auto"/>
              <w:bottom w:val="single" w:sz="4" w:space="0" w:color="auto"/>
              <w:right w:val="single" w:sz="4" w:space="0" w:color="auto"/>
            </w:tcBorders>
          </w:tcPr>
          <w:p w:rsidR="005B625E" w:rsidRPr="00577AF8" w:rsidRDefault="005B625E" w:rsidP="005B625E">
            <w:pPr>
              <w:rPr>
                <w:sz w:val="24"/>
                <w:szCs w:val="24"/>
              </w:rPr>
            </w:pPr>
            <w:r w:rsidRPr="00577AF8">
              <w:rPr>
                <w:sz w:val="24"/>
                <w:szCs w:val="24"/>
              </w:rPr>
              <w:t>Тематичний план навчальної дисципліни</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382ABA" w:rsidP="005B625E">
            <w:pPr>
              <w:jc w:val="center"/>
              <w:rPr>
                <w:sz w:val="24"/>
                <w:szCs w:val="24"/>
              </w:rPr>
            </w:pPr>
            <w:r w:rsidRPr="00382ABA">
              <w:rPr>
                <w:sz w:val="24"/>
                <w:szCs w:val="24"/>
              </w:rPr>
              <w:t>4</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p>
        </w:tc>
        <w:tc>
          <w:tcPr>
            <w:tcW w:w="650" w:type="dxa"/>
            <w:tcBorders>
              <w:top w:val="single" w:sz="4" w:space="0" w:color="auto"/>
              <w:left w:val="single" w:sz="4" w:space="0" w:color="auto"/>
              <w:bottom w:val="single" w:sz="4" w:space="0" w:color="auto"/>
              <w:right w:val="single" w:sz="4" w:space="0" w:color="auto"/>
            </w:tcBorders>
          </w:tcPr>
          <w:p w:rsidR="005B625E" w:rsidRPr="00F113A1" w:rsidRDefault="005B625E" w:rsidP="00382ABA">
            <w:pPr>
              <w:jc w:val="right"/>
              <w:rPr>
                <w:sz w:val="24"/>
                <w:szCs w:val="24"/>
              </w:rPr>
            </w:pPr>
            <w:r>
              <w:rPr>
                <w:sz w:val="24"/>
                <w:szCs w:val="24"/>
              </w:rPr>
              <w:t>1</w:t>
            </w:r>
            <w:r w:rsidRPr="00F113A1">
              <w:rPr>
                <w:sz w:val="24"/>
                <w:szCs w:val="24"/>
              </w:rPr>
              <w:t>.</w:t>
            </w:r>
            <w:r w:rsidR="00382ABA">
              <w:rPr>
                <w:sz w:val="24"/>
                <w:szCs w:val="24"/>
              </w:rPr>
              <w:t>2</w:t>
            </w:r>
            <w:r w:rsidRPr="00F113A1">
              <w:rPr>
                <w:sz w:val="24"/>
                <w:szCs w:val="24"/>
              </w:rPr>
              <w:t>.</w:t>
            </w:r>
          </w:p>
        </w:tc>
        <w:tc>
          <w:tcPr>
            <w:tcW w:w="7008" w:type="dxa"/>
            <w:gridSpan w:val="2"/>
            <w:tcBorders>
              <w:top w:val="single" w:sz="4" w:space="0" w:color="auto"/>
              <w:left w:val="single" w:sz="4" w:space="0" w:color="auto"/>
              <w:bottom w:val="single" w:sz="4" w:space="0" w:color="auto"/>
              <w:right w:val="single" w:sz="4" w:space="0" w:color="auto"/>
            </w:tcBorders>
          </w:tcPr>
          <w:p w:rsidR="005B625E" w:rsidRPr="00F113A1" w:rsidRDefault="005B625E" w:rsidP="005B625E">
            <w:pPr>
              <w:rPr>
                <w:sz w:val="24"/>
                <w:szCs w:val="24"/>
              </w:rPr>
            </w:pPr>
            <w:r>
              <w:rPr>
                <w:sz w:val="24"/>
                <w:szCs w:val="24"/>
              </w:rPr>
              <w:t>Практичні/Семінарські</w:t>
            </w:r>
            <w:r w:rsidRPr="00F113A1">
              <w:rPr>
                <w:sz w:val="24"/>
                <w:szCs w:val="24"/>
              </w:rPr>
              <w:t xml:space="preserve"> заняття</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382ABA" w:rsidP="005B625E">
            <w:pPr>
              <w:jc w:val="center"/>
              <w:rPr>
                <w:sz w:val="24"/>
                <w:szCs w:val="24"/>
              </w:rPr>
            </w:pPr>
            <w:r w:rsidRPr="00382ABA">
              <w:rPr>
                <w:sz w:val="24"/>
                <w:szCs w:val="24"/>
              </w:rPr>
              <w:t>8</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p>
        </w:tc>
        <w:tc>
          <w:tcPr>
            <w:tcW w:w="650" w:type="dxa"/>
            <w:tcBorders>
              <w:top w:val="single" w:sz="4" w:space="0" w:color="auto"/>
              <w:left w:val="single" w:sz="4" w:space="0" w:color="auto"/>
              <w:bottom w:val="single" w:sz="4" w:space="0" w:color="auto"/>
              <w:right w:val="single" w:sz="4" w:space="0" w:color="auto"/>
            </w:tcBorders>
          </w:tcPr>
          <w:p w:rsidR="005B625E" w:rsidRPr="00F113A1" w:rsidRDefault="005B625E" w:rsidP="00382ABA">
            <w:pPr>
              <w:jc w:val="right"/>
              <w:rPr>
                <w:sz w:val="24"/>
                <w:szCs w:val="24"/>
              </w:rPr>
            </w:pPr>
            <w:r>
              <w:rPr>
                <w:sz w:val="24"/>
                <w:szCs w:val="24"/>
              </w:rPr>
              <w:t>1</w:t>
            </w:r>
            <w:r w:rsidRPr="00F113A1">
              <w:rPr>
                <w:sz w:val="24"/>
                <w:szCs w:val="24"/>
              </w:rPr>
              <w:t>.</w:t>
            </w:r>
            <w:r w:rsidR="00382ABA">
              <w:rPr>
                <w:sz w:val="24"/>
                <w:szCs w:val="24"/>
              </w:rPr>
              <w:t>3</w:t>
            </w:r>
            <w:r w:rsidRPr="00F113A1">
              <w:rPr>
                <w:sz w:val="24"/>
                <w:szCs w:val="24"/>
              </w:rPr>
              <w:t>.</w:t>
            </w:r>
          </w:p>
        </w:tc>
        <w:tc>
          <w:tcPr>
            <w:tcW w:w="7008" w:type="dxa"/>
            <w:gridSpan w:val="2"/>
            <w:tcBorders>
              <w:top w:val="single" w:sz="4" w:space="0" w:color="auto"/>
              <w:left w:val="single" w:sz="4" w:space="0" w:color="auto"/>
              <w:bottom w:val="single" w:sz="4" w:space="0" w:color="auto"/>
              <w:right w:val="single" w:sz="4" w:space="0" w:color="auto"/>
            </w:tcBorders>
          </w:tcPr>
          <w:p w:rsidR="005B625E" w:rsidRPr="00F113A1" w:rsidRDefault="005B625E" w:rsidP="005B625E">
            <w:pPr>
              <w:rPr>
                <w:sz w:val="24"/>
                <w:szCs w:val="24"/>
              </w:rPr>
            </w:pPr>
            <w:r w:rsidRPr="00F113A1">
              <w:rPr>
                <w:sz w:val="24"/>
                <w:szCs w:val="24"/>
              </w:rPr>
              <w:t>Самостійна робота студентів</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382ABA" w:rsidP="005B625E">
            <w:pPr>
              <w:jc w:val="center"/>
              <w:rPr>
                <w:sz w:val="24"/>
                <w:szCs w:val="24"/>
              </w:rPr>
            </w:pPr>
            <w:r w:rsidRPr="00382ABA">
              <w:rPr>
                <w:sz w:val="24"/>
                <w:szCs w:val="24"/>
              </w:rPr>
              <w:t>90</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p>
        </w:tc>
        <w:tc>
          <w:tcPr>
            <w:tcW w:w="650" w:type="dxa"/>
            <w:tcBorders>
              <w:top w:val="single" w:sz="4" w:space="0" w:color="auto"/>
              <w:left w:val="single" w:sz="4" w:space="0" w:color="auto"/>
              <w:bottom w:val="single" w:sz="4" w:space="0" w:color="auto"/>
              <w:right w:val="single" w:sz="4" w:space="0" w:color="auto"/>
            </w:tcBorders>
          </w:tcPr>
          <w:p w:rsidR="005B625E" w:rsidRPr="00F113A1" w:rsidRDefault="005B625E" w:rsidP="00382ABA">
            <w:pPr>
              <w:jc w:val="right"/>
              <w:rPr>
                <w:sz w:val="24"/>
                <w:szCs w:val="24"/>
              </w:rPr>
            </w:pPr>
            <w:r>
              <w:rPr>
                <w:sz w:val="24"/>
                <w:szCs w:val="24"/>
              </w:rPr>
              <w:t>1.</w:t>
            </w:r>
            <w:r w:rsidR="00382ABA">
              <w:rPr>
                <w:sz w:val="24"/>
                <w:szCs w:val="24"/>
              </w:rPr>
              <w:t>4</w:t>
            </w:r>
            <w:r>
              <w:rPr>
                <w:sz w:val="24"/>
                <w:szCs w:val="24"/>
              </w:rPr>
              <w:t>.</w:t>
            </w:r>
          </w:p>
        </w:tc>
        <w:tc>
          <w:tcPr>
            <w:tcW w:w="7008" w:type="dxa"/>
            <w:gridSpan w:val="2"/>
            <w:tcBorders>
              <w:top w:val="single" w:sz="4" w:space="0" w:color="auto"/>
              <w:left w:val="single" w:sz="4" w:space="0" w:color="auto"/>
              <w:bottom w:val="single" w:sz="4" w:space="0" w:color="auto"/>
              <w:right w:val="single" w:sz="4" w:space="0" w:color="auto"/>
            </w:tcBorders>
          </w:tcPr>
          <w:p w:rsidR="005B625E" w:rsidRPr="00F113A1" w:rsidRDefault="005B625E" w:rsidP="005B625E">
            <w:pPr>
              <w:rPr>
                <w:sz w:val="24"/>
                <w:szCs w:val="24"/>
              </w:rPr>
            </w:pPr>
            <w:r>
              <w:rPr>
                <w:sz w:val="24"/>
                <w:szCs w:val="24"/>
              </w:rPr>
              <w:t>Індивідуальні завдання</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382ABA" w:rsidP="005B625E">
            <w:pPr>
              <w:jc w:val="center"/>
              <w:rPr>
                <w:sz w:val="24"/>
                <w:szCs w:val="24"/>
              </w:rPr>
            </w:pPr>
            <w:r w:rsidRPr="00382ABA">
              <w:rPr>
                <w:sz w:val="24"/>
                <w:szCs w:val="24"/>
              </w:rPr>
              <w:t>90</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p>
        </w:tc>
        <w:tc>
          <w:tcPr>
            <w:tcW w:w="650" w:type="dxa"/>
            <w:tcBorders>
              <w:top w:val="single" w:sz="4" w:space="0" w:color="auto"/>
              <w:left w:val="single" w:sz="4" w:space="0" w:color="auto"/>
              <w:bottom w:val="single" w:sz="4" w:space="0" w:color="auto"/>
              <w:right w:val="single" w:sz="4" w:space="0" w:color="auto"/>
            </w:tcBorders>
          </w:tcPr>
          <w:p w:rsidR="005B625E" w:rsidRDefault="005B625E" w:rsidP="005B625E">
            <w:pPr>
              <w:jc w:val="right"/>
              <w:rPr>
                <w:sz w:val="24"/>
                <w:szCs w:val="24"/>
              </w:rPr>
            </w:pPr>
          </w:p>
        </w:tc>
        <w:tc>
          <w:tcPr>
            <w:tcW w:w="768" w:type="dxa"/>
            <w:tcBorders>
              <w:top w:val="single" w:sz="4" w:space="0" w:color="auto"/>
              <w:left w:val="single" w:sz="4" w:space="0" w:color="auto"/>
              <w:bottom w:val="single" w:sz="4" w:space="0" w:color="auto"/>
              <w:right w:val="single" w:sz="4" w:space="0" w:color="auto"/>
            </w:tcBorders>
          </w:tcPr>
          <w:p w:rsidR="005B625E" w:rsidRDefault="005B625E" w:rsidP="00382ABA">
            <w:pPr>
              <w:jc w:val="right"/>
              <w:rPr>
                <w:sz w:val="24"/>
                <w:szCs w:val="24"/>
              </w:rPr>
            </w:pPr>
            <w:r>
              <w:rPr>
                <w:sz w:val="24"/>
                <w:szCs w:val="24"/>
              </w:rPr>
              <w:t>1.</w:t>
            </w:r>
            <w:r w:rsidR="00382ABA">
              <w:rPr>
                <w:sz w:val="24"/>
                <w:szCs w:val="24"/>
              </w:rPr>
              <w:t>4</w:t>
            </w:r>
            <w:r>
              <w:rPr>
                <w:sz w:val="24"/>
                <w:szCs w:val="24"/>
              </w:rPr>
              <w:t>.1.</w:t>
            </w:r>
          </w:p>
        </w:tc>
        <w:tc>
          <w:tcPr>
            <w:tcW w:w="6240" w:type="dxa"/>
            <w:tcBorders>
              <w:top w:val="single" w:sz="4" w:space="0" w:color="auto"/>
              <w:left w:val="single" w:sz="4" w:space="0" w:color="auto"/>
              <w:bottom w:val="single" w:sz="4" w:space="0" w:color="auto"/>
              <w:right w:val="single" w:sz="4" w:space="0" w:color="auto"/>
            </w:tcBorders>
          </w:tcPr>
          <w:p w:rsidR="005B625E" w:rsidRDefault="005B625E" w:rsidP="005B625E">
            <w:pPr>
              <w:rPr>
                <w:sz w:val="24"/>
                <w:szCs w:val="24"/>
              </w:rPr>
            </w:pPr>
            <w:r>
              <w:rPr>
                <w:sz w:val="24"/>
                <w:szCs w:val="24"/>
              </w:rPr>
              <w:t>Умови конання і теми індивідуальних завдань</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5B625E" w:rsidP="00382ABA">
            <w:pPr>
              <w:jc w:val="center"/>
              <w:rPr>
                <w:sz w:val="24"/>
                <w:szCs w:val="24"/>
              </w:rPr>
            </w:pPr>
            <w:r w:rsidRPr="00382ABA">
              <w:rPr>
                <w:sz w:val="24"/>
                <w:szCs w:val="24"/>
              </w:rPr>
              <w:t>9</w:t>
            </w:r>
            <w:r w:rsidR="00382ABA" w:rsidRPr="00382ABA">
              <w:rPr>
                <w:sz w:val="24"/>
                <w:szCs w:val="24"/>
              </w:rPr>
              <w:t>1</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p>
        </w:tc>
        <w:tc>
          <w:tcPr>
            <w:tcW w:w="650" w:type="dxa"/>
            <w:tcBorders>
              <w:top w:val="single" w:sz="4" w:space="0" w:color="auto"/>
              <w:left w:val="single" w:sz="4" w:space="0" w:color="auto"/>
              <w:bottom w:val="single" w:sz="4" w:space="0" w:color="auto"/>
              <w:right w:val="single" w:sz="4" w:space="0" w:color="auto"/>
            </w:tcBorders>
          </w:tcPr>
          <w:p w:rsidR="005B625E" w:rsidRDefault="005B625E" w:rsidP="005B625E">
            <w:pPr>
              <w:jc w:val="right"/>
              <w:rPr>
                <w:sz w:val="24"/>
                <w:szCs w:val="24"/>
              </w:rPr>
            </w:pPr>
          </w:p>
        </w:tc>
        <w:tc>
          <w:tcPr>
            <w:tcW w:w="768" w:type="dxa"/>
            <w:tcBorders>
              <w:top w:val="single" w:sz="4" w:space="0" w:color="auto"/>
              <w:left w:val="single" w:sz="4" w:space="0" w:color="auto"/>
              <w:bottom w:val="single" w:sz="4" w:space="0" w:color="auto"/>
              <w:right w:val="single" w:sz="4" w:space="0" w:color="auto"/>
            </w:tcBorders>
          </w:tcPr>
          <w:p w:rsidR="005B625E" w:rsidRDefault="005B625E" w:rsidP="00382ABA">
            <w:pPr>
              <w:jc w:val="right"/>
              <w:rPr>
                <w:sz w:val="24"/>
                <w:szCs w:val="24"/>
              </w:rPr>
            </w:pPr>
            <w:r>
              <w:rPr>
                <w:sz w:val="24"/>
                <w:szCs w:val="24"/>
              </w:rPr>
              <w:t>1.</w:t>
            </w:r>
            <w:r w:rsidR="00382ABA">
              <w:rPr>
                <w:sz w:val="24"/>
                <w:szCs w:val="24"/>
              </w:rPr>
              <w:t>4</w:t>
            </w:r>
            <w:r>
              <w:rPr>
                <w:sz w:val="24"/>
                <w:szCs w:val="24"/>
              </w:rPr>
              <w:t>.2.</w:t>
            </w:r>
          </w:p>
        </w:tc>
        <w:tc>
          <w:tcPr>
            <w:tcW w:w="6240" w:type="dxa"/>
            <w:tcBorders>
              <w:top w:val="single" w:sz="4" w:space="0" w:color="auto"/>
              <w:left w:val="single" w:sz="4" w:space="0" w:color="auto"/>
              <w:bottom w:val="single" w:sz="4" w:space="0" w:color="auto"/>
              <w:right w:val="single" w:sz="4" w:space="0" w:color="auto"/>
            </w:tcBorders>
          </w:tcPr>
          <w:p w:rsidR="005B625E" w:rsidRDefault="005B625E" w:rsidP="005B625E">
            <w:pPr>
              <w:rPr>
                <w:sz w:val="24"/>
                <w:szCs w:val="24"/>
              </w:rPr>
            </w:pPr>
            <w:r>
              <w:rPr>
                <w:sz w:val="24"/>
                <w:szCs w:val="24"/>
              </w:rPr>
              <w:t>Методичні рекомендації до виконання ІНДЗ</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5B625E" w:rsidP="00382ABA">
            <w:pPr>
              <w:jc w:val="center"/>
              <w:rPr>
                <w:sz w:val="24"/>
                <w:szCs w:val="24"/>
              </w:rPr>
            </w:pPr>
            <w:r w:rsidRPr="00382ABA">
              <w:rPr>
                <w:sz w:val="24"/>
                <w:szCs w:val="24"/>
              </w:rPr>
              <w:t>9</w:t>
            </w:r>
            <w:r w:rsidR="00382ABA" w:rsidRPr="00382ABA">
              <w:rPr>
                <w:sz w:val="24"/>
                <w:szCs w:val="24"/>
              </w:rPr>
              <w:t>2</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p>
        </w:tc>
        <w:tc>
          <w:tcPr>
            <w:tcW w:w="650" w:type="dxa"/>
            <w:tcBorders>
              <w:top w:val="single" w:sz="4" w:space="0" w:color="auto"/>
              <w:left w:val="single" w:sz="4" w:space="0" w:color="auto"/>
              <w:bottom w:val="single" w:sz="4" w:space="0" w:color="auto"/>
              <w:right w:val="single" w:sz="4" w:space="0" w:color="auto"/>
            </w:tcBorders>
          </w:tcPr>
          <w:p w:rsidR="005B625E" w:rsidRDefault="005B625E" w:rsidP="00382ABA">
            <w:pPr>
              <w:jc w:val="right"/>
              <w:rPr>
                <w:sz w:val="24"/>
                <w:szCs w:val="24"/>
              </w:rPr>
            </w:pPr>
            <w:r>
              <w:rPr>
                <w:sz w:val="24"/>
                <w:szCs w:val="24"/>
              </w:rPr>
              <w:t>1.</w:t>
            </w:r>
            <w:r w:rsidR="00382ABA">
              <w:rPr>
                <w:sz w:val="24"/>
                <w:szCs w:val="24"/>
              </w:rPr>
              <w:t>5</w:t>
            </w:r>
            <w:r>
              <w:rPr>
                <w:sz w:val="24"/>
                <w:szCs w:val="24"/>
              </w:rPr>
              <w:t>.</w:t>
            </w:r>
          </w:p>
        </w:tc>
        <w:tc>
          <w:tcPr>
            <w:tcW w:w="7008" w:type="dxa"/>
            <w:gridSpan w:val="2"/>
            <w:tcBorders>
              <w:top w:val="single" w:sz="4" w:space="0" w:color="auto"/>
              <w:left w:val="single" w:sz="4" w:space="0" w:color="auto"/>
              <w:bottom w:val="single" w:sz="4" w:space="0" w:color="auto"/>
              <w:right w:val="single" w:sz="4" w:space="0" w:color="auto"/>
            </w:tcBorders>
          </w:tcPr>
          <w:p w:rsidR="005B625E" w:rsidRDefault="005B625E" w:rsidP="005B625E">
            <w:pPr>
              <w:rPr>
                <w:sz w:val="24"/>
                <w:szCs w:val="24"/>
              </w:rPr>
            </w:pPr>
            <w:r>
              <w:rPr>
                <w:sz w:val="24"/>
                <w:szCs w:val="24"/>
              </w:rPr>
              <w:t>Підсумковий контроль</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5B625E" w:rsidP="00382ABA">
            <w:pPr>
              <w:jc w:val="center"/>
              <w:rPr>
                <w:sz w:val="24"/>
                <w:szCs w:val="24"/>
              </w:rPr>
            </w:pPr>
            <w:r w:rsidRPr="00382ABA">
              <w:rPr>
                <w:sz w:val="24"/>
                <w:szCs w:val="24"/>
              </w:rPr>
              <w:t>9</w:t>
            </w:r>
            <w:r w:rsidR="00382ABA" w:rsidRPr="00382ABA">
              <w:rPr>
                <w:sz w:val="24"/>
                <w:szCs w:val="24"/>
              </w:rPr>
              <w:t>4</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p>
        </w:tc>
        <w:tc>
          <w:tcPr>
            <w:tcW w:w="650" w:type="dxa"/>
            <w:tcBorders>
              <w:top w:val="single" w:sz="4" w:space="0" w:color="auto"/>
              <w:left w:val="single" w:sz="4" w:space="0" w:color="auto"/>
              <w:bottom w:val="single" w:sz="4" w:space="0" w:color="auto"/>
              <w:right w:val="single" w:sz="4" w:space="0" w:color="auto"/>
            </w:tcBorders>
          </w:tcPr>
          <w:p w:rsidR="005B625E" w:rsidRDefault="005B625E" w:rsidP="005B625E">
            <w:pPr>
              <w:jc w:val="right"/>
              <w:rPr>
                <w:sz w:val="24"/>
                <w:szCs w:val="24"/>
              </w:rPr>
            </w:pPr>
          </w:p>
        </w:tc>
        <w:tc>
          <w:tcPr>
            <w:tcW w:w="768" w:type="dxa"/>
            <w:tcBorders>
              <w:top w:val="single" w:sz="4" w:space="0" w:color="auto"/>
              <w:left w:val="single" w:sz="4" w:space="0" w:color="auto"/>
              <w:bottom w:val="single" w:sz="4" w:space="0" w:color="auto"/>
              <w:right w:val="single" w:sz="4" w:space="0" w:color="auto"/>
            </w:tcBorders>
          </w:tcPr>
          <w:p w:rsidR="005B625E" w:rsidRDefault="00382ABA" w:rsidP="005B625E">
            <w:pPr>
              <w:jc w:val="right"/>
              <w:rPr>
                <w:sz w:val="24"/>
                <w:szCs w:val="24"/>
              </w:rPr>
            </w:pPr>
            <w:r>
              <w:rPr>
                <w:sz w:val="24"/>
                <w:szCs w:val="24"/>
              </w:rPr>
              <w:t>1.5</w:t>
            </w:r>
            <w:r w:rsidR="005B625E">
              <w:rPr>
                <w:sz w:val="24"/>
                <w:szCs w:val="24"/>
              </w:rPr>
              <w:t>.1.</w:t>
            </w:r>
          </w:p>
        </w:tc>
        <w:tc>
          <w:tcPr>
            <w:tcW w:w="6240" w:type="dxa"/>
            <w:tcBorders>
              <w:top w:val="single" w:sz="4" w:space="0" w:color="auto"/>
              <w:left w:val="single" w:sz="4" w:space="0" w:color="auto"/>
              <w:bottom w:val="single" w:sz="4" w:space="0" w:color="auto"/>
              <w:right w:val="single" w:sz="4" w:space="0" w:color="auto"/>
            </w:tcBorders>
          </w:tcPr>
          <w:p w:rsidR="005B625E" w:rsidRDefault="005B625E" w:rsidP="005B625E">
            <w:pPr>
              <w:rPr>
                <w:sz w:val="24"/>
                <w:szCs w:val="24"/>
              </w:rPr>
            </w:pPr>
            <w:r>
              <w:rPr>
                <w:sz w:val="24"/>
                <w:szCs w:val="24"/>
              </w:rPr>
              <w:t>Питання для підсумкового контролю</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5B625E" w:rsidP="00382ABA">
            <w:pPr>
              <w:jc w:val="center"/>
              <w:rPr>
                <w:sz w:val="24"/>
                <w:szCs w:val="24"/>
              </w:rPr>
            </w:pPr>
            <w:r w:rsidRPr="00382ABA">
              <w:rPr>
                <w:sz w:val="24"/>
                <w:szCs w:val="24"/>
              </w:rPr>
              <w:t>9</w:t>
            </w:r>
            <w:r w:rsidR="00382ABA" w:rsidRPr="00382ABA">
              <w:rPr>
                <w:sz w:val="24"/>
                <w:szCs w:val="24"/>
              </w:rPr>
              <w:t>5</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r>
              <w:rPr>
                <w:sz w:val="24"/>
                <w:szCs w:val="24"/>
              </w:rPr>
              <w:t>2</w:t>
            </w:r>
            <w:r w:rsidRPr="00F113A1">
              <w:rPr>
                <w:sz w:val="24"/>
                <w:szCs w:val="24"/>
              </w:rPr>
              <w:t>.</w:t>
            </w:r>
          </w:p>
        </w:tc>
        <w:tc>
          <w:tcPr>
            <w:tcW w:w="7658" w:type="dxa"/>
            <w:gridSpan w:val="3"/>
            <w:tcBorders>
              <w:top w:val="single" w:sz="4" w:space="0" w:color="auto"/>
              <w:left w:val="single" w:sz="4" w:space="0" w:color="auto"/>
              <w:bottom w:val="single" w:sz="4" w:space="0" w:color="auto"/>
              <w:right w:val="single" w:sz="4" w:space="0" w:color="auto"/>
            </w:tcBorders>
          </w:tcPr>
          <w:p w:rsidR="005B625E" w:rsidRPr="00F113A1" w:rsidRDefault="005B625E" w:rsidP="005B625E">
            <w:pPr>
              <w:rPr>
                <w:sz w:val="24"/>
                <w:szCs w:val="24"/>
              </w:rPr>
            </w:pPr>
            <w:r w:rsidRPr="00F113A1">
              <w:rPr>
                <w:sz w:val="24"/>
                <w:szCs w:val="24"/>
              </w:rPr>
              <w:t>Схема нарахування балів</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382ABA" w:rsidP="005B625E">
            <w:pPr>
              <w:jc w:val="center"/>
              <w:rPr>
                <w:sz w:val="24"/>
                <w:szCs w:val="24"/>
              </w:rPr>
            </w:pPr>
            <w:r w:rsidRPr="00382ABA">
              <w:rPr>
                <w:sz w:val="24"/>
                <w:szCs w:val="24"/>
              </w:rPr>
              <w:t>98</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r>
              <w:rPr>
                <w:sz w:val="24"/>
                <w:szCs w:val="24"/>
              </w:rPr>
              <w:t>3</w:t>
            </w:r>
            <w:r w:rsidRPr="00F113A1">
              <w:rPr>
                <w:sz w:val="24"/>
                <w:szCs w:val="24"/>
              </w:rPr>
              <w:t>.</w:t>
            </w:r>
          </w:p>
        </w:tc>
        <w:tc>
          <w:tcPr>
            <w:tcW w:w="7658" w:type="dxa"/>
            <w:gridSpan w:val="3"/>
            <w:tcBorders>
              <w:top w:val="single" w:sz="4" w:space="0" w:color="auto"/>
              <w:left w:val="single" w:sz="4" w:space="0" w:color="auto"/>
              <w:bottom w:val="single" w:sz="4" w:space="0" w:color="auto"/>
              <w:right w:val="single" w:sz="4" w:space="0" w:color="auto"/>
            </w:tcBorders>
          </w:tcPr>
          <w:p w:rsidR="005B625E" w:rsidRPr="00F113A1" w:rsidRDefault="005B625E" w:rsidP="005B625E">
            <w:pPr>
              <w:rPr>
                <w:sz w:val="24"/>
                <w:szCs w:val="24"/>
              </w:rPr>
            </w:pPr>
            <w:r w:rsidRPr="00F113A1">
              <w:rPr>
                <w:sz w:val="24"/>
                <w:szCs w:val="24"/>
              </w:rPr>
              <w:t>Рекомендовані джерела</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5B625E" w:rsidP="00382ABA">
            <w:pPr>
              <w:jc w:val="center"/>
              <w:rPr>
                <w:sz w:val="24"/>
                <w:szCs w:val="24"/>
              </w:rPr>
            </w:pPr>
            <w:r w:rsidRPr="00382ABA">
              <w:rPr>
                <w:sz w:val="24"/>
                <w:szCs w:val="24"/>
              </w:rPr>
              <w:t>10</w:t>
            </w:r>
            <w:r w:rsidR="00382ABA" w:rsidRPr="00382ABA">
              <w:rPr>
                <w:sz w:val="24"/>
                <w:szCs w:val="24"/>
              </w:rPr>
              <w:t>0</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Default="005B625E" w:rsidP="005B625E">
            <w:pPr>
              <w:jc w:val="right"/>
              <w:rPr>
                <w:sz w:val="24"/>
                <w:szCs w:val="24"/>
              </w:rPr>
            </w:pPr>
          </w:p>
        </w:tc>
        <w:tc>
          <w:tcPr>
            <w:tcW w:w="650"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rPr>
                <w:sz w:val="24"/>
                <w:szCs w:val="24"/>
              </w:rPr>
            </w:pPr>
            <w:r>
              <w:rPr>
                <w:sz w:val="24"/>
                <w:szCs w:val="24"/>
              </w:rPr>
              <w:t>3.1.</w:t>
            </w:r>
          </w:p>
        </w:tc>
        <w:tc>
          <w:tcPr>
            <w:tcW w:w="7008" w:type="dxa"/>
            <w:gridSpan w:val="2"/>
            <w:tcBorders>
              <w:top w:val="single" w:sz="4" w:space="0" w:color="auto"/>
              <w:left w:val="single" w:sz="4" w:space="0" w:color="auto"/>
              <w:bottom w:val="single" w:sz="4" w:space="0" w:color="auto"/>
              <w:right w:val="single" w:sz="4" w:space="0" w:color="auto"/>
            </w:tcBorders>
          </w:tcPr>
          <w:p w:rsidR="005B625E" w:rsidRDefault="005B625E" w:rsidP="005B625E">
            <w:r>
              <w:rPr>
                <w:sz w:val="24"/>
                <w:szCs w:val="24"/>
              </w:rPr>
              <w:t>Основні</w:t>
            </w:r>
            <w:r w:rsidRPr="00140843">
              <w:rPr>
                <w:sz w:val="24"/>
                <w:szCs w:val="24"/>
              </w:rPr>
              <w:t xml:space="preserve"> джерела</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5B625E" w:rsidP="00382ABA">
            <w:pPr>
              <w:jc w:val="center"/>
              <w:rPr>
                <w:sz w:val="24"/>
                <w:szCs w:val="24"/>
              </w:rPr>
            </w:pPr>
            <w:r w:rsidRPr="00382ABA">
              <w:rPr>
                <w:sz w:val="24"/>
                <w:szCs w:val="24"/>
              </w:rPr>
              <w:t>10</w:t>
            </w:r>
            <w:r w:rsidR="00382ABA" w:rsidRPr="00382ABA">
              <w:rPr>
                <w:sz w:val="24"/>
                <w:szCs w:val="24"/>
              </w:rPr>
              <w:t>0</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Default="005B625E" w:rsidP="005B625E">
            <w:pPr>
              <w:jc w:val="right"/>
              <w:rPr>
                <w:sz w:val="24"/>
                <w:szCs w:val="24"/>
              </w:rPr>
            </w:pPr>
          </w:p>
        </w:tc>
        <w:tc>
          <w:tcPr>
            <w:tcW w:w="650"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rPr>
                <w:sz w:val="24"/>
                <w:szCs w:val="24"/>
              </w:rPr>
            </w:pPr>
            <w:r>
              <w:rPr>
                <w:sz w:val="24"/>
                <w:szCs w:val="24"/>
              </w:rPr>
              <w:t>3.2.</w:t>
            </w:r>
          </w:p>
        </w:tc>
        <w:tc>
          <w:tcPr>
            <w:tcW w:w="7008" w:type="dxa"/>
            <w:gridSpan w:val="2"/>
            <w:tcBorders>
              <w:top w:val="single" w:sz="4" w:space="0" w:color="auto"/>
              <w:left w:val="single" w:sz="4" w:space="0" w:color="auto"/>
              <w:bottom w:val="single" w:sz="4" w:space="0" w:color="auto"/>
              <w:right w:val="single" w:sz="4" w:space="0" w:color="auto"/>
            </w:tcBorders>
          </w:tcPr>
          <w:p w:rsidR="005B625E" w:rsidRDefault="005B625E" w:rsidP="005B625E">
            <w:r>
              <w:rPr>
                <w:sz w:val="24"/>
                <w:szCs w:val="24"/>
              </w:rPr>
              <w:t>Допоміжні</w:t>
            </w:r>
            <w:r w:rsidRPr="00140843">
              <w:rPr>
                <w:sz w:val="24"/>
                <w:szCs w:val="24"/>
              </w:rPr>
              <w:t xml:space="preserve"> джерела</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5B625E" w:rsidP="000310D9">
            <w:pPr>
              <w:jc w:val="center"/>
              <w:rPr>
                <w:sz w:val="24"/>
                <w:szCs w:val="24"/>
              </w:rPr>
            </w:pPr>
            <w:r w:rsidRPr="00382ABA">
              <w:rPr>
                <w:sz w:val="24"/>
                <w:szCs w:val="24"/>
              </w:rPr>
              <w:t>10</w:t>
            </w:r>
            <w:r w:rsidR="000310D9">
              <w:rPr>
                <w:sz w:val="24"/>
                <w:szCs w:val="24"/>
              </w:rPr>
              <w:t>1</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r>
              <w:rPr>
                <w:sz w:val="24"/>
                <w:szCs w:val="24"/>
              </w:rPr>
              <w:t>4</w:t>
            </w:r>
            <w:r w:rsidRPr="00F113A1">
              <w:rPr>
                <w:sz w:val="24"/>
                <w:szCs w:val="24"/>
              </w:rPr>
              <w:t>.</w:t>
            </w:r>
          </w:p>
        </w:tc>
        <w:tc>
          <w:tcPr>
            <w:tcW w:w="7658" w:type="dxa"/>
            <w:gridSpan w:val="3"/>
            <w:tcBorders>
              <w:top w:val="single" w:sz="4" w:space="0" w:color="auto"/>
              <w:left w:val="single" w:sz="4" w:space="0" w:color="auto"/>
              <w:bottom w:val="single" w:sz="4" w:space="0" w:color="auto"/>
              <w:right w:val="single" w:sz="4" w:space="0" w:color="auto"/>
            </w:tcBorders>
          </w:tcPr>
          <w:p w:rsidR="005B625E" w:rsidRPr="00F113A1" w:rsidRDefault="005B625E" w:rsidP="005B625E">
            <w:pPr>
              <w:rPr>
                <w:sz w:val="24"/>
                <w:szCs w:val="24"/>
              </w:rPr>
            </w:pPr>
            <w:r w:rsidRPr="00F113A1">
              <w:rPr>
                <w:sz w:val="24"/>
                <w:szCs w:val="24"/>
              </w:rPr>
              <w:t>Інформаційні ресурси в Інтернеті</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5B625E" w:rsidP="00382ABA">
            <w:pPr>
              <w:jc w:val="center"/>
              <w:rPr>
                <w:sz w:val="24"/>
                <w:szCs w:val="24"/>
              </w:rPr>
            </w:pPr>
            <w:r w:rsidRPr="00382ABA">
              <w:rPr>
                <w:sz w:val="24"/>
                <w:szCs w:val="24"/>
              </w:rPr>
              <w:t>10</w:t>
            </w:r>
            <w:r w:rsidR="00382ABA" w:rsidRPr="00382ABA">
              <w:rPr>
                <w:sz w:val="24"/>
                <w:szCs w:val="24"/>
              </w:rPr>
              <w:t>1</w:t>
            </w:r>
          </w:p>
        </w:tc>
      </w:tr>
      <w:tr w:rsidR="005B625E" w:rsidRPr="00BA6665" w:rsidTr="005B625E">
        <w:tc>
          <w:tcPr>
            <w:tcW w:w="9750" w:type="dxa"/>
            <w:gridSpan w:val="6"/>
            <w:tcBorders>
              <w:left w:val="nil"/>
              <w:right w:val="nil"/>
            </w:tcBorders>
          </w:tcPr>
          <w:p w:rsidR="005B625E" w:rsidRPr="00BA6665" w:rsidRDefault="005B625E" w:rsidP="005B625E">
            <w:pPr>
              <w:jc w:val="center"/>
              <w:rPr>
                <w:sz w:val="24"/>
              </w:rPr>
            </w:pPr>
          </w:p>
        </w:tc>
      </w:tr>
    </w:tbl>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1F32F7" w:rsidRDefault="001F32F7">
      <w:pPr>
        <w:pStyle w:val="1"/>
        <w:spacing w:before="113"/>
        <w:ind w:left="674" w:right="633"/>
        <w:jc w:val="center"/>
      </w:pPr>
    </w:p>
    <w:p w:rsidR="001F32F7" w:rsidRDefault="001F32F7">
      <w:pPr>
        <w:pStyle w:val="1"/>
        <w:spacing w:before="113"/>
        <w:ind w:left="674" w:right="633"/>
        <w:jc w:val="center"/>
      </w:pPr>
    </w:p>
    <w:p w:rsidR="001F32F7" w:rsidRDefault="001F32F7">
      <w:pPr>
        <w:pStyle w:val="1"/>
        <w:spacing w:before="113"/>
        <w:ind w:left="674" w:right="633"/>
        <w:jc w:val="center"/>
      </w:pPr>
    </w:p>
    <w:p w:rsidR="001F32F7" w:rsidRDefault="001F32F7">
      <w:pPr>
        <w:pStyle w:val="1"/>
        <w:spacing w:before="113"/>
        <w:ind w:left="674" w:right="633"/>
        <w:jc w:val="center"/>
      </w:pPr>
    </w:p>
    <w:p w:rsidR="001F32F7" w:rsidRDefault="001F32F7">
      <w:pPr>
        <w:pStyle w:val="1"/>
        <w:spacing w:before="113"/>
        <w:ind w:left="674" w:right="633"/>
        <w:jc w:val="center"/>
      </w:pPr>
    </w:p>
    <w:p w:rsidR="005B625E" w:rsidRDefault="005B625E">
      <w:pPr>
        <w:pStyle w:val="1"/>
        <w:spacing w:before="113"/>
        <w:ind w:left="674" w:right="633"/>
        <w:jc w:val="center"/>
      </w:pPr>
    </w:p>
    <w:p w:rsidR="005B625E" w:rsidRPr="002C71E5" w:rsidRDefault="005B625E" w:rsidP="005B625E">
      <w:pPr>
        <w:jc w:val="center"/>
        <w:rPr>
          <w:b/>
          <w:sz w:val="24"/>
          <w:szCs w:val="24"/>
        </w:rPr>
      </w:pPr>
      <w:r w:rsidRPr="002C71E5">
        <w:rPr>
          <w:b/>
          <w:sz w:val="24"/>
          <w:szCs w:val="24"/>
        </w:rPr>
        <w:lastRenderedPageBreak/>
        <w:t xml:space="preserve">  </w:t>
      </w:r>
      <w:r>
        <w:rPr>
          <w:b/>
          <w:sz w:val="24"/>
          <w:szCs w:val="24"/>
        </w:rPr>
        <w:t>1</w:t>
      </w:r>
      <w:r w:rsidRPr="002C71E5">
        <w:rPr>
          <w:b/>
          <w:sz w:val="24"/>
          <w:szCs w:val="24"/>
        </w:rPr>
        <w:t>. Структура вивчення навчальної дисципліни</w:t>
      </w:r>
    </w:p>
    <w:p w:rsidR="005B625E" w:rsidRPr="002C71E5" w:rsidRDefault="005B625E" w:rsidP="005B625E">
      <w:pPr>
        <w:jc w:val="center"/>
        <w:rPr>
          <w:b/>
          <w:sz w:val="24"/>
          <w:szCs w:val="24"/>
        </w:rPr>
      </w:pPr>
    </w:p>
    <w:p w:rsidR="005B625E" w:rsidRPr="005B625E" w:rsidRDefault="005B625E" w:rsidP="00B66565">
      <w:pPr>
        <w:pStyle w:val="a4"/>
        <w:numPr>
          <w:ilvl w:val="1"/>
          <w:numId w:val="34"/>
        </w:numPr>
        <w:jc w:val="center"/>
        <w:rPr>
          <w:b/>
          <w:sz w:val="24"/>
          <w:szCs w:val="24"/>
        </w:rPr>
      </w:pPr>
      <w:r w:rsidRPr="005B625E">
        <w:rPr>
          <w:b/>
          <w:sz w:val="24"/>
          <w:szCs w:val="24"/>
        </w:rPr>
        <w:t>Тематичний план навчальної дисципліни</w:t>
      </w:r>
    </w:p>
    <w:p w:rsidR="005B625E" w:rsidRPr="005B625E" w:rsidRDefault="005B625E" w:rsidP="005B625E">
      <w:pPr>
        <w:pStyle w:val="a4"/>
        <w:ind w:left="420" w:firstLine="0"/>
        <w:rPr>
          <w:b/>
          <w:sz w:val="24"/>
          <w:szCs w:val="24"/>
        </w:rPr>
      </w:pPr>
    </w:p>
    <w:tbl>
      <w:tblPr>
        <w:tblW w:w="4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2268"/>
        <w:gridCol w:w="550"/>
        <w:gridCol w:w="523"/>
        <w:gridCol w:w="523"/>
        <w:gridCol w:w="523"/>
        <w:gridCol w:w="523"/>
        <w:gridCol w:w="492"/>
        <w:gridCol w:w="534"/>
        <w:gridCol w:w="523"/>
        <w:gridCol w:w="523"/>
        <w:gridCol w:w="523"/>
        <w:gridCol w:w="525"/>
        <w:gridCol w:w="521"/>
      </w:tblGrid>
      <w:tr w:rsidR="005B625E" w:rsidRPr="00395D19" w:rsidTr="005479A0">
        <w:trPr>
          <w:cantSplit/>
          <w:trHeight w:val="281"/>
          <w:jc w:val="center"/>
        </w:trPr>
        <w:tc>
          <w:tcPr>
            <w:tcW w:w="308" w:type="pct"/>
            <w:vMerge w:val="restart"/>
            <w:vAlign w:val="center"/>
          </w:tcPr>
          <w:p w:rsidR="005B625E" w:rsidRPr="00395D19" w:rsidRDefault="005B625E" w:rsidP="005B625E">
            <w:pPr>
              <w:jc w:val="center"/>
              <w:rPr>
                <w:sz w:val="20"/>
                <w:szCs w:val="20"/>
              </w:rPr>
            </w:pPr>
            <w:r w:rsidRPr="00395D19">
              <w:rPr>
                <w:sz w:val="20"/>
                <w:szCs w:val="20"/>
              </w:rPr>
              <w:t>№</w:t>
            </w:r>
          </w:p>
        </w:tc>
        <w:tc>
          <w:tcPr>
            <w:tcW w:w="1244" w:type="pct"/>
            <w:vMerge w:val="restart"/>
          </w:tcPr>
          <w:p w:rsidR="005B625E" w:rsidRPr="00395D19" w:rsidRDefault="005B625E" w:rsidP="005B625E">
            <w:pPr>
              <w:jc w:val="center"/>
              <w:rPr>
                <w:sz w:val="20"/>
                <w:szCs w:val="20"/>
              </w:rPr>
            </w:pPr>
            <w:r w:rsidRPr="00395D19">
              <w:rPr>
                <w:sz w:val="20"/>
                <w:szCs w:val="20"/>
              </w:rPr>
              <w:t>Назва теми</w:t>
            </w:r>
          </w:p>
        </w:tc>
        <w:tc>
          <w:tcPr>
            <w:tcW w:w="3447" w:type="pct"/>
            <w:gridSpan w:val="12"/>
          </w:tcPr>
          <w:p w:rsidR="005B625E" w:rsidRPr="00395D19" w:rsidRDefault="005B625E" w:rsidP="005B625E">
            <w:pPr>
              <w:jc w:val="center"/>
              <w:rPr>
                <w:sz w:val="20"/>
                <w:szCs w:val="20"/>
              </w:rPr>
            </w:pPr>
            <w:r w:rsidRPr="00395D19">
              <w:rPr>
                <w:sz w:val="20"/>
                <w:szCs w:val="20"/>
              </w:rPr>
              <w:t>Кількість годин</w:t>
            </w:r>
          </w:p>
        </w:tc>
      </w:tr>
      <w:tr w:rsidR="005B625E" w:rsidRPr="00395D19" w:rsidTr="005479A0">
        <w:trPr>
          <w:cantSplit/>
          <w:trHeight w:val="129"/>
          <w:jc w:val="center"/>
        </w:trPr>
        <w:tc>
          <w:tcPr>
            <w:tcW w:w="308" w:type="pct"/>
            <w:vMerge/>
            <w:vAlign w:val="center"/>
          </w:tcPr>
          <w:p w:rsidR="005B625E" w:rsidRPr="00395D19" w:rsidRDefault="005B625E" w:rsidP="005B625E">
            <w:pPr>
              <w:jc w:val="center"/>
              <w:rPr>
                <w:sz w:val="20"/>
                <w:szCs w:val="20"/>
              </w:rPr>
            </w:pPr>
          </w:p>
        </w:tc>
        <w:tc>
          <w:tcPr>
            <w:tcW w:w="1244" w:type="pct"/>
            <w:vMerge/>
          </w:tcPr>
          <w:p w:rsidR="005B625E" w:rsidRPr="00395D19" w:rsidRDefault="005B625E" w:rsidP="005B625E">
            <w:pPr>
              <w:jc w:val="center"/>
              <w:rPr>
                <w:sz w:val="20"/>
                <w:szCs w:val="20"/>
              </w:rPr>
            </w:pPr>
          </w:p>
        </w:tc>
        <w:tc>
          <w:tcPr>
            <w:tcW w:w="1720" w:type="pct"/>
            <w:gridSpan w:val="6"/>
          </w:tcPr>
          <w:p w:rsidR="005B625E" w:rsidRPr="00395D19" w:rsidRDefault="005B625E" w:rsidP="005B625E">
            <w:pPr>
              <w:jc w:val="center"/>
              <w:rPr>
                <w:sz w:val="20"/>
                <w:szCs w:val="20"/>
              </w:rPr>
            </w:pPr>
            <w:r w:rsidRPr="00395D19">
              <w:rPr>
                <w:sz w:val="20"/>
                <w:szCs w:val="20"/>
              </w:rPr>
              <w:t>Денна форма</w:t>
            </w:r>
          </w:p>
        </w:tc>
        <w:tc>
          <w:tcPr>
            <w:tcW w:w="1728" w:type="pct"/>
            <w:gridSpan w:val="6"/>
          </w:tcPr>
          <w:p w:rsidR="005B625E" w:rsidRPr="00395D19" w:rsidRDefault="005B625E" w:rsidP="005B625E">
            <w:pPr>
              <w:jc w:val="center"/>
              <w:rPr>
                <w:sz w:val="20"/>
                <w:szCs w:val="20"/>
              </w:rPr>
            </w:pPr>
            <w:r w:rsidRPr="00395D19">
              <w:rPr>
                <w:sz w:val="20"/>
                <w:szCs w:val="20"/>
              </w:rPr>
              <w:t>Заочна форма навчання</w:t>
            </w:r>
          </w:p>
        </w:tc>
      </w:tr>
      <w:tr w:rsidR="005B625E" w:rsidRPr="00395D19" w:rsidTr="005479A0">
        <w:trPr>
          <w:cantSplit/>
          <w:trHeight w:val="129"/>
          <w:jc w:val="center"/>
        </w:trPr>
        <w:tc>
          <w:tcPr>
            <w:tcW w:w="308" w:type="pct"/>
            <w:vMerge/>
            <w:vAlign w:val="center"/>
          </w:tcPr>
          <w:p w:rsidR="005B625E" w:rsidRPr="00395D19" w:rsidRDefault="005B625E" w:rsidP="005B625E">
            <w:pPr>
              <w:jc w:val="center"/>
              <w:rPr>
                <w:sz w:val="20"/>
                <w:szCs w:val="20"/>
              </w:rPr>
            </w:pPr>
          </w:p>
        </w:tc>
        <w:tc>
          <w:tcPr>
            <w:tcW w:w="1244" w:type="pct"/>
            <w:vMerge/>
          </w:tcPr>
          <w:p w:rsidR="005B625E" w:rsidRPr="00395D19" w:rsidRDefault="005B625E" w:rsidP="005B625E">
            <w:pPr>
              <w:jc w:val="center"/>
              <w:rPr>
                <w:sz w:val="20"/>
                <w:szCs w:val="20"/>
              </w:rPr>
            </w:pPr>
          </w:p>
        </w:tc>
        <w:tc>
          <w:tcPr>
            <w:tcW w:w="302" w:type="pct"/>
            <w:vMerge w:val="restart"/>
            <w:shd w:val="clear" w:color="auto" w:fill="auto"/>
          </w:tcPr>
          <w:p w:rsidR="005B625E" w:rsidRPr="00395D19" w:rsidRDefault="005B625E" w:rsidP="005B625E">
            <w:pPr>
              <w:jc w:val="center"/>
              <w:rPr>
                <w:spacing w:val="-20"/>
                <w:sz w:val="20"/>
                <w:szCs w:val="20"/>
              </w:rPr>
            </w:pPr>
            <w:r w:rsidRPr="00395D19">
              <w:rPr>
                <w:spacing w:val="-20"/>
                <w:sz w:val="20"/>
                <w:szCs w:val="20"/>
              </w:rPr>
              <w:t xml:space="preserve">усього </w:t>
            </w:r>
          </w:p>
        </w:tc>
        <w:tc>
          <w:tcPr>
            <w:tcW w:w="1418" w:type="pct"/>
            <w:gridSpan w:val="5"/>
            <w:shd w:val="clear" w:color="auto" w:fill="auto"/>
          </w:tcPr>
          <w:p w:rsidR="005B625E" w:rsidRPr="00395D19" w:rsidRDefault="005B625E" w:rsidP="005B625E">
            <w:pPr>
              <w:jc w:val="center"/>
              <w:rPr>
                <w:sz w:val="20"/>
                <w:szCs w:val="20"/>
              </w:rPr>
            </w:pPr>
            <w:r w:rsidRPr="00395D19">
              <w:rPr>
                <w:sz w:val="20"/>
                <w:szCs w:val="20"/>
              </w:rPr>
              <w:t>у тому числі</w:t>
            </w:r>
          </w:p>
        </w:tc>
        <w:tc>
          <w:tcPr>
            <w:tcW w:w="293" w:type="pct"/>
            <w:vMerge w:val="restart"/>
          </w:tcPr>
          <w:p w:rsidR="005B625E" w:rsidRPr="00395D19" w:rsidRDefault="00EB57C8" w:rsidP="005B625E">
            <w:pPr>
              <w:jc w:val="center"/>
              <w:rPr>
                <w:spacing w:val="-20"/>
                <w:sz w:val="20"/>
                <w:szCs w:val="20"/>
              </w:rPr>
            </w:pPr>
            <w:r w:rsidRPr="00395D19">
              <w:rPr>
                <w:spacing w:val="-20"/>
                <w:sz w:val="20"/>
                <w:szCs w:val="20"/>
              </w:rPr>
              <w:t>У</w:t>
            </w:r>
            <w:r w:rsidR="005B625E" w:rsidRPr="00395D19">
              <w:rPr>
                <w:spacing w:val="-20"/>
                <w:sz w:val="20"/>
                <w:szCs w:val="20"/>
              </w:rPr>
              <w:t>сього</w:t>
            </w:r>
          </w:p>
        </w:tc>
        <w:tc>
          <w:tcPr>
            <w:tcW w:w="1435" w:type="pct"/>
            <w:gridSpan w:val="5"/>
          </w:tcPr>
          <w:p w:rsidR="005B625E" w:rsidRPr="00395D19" w:rsidRDefault="005B625E" w:rsidP="005B625E">
            <w:pPr>
              <w:jc w:val="center"/>
              <w:rPr>
                <w:sz w:val="20"/>
                <w:szCs w:val="20"/>
              </w:rPr>
            </w:pPr>
            <w:r w:rsidRPr="00395D19">
              <w:rPr>
                <w:sz w:val="20"/>
                <w:szCs w:val="20"/>
              </w:rPr>
              <w:t>у тому числі</w:t>
            </w:r>
          </w:p>
        </w:tc>
      </w:tr>
      <w:tr w:rsidR="005B625E" w:rsidRPr="00395D19" w:rsidTr="005479A0">
        <w:trPr>
          <w:cantSplit/>
          <w:trHeight w:val="129"/>
          <w:jc w:val="center"/>
        </w:trPr>
        <w:tc>
          <w:tcPr>
            <w:tcW w:w="308" w:type="pct"/>
            <w:vMerge/>
            <w:vAlign w:val="center"/>
          </w:tcPr>
          <w:p w:rsidR="005B625E" w:rsidRPr="00395D19" w:rsidRDefault="005B625E" w:rsidP="005B625E">
            <w:pPr>
              <w:jc w:val="center"/>
              <w:rPr>
                <w:sz w:val="20"/>
                <w:szCs w:val="20"/>
              </w:rPr>
            </w:pPr>
          </w:p>
        </w:tc>
        <w:tc>
          <w:tcPr>
            <w:tcW w:w="1244" w:type="pct"/>
            <w:vMerge/>
          </w:tcPr>
          <w:p w:rsidR="005B625E" w:rsidRPr="00395D19" w:rsidRDefault="005B625E" w:rsidP="005B625E">
            <w:pPr>
              <w:jc w:val="center"/>
              <w:rPr>
                <w:sz w:val="20"/>
                <w:szCs w:val="20"/>
              </w:rPr>
            </w:pPr>
          </w:p>
        </w:tc>
        <w:tc>
          <w:tcPr>
            <w:tcW w:w="302" w:type="pct"/>
            <w:vMerge/>
            <w:shd w:val="clear" w:color="auto" w:fill="auto"/>
          </w:tcPr>
          <w:p w:rsidR="005B625E" w:rsidRPr="00395D19" w:rsidRDefault="005B625E" w:rsidP="005B625E">
            <w:pPr>
              <w:jc w:val="center"/>
              <w:rPr>
                <w:sz w:val="20"/>
                <w:szCs w:val="20"/>
              </w:rPr>
            </w:pPr>
          </w:p>
        </w:tc>
        <w:tc>
          <w:tcPr>
            <w:tcW w:w="287" w:type="pct"/>
            <w:shd w:val="clear" w:color="auto" w:fill="auto"/>
          </w:tcPr>
          <w:p w:rsidR="005B625E" w:rsidRPr="00395D19" w:rsidRDefault="005B625E" w:rsidP="005B625E">
            <w:pPr>
              <w:jc w:val="center"/>
              <w:rPr>
                <w:sz w:val="20"/>
                <w:szCs w:val="20"/>
              </w:rPr>
            </w:pPr>
            <w:r w:rsidRPr="00395D19">
              <w:rPr>
                <w:sz w:val="20"/>
                <w:szCs w:val="20"/>
              </w:rPr>
              <w:t>л</w:t>
            </w:r>
          </w:p>
        </w:tc>
        <w:tc>
          <w:tcPr>
            <w:tcW w:w="287" w:type="pct"/>
          </w:tcPr>
          <w:p w:rsidR="005B625E" w:rsidRPr="00395D19" w:rsidRDefault="005B625E" w:rsidP="005B625E">
            <w:pPr>
              <w:jc w:val="center"/>
              <w:rPr>
                <w:sz w:val="20"/>
                <w:szCs w:val="20"/>
              </w:rPr>
            </w:pPr>
            <w:r w:rsidRPr="00395D19">
              <w:rPr>
                <w:sz w:val="20"/>
                <w:szCs w:val="20"/>
              </w:rPr>
              <w:t>п/с</w:t>
            </w:r>
          </w:p>
        </w:tc>
        <w:tc>
          <w:tcPr>
            <w:tcW w:w="287" w:type="pct"/>
          </w:tcPr>
          <w:p w:rsidR="005B625E" w:rsidRPr="00395D19" w:rsidRDefault="005B625E" w:rsidP="005B625E">
            <w:pPr>
              <w:jc w:val="center"/>
              <w:rPr>
                <w:sz w:val="20"/>
                <w:szCs w:val="20"/>
              </w:rPr>
            </w:pPr>
            <w:r w:rsidRPr="00395D19">
              <w:rPr>
                <w:sz w:val="20"/>
                <w:szCs w:val="20"/>
              </w:rPr>
              <w:t>лаб</w:t>
            </w:r>
          </w:p>
        </w:tc>
        <w:tc>
          <w:tcPr>
            <w:tcW w:w="287" w:type="pct"/>
          </w:tcPr>
          <w:p w:rsidR="005B625E" w:rsidRPr="00395D19" w:rsidRDefault="005B625E" w:rsidP="005B625E">
            <w:pPr>
              <w:jc w:val="center"/>
              <w:rPr>
                <w:sz w:val="20"/>
                <w:szCs w:val="20"/>
              </w:rPr>
            </w:pPr>
            <w:r w:rsidRPr="00395D19">
              <w:rPr>
                <w:sz w:val="20"/>
                <w:szCs w:val="20"/>
              </w:rPr>
              <w:t>інд</w:t>
            </w:r>
          </w:p>
        </w:tc>
        <w:tc>
          <w:tcPr>
            <w:tcW w:w="270" w:type="pct"/>
          </w:tcPr>
          <w:p w:rsidR="005B625E" w:rsidRPr="00395D19" w:rsidRDefault="005B625E" w:rsidP="005B625E">
            <w:pPr>
              <w:jc w:val="center"/>
              <w:rPr>
                <w:sz w:val="20"/>
                <w:szCs w:val="20"/>
              </w:rPr>
            </w:pPr>
            <w:r w:rsidRPr="00395D19">
              <w:rPr>
                <w:sz w:val="20"/>
                <w:szCs w:val="20"/>
              </w:rPr>
              <w:t>с.р.</w:t>
            </w:r>
          </w:p>
        </w:tc>
        <w:tc>
          <w:tcPr>
            <w:tcW w:w="293" w:type="pct"/>
            <w:vMerge/>
          </w:tcPr>
          <w:p w:rsidR="005B625E" w:rsidRPr="00395D19" w:rsidRDefault="005B625E" w:rsidP="005B625E">
            <w:pPr>
              <w:jc w:val="center"/>
              <w:rPr>
                <w:sz w:val="20"/>
                <w:szCs w:val="20"/>
              </w:rPr>
            </w:pPr>
          </w:p>
        </w:tc>
        <w:tc>
          <w:tcPr>
            <w:tcW w:w="287" w:type="pct"/>
          </w:tcPr>
          <w:p w:rsidR="005B625E" w:rsidRPr="00395D19" w:rsidRDefault="005B625E" w:rsidP="005B625E">
            <w:pPr>
              <w:jc w:val="center"/>
              <w:rPr>
                <w:sz w:val="20"/>
                <w:szCs w:val="20"/>
              </w:rPr>
            </w:pPr>
            <w:r w:rsidRPr="00395D19">
              <w:rPr>
                <w:sz w:val="20"/>
                <w:szCs w:val="20"/>
              </w:rPr>
              <w:t>л</w:t>
            </w:r>
          </w:p>
        </w:tc>
        <w:tc>
          <w:tcPr>
            <w:tcW w:w="287" w:type="pct"/>
          </w:tcPr>
          <w:p w:rsidR="005B625E" w:rsidRPr="00395D19" w:rsidRDefault="005B625E" w:rsidP="005B625E">
            <w:pPr>
              <w:jc w:val="center"/>
              <w:rPr>
                <w:sz w:val="20"/>
                <w:szCs w:val="20"/>
              </w:rPr>
            </w:pPr>
            <w:r w:rsidRPr="00395D19">
              <w:rPr>
                <w:sz w:val="20"/>
                <w:szCs w:val="20"/>
              </w:rPr>
              <w:t>п/с</w:t>
            </w:r>
          </w:p>
        </w:tc>
        <w:tc>
          <w:tcPr>
            <w:tcW w:w="287" w:type="pct"/>
          </w:tcPr>
          <w:p w:rsidR="005B625E" w:rsidRPr="00395D19" w:rsidRDefault="005B625E" w:rsidP="005B625E">
            <w:pPr>
              <w:jc w:val="center"/>
              <w:rPr>
                <w:sz w:val="20"/>
                <w:szCs w:val="20"/>
              </w:rPr>
            </w:pPr>
            <w:r w:rsidRPr="00395D19">
              <w:rPr>
                <w:sz w:val="20"/>
                <w:szCs w:val="20"/>
              </w:rPr>
              <w:t>лаб.</w:t>
            </w:r>
          </w:p>
        </w:tc>
        <w:tc>
          <w:tcPr>
            <w:tcW w:w="288" w:type="pct"/>
          </w:tcPr>
          <w:p w:rsidR="005B625E" w:rsidRPr="00395D19" w:rsidRDefault="005B625E" w:rsidP="005B625E">
            <w:pPr>
              <w:jc w:val="center"/>
              <w:rPr>
                <w:sz w:val="20"/>
                <w:szCs w:val="20"/>
              </w:rPr>
            </w:pPr>
            <w:r w:rsidRPr="00395D19">
              <w:rPr>
                <w:sz w:val="20"/>
                <w:szCs w:val="20"/>
              </w:rPr>
              <w:t>інд</w:t>
            </w:r>
          </w:p>
        </w:tc>
        <w:tc>
          <w:tcPr>
            <w:tcW w:w="286" w:type="pct"/>
          </w:tcPr>
          <w:p w:rsidR="005B625E" w:rsidRPr="00395D19" w:rsidRDefault="005B625E" w:rsidP="005B625E">
            <w:pPr>
              <w:jc w:val="center"/>
              <w:rPr>
                <w:sz w:val="20"/>
                <w:szCs w:val="20"/>
              </w:rPr>
            </w:pPr>
            <w:r w:rsidRPr="00395D19">
              <w:rPr>
                <w:sz w:val="20"/>
                <w:szCs w:val="20"/>
              </w:rPr>
              <w:t>с.р.</w:t>
            </w:r>
          </w:p>
        </w:tc>
      </w:tr>
      <w:tr w:rsidR="005B625E" w:rsidRPr="00395D19" w:rsidTr="005479A0">
        <w:trPr>
          <w:trHeight w:val="295"/>
          <w:jc w:val="center"/>
        </w:trPr>
        <w:tc>
          <w:tcPr>
            <w:tcW w:w="308" w:type="pct"/>
            <w:vAlign w:val="center"/>
          </w:tcPr>
          <w:p w:rsidR="005B625E" w:rsidRPr="00395D19" w:rsidRDefault="005B625E" w:rsidP="005B625E">
            <w:pPr>
              <w:jc w:val="center"/>
              <w:rPr>
                <w:bCs/>
                <w:sz w:val="20"/>
                <w:szCs w:val="20"/>
              </w:rPr>
            </w:pPr>
            <w:r w:rsidRPr="00395D19">
              <w:rPr>
                <w:bCs/>
                <w:sz w:val="20"/>
                <w:szCs w:val="20"/>
              </w:rPr>
              <w:t>1</w:t>
            </w:r>
          </w:p>
        </w:tc>
        <w:tc>
          <w:tcPr>
            <w:tcW w:w="1244" w:type="pct"/>
          </w:tcPr>
          <w:p w:rsidR="005B625E" w:rsidRPr="00395D19" w:rsidRDefault="005B625E" w:rsidP="005B625E">
            <w:pPr>
              <w:jc w:val="center"/>
              <w:rPr>
                <w:bCs/>
                <w:sz w:val="20"/>
                <w:szCs w:val="20"/>
              </w:rPr>
            </w:pPr>
            <w:r w:rsidRPr="00395D19">
              <w:rPr>
                <w:bCs/>
                <w:sz w:val="20"/>
                <w:szCs w:val="20"/>
              </w:rPr>
              <w:t>2</w:t>
            </w:r>
          </w:p>
        </w:tc>
        <w:tc>
          <w:tcPr>
            <w:tcW w:w="302" w:type="pct"/>
            <w:shd w:val="clear" w:color="auto" w:fill="auto"/>
          </w:tcPr>
          <w:p w:rsidR="005B625E" w:rsidRPr="00395D19" w:rsidRDefault="005B625E" w:rsidP="005B625E">
            <w:pPr>
              <w:jc w:val="center"/>
              <w:rPr>
                <w:bCs/>
                <w:sz w:val="20"/>
                <w:szCs w:val="20"/>
              </w:rPr>
            </w:pPr>
            <w:r w:rsidRPr="00395D19">
              <w:rPr>
                <w:bCs/>
                <w:sz w:val="20"/>
                <w:szCs w:val="20"/>
              </w:rPr>
              <w:t>3</w:t>
            </w:r>
          </w:p>
        </w:tc>
        <w:tc>
          <w:tcPr>
            <w:tcW w:w="287" w:type="pct"/>
            <w:shd w:val="clear" w:color="auto" w:fill="auto"/>
          </w:tcPr>
          <w:p w:rsidR="005B625E" w:rsidRPr="00395D19" w:rsidRDefault="005B625E" w:rsidP="005B625E">
            <w:pPr>
              <w:jc w:val="center"/>
              <w:rPr>
                <w:bCs/>
                <w:sz w:val="20"/>
                <w:szCs w:val="20"/>
              </w:rPr>
            </w:pPr>
            <w:r w:rsidRPr="00395D19">
              <w:rPr>
                <w:bCs/>
                <w:sz w:val="20"/>
                <w:szCs w:val="20"/>
              </w:rPr>
              <w:t>4</w:t>
            </w:r>
          </w:p>
        </w:tc>
        <w:tc>
          <w:tcPr>
            <w:tcW w:w="287" w:type="pct"/>
          </w:tcPr>
          <w:p w:rsidR="005B625E" w:rsidRPr="00395D19" w:rsidRDefault="005B625E" w:rsidP="005B625E">
            <w:pPr>
              <w:jc w:val="center"/>
              <w:rPr>
                <w:bCs/>
                <w:sz w:val="20"/>
                <w:szCs w:val="20"/>
              </w:rPr>
            </w:pPr>
            <w:r w:rsidRPr="00395D19">
              <w:rPr>
                <w:bCs/>
                <w:sz w:val="20"/>
                <w:szCs w:val="20"/>
              </w:rPr>
              <w:t>5</w:t>
            </w:r>
          </w:p>
        </w:tc>
        <w:tc>
          <w:tcPr>
            <w:tcW w:w="287" w:type="pct"/>
          </w:tcPr>
          <w:p w:rsidR="005B625E" w:rsidRPr="00395D19" w:rsidRDefault="005B625E" w:rsidP="005B625E">
            <w:pPr>
              <w:jc w:val="center"/>
              <w:rPr>
                <w:bCs/>
                <w:sz w:val="20"/>
                <w:szCs w:val="20"/>
              </w:rPr>
            </w:pPr>
            <w:r w:rsidRPr="00395D19">
              <w:rPr>
                <w:bCs/>
                <w:sz w:val="20"/>
                <w:szCs w:val="20"/>
              </w:rPr>
              <w:t>6</w:t>
            </w:r>
          </w:p>
        </w:tc>
        <w:tc>
          <w:tcPr>
            <w:tcW w:w="287" w:type="pct"/>
          </w:tcPr>
          <w:p w:rsidR="005B625E" w:rsidRPr="00395D19" w:rsidRDefault="005B625E" w:rsidP="005B625E">
            <w:pPr>
              <w:jc w:val="center"/>
              <w:rPr>
                <w:bCs/>
                <w:sz w:val="20"/>
                <w:szCs w:val="20"/>
              </w:rPr>
            </w:pPr>
            <w:r w:rsidRPr="00395D19">
              <w:rPr>
                <w:bCs/>
                <w:sz w:val="20"/>
                <w:szCs w:val="20"/>
              </w:rPr>
              <w:t>7</w:t>
            </w:r>
          </w:p>
        </w:tc>
        <w:tc>
          <w:tcPr>
            <w:tcW w:w="270" w:type="pct"/>
          </w:tcPr>
          <w:p w:rsidR="005B625E" w:rsidRPr="00395D19" w:rsidRDefault="005B625E" w:rsidP="005B625E">
            <w:pPr>
              <w:jc w:val="center"/>
              <w:rPr>
                <w:bCs/>
                <w:sz w:val="20"/>
                <w:szCs w:val="20"/>
              </w:rPr>
            </w:pPr>
            <w:r w:rsidRPr="00395D19">
              <w:rPr>
                <w:bCs/>
                <w:sz w:val="20"/>
                <w:szCs w:val="20"/>
              </w:rPr>
              <w:t>8</w:t>
            </w:r>
          </w:p>
        </w:tc>
        <w:tc>
          <w:tcPr>
            <w:tcW w:w="293" w:type="pct"/>
          </w:tcPr>
          <w:p w:rsidR="005B625E" w:rsidRPr="00395D19" w:rsidRDefault="005B625E" w:rsidP="005B625E">
            <w:pPr>
              <w:rPr>
                <w:sz w:val="20"/>
                <w:szCs w:val="20"/>
              </w:rPr>
            </w:pPr>
            <w:r w:rsidRPr="00395D19">
              <w:rPr>
                <w:bCs/>
                <w:sz w:val="20"/>
                <w:szCs w:val="20"/>
              </w:rPr>
              <w:t>9</w:t>
            </w:r>
          </w:p>
        </w:tc>
        <w:tc>
          <w:tcPr>
            <w:tcW w:w="287" w:type="pct"/>
          </w:tcPr>
          <w:p w:rsidR="005B625E" w:rsidRPr="00395D19" w:rsidRDefault="005B625E" w:rsidP="005B625E">
            <w:pPr>
              <w:rPr>
                <w:sz w:val="20"/>
                <w:szCs w:val="20"/>
              </w:rPr>
            </w:pPr>
            <w:r w:rsidRPr="00395D19">
              <w:rPr>
                <w:bCs/>
                <w:sz w:val="20"/>
                <w:szCs w:val="20"/>
              </w:rPr>
              <w:t>10</w:t>
            </w:r>
          </w:p>
        </w:tc>
        <w:tc>
          <w:tcPr>
            <w:tcW w:w="287" w:type="pct"/>
          </w:tcPr>
          <w:p w:rsidR="005B625E" w:rsidRPr="00395D19" w:rsidRDefault="005B625E" w:rsidP="005B625E">
            <w:pPr>
              <w:rPr>
                <w:sz w:val="20"/>
                <w:szCs w:val="20"/>
              </w:rPr>
            </w:pPr>
            <w:r w:rsidRPr="00395D19">
              <w:rPr>
                <w:bCs/>
                <w:sz w:val="20"/>
                <w:szCs w:val="20"/>
              </w:rPr>
              <w:t>11</w:t>
            </w:r>
          </w:p>
        </w:tc>
        <w:tc>
          <w:tcPr>
            <w:tcW w:w="287" w:type="pct"/>
          </w:tcPr>
          <w:p w:rsidR="005B625E" w:rsidRPr="00395D19" w:rsidRDefault="005B625E" w:rsidP="005B625E">
            <w:pPr>
              <w:rPr>
                <w:sz w:val="20"/>
                <w:szCs w:val="20"/>
              </w:rPr>
            </w:pPr>
            <w:r w:rsidRPr="00395D19">
              <w:rPr>
                <w:bCs/>
                <w:sz w:val="20"/>
                <w:szCs w:val="20"/>
              </w:rPr>
              <w:t>12</w:t>
            </w:r>
          </w:p>
        </w:tc>
        <w:tc>
          <w:tcPr>
            <w:tcW w:w="288" w:type="pct"/>
          </w:tcPr>
          <w:p w:rsidR="005B625E" w:rsidRPr="00395D19" w:rsidRDefault="005B625E" w:rsidP="005B625E">
            <w:pPr>
              <w:rPr>
                <w:sz w:val="20"/>
                <w:szCs w:val="20"/>
              </w:rPr>
            </w:pPr>
            <w:r w:rsidRPr="00395D19">
              <w:rPr>
                <w:bCs/>
                <w:sz w:val="20"/>
                <w:szCs w:val="20"/>
              </w:rPr>
              <w:t>13</w:t>
            </w:r>
          </w:p>
        </w:tc>
        <w:tc>
          <w:tcPr>
            <w:tcW w:w="286" w:type="pct"/>
          </w:tcPr>
          <w:p w:rsidR="005B625E" w:rsidRPr="00395D19" w:rsidRDefault="005B625E" w:rsidP="005B625E">
            <w:pPr>
              <w:rPr>
                <w:sz w:val="20"/>
                <w:szCs w:val="20"/>
              </w:rPr>
            </w:pPr>
            <w:r w:rsidRPr="00395D19">
              <w:rPr>
                <w:bCs/>
                <w:sz w:val="20"/>
                <w:szCs w:val="20"/>
              </w:rPr>
              <w:t>14</w:t>
            </w:r>
          </w:p>
        </w:tc>
      </w:tr>
      <w:tr w:rsidR="005B625E" w:rsidRPr="00395D19" w:rsidTr="005479A0">
        <w:trPr>
          <w:trHeight w:val="655"/>
          <w:jc w:val="center"/>
        </w:trPr>
        <w:tc>
          <w:tcPr>
            <w:tcW w:w="308" w:type="pct"/>
            <w:vAlign w:val="center"/>
          </w:tcPr>
          <w:p w:rsidR="005B625E" w:rsidRPr="00395D19" w:rsidRDefault="005B625E" w:rsidP="005B625E">
            <w:pPr>
              <w:jc w:val="center"/>
              <w:rPr>
                <w:bCs/>
                <w:sz w:val="20"/>
                <w:szCs w:val="20"/>
              </w:rPr>
            </w:pPr>
            <w:r w:rsidRPr="00395D19">
              <w:rPr>
                <w:bCs/>
                <w:sz w:val="20"/>
                <w:szCs w:val="20"/>
              </w:rPr>
              <w:t>1</w:t>
            </w:r>
          </w:p>
        </w:tc>
        <w:tc>
          <w:tcPr>
            <w:tcW w:w="1244" w:type="pct"/>
          </w:tcPr>
          <w:p w:rsidR="005B625E" w:rsidRPr="00395D19" w:rsidRDefault="005B625E" w:rsidP="005B625E">
            <w:pPr>
              <w:jc w:val="both"/>
              <w:rPr>
                <w:iCs/>
                <w:spacing w:val="-6"/>
                <w:sz w:val="20"/>
                <w:szCs w:val="20"/>
              </w:rPr>
            </w:pPr>
            <w:r w:rsidRPr="00395D19">
              <w:rPr>
                <w:bCs/>
                <w:sz w:val="20"/>
                <w:szCs w:val="20"/>
              </w:rPr>
              <w:t>Давня англійська літе</w:t>
            </w:r>
            <w:r>
              <w:rPr>
                <w:bCs/>
                <w:sz w:val="20"/>
                <w:szCs w:val="20"/>
              </w:rPr>
              <w:t>-</w:t>
            </w:r>
            <w:r w:rsidRPr="00395D19">
              <w:rPr>
                <w:bCs/>
                <w:sz w:val="20"/>
                <w:szCs w:val="20"/>
              </w:rPr>
              <w:t>ратура: героїчна поема «Беовульф». Англо-нор</w:t>
            </w:r>
            <w:r>
              <w:rPr>
                <w:bCs/>
                <w:sz w:val="20"/>
                <w:szCs w:val="20"/>
              </w:rPr>
              <w:t>-</w:t>
            </w:r>
            <w:r w:rsidRPr="00395D19">
              <w:rPr>
                <w:bCs/>
                <w:sz w:val="20"/>
                <w:szCs w:val="20"/>
              </w:rPr>
              <w:t>манська література: Томас Мелорі.</w:t>
            </w:r>
          </w:p>
        </w:tc>
        <w:tc>
          <w:tcPr>
            <w:tcW w:w="302" w:type="pct"/>
            <w:shd w:val="clear" w:color="auto" w:fill="auto"/>
            <w:vAlign w:val="center"/>
          </w:tcPr>
          <w:p w:rsidR="005B625E" w:rsidRPr="00395D19" w:rsidRDefault="005B625E" w:rsidP="005B625E">
            <w:pPr>
              <w:jc w:val="center"/>
              <w:rPr>
                <w:rFonts w:eastAsia="Arial Unicode MS"/>
                <w:sz w:val="20"/>
                <w:szCs w:val="20"/>
              </w:rPr>
            </w:pPr>
            <w:r>
              <w:rPr>
                <w:rFonts w:eastAsia="Arial Unicode MS"/>
                <w:sz w:val="20"/>
                <w:szCs w:val="20"/>
              </w:rPr>
              <w:t>3</w:t>
            </w:r>
          </w:p>
        </w:tc>
        <w:tc>
          <w:tcPr>
            <w:tcW w:w="287" w:type="pct"/>
            <w:shd w:val="clear" w:color="auto" w:fill="auto"/>
            <w:vAlign w:val="center"/>
          </w:tcPr>
          <w:p w:rsidR="005B625E" w:rsidRPr="00395D19" w:rsidRDefault="005B625E" w:rsidP="005B625E">
            <w:pPr>
              <w:jc w:val="center"/>
              <w:rPr>
                <w:sz w:val="20"/>
                <w:szCs w:val="20"/>
              </w:rPr>
            </w:pPr>
            <w:r>
              <w:rPr>
                <w:rFonts w:eastAsia="Arial Unicode M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rFonts w:eastAsia="Arial Unicode MS"/>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5B625E" w:rsidP="005B625E">
            <w:pPr>
              <w:jc w:val="center"/>
              <w:rPr>
                <w:rFonts w:eastAsia="Arial Unicode MS"/>
                <w:sz w:val="20"/>
                <w:szCs w:val="20"/>
              </w:rPr>
            </w:pPr>
            <w:r>
              <w:rPr>
                <w:rFonts w:eastAsia="Arial Unicode MS"/>
                <w:sz w:val="20"/>
                <w:szCs w:val="20"/>
              </w:rPr>
              <w:t>1</w:t>
            </w:r>
          </w:p>
        </w:tc>
        <w:tc>
          <w:tcPr>
            <w:tcW w:w="293"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8" w:type="pct"/>
            <w:vAlign w:val="center"/>
          </w:tcPr>
          <w:p w:rsidR="005B625E" w:rsidRPr="00395D19" w:rsidRDefault="005B625E" w:rsidP="005B625E">
            <w:pPr>
              <w:jc w:val="center"/>
              <w:rPr>
                <w:sz w:val="20"/>
                <w:szCs w:val="20"/>
              </w:rPr>
            </w:pPr>
            <w:r w:rsidRPr="00395D19">
              <w:rPr>
                <w:bCs/>
                <w:sz w:val="20"/>
                <w:szCs w:val="20"/>
              </w:rPr>
              <w:t>–</w:t>
            </w:r>
          </w:p>
        </w:tc>
        <w:tc>
          <w:tcPr>
            <w:tcW w:w="286" w:type="pct"/>
            <w:vAlign w:val="center"/>
          </w:tcPr>
          <w:p w:rsidR="005B625E" w:rsidRPr="00395D19" w:rsidRDefault="005B625E" w:rsidP="005B625E">
            <w:pPr>
              <w:jc w:val="center"/>
              <w:rPr>
                <w:sz w:val="20"/>
                <w:szCs w:val="20"/>
              </w:rPr>
            </w:pPr>
            <w:r w:rsidRPr="00395D19">
              <w:rPr>
                <w:bCs/>
                <w:sz w:val="20"/>
                <w:szCs w:val="20"/>
              </w:rPr>
              <w:t>–</w:t>
            </w:r>
          </w:p>
        </w:tc>
      </w:tr>
      <w:tr w:rsidR="005B625E" w:rsidRPr="00395D19" w:rsidTr="005479A0">
        <w:trPr>
          <w:trHeight w:val="702"/>
          <w:jc w:val="center"/>
        </w:trPr>
        <w:tc>
          <w:tcPr>
            <w:tcW w:w="308" w:type="pct"/>
            <w:vAlign w:val="center"/>
          </w:tcPr>
          <w:p w:rsidR="005B625E" w:rsidRPr="00395D19" w:rsidRDefault="005B625E" w:rsidP="005B625E">
            <w:pPr>
              <w:jc w:val="center"/>
              <w:rPr>
                <w:bCs/>
                <w:spacing w:val="-4"/>
                <w:sz w:val="20"/>
                <w:szCs w:val="20"/>
              </w:rPr>
            </w:pPr>
            <w:r w:rsidRPr="00395D19">
              <w:rPr>
                <w:bCs/>
                <w:spacing w:val="-4"/>
                <w:sz w:val="20"/>
                <w:szCs w:val="20"/>
              </w:rPr>
              <w:t>2</w:t>
            </w:r>
          </w:p>
        </w:tc>
        <w:tc>
          <w:tcPr>
            <w:tcW w:w="1244" w:type="pct"/>
          </w:tcPr>
          <w:p w:rsidR="005B625E" w:rsidRPr="00395D19" w:rsidRDefault="005B625E" w:rsidP="005B625E">
            <w:pPr>
              <w:jc w:val="both"/>
              <w:rPr>
                <w:iCs/>
                <w:sz w:val="20"/>
                <w:szCs w:val="20"/>
              </w:rPr>
            </w:pPr>
            <w:r w:rsidRPr="00395D19">
              <w:rPr>
                <w:bCs/>
                <w:sz w:val="20"/>
                <w:szCs w:val="20"/>
              </w:rPr>
              <w:t>Англійське передвідродження: Уільям Ленгленд, Джефрі Чосер. Розвиток балади. Форми середньовічного театру.</w:t>
            </w:r>
          </w:p>
        </w:tc>
        <w:tc>
          <w:tcPr>
            <w:tcW w:w="302" w:type="pct"/>
            <w:shd w:val="clear" w:color="auto" w:fill="auto"/>
            <w:vAlign w:val="center"/>
          </w:tcPr>
          <w:p w:rsidR="005B625E" w:rsidRPr="00395D19" w:rsidRDefault="006573FB" w:rsidP="005B625E">
            <w:pPr>
              <w:jc w:val="center"/>
              <w:rPr>
                <w:rFonts w:eastAsia="Arial Unicode MS"/>
                <w:sz w:val="20"/>
                <w:szCs w:val="20"/>
              </w:rPr>
            </w:pPr>
            <w:r>
              <w:rPr>
                <w:rFonts w:eastAsia="Arial Unicode MS"/>
                <w:sz w:val="20"/>
                <w:szCs w:val="20"/>
              </w:rPr>
              <w:t>3</w:t>
            </w:r>
          </w:p>
        </w:tc>
        <w:tc>
          <w:tcPr>
            <w:tcW w:w="287" w:type="pct"/>
            <w:shd w:val="clear" w:color="auto" w:fill="auto"/>
            <w:vAlign w:val="center"/>
          </w:tcPr>
          <w:p w:rsidR="005B625E" w:rsidRPr="00395D19" w:rsidRDefault="005B625E" w:rsidP="005B625E">
            <w:pPr>
              <w:jc w:val="center"/>
              <w:rPr>
                <w:sz w:val="20"/>
                <w:szCs w:val="20"/>
              </w:rPr>
            </w:pPr>
            <w:r>
              <w:rPr>
                <w:rFonts w:eastAsia="Arial Unicode M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rFonts w:eastAsia="Arial Unicode MS"/>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1E4454" w:rsidP="005B625E">
            <w:pPr>
              <w:jc w:val="center"/>
              <w:rPr>
                <w:rFonts w:eastAsia="Arial Unicode MS"/>
                <w:sz w:val="20"/>
                <w:szCs w:val="20"/>
              </w:rPr>
            </w:pPr>
            <w:r>
              <w:rPr>
                <w:rFonts w:eastAsia="Arial Unicode MS"/>
                <w:sz w:val="20"/>
                <w:szCs w:val="20"/>
              </w:rPr>
              <w:t>1</w:t>
            </w:r>
          </w:p>
        </w:tc>
        <w:tc>
          <w:tcPr>
            <w:tcW w:w="293"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8" w:type="pct"/>
            <w:vAlign w:val="center"/>
          </w:tcPr>
          <w:p w:rsidR="005B625E" w:rsidRPr="00395D19" w:rsidRDefault="005B625E" w:rsidP="005B625E">
            <w:pPr>
              <w:jc w:val="center"/>
              <w:rPr>
                <w:sz w:val="20"/>
                <w:szCs w:val="20"/>
              </w:rPr>
            </w:pPr>
            <w:r w:rsidRPr="00395D19">
              <w:rPr>
                <w:bCs/>
                <w:sz w:val="20"/>
                <w:szCs w:val="20"/>
              </w:rPr>
              <w:t>–</w:t>
            </w:r>
          </w:p>
        </w:tc>
        <w:tc>
          <w:tcPr>
            <w:tcW w:w="286" w:type="pct"/>
            <w:vAlign w:val="center"/>
          </w:tcPr>
          <w:p w:rsidR="005B625E" w:rsidRPr="00395D19" w:rsidRDefault="005B625E" w:rsidP="005B625E">
            <w:pPr>
              <w:jc w:val="center"/>
              <w:rPr>
                <w:sz w:val="20"/>
                <w:szCs w:val="20"/>
              </w:rPr>
            </w:pPr>
            <w:r w:rsidRPr="00395D19">
              <w:rPr>
                <w:bCs/>
                <w:sz w:val="20"/>
                <w:szCs w:val="20"/>
              </w:rPr>
              <w:t>–</w:t>
            </w:r>
          </w:p>
        </w:tc>
      </w:tr>
      <w:tr w:rsidR="005B625E" w:rsidRPr="00395D19" w:rsidTr="005479A0">
        <w:trPr>
          <w:trHeight w:val="557"/>
          <w:jc w:val="center"/>
        </w:trPr>
        <w:tc>
          <w:tcPr>
            <w:tcW w:w="308" w:type="pct"/>
            <w:vAlign w:val="center"/>
          </w:tcPr>
          <w:p w:rsidR="005B625E" w:rsidRPr="00395D19" w:rsidRDefault="005B625E" w:rsidP="005B625E">
            <w:pPr>
              <w:jc w:val="center"/>
              <w:rPr>
                <w:bCs/>
                <w:spacing w:val="-6"/>
                <w:sz w:val="20"/>
                <w:szCs w:val="20"/>
              </w:rPr>
            </w:pPr>
            <w:r w:rsidRPr="00395D19">
              <w:rPr>
                <w:bCs/>
                <w:spacing w:val="-6"/>
                <w:sz w:val="20"/>
                <w:szCs w:val="20"/>
              </w:rPr>
              <w:t>3</w:t>
            </w:r>
          </w:p>
        </w:tc>
        <w:tc>
          <w:tcPr>
            <w:tcW w:w="1244" w:type="pct"/>
          </w:tcPr>
          <w:p w:rsidR="005B625E" w:rsidRPr="00395D19" w:rsidRDefault="005B625E" w:rsidP="005B625E">
            <w:pPr>
              <w:jc w:val="both"/>
              <w:rPr>
                <w:bCs/>
                <w:sz w:val="20"/>
                <w:szCs w:val="20"/>
              </w:rPr>
            </w:pPr>
            <w:r w:rsidRPr="00395D19">
              <w:rPr>
                <w:bCs/>
                <w:sz w:val="20"/>
                <w:szCs w:val="20"/>
              </w:rPr>
              <w:t>Відродження в Англії. Томас Мор. Поезія епохи Відродження. Філіп Сідні. Едмунд Спенсер. Проза епохи Відродження. Джон Лілі. Френсіс Бекон. Театр епохи Відродження. Крістофер Марло. Бен Джонсон.</w:t>
            </w:r>
          </w:p>
        </w:tc>
        <w:tc>
          <w:tcPr>
            <w:tcW w:w="302" w:type="pct"/>
            <w:shd w:val="clear" w:color="auto" w:fill="auto"/>
            <w:vAlign w:val="center"/>
          </w:tcPr>
          <w:p w:rsidR="005B625E" w:rsidRPr="00395D19" w:rsidRDefault="006573FB" w:rsidP="005B625E">
            <w:pPr>
              <w:jc w:val="center"/>
              <w:rPr>
                <w:rFonts w:eastAsia="Arial Unicode MS"/>
                <w:sz w:val="20"/>
                <w:szCs w:val="20"/>
              </w:rPr>
            </w:pPr>
            <w:r>
              <w:rPr>
                <w:rFonts w:eastAsia="Arial Unicode MS"/>
                <w:sz w:val="20"/>
                <w:szCs w:val="20"/>
              </w:rPr>
              <w:t>4</w:t>
            </w:r>
          </w:p>
        </w:tc>
        <w:tc>
          <w:tcPr>
            <w:tcW w:w="287" w:type="pct"/>
            <w:shd w:val="clear" w:color="auto" w:fill="auto"/>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rFonts w:eastAsia="Arial Unicode MS"/>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1E4454"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8" w:type="pct"/>
            <w:vAlign w:val="center"/>
          </w:tcPr>
          <w:p w:rsidR="005B625E" w:rsidRPr="00395D19" w:rsidRDefault="005B625E" w:rsidP="005B625E">
            <w:pPr>
              <w:jc w:val="center"/>
              <w:rPr>
                <w:sz w:val="20"/>
                <w:szCs w:val="20"/>
              </w:rPr>
            </w:pPr>
            <w:r w:rsidRPr="00395D19">
              <w:rPr>
                <w:bCs/>
                <w:sz w:val="20"/>
                <w:szCs w:val="20"/>
              </w:rPr>
              <w:t>–</w:t>
            </w:r>
          </w:p>
        </w:tc>
        <w:tc>
          <w:tcPr>
            <w:tcW w:w="286" w:type="pct"/>
            <w:vAlign w:val="center"/>
          </w:tcPr>
          <w:p w:rsidR="005B625E" w:rsidRPr="00395D19" w:rsidRDefault="005B625E" w:rsidP="005B625E">
            <w:pPr>
              <w:jc w:val="center"/>
              <w:rPr>
                <w:sz w:val="20"/>
                <w:szCs w:val="20"/>
              </w:rPr>
            </w:pPr>
            <w:r w:rsidRPr="00395D19">
              <w:rPr>
                <w:bCs/>
                <w:sz w:val="20"/>
                <w:szCs w:val="20"/>
              </w:rPr>
              <w:t>–</w:t>
            </w:r>
          </w:p>
        </w:tc>
      </w:tr>
      <w:tr w:rsidR="005B625E" w:rsidRPr="00395D19" w:rsidTr="005479A0">
        <w:trPr>
          <w:trHeight w:val="834"/>
          <w:jc w:val="center"/>
        </w:trPr>
        <w:tc>
          <w:tcPr>
            <w:tcW w:w="308" w:type="pct"/>
            <w:vAlign w:val="center"/>
          </w:tcPr>
          <w:p w:rsidR="005B625E" w:rsidRPr="00395D19" w:rsidRDefault="005B625E" w:rsidP="005B625E">
            <w:pPr>
              <w:jc w:val="center"/>
              <w:rPr>
                <w:bCs/>
                <w:spacing w:val="-6"/>
                <w:sz w:val="20"/>
                <w:szCs w:val="20"/>
              </w:rPr>
            </w:pPr>
            <w:r w:rsidRPr="00395D19">
              <w:rPr>
                <w:bCs/>
                <w:spacing w:val="-6"/>
                <w:sz w:val="20"/>
                <w:szCs w:val="20"/>
              </w:rPr>
              <w:t>4</w:t>
            </w:r>
          </w:p>
        </w:tc>
        <w:tc>
          <w:tcPr>
            <w:tcW w:w="1244" w:type="pct"/>
          </w:tcPr>
          <w:p w:rsidR="005B625E" w:rsidRPr="00395D19" w:rsidRDefault="005B625E" w:rsidP="005B625E">
            <w:pPr>
              <w:jc w:val="both"/>
              <w:rPr>
                <w:bCs/>
                <w:sz w:val="20"/>
                <w:szCs w:val="20"/>
              </w:rPr>
            </w:pPr>
            <w:r w:rsidRPr="00395D19">
              <w:rPr>
                <w:bCs/>
                <w:sz w:val="20"/>
                <w:szCs w:val="20"/>
              </w:rPr>
              <w:t>Життєвий і творчий шлях В.Шекспіра. «Шекспірівське питання». Принципи шекспірі</w:t>
            </w:r>
            <w:r w:rsidR="00382ABA">
              <w:rPr>
                <w:bCs/>
                <w:sz w:val="20"/>
                <w:szCs w:val="20"/>
              </w:rPr>
              <w:t>вської драматургії. Трагедії В. </w:t>
            </w:r>
            <w:r w:rsidRPr="00395D19">
              <w:rPr>
                <w:bCs/>
                <w:sz w:val="20"/>
                <w:szCs w:val="20"/>
              </w:rPr>
              <w:t>Шекспіра. Шекспірівські комедії. Сонети В. Шекспіра.</w:t>
            </w:r>
          </w:p>
        </w:tc>
        <w:tc>
          <w:tcPr>
            <w:tcW w:w="302" w:type="pct"/>
            <w:shd w:val="clear" w:color="auto" w:fill="auto"/>
            <w:vAlign w:val="center"/>
          </w:tcPr>
          <w:p w:rsidR="005B625E" w:rsidRPr="00395D19" w:rsidRDefault="005B625E" w:rsidP="005B625E">
            <w:pPr>
              <w:jc w:val="center"/>
              <w:rPr>
                <w:rFonts w:eastAsia="Arial Unicode MS"/>
                <w:sz w:val="20"/>
                <w:szCs w:val="20"/>
              </w:rPr>
            </w:pPr>
            <w:r>
              <w:rPr>
                <w:rFonts w:eastAsia="Arial Unicode MS"/>
                <w:sz w:val="20"/>
                <w:szCs w:val="20"/>
              </w:rPr>
              <w:t>4</w:t>
            </w:r>
          </w:p>
        </w:tc>
        <w:tc>
          <w:tcPr>
            <w:tcW w:w="287" w:type="pct"/>
            <w:shd w:val="clear" w:color="auto" w:fill="auto"/>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rFonts w:eastAsia="Arial Unicode MS"/>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5B625E"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8" w:type="pct"/>
            <w:vAlign w:val="center"/>
          </w:tcPr>
          <w:p w:rsidR="005B625E" w:rsidRPr="00395D19" w:rsidRDefault="005B625E" w:rsidP="005B625E">
            <w:pPr>
              <w:jc w:val="center"/>
              <w:rPr>
                <w:sz w:val="20"/>
                <w:szCs w:val="20"/>
              </w:rPr>
            </w:pPr>
            <w:r w:rsidRPr="00395D19">
              <w:rPr>
                <w:bCs/>
                <w:sz w:val="20"/>
                <w:szCs w:val="20"/>
              </w:rPr>
              <w:t>–</w:t>
            </w:r>
          </w:p>
        </w:tc>
        <w:tc>
          <w:tcPr>
            <w:tcW w:w="286" w:type="pct"/>
            <w:vAlign w:val="center"/>
          </w:tcPr>
          <w:p w:rsidR="005B625E" w:rsidRPr="00395D19" w:rsidRDefault="005B625E" w:rsidP="005B625E">
            <w:pPr>
              <w:jc w:val="center"/>
              <w:rPr>
                <w:sz w:val="20"/>
                <w:szCs w:val="20"/>
              </w:rPr>
            </w:pPr>
            <w:r w:rsidRPr="00395D19">
              <w:rPr>
                <w:bCs/>
                <w:sz w:val="20"/>
                <w:szCs w:val="20"/>
              </w:rPr>
              <w:t>–</w:t>
            </w:r>
          </w:p>
        </w:tc>
      </w:tr>
      <w:tr w:rsidR="005B625E" w:rsidRPr="00395D19" w:rsidTr="005479A0">
        <w:trPr>
          <w:trHeight w:val="573"/>
          <w:jc w:val="center"/>
        </w:trPr>
        <w:tc>
          <w:tcPr>
            <w:tcW w:w="308" w:type="pct"/>
            <w:vAlign w:val="center"/>
          </w:tcPr>
          <w:p w:rsidR="005B625E" w:rsidRPr="00395D19" w:rsidRDefault="005B625E" w:rsidP="005B625E">
            <w:pPr>
              <w:jc w:val="center"/>
              <w:rPr>
                <w:bCs/>
                <w:sz w:val="20"/>
                <w:szCs w:val="20"/>
              </w:rPr>
            </w:pPr>
            <w:r w:rsidRPr="00395D19">
              <w:rPr>
                <w:bCs/>
                <w:sz w:val="20"/>
                <w:szCs w:val="20"/>
              </w:rPr>
              <w:t>5</w:t>
            </w:r>
          </w:p>
        </w:tc>
        <w:tc>
          <w:tcPr>
            <w:tcW w:w="1244" w:type="pct"/>
          </w:tcPr>
          <w:p w:rsidR="005B625E" w:rsidRPr="005479A0" w:rsidRDefault="005B625E" w:rsidP="005B625E">
            <w:pPr>
              <w:jc w:val="both"/>
              <w:rPr>
                <w:bCs/>
                <w:sz w:val="20"/>
                <w:szCs w:val="20"/>
              </w:rPr>
            </w:pPr>
            <w:r w:rsidRPr="005479A0">
              <w:rPr>
                <w:bCs/>
                <w:sz w:val="20"/>
                <w:szCs w:val="20"/>
              </w:rPr>
              <w:t>Література бароко. Естетика і принципи літературного стилю бароко. Англійське бароко: поезія Дж. Донна та поеми Дж. Мільтона як складний національно-самобутній синтез класицистичних і барокових рис.</w:t>
            </w:r>
          </w:p>
        </w:tc>
        <w:tc>
          <w:tcPr>
            <w:tcW w:w="302" w:type="pct"/>
            <w:vAlign w:val="center"/>
          </w:tcPr>
          <w:p w:rsidR="005B625E" w:rsidRPr="00395D19" w:rsidRDefault="006573FB" w:rsidP="005B625E">
            <w:pPr>
              <w:jc w:val="center"/>
              <w:rPr>
                <w:rFonts w:eastAsia="Arial Unicode MS"/>
                <w:sz w:val="20"/>
                <w:szCs w:val="20"/>
              </w:rPr>
            </w:pPr>
            <w:r>
              <w:rPr>
                <w:rFonts w:eastAsia="Arial Unicode MS"/>
                <w:sz w:val="20"/>
                <w:szCs w:val="20"/>
              </w:rPr>
              <w:t>4</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1E4454" w:rsidP="005B625E">
            <w:pPr>
              <w:jc w:val="center"/>
              <w:rPr>
                <w:sz w:val="20"/>
                <w:szCs w:val="20"/>
              </w:rPr>
            </w:pPr>
            <w:r>
              <w:rPr>
                <w:sz w:val="20"/>
                <w:szCs w:val="20"/>
              </w:rPr>
              <w:t>2</w:t>
            </w:r>
          </w:p>
        </w:tc>
        <w:tc>
          <w:tcPr>
            <w:tcW w:w="293"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8" w:type="pct"/>
            <w:vAlign w:val="center"/>
          </w:tcPr>
          <w:p w:rsidR="005B625E" w:rsidRPr="00395D19" w:rsidRDefault="005B625E" w:rsidP="005B625E">
            <w:pPr>
              <w:jc w:val="center"/>
              <w:rPr>
                <w:sz w:val="20"/>
                <w:szCs w:val="20"/>
              </w:rPr>
            </w:pPr>
            <w:r w:rsidRPr="00395D19">
              <w:rPr>
                <w:bCs/>
                <w:sz w:val="20"/>
                <w:szCs w:val="20"/>
              </w:rPr>
              <w:t>–</w:t>
            </w:r>
          </w:p>
        </w:tc>
        <w:tc>
          <w:tcPr>
            <w:tcW w:w="286" w:type="pct"/>
            <w:vAlign w:val="center"/>
          </w:tcPr>
          <w:p w:rsidR="005B625E" w:rsidRPr="00395D19" w:rsidRDefault="005B625E" w:rsidP="005B625E">
            <w:pPr>
              <w:jc w:val="center"/>
              <w:rPr>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Pr="00395D19" w:rsidRDefault="005B625E" w:rsidP="005B625E">
            <w:pPr>
              <w:jc w:val="center"/>
              <w:rPr>
                <w:bCs/>
                <w:sz w:val="20"/>
                <w:szCs w:val="20"/>
              </w:rPr>
            </w:pPr>
            <w:r w:rsidRPr="00395D19">
              <w:rPr>
                <w:bCs/>
                <w:sz w:val="20"/>
                <w:szCs w:val="20"/>
              </w:rPr>
              <w:t>6</w:t>
            </w:r>
          </w:p>
        </w:tc>
        <w:tc>
          <w:tcPr>
            <w:tcW w:w="1244" w:type="pct"/>
          </w:tcPr>
          <w:p w:rsidR="005B625E" w:rsidRPr="00BF4AC9" w:rsidRDefault="005B625E" w:rsidP="005B625E">
            <w:pPr>
              <w:jc w:val="both"/>
              <w:rPr>
                <w:bCs/>
                <w:sz w:val="18"/>
                <w:szCs w:val="18"/>
              </w:rPr>
            </w:pPr>
            <w:r w:rsidRPr="005479A0">
              <w:rPr>
                <w:bCs/>
                <w:sz w:val="20"/>
                <w:szCs w:val="20"/>
              </w:rPr>
              <w:t xml:space="preserve">Література Англії ХVІІІ століття: епоха Просвітництва. Прос-вітництво як ідейний та інтелектуальний рух. Раннє Просвітництво: творчість Д. Дефо та Дж. Свіфта. Зріле </w:t>
            </w:r>
            <w:r w:rsidRPr="005479A0">
              <w:rPr>
                <w:bCs/>
                <w:sz w:val="20"/>
                <w:szCs w:val="20"/>
              </w:rPr>
              <w:lastRenderedPageBreak/>
              <w:t>Просвітництво: Г. Філдінг. Пізнє Просвітництво та сентименталізм: Л.С</w:t>
            </w:r>
            <w:r w:rsidR="00382ABA" w:rsidRPr="005479A0">
              <w:rPr>
                <w:bCs/>
                <w:sz w:val="20"/>
                <w:szCs w:val="20"/>
              </w:rPr>
              <w:t xml:space="preserve">терн. Передромантизм: Р. Бернс </w:t>
            </w:r>
            <w:r w:rsidRPr="005479A0">
              <w:rPr>
                <w:bCs/>
                <w:sz w:val="20"/>
                <w:szCs w:val="20"/>
              </w:rPr>
              <w:t xml:space="preserve"> великий шотландський</w:t>
            </w:r>
            <w:r w:rsidRPr="00BF4AC9">
              <w:rPr>
                <w:bCs/>
                <w:sz w:val="18"/>
                <w:szCs w:val="18"/>
              </w:rPr>
              <w:t xml:space="preserve"> поет.</w:t>
            </w:r>
          </w:p>
        </w:tc>
        <w:tc>
          <w:tcPr>
            <w:tcW w:w="302" w:type="pct"/>
            <w:vAlign w:val="center"/>
          </w:tcPr>
          <w:p w:rsidR="005B625E" w:rsidRPr="00395D19" w:rsidRDefault="006573FB" w:rsidP="005B625E">
            <w:pPr>
              <w:jc w:val="center"/>
              <w:rPr>
                <w:rFonts w:eastAsia="Arial Unicode MS"/>
                <w:sz w:val="20"/>
                <w:szCs w:val="20"/>
              </w:rPr>
            </w:pPr>
            <w:r>
              <w:rPr>
                <w:rFonts w:eastAsia="Arial Unicode MS"/>
                <w:sz w:val="20"/>
                <w:szCs w:val="20"/>
              </w:rPr>
              <w:lastRenderedPageBreak/>
              <w:t>4</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1E4454" w:rsidP="005B625E">
            <w:pPr>
              <w:jc w:val="center"/>
              <w:rPr>
                <w:sz w:val="20"/>
                <w:szCs w:val="20"/>
              </w:rPr>
            </w:pPr>
            <w:r>
              <w:rPr>
                <w:rFonts w:eastAsia="Arial Unicode MS"/>
                <w:sz w:val="20"/>
                <w:szCs w:val="20"/>
              </w:rPr>
              <w:t>2</w:t>
            </w:r>
          </w:p>
        </w:tc>
        <w:tc>
          <w:tcPr>
            <w:tcW w:w="293"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8"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6" w:type="pct"/>
            <w:vAlign w:val="center"/>
          </w:tcPr>
          <w:p w:rsidR="005B625E" w:rsidRPr="00395D19" w:rsidRDefault="005B625E" w:rsidP="005B625E">
            <w:pPr>
              <w:jc w:val="center"/>
              <w:rPr>
                <w:sz w:val="20"/>
                <w:szCs w:val="20"/>
              </w:rPr>
            </w:pPr>
            <w:r w:rsidRPr="00395D19">
              <w:rPr>
                <w:rFonts w:eastAsia="Arial Unicode MS"/>
                <w:sz w:val="20"/>
                <w:szCs w:val="20"/>
              </w:rPr>
              <w:t>–</w:t>
            </w:r>
          </w:p>
        </w:tc>
      </w:tr>
      <w:tr w:rsidR="005B625E" w:rsidRPr="00395D19" w:rsidTr="005479A0">
        <w:trPr>
          <w:trHeight w:val="697"/>
          <w:jc w:val="center"/>
        </w:trPr>
        <w:tc>
          <w:tcPr>
            <w:tcW w:w="308" w:type="pct"/>
            <w:vAlign w:val="center"/>
          </w:tcPr>
          <w:p w:rsidR="005B625E" w:rsidRPr="00395D19" w:rsidRDefault="005B625E" w:rsidP="005B625E">
            <w:pPr>
              <w:jc w:val="center"/>
              <w:rPr>
                <w:bCs/>
                <w:sz w:val="20"/>
                <w:szCs w:val="20"/>
              </w:rPr>
            </w:pPr>
            <w:r>
              <w:rPr>
                <w:bCs/>
                <w:sz w:val="20"/>
                <w:szCs w:val="20"/>
              </w:rPr>
              <w:lastRenderedPageBreak/>
              <w:t>7</w:t>
            </w:r>
          </w:p>
        </w:tc>
        <w:tc>
          <w:tcPr>
            <w:tcW w:w="1244" w:type="pct"/>
          </w:tcPr>
          <w:p w:rsidR="005B625E" w:rsidRPr="00F056A9" w:rsidRDefault="005B625E" w:rsidP="005B625E">
            <w:pPr>
              <w:jc w:val="both"/>
              <w:rPr>
                <w:bCs/>
                <w:sz w:val="18"/>
                <w:szCs w:val="18"/>
              </w:rPr>
            </w:pPr>
            <w:r w:rsidRPr="00F056A9">
              <w:rPr>
                <w:bCs/>
                <w:sz w:val="18"/>
                <w:szCs w:val="18"/>
              </w:rPr>
              <w:t xml:space="preserve">Романтизм: літературний напрямок і універсальний світогляд. Історичні передумови виникнення романтизму. Загальні риси романтичного типу творчості. </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1E4454"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Pr="00395D19" w:rsidRDefault="005B625E" w:rsidP="005B625E">
            <w:pPr>
              <w:jc w:val="center"/>
              <w:rPr>
                <w:bCs/>
                <w:sz w:val="20"/>
                <w:szCs w:val="20"/>
              </w:rPr>
            </w:pPr>
            <w:r>
              <w:rPr>
                <w:bCs/>
                <w:sz w:val="20"/>
                <w:szCs w:val="20"/>
              </w:rPr>
              <w:t>8</w:t>
            </w:r>
          </w:p>
        </w:tc>
        <w:tc>
          <w:tcPr>
            <w:tcW w:w="1244" w:type="pct"/>
          </w:tcPr>
          <w:p w:rsidR="005B625E" w:rsidRPr="00F056A9" w:rsidRDefault="005B625E" w:rsidP="005B625E">
            <w:pPr>
              <w:jc w:val="both"/>
              <w:rPr>
                <w:bCs/>
                <w:sz w:val="18"/>
                <w:szCs w:val="18"/>
              </w:rPr>
            </w:pPr>
            <w:r w:rsidRPr="00F056A9">
              <w:rPr>
                <w:bCs/>
                <w:sz w:val="18"/>
                <w:szCs w:val="18"/>
              </w:rPr>
              <w:t>Романтизм в Ан</w:t>
            </w:r>
            <w:r>
              <w:rPr>
                <w:bCs/>
                <w:sz w:val="18"/>
                <w:szCs w:val="18"/>
              </w:rPr>
              <w:t>глії: поети «озерної школи» (В. </w:t>
            </w:r>
            <w:r w:rsidRPr="00F056A9">
              <w:rPr>
                <w:bCs/>
                <w:sz w:val="18"/>
                <w:szCs w:val="18"/>
              </w:rPr>
              <w:t>Вордсворт, Т. Колрідж, Р.</w:t>
            </w:r>
            <w:r>
              <w:rPr>
                <w:bCs/>
                <w:sz w:val="18"/>
                <w:szCs w:val="18"/>
              </w:rPr>
              <w:t> </w:t>
            </w:r>
            <w:r w:rsidRPr="00F056A9">
              <w:rPr>
                <w:bCs/>
                <w:sz w:val="18"/>
                <w:szCs w:val="18"/>
              </w:rPr>
              <w:t>Сауті); творчість Дж. Г.</w:t>
            </w:r>
            <w:r>
              <w:rPr>
                <w:bCs/>
                <w:sz w:val="18"/>
                <w:szCs w:val="18"/>
              </w:rPr>
              <w:t> </w:t>
            </w:r>
            <w:r w:rsidRPr="00F056A9">
              <w:rPr>
                <w:bCs/>
                <w:sz w:val="18"/>
                <w:szCs w:val="18"/>
              </w:rPr>
              <w:t>Байрона. В. Скотт – засновник жанру історичного роману.</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1E4454"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Pr="00395D19" w:rsidRDefault="005B625E" w:rsidP="005B625E">
            <w:pPr>
              <w:jc w:val="center"/>
              <w:rPr>
                <w:bCs/>
                <w:sz w:val="20"/>
                <w:szCs w:val="20"/>
              </w:rPr>
            </w:pPr>
            <w:r>
              <w:rPr>
                <w:bCs/>
                <w:sz w:val="20"/>
                <w:szCs w:val="20"/>
              </w:rPr>
              <w:t>9</w:t>
            </w:r>
          </w:p>
        </w:tc>
        <w:tc>
          <w:tcPr>
            <w:tcW w:w="1244" w:type="pct"/>
          </w:tcPr>
          <w:p w:rsidR="005B625E" w:rsidRPr="00C334A2" w:rsidRDefault="005B625E" w:rsidP="005B625E">
            <w:pPr>
              <w:jc w:val="both"/>
              <w:rPr>
                <w:bCs/>
                <w:sz w:val="18"/>
                <w:szCs w:val="18"/>
              </w:rPr>
            </w:pPr>
            <w:r w:rsidRPr="00C334A2">
              <w:rPr>
                <w:bCs/>
                <w:sz w:val="18"/>
                <w:szCs w:val="18"/>
              </w:rPr>
              <w:t xml:space="preserve">Реалізм як художній напрямок. </w:t>
            </w:r>
            <w:r w:rsidR="00A36337" w:rsidRPr="00A36337">
              <w:rPr>
                <w:bCs/>
                <w:sz w:val="18"/>
                <w:szCs w:val="18"/>
              </w:rPr>
              <w:t>Поєднання жахливого і комічного у новелах Е. А. По («Вбивство на вулиці Морг», «Викрадений лист», «Золотий жук»)</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1E4454"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Pr="00395D19" w:rsidRDefault="005B625E" w:rsidP="005B625E">
            <w:pPr>
              <w:jc w:val="center"/>
              <w:rPr>
                <w:bCs/>
                <w:sz w:val="20"/>
                <w:szCs w:val="20"/>
              </w:rPr>
            </w:pPr>
            <w:r>
              <w:rPr>
                <w:bCs/>
                <w:sz w:val="20"/>
                <w:szCs w:val="20"/>
              </w:rPr>
              <w:t>10</w:t>
            </w:r>
          </w:p>
        </w:tc>
        <w:tc>
          <w:tcPr>
            <w:tcW w:w="1244" w:type="pct"/>
          </w:tcPr>
          <w:p w:rsidR="005B625E" w:rsidRPr="00C334A2" w:rsidRDefault="005B625E" w:rsidP="005B625E">
            <w:pPr>
              <w:jc w:val="both"/>
              <w:rPr>
                <w:bCs/>
                <w:sz w:val="18"/>
                <w:szCs w:val="18"/>
              </w:rPr>
            </w:pPr>
            <w:r w:rsidRPr="00C334A2">
              <w:rPr>
                <w:bCs/>
                <w:sz w:val="18"/>
                <w:szCs w:val="18"/>
              </w:rPr>
              <w:t>Англійський реалістичний роман ХІХ ст. Життя і творчість Ч. Діккенса. Художній світ В. Теккерея. Англійська жіноча література вікторіанської епохи: Джейн Остін, сестри Шарлота та Емілі Бронте, Джордж Еліот та Елізабет Гаскел.</w:t>
            </w:r>
          </w:p>
        </w:tc>
        <w:tc>
          <w:tcPr>
            <w:tcW w:w="302" w:type="pct"/>
            <w:vAlign w:val="center"/>
          </w:tcPr>
          <w:p w:rsidR="005B625E" w:rsidRPr="00395D19" w:rsidRDefault="005B62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5B625E"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Pr="00395D19" w:rsidRDefault="005B625E" w:rsidP="005B625E">
            <w:pPr>
              <w:jc w:val="center"/>
              <w:rPr>
                <w:bCs/>
                <w:sz w:val="20"/>
                <w:szCs w:val="20"/>
              </w:rPr>
            </w:pPr>
            <w:r>
              <w:rPr>
                <w:bCs/>
                <w:sz w:val="20"/>
                <w:szCs w:val="20"/>
              </w:rPr>
              <w:t>11</w:t>
            </w:r>
          </w:p>
        </w:tc>
        <w:tc>
          <w:tcPr>
            <w:tcW w:w="1244" w:type="pct"/>
          </w:tcPr>
          <w:p w:rsidR="005B625E" w:rsidRPr="00C334A2" w:rsidRDefault="005B625E" w:rsidP="005B625E">
            <w:pPr>
              <w:jc w:val="both"/>
              <w:rPr>
                <w:bCs/>
                <w:sz w:val="18"/>
                <w:szCs w:val="18"/>
              </w:rPr>
            </w:pPr>
            <w:r w:rsidRPr="00C334A2">
              <w:rPr>
                <w:bCs/>
                <w:sz w:val="18"/>
                <w:szCs w:val="18"/>
              </w:rPr>
              <w:t>Неоромантизм як художньо-естетичне явище літератури ХІХ ст. Творчість В. Коллінза, Г. Р. Хаггарда, Р.Р. Кіплінга, Г.К. Честертона. А.К. Дойла, Р. Стівенсона. Риси неоромантизму у творчості Дж.Лондона.</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1E4454"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Pr="00395D19" w:rsidRDefault="005B625E" w:rsidP="005B625E">
            <w:pPr>
              <w:jc w:val="center"/>
              <w:rPr>
                <w:bCs/>
                <w:sz w:val="20"/>
                <w:szCs w:val="20"/>
              </w:rPr>
            </w:pPr>
            <w:r>
              <w:rPr>
                <w:bCs/>
                <w:sz w:val="20"/>
                <w:szCs w:val="20"/>
              </w:rPr>
              <w:t>12</w:t>
            </w:r>
          </w:p>
        </w:tc>
        <w:tc>
          <w:tcPr>
            <w:tcW w:w="1244" w:type="pct"/>
          </w:tcPr>
          <w:p w:rsidR="005B625E" w:rsidRPr="00C334A2" w:rsidRDefault="005B625E" w:rsidP="005B625E">
            <w:pPr>
              <w:jc w:val="both"/>
              <w:rPr>
                <w:bCs/>
                <w:sz w:val="18"/>
                <w:szCs w:val="18"/>
              </w:rPr>
            </w:pPr>
            <w:r w:rsidRPr="00C334A2">
              <w:rPr>
                <w:bCs/>
                <w:sz w:val="18"/>
                <w:szCs w:val="18"/>
              </w:rPr>
              <w:t>Особливості розвитку літературного процесу в літературі Великобританії (кін. ХІХ – поч. ХХ ст.). Література раннього модернізму в англійській літературі (кін. ХІХ – поч. ХХ ст.). Життя і творчість Оскара Вайльда. Принципи нового художнього мислення у творчості Дж. Джойса, Вірджінії Вулф, Девіда Герберта Лоуренса.</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1E4454"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t>13</w:t>
            </w:r>
          </w:p>
        </w:tc>
        <w:tc>
          <w:tcPr>
            <w:tcW w:w="1244" w:type="pct"/>
          </w:tcPr>
          <w:p w:rsidR="005B625E" w:rsidRPr="006600CB" w:rsidRDefault="005B625E" w:rsidP="005B625E">
            <w:pPr>
              <w:jc w:val="both"/>
              <w:rPr>
                <w:bCs/>
                <w:sz w:val="18"/>
                <w:szCs w:val="18"/>
              </w:rPr>
            </w:pPr>
            <w:r w:rsidRPr="006600CB">
              <w:rPr>
                <w:bCs/>
                <w:sz w:val="18"/>
                <w:szCs w:val="18"/>
              </w:rPr>
              <w:t>Англійська антиутопія як художнє явище сві</w:t>
            </w:r>
            <w:r w:rsidR="005479A0">
              <w:rPr>
                <w:bCs/>
                <w:sz w:val="18"/>
                <w:szCs w:val="18"/>
              </w:rPr>
              <w:t>тового масштабу. Дж. Орвелл. О. </w:t>
            </w:r>
            <w:r w:rsidRPr="006600CB">
              <w:rPr>
                <w:bCs/>
                <w:sz w:val="18"/>
                <w:szCs w:val="18"/>
              </w:rPr>
              <w:t>Гакслі. Г. Велс.</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34265E"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lastRenderedPageBreak/>
              <w:t>14</w:t>
            </w:r>
          </w:p>
        </w:tc>
        <w:tc>
          <w:tcPr>
            <w:tcW w:w="1244" w:type="pct"/>
          </w:tcPr>
          <w:p w:rsidR="005B625E" w:rsidRPr="006600CB" w:rsidRDefault="005B625E" w:rsidP="005B625E">
            <w:pPr>
              <w:jc w:val="both"/>
              <w:rPr>
                <w:bCs/>
                <w:sz w:val="18"/>
                <w:szCs w:val="18"/>
              </w:rPr>
            </w:pPr>
            <w:r>
              <w:rPr>
                <w:bCs/>
                <w:sz w:val="18"/>
                <w:szCs w:val="18"/>
              </w:rPr>
              <w:t>Драматургія I половини ХХ </w:t>
            </w:r>
            <w:r w:rsidRPr="006600CB">
              <w:rPr>
                <w:bCs/>
                <w:sz w:val="18"/>
                <w:szCs w:val="18"/>
              </w:rPr>
              <w:t>ст. у англомовних країнах. Неповторно-своєрідна драматургічна система Б. Шоу: драма- дискусія. Особливості драматургії О. Вайльда.</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1E4454"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t>15</w:t>
            </w:r>
          </w:p>
        </w:tc>
        <w:tc>
          <w:tcPr>
            <w:tcW w:w="1244" w:type="pct"/>
          </w:tcPr>
          <w:p w:rsidR="005B625E" w:rsidRPr="00720791" w:rsidRDefault="005B625E" w:rsidP="005B625E">
            <w:pPr>
              <w:jc w:val="both"/>
              <w:rPr>
                <w:bCs/>
                <w:sz w:val="18"/>
                <w:szCs w:val="18"/>
              </w:rPr>
            </w:pPr>
            <w:r w:rsidRPr="00720791">
              <w:rPr>
                <w:bCs/>
                <w:sz w:val="18"/>
                <w:szCs w:val="18"/>
              </w:rPr>
              <w:t>Сучасна проза (II пол. ХХ- поч. ХХI ст.) у англомовних країнах. Літературні напрями і течії: постмодернізм як літературний напрямок; рух «сердитих молодих людей»; література «мовчазного поколінн</w:t>
            </w:r>
            <w:r w:rsidR="005479A0">
              <w:rPr>
                <w:bCs/>
                <w:sz w:val="18"/>
                <w:szCs w:val="18"/>
              </w:rPr>
              <w:t xml:space="preserve">я»; доля реалізму у II пол. ХХ </w:t>
            </w:r>
            <w:r w:rsidRPr="00720791">
              <w:rPr>
                <w:bCs/>
                <w:sz w:val="18"/>
                <w:szCs w:val="18"/>
              </w:rPr>
              <w:t xml:space="preserve"> поч. ХХI ст.</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t>16</w:t>
            </w:r>
          </w:p>
        </w:tc>
        <w:tc>
          <w:tcPr>
            <w:tcW w:w="1244" w:type="pct"/>
          </w:tcPr>
          <w:p w:rsidR="005B625E" w:rsidRPr="00720791" w:rsidRDefault="005B625E" w:rsidP="005B625E">
            <w:pPr>
              <w:jc w:val="both"/>
              <w:rPr>
                <w:bCs/>
                <w:sz w:val="18"/>
                <w:szCs w:val="18"/>
              </w:rPr>
            </w:pPr>
            <w:r w:rsidRPr="00720791">
              <w:rPr>
                <w:bCs/>
                <w:sz w:val="18"/>
                <w:szCs w:val="18"/>
              </w:rPr>
              <w:t>Філософсько-інтелектуальна література Великобританії. Творчість А.Мердок, В. Голдінга, Дж. Фаулза. Антиколоніальний роман у літературі Англії: (Г. Грін). Питання самосвідомості молоді в творчості Ірвіна Велша (Ірландія).</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t>17</w:t>
            </w:r>
          </w:p>
        </w:tc>
        <w:tc>
          <w:tcPr>
            <w:tcW w:w="1244" w:type="pct"/>
          </w:tcPr>
          <w:p w:rsidR="005B625E" w:rsidRPr="00720791" w:rsidRDefault="005B625E" w:rsidP="005B625E">
            <w:pPr>
              <w:jc w:val="both"/>
              <w:rPr>
                <w:bCs/>
                <w:sz w:val="18"/>
                <w:szCs w:val="18"/>
              </w:rPr>
            </w:pPr>
            <w:r w:rsidRPr="00720791">
              <w:rPr>
                <w:bCs/>
                <w:sz w:val="18"/>
                <w:szCs w:val="18"/>
              </w:rPr>
              <w:t>Драматургія II половини ХХ ст. у англомовних країнах. «Театр абсурду». Життя і творчість С. Беккета.</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t>18</w:t>
            </w:r>
          </w:p>
        </w:tc>
        <w:tc>
          <w:tcPr>
            <w:tcW w:w="1244" w:type="pct"/>
          </w:tcPr>
          <w:p w:rsidR="005B625E" w:rsidRPr="00720791" w:rsidRDefault="005B625E" w:rsidP="005B625E">
            <w:pPr>
              <w:jc w:val="both"/>
              <w:rPr>
                <w:bCs/>
                <w:sz w:val="18"/>
                <w:szCs w:val="18"/>
              </w:rPr>
            </w:pPr>
            <w:r w:rsidRPr="00720791">
              <w:rPr>
                <w:bCs/>
                <w:sz w:val="18"/>
                <w:szCs w:val="18"/>
              </w:rPr>
              <w:t>Англомовна література у ХХІ столітті. Творчість англомовних письменників: Д Лессінг, К. Ішигуро, Дж. Барнса.</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t>19</w:t>
            </w:r>
          </w:p>
        </w:tc>
        <w:tc>
          <w:tcPr>
            <w:tcW w:w="1244" w:type="pct"/>
          </w:tcPr>
          <w:p w:rsidR="005B625E" w:rsidRPr="00981F09" w:rsidRDefault="005B625E" w:rsidP="005B625E">
            <w:pPr>
              <w:jc w:val="both"/>
              <w:rPr>
                <w:bCs/>
                <w:sz w:val="18"/>
                <w:szCs w:val="18"/>
              </w:rPr>
            </w:pPr>
            <w:r w:rsidRPr="00981F09">
              <w:rPr>
                <w:bCs/>
                <w:sz w:val="18"/>
                <w:szCs w:val="18"/>
              </w:rPr>
              <w:t>Видатне місце американської романтичної літератури у світовій культурі. Особливості американського романтизму (В. Ірвінг, Н. Ґоторн, Г. Мелвілл, Ф. Купер, Е.А. По). Творчість Г. Лонгфелло. «Пісня про Гайавату» як спроба створення національного епосу.</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t>20</w:t>
            </w:r>
          </w:p>
        </w:tc>
        <w:tc>
          <w:tcPr>
            <w:tcW w:w="1244" w:type="pct"/>
          </w:tcPr>
          <w:p w:rsidR="005B625E" w:rsidRPr="00981F09" w:rsidRDefault="005B625E" w:rsidP="005B625E">
            <w:pPr>
              <w:jc w:val="both"/>
              <w:rPr>
                <w:bCs/>
                <w:sz w:val="18"/>
                <w:szCs w:val="18"/>
              </w:rPr>
            </w:pPr>
            <w:r w:rsidRPr="00981F09">
              <w:rPr>
                <w:bCs/>
                <w:sz w:val="18"/>
                <w:szCs w:val="18"/>
              </w:rPr>
              <w:t>Американська поезія трансцеденталізму (Уолт Уїтмен). Новаторські принципи поезії Емілі Дікінсон.</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t>21</w:t>
            </w:r>
          </w:p>
        </w:tc>
        <w:tc>
          <w:tcPr>
            <w:tcW w:w="1244" w:type="pct"/>
          </w:tcPr>
          <w:p w:rsidR="005B625E" w:rsidRPr="00981F09" w:rsidRDefault="005B625E" w:rsidP="005B625E">
            <w:pPr>
              <w:jc w:val="both"/>
              <w:rPr>
                <w:bCs/>
                <w:sz w:val="18"/>
                <w:szCs w:val="18"/>
              </w:rPr>
            </w:pPr>
            <w:r w:rsidRPr="00981F09">
              <w:rPr>
                <w:bCs/>
                <w:sz w:val="18"/>
                <w:szCs w:val="18"/>
              </w:rPr>
              <w:t xml:space="preserve">Особливості літературного процесу в США на межі ХІХ-ХХ ст. Реалістичне осмислення національного життя в творах Марка Твена, Г. Джеймса в США. Місце Марка Твена, О.Генрі, Джека Лондона в американській літературі межі ХІХ-ХХ ст. Проблема становлення національної </w:t>
            </w:r>
            <w:r w:rsidRPr="00981F09">
              <w:rPr>
                <w:bCs/>
                <w:sz w:val="18"/>
                <w:szCs w:val="18"/>
              </w:rPr>
              <w:lastRenderedPageBreak/>
              <w:t>американської літератури і культурні традиції Західної Європи в літературі США.</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lastRenderedPageBreak/>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lastRenderedPageBreak/>
              <w:t>22</w:t>
            </w:r>
          </w:p>
        </w:tc>
        <w:tc>
          <w:tcPr>
            <w:tcW w:w="1244" w:type="pct"/>
          </w:tcPr>
          <w:p w:rsidR="005B625E" w:rsidRPr="00981F09" w:rsidRDefault="005B625E" w:rsidP="005B625E">
            <w:pPr>
              <w:jc w:val="both"/>
              <w:rPr>
                <w:bCs/>
                <w:sz w:val="18"/>
                <w:szCs w:val="18"/>
              </w:rPr>
            </w:pPr>
            <w:r w:rsidRPr="00981F09">
              <w:rPr>
                <w:bCs/>
                <w:sz w:val="18"/>
                <w:szCs w:val="18"/>
              </w:rPr>
              <w:t>Особливості розвитку літературного процесу межі ХІХ-ХХ ст. в США. Місце Т. Драйзера в історії американської літератури. Американський модернізм. Художній пошук Езри Паунда, Томаса Стернза Еліота. Англо- американський імажизм як естетичне явище.</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6</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34265E" w:rsidP="005B625E">
            <w:pPr>
              <w:jc w:val="center"/>
              <w:rPr>
                <w:sz w:val="20"/>
                <w:szCs w:val="20"/>
              </w:rPr>
            </w:pPr>
            <w:r>
              <w:rPr>
                <w:sz w:val="20"/>
                <w:szCs w:val="20"/>
              </w:rPr>
              <w:t>4</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t>23</w:t>
            </w:r>
          </w:p>
        </w:tc>
        <w:tc>
          <w:tcPr>
            <w:tcW w:w="1244" w:type="pct"/>
          </w:tcPr>
          <w:p w:rsidR="005B625E" w:rsidRPr="00981F09" w:rsidRDefault="005B625E" w:rsidP="005B625E">
            <w:pPr>
              <w:jc w:val="both"/>
              <w:rPr>
                <w:bCs/>
                <w:sz w:val="18"/>
                <w:szCs w:val="18"/>
              </w:rPr>
            </w:pPr>
            <w:r w:rsidRPr="00981F09">
              <w:rPr>
                <w:bCs/>
                <w:sz w:val="18"/>
                <w:szCs w:val="18"/>
              </w:rPr>
              <w:t>Література «втраченого покоління» в американській та німецькій літературах. Творчість Е. Хемінгуея. Творчість У. Фолкнера.</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t>24</w:t>
            </w:r>
          </w:p>
        </w:tc>
        <w:tc>
          <w:tcPr>
            <w:tcW w:w="1244" w:type="pct"/>
          </w:tcPr>
          <w:p w:rsidR="005B625E" w:rsidRPr="00981F09" w:rsidRDefault="005B625E" w:rsidP="005B625E">
            <w:pPr>
              <w:jc w:val="both"/>
              <w:rPr>
                <w:bCs/>
                <w:sz w:val="18"/>
                <w:szCs w:val="18"/>
              </w:rPr>
            </w:pPr>
            <w:r w:rsidRPr="00981F09">
              <w:rPr>
                <w:bCs/>
                <w:sz w:val="18"/>
                <w:szCs w:val="18"/>
              </w:rPr>
              <w:t>Нон-конформізм у американській літературі середини ХХ ст. (Дж.Стейнбек, Дж. Апдайк). «Мовчазне покоління» (Дж.Селінджер). Творчість К. Кізі та К. Воннегута – приклад літератури «чорного гумору». Американська драматургія і театр після II cвітової війни (Г.Уільямс, А. Міллер). Жанр філософської казки-притчі у творчості Р. Баха.</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6</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34265E" w:rsidP="005B625E">
            <w:pPr>
              <w:jc w:val="center"/>
              <w:rPr>
                <w:sz w:val="20"/>
                <w:szCs w:val="20"/>
              </w:rPr>
            </w:pPr>
            <w:r>
              <w:rPr>
                <w:sz w:val="20"/>
                <w:szCs w:val="20"/>
              </w:rPr>
              <w:t>4</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EB57C8" w:rsidRPr="00395D19" w:rsidTr="005479A0">
        <w:trPr>
          <w:trHeight w:val="697"/>
          <w:jc w:val="center"/>
        </w:trPr>
        <w:tc>
          <w:tcPr>
            <w:tcW w:w="308" w:type="pct"/>
            <w:vAlign w:val="center"/>
          </w:tcPr>
          <w:p w:rsidR="00EB57C8" w:rsidRDefault="00EB57C8" w:rsidP="005B625E">
            <w:pPr>
              <w:jc w:val="center"/>
              <w:rPr>
                <w:bCs/>
                <w:sz w:val="20"/>
                <w:szCs w:val="20"/>
              </w:rPr>
            </w:pPr>
            <w:r>
              <w:rPr>
                <w:bCs/>
                <w:sz w:val="20"/>
                <w:szCs w:val="20"/>
              </w:rPr>
              <w:t>25</w:t>
            </w:r>
          </w:p>
        </w:tc>
        <w:tc>
          <w:tcPr>
            <w:tcW w:w="1244" w:type="pct"/>
          </w:tcPr>
          <w:p w:rsidR="00EB57C8" w:rsidRPr="00981F09" w:rsidRDefault="00BB540C" w:rsidP="005B625E">
            <w:pPr>
              <w:jc w:val="both"/>
              <w:rPr>
                <w:bCs/>
                <w:sz w:val="18"/>
                <w:szCs w:val="18"/>
              </w:rPr>
            </w:pPr>
            <w:r w:rsidRPr="00BB540C">
              <w:rPr>
                <w:bCs/>
                <w:sz w:val="18"/>
                <w:szCs w:val="18"/>
              </w:rPr>
              <w:t>Творчість найвідоміших канадських письменників. Поняття про «нові англійські літератури». Розвиток та головні етапи становлення канадської літератури. Жанр дистопії. Творчість Маргарет Етвуд. Еліс Манро як новатор жанру оповідання в канадській літературі.</w:t>
            </w:r>
          </w:p>
        </w:tc>
        <w:tc>
          <w:tcPr>
            <w:tcW w:w="302" w:type="pct"/>
            <w:vAlign w:val="center"/>
          </w:tcPr>
          <w:p w:rsidR="00EB57C8"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EB57C8" w:rsidRPr="00706536" w:rsidRDefault="00EB57C8" w:rsidP="005B625E">
            <w:pPr>
              <w:jc w:val="center"/>
              <w:rPr>
                <w:rFonts w:eastAsia="Arial Unicode MS"/>
                <w:sz w:val="20"/>
                <w:szCs w:val="20"/>
              </w:rPr>
            </w:pPr>
          </w:p>
        </w:tc>
        <w:tc>
          <w:tcPr>
            <w:tcW w:w="287" w:type="pct"/>
            <w:vAlign w:val="center"/>
          </w:tcPr>
          <w:p w:rsidR="00EB57C8" w:rsidRPr="00395D19" w:rsidRDefault="001E4454" w:rsidP="005B625E">
            <w:pPr>
              <w:jc w:val="center"/>
              <w:rPr>
                <w:sz w:val="20"/>
                <w:szCs w:val="20"/>
              </w:rPr>
            </w:pPr>
            <w:r>
              <w:rPr>
                <w:sz w:val="20"/>
                <w:szCs w:val="20"/>
              </w:rPr>
              <w:t>2</w:t>
            </w:r>
          </w:p>
        </w:tc>
        <w:tc>
          <w:tcPr>
            <w:tcW w:w="287" w:type="pct"/>
            <w:vAlign w:val="center"/>
          </w:tcPr>
          <w:p w:rsidR="00EB57C8" w:rsidRPr="00395D19" w:rsidRDefault="00EB57C8" w:rsidP="005B625E">
            <w:pPr>
              <w:jc w:val="center"/>
              <w:rPr>
                <w:rFonts w:eastAsia="Arial Unicode MS"/>
                <w:sz w:val="20"/>
                <w:szCs w:val="20"/>
              </w:rPr>
            </w:pPr>
          </w:p>
        </w:tc>
        <w:tc>
          <w:tcPr>
            <w:tcW w:w="287" w:type="pct"/>
            <w:vAlign w:val="center"/>
          </w:tcPr>
          <w:p w:rsidR="00EB57C8" w:rsidRPr="00395D19" w:rsidRDefault="00EB57C8" w:rsidP="005B625E">
            <w:pPr>
              <w:jc w:val="center"/>
              <w:rPr>
                <w:rFonts w:eastAsia="Arial Unicode MS"/>
                <w:sz w:val="20"/>
                <w:szCs w:val="20"/>
              </w:rPr>
            </w:pPr>
          </w:p>
        </w:tc>
        <w:tc>
          <w:tcPr>
            <w:tcW w:w="270" w:type="pct"/>
            <w:vAlign w:val="center"/>
          </w:tcPr>
          <w:p w:rsidR="00EB57C8"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EB57C8" w:rsidRPr="00395D19" w:rsidRDefault="00EB57C8" w:rsidP="005B625E">
            <w:pPr>
              <w:jc w:val="center"/>
              <w:rPr>
                <w:bCs/>
                <w:sz w:val="20"/>
                <w:szCs w:val="20"/>
              </w:rPr>
            </w:pPr>
          </w:p>
        </w:tc>
        <w:tc>
          <w:tcPr>
            <w:tcW w:w="287" w:type="pct"/>
            <w:vAlign w:val="center"/>
          </w:tcPr>
          <w:p w:rsidR="00EB57C8" w:rsidRPr="00395D19" w:rsidRDefault="00EB57C8" w:rsidP="005B625E">
            <w:pPr>
              <w:jc w:val="center"/>
              <w:rPr>
                <w:bCs/>
                <w:sz w:val="20"/>
                <w:szCs w:val="20"/>
              </w:rPr>
            </w:pPr>
          </w:p>
        </w:tc>
        <w:tc>
          <w:tcPr>
            <w:tcW w:w="287" w:type="pct"/>
            <w:vAlign w:val="center"/>
          </w:tcPr>
          <w:p w:rsidR="00EB57C8" w:rsidRPr="00395D19" w:rsidRDefault="00EB57C8" w:rsidP="005B625E">
            <w:pPr>
              <w:jc w:val="center"/>
              <w:rPr>
                <w:bCs/>
                <w:sz w:val="20"/>
                <w:szCs w:val="20"/>
              </w:rPr>
            </w:pPr>
          </w:p>
        </w:tc>
        <w:tc>
          <w:tcPr>
            <w:tcW w:w="287" w:type="pct"/>
            <w:vAlign w:val="center"/>
          </w:tcPr>
          <w:p w:rsidR="00EB57C8" w:rsidRPr="00395D19" w:rsidRDefault="00EB57C8" w:rsidP="005B625E">
            <w:pPr>
              <w:jc w:val="center"/>
              <w:rPr>
                <w:bCs/>
                <w:sz w:val="20"/>
                <w:szCs w:val="20"/>
              </w:rPr>
            </w:pPr>
          </w:p>
        </w:tc>
        <w:tc>
          <w:tcPr>
            <w:tcW w:w="288" w:type="pct"/>
            <w:vAlign w:val="center"/>
          </w:tcPr>
          <w:p w:rsidR="00EB57C8" w:rsidRPr="00395D19" w:rsidRDefault="00EB57C8" w:rsidP="005B625E">
            <w:pPr>
              <w:jc w:val="center"/>
              <w:rPr>
                <w:bCs/>
                <w:sz w:val="20"/>
                <w:szCs w:val="20"/>
              </w:rPr>
            </w:pPr>
          </w:p>
        </w:tc>
        <w:tc>
          <w:tcPr>
            <w:tcW w:w="286" w:type="pct"/>
            <w:vAlign w:val="center"/>
          </w:tcPr>
          <w:p w:rsidR="00EB57C8" w:rsidRPr="00395D19" w:rsidRDefault="00EB57C8" w:rsidP="005B625E">
            <w:pPr>
              <w:jc w:val="center"/>
              <w:rPr>
                <w:bCs/>
                <w:sz w:val="20"/>
                <w:szCs w:val="20"/>
              </w:rPr>
            </w:pPr>
          </w:p>
        </w:tc>
      </w:tr>
      <w:tr w:rsidR="00BB540C" w:rsidRPr="00395D19" w:rsidTr="005479A0">
        <w:trPr>
          <w:trHeight w:val="697"/>
          <w:jc w:val="center"/>
        </w:trPr>
        <w:tc>
          <w:tcPr>
            <w:tcW w:w="308" w:type="pct"/>
            <w:vAlign w:val="center"/>
          </w:tcPr>
          <w:p w:rsidR="00BB540C" w:rsidRDefault="00BB540C" w:rsidP="005B625E">
            <w:pPr>
              <w:jc w:val="center"/>
              <w:rPr>
                <w:bCs/>
                <w:sz w:val="20"/>
                <w:szCs w:val="20"/>
              </w:rPr>
            </w:pPr>
            <w:r>
              <w:rPr>
                <w:bCs/>
                <w:sz w:val="20"/>
                <w:szCs w:val="20"/>
              </w:rPr>
              <w:t>26</w:t>
            </w:r>
          </w:p>
        </w:tc>
        <w:tc>
          <w:tcPr>
            <w:tcW w:w="1244" w:type="pct"/>
          </w:tcPr>
          <w:p w:rsidR="00BB540C" w:rsidRPr="00BB540C" w:rsidRDefault="00BB540C" w:rsidP="005B625E">
            <w:pPr>
              <w:jc w:val="both"/>
              <w:rPr>
                <w:bCs/>
                <w:sz w:val="18"/>
                <w:szCs w:val="18"/>
              </w:rPr>
            </w:pPr>
            <w:r w:rsidRPr="007A7166">
              <w:rPr>
                <w:sz w:val="18"/>
                <w:szCs w:val="18"/>
              </w:rPr>
              <w:t>Основні концепти канадської поезії та прози. Творчість поетеси Полін Джонсон (індіанське ім’я Техагіонвейк). Специфічні поетичні форми канадської поезії: вілланель, мірель та вайатор. Концепція ксенотекстув поеззіях Крістіана Бока.  Головні наративи Маргарет Етвуд.</w:t>
            </w:r>
          </w:p>
        </w:tc>
        <w:tc>
          <w:tcPr>
            <w:tcW w:w="302" w:type="pct"/>
            <w:vAlign w:val="center"/>
          </w:tcPr>
          <w:p w:rsidR="00BB540C"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BB540C" w:rsidRPr="00706536" w:rsidRDefault="00BB540C" w:rsidP="005B625E">
            <w:pPr>
              <w:jc w:val="center"/>
              <w:rPr>
                <w:rFonts w:eastAsia="Arial Unicode MS"/>
                <w:sz w:val="20"/>
                <w:szCs w:val="20"/>
              </w:rPr>
            </w:pPr>
          </w:p>
        </w:tc>
        <w:tc>
          <w:tcPr>
            <w:tcW w:w="287" w:type="pct"/>
            <w:vAlign w:val="center"/>
          </w:tcPr>
          <w:p w:rsidR="00BB540C" w:rsidRPr="00395D19" w:rsidRDefault="001E4454" w:rsidP="005B625E">
            <w:pPr>
              <w:jc w:val="center"/>
              <w:rPr>
                <w:sz w:val="20"/>
                <w:szCs w:val="20"/>
              </w:rPr>
            </w:pPr>
            <w:r>
              <w:rPr>
                <w:sz w:val="20"/>
                <w:szCs w:val="20"/>
              </w:rPr>
              <w:t>2</w:t>
            </w:r>
          </w:p>
        </w:tc>
        <w:tc>
          <w:tcPr>
            <w:tcW w:w="287" w:type="pct"/>
            <w:vAlign w:val="center"/>
          </w:tcPr>
          <w:p w:rsidR="00BB540C" w:rsidRPr="00395D19" w:rsidRDefault="00BB540C" w:rsidP="005B625E">
            <w:pPr>
              <w:jc w:val="center"/>
              <w:rPr>
                <w:rFonts w:eastAsia="Arial Unicode MS"/>
                <w:sz w:val="20"/>
                <w:szCs w:val="20"/>
              </w:rPr>
            </w:pPr>
          </w:p>
        </w:tc>
        <w:tc>
          <w:tcPr>
            <w:tcW w:w="287" w:type="pct"/>
            <w:vAlign w:val="center"/>
          </w:tcPr>
          <w:p w:rsidR="00BB540C" w:rsidRPr="00395D19" w:rsidRDefault="00BB540C" w:rsidP="005B625E">
            <w:pPr>
              <w:jc w:val="center"/>
              <w:rPr>
                <w:rFonts w:eastAsia="Arial Unicode MS"/>
                <w:sz w:val="20"/>
                <w:szCs w:val="20"/>
              </w:rPr>
            </w:pPr>
          </w:p>
        </w:tc>
        <w:tc>
          <w:tcPr>
            <w:tcW w:w="270" w:type="pct"/>
            <w:vAlign w:val="center"/>
          </w:tcPr>
          <w:p w:rsidR="00BB540C"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8" w:type="pct"/>
            <w:vAlign w:val="center"/>
          </w:tcPr>
          <w:p w:rsidR="00BB540C" w:rsidRPr="00395D19" w:rsidRDefault="00BB540C" w:rsidP="005B625E">
            <w:pPr>
              <w:jc w:val="center"/>
              <w:rPr>
                <w:bCs/>
                <w:sz w:val="20"/>
                <w:szCs w:val="20"/>
              </w:rPr>
            </w:pPr>
          </w:p>
        </w:tc>
        <w:tc>
          <w:tcPr>
            <w:tcW w:w="286" w:type="pct"/>
            <w:vAlign w:val="center"/>
          </w:tcPr>
          <w:p w:rsidR="00BB540C" w:rsidRPr="00395D19" w:rsidRDefault="00BB540C" w:rsidP="005B625E">
            <w:pPr>
              <w:jc w:val="center"/>
              <w:rPr>
                <w:bCs/>
                <w:sz w:val="20"/>
                <w:szCs w:val="20"/>
              </w:rPr>
            </w:pPr>
          </w:p>
        </w:tc>
      </w:tr>
      <w:tr w:rsidR="00BB540C" w:rsidRPr="00395D19" w:rsidTr="005479A0">
        <w:trPr>
          <w:trHeight w:val="697"/>
          <w:jc w:val="center"/>
        </w:trPr>
        <w:tc>
          <w:tcPr>
            <w:tcW w:w="308" w:type="pct"/>
            <w:vAlign w:val="center"/>
          </w:tcPr>
          <w:p w:rsidR="00BB540C" w:rsidRDefault="00BB540C" w:rsidP="005B625E">
            <w:pPr>
              <w:jc w:val="center"/>
              <w:rPr>
                <w:bCs/>
                <w:sz w:val="20"/>
                <w:szCs w:val="20"/>
              </w:rPr>
            </w:pPr>
            <w:r>
              <w:rPr>
                <w:bCs/>
                <w:sz w:val="20"/>
                <w:szCs w:val="20"/>
              </w:rPr>
              <w:t>27</w:t>
            </w:r>
          </w:p>
        </w:tc>
        <w:tc>
          <w:tcPr>
            <w:tcW w:w="1244" w:type="pct"/>
          </w:tcPr>
          <w:p w:rsidR="00BB540C" w:rsidRPr="007A7166" w:rsidRDefault="00BB540C" w:rsidP="005B625E">
            <w:pPr>
              <w:jc w:val="both"/>
              <w:rPr>
                <w:sz w:val="18"/>
                <w:szCs w:val="18"/>
              </w:rPr>
            </w:pPr>
            <w:r w:rsidRPr="007A7166">
              <w:rPr>
                <w:sz w:val="18"/>
                <w:szCs w:val="18"/>
              </w:rPr>
              <w:t xml:space="preserve">Сучасна англомовна література Австралії. Томас Кеніллі – австралійський письменник, драматург та автор документальної прози. «Ковчег Шиндлера» як документальна проза. </w:t>
            </w:r>
            <w:r w:rsidRPr="007A7166">
              <w:rPr>
                <w:sz w:val="18"/>
                <w:szCs w:val="18"/>
              </w:rPr>
              <w:lastRenderedPageBreak/>
              <w:t>Нобелівський лауреат з літератури Патрік Вайт. Екранізація романів Патріка Вайта.</w:t>
            </w:r>
          </w:p>
        </w:tc>
        <w:tc>
          <w:tcPr>
            <w:tcW w:w="302" w:type="pct"/>
            <w:vAlign w:val="center"/>
          </w:tcPr>
          <w:p w:rsidR="00BB540C" w:rsidRDefault="0034265E" w:rsidP="005B625E">
            <w:pPr>
              <w:jc w:val="center"/>
              <w:rPr>
                <w:rFonts w:eastAsia="Arial Unicode MS"/>
                <w:sz w:val="20"/>
                <w:szCs w:val="20"/>
              </w:rPr>
            </w:pPr>
            <w:r>
              <w:rPr>
                <w:rFonts w:eastAsia="Arial Unicode MS"/>
                <w:sz w:val="20"/>
                <w:szCs w:val="20"/>
              </w:rPr>
              <w:lastRenderedPageBreak/>
              <w:t>4</w:t>
            </w:r>
          </w:p>
        </w:tc>
        <w:tc>
          <w:tcPr>
            <w:tcW w:w="287" w:type="pct"/>
            <w:vAlign w:val="center"/>
          </w:tcPr>
          <w:p w:rsidR="00BB540C" w:rsidRPr="00706536" w:rsidRDefault="00BB540C" w:rsidP="005B625E">
            <w:pPr>
              <w:jc w:val="center"/>
              <w:rPr>
                <w:rFonts w:eastAsia="Arial Unicode MS"/>
                <w:sz w:val="20"/>
                <w:szCs w:val="20"/>
              </w:rPr>
            </w:pPr>
          </w:p>
        </w:tc>
        <w:tc>
          <w:tcPr>
            <w:tcW w:w="287" w:type="pct"/>
            <w:vAlign w:val="center"/>
          </w:tcPr>
          <w:p w:rsidR="00BB540C" w:rsidRPr="00395D19" w:rsidRDefault="001E4454" w:rsidP="005B625E">
            <w:pPr>
              <w:jc w:val="center"/>
              <w:rPr>
                <w:sz w:val="20"/>
                <w:szCs w:val="20"/>
              </w:rPr>
            </w:pPr>
            <w:r>
              <w:rPr>
                <w:sz w:val="20"/>
                <w:szCs w:val="20"/>
              </w:rPr>
              <w:t>2</w:t>
            </w:r>
          </w:p>
        </w:tc>
        <w:tc>
          <w:tcPr>
            <w:tcW w:w="287" w:type="pct"/>
            <w:vAlign w:val="center"/>
          </w:tcPr>
          <w:p w:rsidR="00BB540C" w:rsidRPr="00395D19" w:rsidRDefault="00BB540C" w:rsidP="005B625E">
            <w:pPr>
              <w:jc w:val="center"/>
              <w:rPr>
                <w:rFonts w:eastAsia="Arial Unicode MS"/>
                <w:sz w:val="20"/>
                <w:szCs w:val="20"/>
              </w:rPr>
            </w:pPr>
          </w:p>
        </w:tc>
        <w:tc>
          <w:tcPr>
            <w:tcW w:w="287" w:type="pct"/>
            <w:vAlign w:val="center"/>
          </w:tcPr>
          <w:p w:rsidR="00BB540C" w:rsidRPr="00395D19" w:rsidRDefault="00BB540C" w:rsidP="005B625E">
            <w:pPr>
              <w:jc w:val="center"/>
              <w:rPr>
                <w:rFonts w:eastAsia="Arial Unicode MS"/>
                <w:sz w:val="20"/>
                <w:szCs w:val="20"/>
              </w:rPr>
            </w:pPr>
          </w:p>
        </w:tc>
        <w:tc>
          <w:tcPr>
            <w:tcW w:w="270" w:type="pct"/>
            <w:vAlign w:val="center"/>
          </w:tcPr>
          <w:p w:rsidR="00BB540C"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8" w:type="pct"/>
            <w:vAlign w:val="center"/>
          </w:tcPr>
          <w:p w:rsidR="00BB540C" w:rsidRPr="00395D19" w:rsidRDefault="00BB540C" w:rsidP="005B625E">
            <w:pPr>
              <w:jc w:val="center"/>
              <w:rPr>
                <w:bCs/>
                <w:sz w:val="20"/>
                <w:szCs w:val="20"/>
              </w:rPr>
            </w:pPr>
          </w:p>
        </w:tc>
        <w:tc>
          <w:tcPr>
            <w:tcW w:w="286" w:type="pct"/>
            <w:vAlign w:val="center"/>
          </w:tcPr>
          <w:p w:rsidR="00BB540C" w:rsidRPr="00395D19" w:rsidRDefault="00BB540C" w:rsidP="005B625E">
            <w:pPr>
              <w:jc w:val="center"/>
              <w:rPr>
                <w:bCs/>
                <w:sz w:val="20"/>
                <w:szCs w:val="20"/>
              </w:rPr>
            </w:pPr>
          </w:p>
        </w:tc>
      </w:tr>
      <w:tr w:rsidR="00BB540C" w:rsidRPr="00395D19" w:rsidTr="005479A0">
        <w:trPr>
          <w:trHeight w:val="697"/>
          <w:jc w:val="center"/>
        </w:trPr>
        <w:tc>
          <w:tcPr>
            <w:tcW w:w="308" w:type="pct"/>
            <w:vAlign w:val="center"/>
          </w:tcPr>
          <w:p w:rsidR="00BB540C" w:rsidRDefault="00BB540C" w:rsidP="005B625E">
            <w:pPr>
              <w:jc w:val="center"/>
              <w:rPr>
                <w:bCs/>
                <w:sz w:val="20"/>
                <w:szCs w:val="20"/>
              </w:rPr>
            </w:pPr>
            <w:r>
              <w:rPr>
                <w:bCs/>
                <w:sz w:val="20"/>
                <w:szCs w:val="20"/>
              </w:rPr>
              <w:lastRenderedPageBreak/>
              <w:t>28</w:t>
            </w:r>
          </w:p>
        </w:tc>
        <w:tc>
          <w:tcPr>
            <w:tcW w:w="1244" w:type="pct"/>
          </w:tcPr>
          <w:p w:rsidR="00BB540C" w:rsidRPr="007A7166" w:rsidRDefault="00BB540C" w:rsidP="005B625E">
            <w:pPr>
              <w:jc w:val="both"/>
              <w:rPr>
                <w:sz w:val="18"/>
                <w:szCs w:val="18"/>
              </w:rPr>
            </w:pPr>
            <w:r w:rsidRPr="007A7166">
              <w:rPr>
                <w:sz w:val="18"/>
                <w:szCs w:val="18"/>
              </w:rPr>
              <w:t>Англомовна література Нової Зеландії. Кері Г'юм  — новозеландська письменниця, авторка роману «The Bone People», лауреатка Букерівської премії 1985 р. Кетрін Менсфілд Бічем — новозеландська і англійська письменниця-новелістка. Поезія Дженет Фрейм та її гостропсихологічна проза. «Містер Піп» - світовий бестселер Лойда Джонса.</w:t>
            </w:r>
          </w:p>
        </w:tc>
        <w:tc>
          <w:tcPr>
            <w:tcW w:w="302" w:type="pct"/>
            <w:vAlign w:val="center"/>
          </w:tcPr>
          <w:p w:rsidR="00BB540C"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BB540C" w:rsidRPr="00706536" w:rsidRDefault="00BB540C" w:rsidP="005B625E">
            <w:pPr>
              <w:jc w:val="center"/>
              <w:rPr>
                <w:rFonts w:eastAsia="Arial Unicode MS"/>
                <w:sz w:val="20"/>
                <w:szCs w:val="20"/>
              </w:rPr>
            </w:pPr>
          </w:p>
        </w:tc>
        <w:tc>
          <w:tcPr>
            <w:tcW w:w="287" w:type="pct"/>
            <w:vAlign w:val="center"/>
          </w:tcPr>
          <w:p w:rsidR="00BB540C" w:rsidRPr="00395D19" w:rsidRDefault="001E4454" w:rsidP="005B625E">
            <w:pPr>
              <w:jc w:val="center"/>
              <w:rPr>
                <w:sz w:val="20"/>
                <w:szCs w:val="20"/>
              </w:rPr>
            </w:pPr>
            <w:r>
              <w:rPr>
                <w:sz w:val="20"/>
                <w:szCs w:val="20"/>
              </w:rPr>
              <w:t>2</w:t>
            </w:r>
          </w:p>
        </w:tc>
        <w:tc>
          <w:tcPr>
            <w:tcW w:w="287" w:type="pct"/>
            <w:vAlign w:val="center"/>
          </w:tcPr>
          <w:p w:rsidR="00BB540C" w:rsidRPr="00395D19" w:rsidRDefault="00BB540C" w:rsidP="005B625E">
            <w:pPr>
              <w:jc w:val="center"/>
              <w:rPr>
                <w:rFonts w:eastAsia="Arial Unicode MS"/>
                <w:sz w:val="20"/>
                <w:szCs w:val="20"/>
              </w:rPr>
            </w:pPr>
          </w:p>
        </w:tc>
        <w:tc>
          <w:tcPr>
            <w:tcW w:w="287" w:type="pct"/>
            <w:vAlign w:val="center"/>
          </w:tcPr>
          <w:p w:rsidR="00BB540C" w:rsidRPr="00395D19" w:rsidRDefault="00BB540C" w:rsidP="005B625E">
            <w:pPr>
              <w:jc w:val="center"/>
              <w:rPr>
                <w:rFonts w:eastAsia="Arial Unicode MS"/>
                <w:sz w:val="20"/>
                <w:szCs w:val="20"/>
              </w:rPr>
            </w:pPr>
          </w:p>
        </w:tc>
        <w:tc>
          <w:tcPr>
            <w:tcW w:w="270" w:type="pct"/>
            <w:vAlign w:val="center"/>
          </w:tcPr>
          <w:p w:rsidR="00BB540C"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8" w:type="pct"/>
            <w:vAlign w:val="center"/>
          </w:tcPr>
          <w:p w:rsidR="00BB540C" w:rsidRPr="00395D19" w:rsidRDefault="00BB540C" w:rsidP="005B625E">
            <w:pPr>
              <w:jc w:val="center"/>
              <w:rPr>
                <w:bCs/>
                <w:sz w:val="20"/>
                <w:szCs w:val="20"/>
              </w:rPr>
            </w:pPr>
          </w:p>
        </w:tc>
        <w:tc>
          <w:tcPr>
            <w:tcW w:w="286" w:type="pct"/>
            <w:vAlign w:val="center"/>
          </w:tcPr>
          <w:p w:rsidR="00BB540C" w:rsidRPr="00395D19" w:rsidRDefault="00BB540C" w:rsidP="005B625E">
            <w:pPr>
              <w:jc w:val="center"/>
              <w:rPr>
                <w:bCs/>
                <w:sz w:val="20"/>
                <w:szCs w:val="20"/>
              </w:rPr>
            </w:pPr>
          </w:p>
        </w:tc>
      </w:tr>
      <w:tr w:rsidR="00BB540C" w:rsidRPr="00395D19" w:rsidTr="005479A0">
        <w:trPr>
          <w:trHeight w:val="697"/>
          <w:jc w:val="center"/>
        </w:trPr>
        <w:tc>
          <w:tcPr>
            <w:tcW w:w="308" w:type="pct"/>
            <w:vAlign w:val="center"/>
          </w:tcPr>
          <w:p w:rsidR="00BB540C" w:rsidRDefault="00BB540C" w:rsidP="005B625E">
            <w:pPr>
              <w:jc w:val="center"/>
              <w:rPr>
                <w:bCs/>
                <w:sz w:val="20"/>
                <w:szCs w:val="20"/>
              </w:rPr>
            </w:pPr>
            <w:r>
              <w:rPr>
                <w:bCs/>
                <w:sz w:val="20"/>
                <w:szCs w:val="20"/>
              </w:rPr>
              <w:t>29</w:t>
            </w:r>
          </w:p>
        </w:tc>
        <w:tc>
          <w:tcPr>
            <w:tcW w:w="1244" w:type="pct"/>
          </w:tcPr>
          <w:p w:rsidR="00BB540C" w:rsidRPr="007A7166" w:rsidRDefault="00BB540C" w:rsidP="005B625E">
            <w:pPr>
              <w:jc w:val="both"/>
              <w:rPr>
                <w:sz w:val="18"/>
                <w:szCs w:val="18"/>
              </w:rPr>
            </w:pPr>
            <w:r w:rsidRPr="007A7166">
              <w:rPr>
                <w:sz w:val="18"/>
                <w:szCs w:val="18"/>
              </w:rPr>
              <w:t>Сучасна англомовна література Індії. 3. Індуїстська література як важлива складова індійської літератури. Рабіндранат Тагор – Нобелівський лауреат 1913 року. Творчість Салмана Рушді. Жанр графічного роману Вішвайоті Гоша</w:t>
            </w:r>
          </w:p>
        </w:tc>
        <w:tc>
          <w:tcPr>
            <w:tcW w:w="302" w:type="pct"/>
            <w:vAlign w:val="center"/>
          </w:tcPr>
          <w:p w:rsidR="00BB540C" w:rsidRDefault="0034265E" w:rsidP="005B625E">
            <w:pPr>
              <w:jc w:val="center"/>
              <w:rPr>
                <w:rFonts w:eastAsia="Arial Unicode MS"/>
                <w:sz w:val="20"/>
                <w:szCs w:val="20"/>
              </w:rPr>
            </w:pPr>
            <w:r>
              <w:rPr>
                <w:rFonts w:eastAsia="Arial Unicode MS"/>
                <w:sz w:val="20"/>
                <w:szCs w:val="20"/>
              </w:rPr>
              <w:t>3</w:t>
            </w:r>
          </w:p>
        </w:tc>
        <w:tc>
          <w:tcPr>
            <w:tcW w:w="287" w:type="pct"/>
            <w:vAlign w:val="center"/>
          </w:tcPr>
          <w:p w:rsidR="00BB540C" w:rsidRPr="00706536" w:rsidRDefault="00BB540C" w:rsidP="005B625E">
            <w:pPr>
              <w:jc w:val="center"/>
              <w:rPr>
                <w:rFonts w:eastAsia="Arial Unicode MS"/>
                <w:sz w:val="20"/>
                <w:szCs w:val="20"/>
              </w:rPr>
            </w:pPr>
          </w:p>
        </w:tc>
        <w:tc>
          <w:tcPr>
            <w:tcW w:w="287" w:type="pct"/>
            <w:vAlign w:val="center"/>
          </w:tcPr>
          <w:p w:rsidR="00BB540C" w:rsidRPr="00395D19" w:rsidRDefault="001E4454" w:rsidP="005B625E">
            <w:pPr>
              <w:jc w:val="center"/>
              <w:rPr>
                <w:sz w:val="20"/>
                <w:szCs w:val="20"/>
              </w:rPr>
            </w:pPr>
            <w:r>
              <w:rPr>
                <w:sz w:val="20"/>
                <w:szCs w:val="20"/>
              </w:rPr>
              <w:t>2</w:t>
            </w:r>
          </w:p>
        </w:tc>
        <w:tc>
          <w:tcPr>
            <w:tcW w:w="287" w:type="pct"/>
            <w:vAlign w:val="center"/>
          </w:tcPr>
          <w:p w:rsidR="00BB540C" w:rsidRPr="00395D19" w:rsidRDefault="00BB540C" w:rsidP="005B625E">
            <w:pPr>
              <w:jc w:val="center"/>
              <w:rPr>
                <w:rFonts w:eastAsia="Arial Unicode MS"/>
                <w:sz w:val="20"/>
                <w:szCs w:val="20"/>
              </w:rPr>
            </w:pPr>
          </w:p>
        </w:tc>
        <w:tc>
          <w:tcPr>
            <w:tcW w:w="287" w:type="pct"/>
            <w:vAlign w:val="center"/>
          </w:tcPr>
          <w:p w:rsidR="00BB540C" w:rsidRPr="00395D19" w:rsidRDefault="00BB540C" w:rsidP="005B625E">
            <w:pPr>
              <w:jc w:val="center"/>
              <w:rPr>
                <w:rFonts w:eastAsia="Arial Unicode MS"/>
                <w:sz w:val="20"/>
                <w:szCs w:val="20"/>
              </w:rPr>
            </w:pPr>
          </w:p>
        </w:tc>
        <w:tc>
          <w:tcPr>
            <w:tcW w:w="270" w:type="pct"/>
            <w:vAlign w:val="center"/>
          </w:tcPr>
          <w:p w:rsidR="00BB540C" w:rsidRDefault="0034265E" w:rsidP="005B625E">
            <w:pPr>
              <w:jc w:val="center"/>
              <w:rPr>
                <w:rFonts w:eastAsia="Arial Unicode MS"/>
                <w:sz w:val="20"/>
                <w:szCs w:val="20"/>
              </w:rPr>
            </w:pPr>
            <w:r>
              <w:rPr>
                <w:rFonts w:eastAsia="Arial Unicode MS"/>
                <w:sz w:val="20"/>
                <w:szCs w:val="20"/>
              </w:rPr>
              <w:t>1</w:t>
            </w:r>
          </w:p>
        </w:tc>
        <w:tc>
          <w:tcPr>
            <w:tcW w:w="293"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8" w:type="pct"/>
            <w:vAlign w:val="center"/>
          </w:tcPr>
          <w:p w:rsidR="00BB540C" w:rsidRPr="00395D19" w:rsidRDefault="00BB540C" w:rsidP="005B625E">
            <w:pPr>
              <w:jc w:val="center"/>
              <w:rPr>
                <w:bCs/>
                <w:sz w:val="20"/>
                <w:szCs w:val="20"/>
              </w:rPr>
            </w:pPr>
          </w:p>
        </w:tc>
        <w:tc>
          <w:tcPr>
            <w:tcW w:w="286" w:type="pct"/>
            <w:vAlign w:val="center"/>
          </w:tcPr>
          <w:p w:rsidR="00BB540C" w:rsidRPr="00395D19" w:rsidRDefault="00BB540C" w:rsidP="005B625E">
            <w:pPr>
              <w:jc w:val="center"/>
              <w:rPr>
                <w:bCs/>
                <w:sz w:val="20"/>
                <w:szCs w:val="20"/>
              </w:rPr>
            </w:pPr>
          </w:p>
        </w:tc>
      </w:tr>
      <w:tr w:rsidR="00BB540C" w:rsidRPr="00395D19" w:rsidTr="005479A0">
        <w:trPr>
          <w:trHeight w:val="697"/>
          <w:jc w:val="center"/>
        </w:trPr>
        <w:tc>
          <w:tcPr>
            <w:tcW w:w="308" w:type="pct"/>
            <w:vAlign w:val="center"/>
          </w:tcPr>
          <w:p w:rsidR="00BB540C" w:rsidRDefault="00BB540C" w:rsidP="005B625E">
            <w:pPr>
              <w:jc w:val="center"/>
              <w:rPr>
                <w:bCs/>
                <w:sz w:val="20"/>
                <w:szCs w:val="20"/>
              </w:rPr>
            </w:pPr>
            <w:r>
              <w:rPr>
                <w:bCs/>
                <w:sz w:val="20"/>
                <w:szCs w:val="20"/>
              </w:rPr>
              <w:t>30</w:t>
            </w:r>
          </w:p>
        </w:tc>
        <w:tc>
          <w:tcPr>
            <w:tcW w:w="1244" w:type="pct"/>
          </w:tcPr>
          <w:p w:rsidR="00BB540C" w:rsidRPr="007A7166" w:rsidRDefault="00BB540C" w:rsidP="005B625E">
            <w:pPr>
              <w:jc w:val="both"/>
              <w:rPr>
                <w:sz w:val="18"/>
                <w:szCs w:val="18"/>
              </w:rPr>
            </w:pPr>
            <w:r w:rsidRPr="007A7166">
              <w:rPr>
                <w:sz w:val="18"/>
                <w:szCs w:val="18"/>
              </w:rPr>
              <w:t>Англомовна література Африки. Маріама Ба – сенегальська письменниця. Нуруддін Фарах – самалійськиї англомовний письменник. Надиін Гордімер – південноафриканська лауреатка Нобелівської премії. Бен Окрі – нігерійський поет. Чімаманда Адічі – нігерійська письменниця, поетеса, лекторка.</w:t>
            </w:r>
          </w:p>
        </w:tc>
        <w:tc>
          <w:tcPr>
            <w:tcW w:w="302" w:type="pct"/>
            <w:vAlign w:val="center"/>
          </w:tcPr>
          <w:p w:rsidR="00BB540C" w:rsidRDefault="0034265E" w:rsidP="005B625E">
            <w:pPr>
              <w:jc w:val="center"/>
              <w:rPr>
                <w:rFonts w:eastAsia="Arial Unicode MS"/>
                <w:sz w:val="20"/>
                <w:szCs w:val="20"/>
              </w:rPr>
            </w:pPr>
            <w:r>
              <w:rPr>
                <w:rFonts w:eastAsia="Arial Unicode MS"/>
                <w:sz w:val="20"/>
                <w:szCs w:val="20"/>
              </w:rPr>
              <w:t>3</w:t>
            </w:r>
          </w:p>
        </w:tc>
        <w:tc>
          <w:tcPr>
            <w:tcW w:w="287" w:type="pct"/>
            <w:vAlign w:val="center"/>
          </w:tcPr>
          <w:p w:rsidR="00BB540C" w:rsidRPr="00706536" w:rsidRDefault="00BB540C" w:rsidP="005B625E">
            <w:pPr>
              <w:jc w:val="center"/>
              <w:rPr>
                <w:rFonts w:eastAsia="Arial Unicode MS"/>
                <w:sz w:val="20"/>
                <w:szCs w:val="20"/>
              </w:rPr>
            </w:pPr>
          </w:p>
        </w:tc>
        <w:tc>
          <w:tcPr>
            <w:tcW w:w="287" w:type="pct"/>
            <w:vAlign w:val="center"/>
          </w:tcPr>
          <w:p w:rsidR="00BB540C" w:rsidRPr="00395D19" w:rsidRDefault="001E4454" w:rsidP="005B625E">
            <w:pPr>
              <w:jc w:val="center"/>
              <w:rPr>
                <w:sz w:val="20"/>
                <w:szCs w:val="20"/>
              </w:rPr>
            </w:pPr>
            <w:r>
              <w:rPr>
                <w:sz w:val="20"/>
                <w:szCs w:val="20"/>
              </w:rPr>
              <w:t>2</w:t>
            </w:r>
          </w:p>
        </w:tc>
        <w:tc>
          <w:tcPr>
            <w:tcW w:w="287" w:type="pct"/>
            <w:vAlign w:val="center"/>
          </w:tcPr>
          <w:p w:rsidR="00BB540C" w:rsidRPr="00395D19" w:rsidRDefault="00BB540C" w:rsidP="005B625E">
            <w:pPr>
              <w:jc w:val="center"/>
              <w:rPr>
                <w:rFonts w:eastAsia="Arial Unicode MS"/>
                <w:sz w:val="20"/>
                <w:szCs w:val="20"/>
              </w:rPr>
            </w:pPr>
          </w:p>
        </w:tc>
        <w:tc>
          <w:tcPr>
            <w:tcW w:w="287" w:type="pct"/>
            <w:vAlign w:val="center"/>
          </w:tcPr>
          <w:p w:rsidR="00BB540C" w:rsidRPr="00395D19" w:rsidRDefault="00BB540C" w:rsidP="005B625E">
            <w:pPr>
              <w:jc w:val="center"/>
              <w:rPr>
                <w:rFonts w:eastAsia="Arial Unicode MS"/>
                <w:sz w:val="20"/>
                <w:szCs w:val="20"/>
              </w:rPr>
            </w:pPr>
          </w:p>
        </w:tc>
        <w:tc>
          <w:tcPr>
            <w:tcW w:w="270" w:type="pct"/>
            <w:vAlign w:val="center"/>
          </w:tcPr>
          <w:p w:rsidR="00BB540C" w:rsidRDefault="0034265E" w:rsidP="005B625E">
            <w:pPr>
              <w:jc w:val="center"/>
              <w:rPr>
                <w:rFonts w:eastAsia="Arial Unicode MS"/>
                <w:sz w:val="20"/>
                <w:szCs w:val="20"/>
              </w:rPr>
            </w:pPr>
            <w:r>
              <w:rPr>
                <w:rFonts w:eastAsia="Arial Unicode MS"/>
                <w:sz w:val="20"/>
                <w:szCs w:val="20"/>
              </w:rPr>
              <w:t>1</w:t>
            </w:r>
          </w:p>
        </w:tc>
        <w:tc>
          <w:tcPr>
            <w:tcW w:w="293"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8" w:type="pct"/>
            <w:vAlign w:val="center"/>
          </w:tcPr>
          <w:p w:rsidR="00BB540C" w:rsidRPr="00395D19" w:rsidRDefault="00BB540C" w:rsidP="005B625E">
            <w:pPr>
              <w:jc w:val="center"/>
              <w:rPr>
                <w:bCs/>
                <w:sz w:val="20"/>
                <w:szCs w:val="20"/>
              </w:rPr>
            </w:pPr>
          </w:p>
        </w:tc>
        <w:tc>
          <w:tcPr>
            <w:tcW w:w="286" w:type="pct"/>
            <w:vAlign w:val="center"/>
          </w:tcPr>
          <w:p w:rsidR="00BB540C" w:rsidRPr="00395D19" w:rsidRDefault="00BB540C" w:rsidP="005B625E">
            <w:pPr>
              <w:jc w:val="center"/>
              <w:rPr>
                <w:bCs/>
                <w:sz w:val="20"/>
                <w:szCs w:val="20"/>
              </w:rPr>
            </w:pPr>
          </w:p>
        </w:tc>
      </w:tr>
      <w:tr w:rsidR="005B625E" w:rsidRPr="00395D19" w:rsidTr="005479A0">
        <w:trPr>
          <w:trHeight w:val="704"/>
          <w:jc w:val="center"/>
        </w:trPr>
        <w:tc>
          <w:tcPr>
            <w:tcW w:w="308" w:type="pct"/>
          </w:tcPr>
          <w:p w:rsidR="005B625E" w:rsidRPr="00395D19" w:rsidRDefault="005B625E" w:rsidP="005B625E">
            <w:pPr>
              <w:rPr>
                <w:bCs/>
                <w:sz w:val="20"/>
                <w:szCs w:val="20"/>
              </w:rPr>
            </w:pPr>
          </w:p>
        </w:tc>
        <w:tc>
          <w:tcPr>
            <w:tcW w:w="1244" w:type="pct"/>
          </w:tcPr>
          <w:p w:rsidR="00BB540C" w:rsidRDefault="00BB540C" w:rsidP="005B625E">
            <w:pPr>
              <w:tabs>
                <w:tab w:val="left" w:pos="0"/>
              </w:tabs>
              <w:rPr>
                <w:b/>
                <w:sz w:val="20"/>
                <w:szCs w:val="20"/>
              </w:rPr>
            </w:pPr>
          </w:p>
          <w:p w:rsidR="005B625E" w:rsidRPr="00395D19" w:rsidRDefault="005B625E" w:rsidP="005B625E">
            <w:pPr>
              <w:tabs>
                <w:tab w:val="left" w:pos="0"/>
              </w:tabs>
              <w:rPr>
                <w:iCs/>
                <w:sz w:val="20"/>
                <w:szCs w:val="20"/>
              </w:rPr>
            </w:pPr>
            <w:r w:rsidRPr="00395D19">
              <w:rPr>
                <w:b/>
                <w:sz w:val="20"/>
                <w:szCs w:val="20"/>
              </w:rPr>
              <w:t>Усього годин</w:t>
            </w:r>
          </w:p>
        </w:tc>
        <w:tc>
          <w:tcPr>
            <w:tcW w:w="302" w:type="pct"/>
            <w:vAlign w:val="center"/>
          </w:tcPr>
          <w:p w:rsidR="005B625E" w:rsidRPr="00395D19" w:rsidRDefault="005B625E" w:rsidP="005B625E">
            <w:pPr>
              <w:jc w:val="center"/>
              <w:rPr>
                <w:rFonts w:eastAsia="Arial Unicode MS"/>
                <w:b/>
                <w:sz w:val="20"/>
                <w:szCs w:val="20"/>
              </w:rPr>
            </w:pPr>
            <w:r>
              <w:rPr>
                <w:rFonts w:eastAsia="Arial Unicode MS"/>
                <w:b/>
                <w:sz w:val="20"/>
                <w:szCs w:val="20"/>
              </w:rPr>
              <w:t>120</w:t>
            </w:r>
          </w:p>
        </w:tc>
        <w:tc>
          <w:tcPr>
            <w:tcW w:w="287" w:type="pct"/>
            <w:vAlign w:val="center"/>
          </w:tcPr>
          <w:p w:rsidR="005B625E" w:rsidRPr="00395D19" w:rsidRDefault="005B625E" w:rsidP="005B625E">
            <w:pPr>
              <w:jc w:val="center"/>
              <w:rPr>
                <w:rFonts w:eastAsia="Arial Unicode MS"/>
                <w:b/>
                <w:sz w:val="20"/>
                <w:szCs w:val="20"/>
              </w:rPr>
            </w:pPr>
            <w:r>
              <w:rPr>
                <w:rFonts w:eastAsia="Arial Unicode MS"/>
                <w:b/>
                <w:sz w:val="20"/>
                <w:szCs w:val="20"/>
              </w:rPr>
              <w:t>-</w:t>
            </w:r>
          </w:p>
        </w:tc>
        <w:tc>
          <w:tcPr>
            <w:tcW w:w="287" w:type="pct"/>
            <w:vAlign w:val="center"/>
          </w:tcPr>
          <w:p w:rsidR="005B625E" w:rsidRPr="00395D19" w:rsidRDefault="00EB57C8" w:rsidP="00EB57C8">
            <w:pPr>
              <w:jc w:val="center"/>
              <w:rPr>
                <w:rFonts w:eastAsia="Arial Unicode MS"/>
                <w:b/>
                <w:sz w:val="20"/>
                <w:szCs w:val="20"/>
              </w:rPr>
            </w:pPr>
            <w:r>
              <w:rPr>
                <w:rFonts w:eastAsia="Arial Unicode MS"/>
                <w:b/>
                <w:sz w:val="20"/>
                <w:szCs w:val="20"/>
              </w:rPr>
              <w:t>6</w:t>
            </w:r>
            <w:r w:rsidR="005B625E">
              <w:rPr>
                <w:rFonts w:eastAsia="Arial Unicode MS"/>
                <w:b/>
                <w:sz w:val="20"/>
                <w:szCs w:val="20"/>
              </w:rPr>
              <w:t>4</w:t>
            </w:r>
          </w:p>
        </w:tc>
        <w:tc>
          <w:tcPr>
            <w:tcW w:w="287" w:type="pct"/>
            <w:vAlign w:val="center"/>
          </w:tcPr>
          <w:p w:rsidR="005B625E" w:rsidRPr="00395D19" w:rsidRDefault="005B625E" w:rsidP="005B625E">
            <w:pPr>
              <w:jc w:val="center"/>
              <w:rPr>
                <w:rFonts w:eastAsia="Arial Unicode MS"/>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rFonts w:eastAsia="Arial Unicode MS"/>
                <w:sz w:val="20"/>
                <w:szCs w:val="20"/>
              </w:rPr>
              <w:t>–</w:t>
            </w:r>
          </w:p>
        </w:tc>
        <w:tc>
          <w:tcPr>
            <w:tcW w:w="270" w:type="pct"/>
            <w:vAlign w:val="center"/>
          </w:tcPr>
          <w:p w:rsidR="005B625E" w:rsidRPr="00395D19" w:rsidRDefault="00EB57C8" w:rsidP="005B625E">
            <w:pPr>
              <w:jc w:val="center"/>
              <w:rPr>
                <w:rFonts w:eastAsia="Arial Unicode MS"/>
                <w:b/>
                <w:sz w:val="20"/>
                <w:szCs w:val="20"/>
              </w:rPr>
            </w:pPr>
            <w:r>
              <w:rPr>
                <w:rFonts w:eastAsia="Arial Unicode MS"/>
                <w:b/>
                <w:sz w:val="20"/>
                <w:szCs w:val="20"/>
              </w:rPr>
              <w:t>56</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bl>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8B2481" w:rsidRDefault="008B2481">
      <w:pPr>
        <w:sectPr w:rsidR="008B2481" w:rsidSect="00FE4C35">
          <w:footerReference w:type="default" r:id="rId9"/>
          <w:type w:val="continuous"/>
          <w:pgSz w:w="11906" w:h="16838" w:code="9"/>
          <w:pgMar w:top="850" w:right="850" w:bottom="850" w:left="1417" w:header="0" w:footer="1068" w:gutter="0"/>
          <w:cols w:space="720"/>
          <w:docGrid w:linePitch="299"/>
        </w:sectPr>
      </w:pPr>
    </w:p>
    <w:p w:rsidR="00C96D66" w:rsidRPr="00F067A9" w:rsidRDefault="00C96D66" w:rsidP="00F067A9">
      <w:pPr>
        <w:spacing w:line="276" w:lineRule="auto"/>
        <w:ind w:firstLine="567"/>
        <w:jc w:val="center"/>
        <w:rPr>
          <w:b/>
          <w:sz w:val="24"/>
          <w:szCs w:val="24"/>
        </w:rPr>
      </w:pPr>
      <w:bookmarkStart w:id="0" w:name="_bookmark0"/>
      <w:bookmarkEnd w:id="0"/>
      <w:r w:rsidRPr="00F067A9">
        <w:rPr>
          <w:b/>
          <w:sz w:val="24"/>
          <w:szCs w:val="24"/>
        </w:rPr>
        <w:lastRenderedPageBreak/>
        <w:t>1.2</w:t>
      </w:r>
      <w:r w:rsidR="00F067A9" w:rsidRPr="00F067A9">
        <w:rPr>
          <w:b/>
          <w:sz w:val="24"/>
          <w:szCs w:val="24"/>
        </w:rPr>
        <w:t>.</w:t>
      </w:r>
      <w:r w:rsidRPr="00F067A9">
        <w:rPr>
          <w:b/>
          <w:sz w:val="24"/>
          <w:szCs w:val="24"/>
        </w:rPr>
        <w:t xml:space="preserve"> Семінарські заняття</w:t>
      </w:r>
    </w:p>
    <w:tbl>
      <w:tblPr>
        <w:tblW w:w="9750" w:type="dxa"/>
        <w:tblInd w:w="108" w:type="dxa"/>
        <w:tblLayout w:type="fixed"/>
        <w:tblLook w:val="01E0" w:firstRow="1" w:lastRow="1" w:firstColumn="1" w:lastColumn="1" w:noHBand="0" w:noVBand="0"/>
      </w:tblPr>
      <w:tblGrid>
        <w:gridCol w:w="9750"/>
      </w:tblGrid>
      <w:tr w:rsidR="00C96D66" w:rsidRPr="00F067A9" w:rsidTr="00701A76">
        <w:tc>
          <w:tcPr>
            <w:tcW w:w="9750" w:type="dxa"/>
          </w:tcPr>
          <w:p w:rsidR="00C96D66" w:rsidRPr="00F067A9" w:rsidRDefault="00C96D66" w:rsidP="00F067A9">
            <w:pPr>
              <w:spacing w:line="276" w:lineRule="auto"/>
              <w:ind w:firstLine="567"/>
              <w:jc w:val="center"/>
              <w:rPr>
                <w:sz w:val="24"/>
                <w:szCs w:val="24"/>
              </w:rPr>
            </w:pPr>
          </w:p>
        </w:tc>
      </w:tr>
    </w:tbl>
    <w:p w:rsidR="00C96D66" w:rsidRPr="00F067A9" w:rsidRDefault="00C96D66" w:rsidP="00F067A9">
      <w:pPr>
        <w:spacing w:line="276" w:lineRule="auto"/>
        <w:ind w:firstLine="567"/>
        <w:jc w:val="center"/>
        <w:rPr>
          <w:b/>
          <w:bCs/>
          <w:sz w:val="24"/>
          <w:szCs w:val="24"/>
        </w:rPr>
      </w:pPr>
      <w:r w:rsidRPr="00F067A9">
        <w:rPr>
          <w:b/>
          <w:bCs/>
          <w:sz w:val="24"/>
          <w:szCs w:val="24"/>
        </w:rPr>
        <w:t>Семінарське заняття № 1</w:t>
      </w:r>
    </w:p>
    <w:p w:rsidR="00C96D66" w:rsidRPr="00F067A9" w:rsidRDefault="00C96D66" w:rsidP="00F067A9">
      <w:pPr>
        <w:spacing w:line="276" w:lineRule="auto"/>
        <w:ind w:firstLine="567"/>
        <w:jc w:val="center"/>
        <w:rPr>
          <w:bCs/>
          <w:sz w:val="24"/>
          <w:szCs w:val="24"/>
        </w:rPr>
      </w:pPr>
      <w:r w:rsidRPr="00F067A9">
        <w:rPr>
          <w:bCs/>
          <w:sz w:val="24"/>
          <w:szCs w:val="24"/>
        </w:rPr>
        <w:t>Англосаксонська поема «Беовульф» як зразок архаїчного героїчного</w:t>
      </w:r>
    </w:p>
    <w:p w:rsidR="00C96D66" w:rsidRPr="00F067A9" w:rsidRDefault="00C96D66" w:rsidP="00F067A9">
      <w:pPr>
        <w:spacing w:line="276" w:lineRule="auto"/>
        <w:ind w:firstLine="567"/>
        <w:jc w:val="center"/>
        <w:rPr>
          <w:bCs/>
          <w:sz w:val="24"/>
          <w:szCs w:val="24"/>
        </w:rPr>
      </w:pPr>
      <w:r w:rsidRPr="00F067A9">
        <w:rPr>
          <w:bCs/>
          <w:sz w:val="24"/>
          <w:szCs w:val="24"/>
        </w:rPr>
        <w:t>епосу раннього середньовіччя</w:t>
      </w:r>
    </w:p>
    <w:p w:rsidR="00C96D66" w:rsidRPr="00F067A9" w:rsidRDefault="00C96D66" w:rsidP="00EF6F38">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C96D66" w:rsidRPr="00F067A9" w:rsidRDefault="00C96D66" w:rsidP="00F067A9">
      <w:pPr>
        <w:tabs>
          <w:tab w:val="left" w:pos="284"/>
          <w:tab w:val="left" w:pos="993"/>
        </w:tabs>
        <w:spacing w:line="276" w:lineRule="auto"/>
        <w:ind w:firstLine="567"/>
        <w:jc w:val="both"/>
        <w:rPr>
          <w:sz w:val="24"/>
          <w:szCs w:val="24"/>
        </w:rPr>
      </w:pPr>
      <w:r w:rsidRPr="00F067A9">
        <w:rPr>
          <w:sz w:val="24"/>
          <w:szCs w:val="24"/>
        </w:rPr>
        <w:t>1.</w:t>
      </w:r>
      <w:r w:rsidRPr="00F067A9">
        <w:rPr>
          <w:sz w:val="24"/>
          <w:szCs w:val="24"/>
        </w:rPr>
        <w:tab/>
        <w:t>Характеристика жанру героїчного епосу архаїчного періоду середньовіччя. Які риси дозволяють віднести «Беовульф» до народного героїчного епосу?</w:t>
      </w:r>
    </w:p>
    <w:p w:rsidR="00C96D66" w:rsidRPr="00F067A9" w:rsidRDefault="00C96D66" w:rsidP="00F067A9">
      <w:pPr>
        <w:tabs>
          <w:tab w:val="left" w:pos="284"/>
          <w:tab w:val="left" w:pos="993"/>
        </w:tabs>
        <w:spacing w:line="276" w:lineRule="auto"/>
        <w:ind w:firstLine="567"/>
        <w:jc w:val="both"/>
        <w:rPr>
          <w:sz w:val="24"/>
          <w:szCs w:val="24"/>
        </w:rPr>
      </w:pPr>
      <w:r w:rsidRPr="00F067A9">
        <w:rPr>
          <w:sz w:val="24"/>
          <w:szCs w:val="24"/>
        </w:rPr>
        <w:t>2.</w:t>
      </w:r>
      <w:r w:rsidRPr="00F067A9">
        <w:rPr>
          <w:sz w:val="24"/>
          <w:szCs w:val="24"/>
        </w:rPr>
        <w:tab/>
        <w:t>Особливості сюжету та конфлікту твору:</w:t>
      </w:r>
    </w:p>
    <w:p w:rsidR="00C96D66" w:rsidRPr="00F067A9" w:rsidRDefault="00C96D66" w:rsidP="00F067A9">
      <w:pPr>
        <w:tabs>
          <w:tab w:val="left" w:pos="284"/>
          <w:tab w:val="left" w:pos="993"/>
        </w:tabs>
        <w:spacing w:line="276" w:lineRule="auto"/>
        <w:ind w:firstLine="567"/>
        <w:jc w:val="both"/>
        <w:rPr>
          <w:sz w:val="24"/>
          <w:szCs w:val="24"/>
        </w:rPr>
      </w:pPr>
      <w:r w:rsidRPr="00F067A9">
        <w:rPr>
          <w:sz w:val="24"/>
          <w:szCs w:val="24"/>
        </w:rPr>
        <w:t>− готовність головного героя захищати свій рід;</w:t>
      </w:r>
    </w:p>
    <w:p w:rsidR="00C96D66" w:rsidRPr="00F067A9" w:rsidRDefault="00C96D66" w:rsidP="00F067A9">
      <w:pPr>
        <w:tabs>
          <w:tab w:val="left" w:pos="284"/>
          <w:tab w:val="left" w:pos="993"/>
        </w:tabs>
        <w:spacing w:line="276" w:lineRule="auto"/>
        <w:ind w:firstLine="567"/>
        <w:jc w:val="both"/>
        <w:rPr>
          <w:sz w:val="24"/>
          <w:szCs w:val="24"/>
        </w:rPr>
      </w:pPr>
      <w:r w:rsidRPr="00F067A9">
        <w:rPr>
          <w:sz w:val="24"/>
          <w:szCs w:val="24"/>
        </w:rPr>
        <w:t>−   втілення загрози племені в образах чудовиськ.</w:t>
      </w:r>
    </w:p>
    <w:p w:rsidR="00C96D66" w:rsidRPr="00F067A9" w:rsidRDefault="00C96D66" w:rsidP="00F067A9">
      <w:pPr>
        <w:tabs>
          <w:tab w:val="left" w:pos="284"/>
          <w:tab w:val="left" w:pos="993"/>
        </w:tabs>
        <w:spacing w:line="276" w:lineRule="auto"/>
        <w:ind w:firstLine="567"/>
        <w:jc w:val="both"/>
        <w:rPr>
          <w:sz w:val="24"/>
          <w:szCs w:val="24"/>
        </w:rPr>
      </w:pPr>
      <w:r w:rsidRPr="00F067A9">
        <w:rPr>
          <w:sz w:val="24"/>
          <w:szCs w:val="24"/>
        </w:rPr>
        <w:t>3.</w:t>
      </w:r>
      <w:r w:rsidRPr="00F067A9">
        <w:rPr>
          <w:sz w:val="24"/>
          <w:szCs w:val="24"/>
        </w:rPr>
        <w:tab/>
        <w:t>Особливості структури та композиції тексту:</w:t>
      </w:r>
    </w:p>
    <w:p w:rsidR="00C96D66" w:rsidRPr="00F067A9" w:rsidRDefault="00C96D66" w:rsidP="00F067A9">
      <w:pPr>
        <w:tabs>
          <w:tab w:val="left" w:pos="284"/>
          <w:tab w:val="left" w:pos="993"/>
        </w:tabs>
        <w:spacing w:line="276" w:lineRule="auto"/>
        <w:ind w:firstLine="567"/>
        <w:jc w:val="both"/>
        <w:rPr>
          <w:sz w:val="24"/>
          <w:szCs w:val="24"/>
        </w:rPr>
      </w:pPr>
      <w:r w:rsidRPr="00F067A9">
        <w:rPr>
          <w:sz w:val="24"/>
          <w:szCs w:val="24"/>
        </w:rPr>
        <w:t>− три битви Беовульфа і ускладнення випробувань;</w:t>
      </w:r>
    </w:p>
    <w:p w:rsidR="00C96D66" w:rsidRPr="00F067A9" w:rsidRDefault="00C96D66" w:rsidP="00F067A9">
      <w:pPr>
        <w:tabs>
          <w:tab w:val="left" w:pos="284"/>
          <w:tab w:val="left" w:pos="993"/>
        </w:tabs>
        <w:spacing w:line="276" w:lineRule="auto"/>
        <w:ind w:firstLine="567"/>
        <w:jc w:val="both"/>
        <w:rPr>
          <w:sz w:val="24"/>
          <w:szCs w:val="24"/>
        </w:rPr>
      </w:pPr>
      <w:r w:rsidRPr="00F067A9">
        <w:rPr>
          <w:sz w:val="24"/>
          <w:szCs w:val="24"/>
        </w:rPr>
        <w:t>− єдина композиція розповіді про них (збори, похід, поєдинок, наслідки).</w:t>
      </w:r>
    </w:p>
    <w:p w:rsidR="00C96D66" w:rsidRPr="00F067A9" w:rsidRDefault="00C96D66" w:rsidP="00F067A9">
      <w:pPr>
        <w:tabs>
          <w:tab w:val="left" w:pos="284"/>
          <w:tab w:val="left" w:pos="993"/>
        </w:tabs>
        <w:spacing w:line="276" w:lineRule="auto"/>
        <w:ind w:firstLine="567"/>
        <w:jc w:val="both"/>
        <w:rPr>
          <w:sz w:val="24"/>
          <w:szCs w:val="24"/>
        </w:rPr>
      </w:pPr>
      <w:r w:rsidRPr="00F067A9">
        <w:rPr>
          <w:sz w:val="24"/>
          <w:szCs w:val="24"/>
        </w:rPr>
        <w:t>4.</w:t>
      </w:r>
      <w:r w:rsidRPr="00F067A9">
        <w:rPr>
          <w:sz w:val="24"/>
          <w:szCs w:val="24"/>
        </w:rPr>
        <w:tab/>
        <w:t>Прийоми створення характеру епічного героя, відображення народних уявлень та ідеалів в образі головного героя. Надати цитатну характеристику образу головного героя.</w:t>
      </w:r>
    </w:p>
    <w:p w:rsidR="00C96D66" w:rsidRPr="00F067A9" w:rsidRDefault="00C96D66" w:rsidP="00F067A9">
      <w:pPr>
        <w:tabs>
          <w:tab w:val="left" w:pos="284"/>
          <w:tab w:val="left" w:pos="993"/>
        </w:tabs>
        <w:spacing w:line="276" w:lineRule="auto"/>
        <w:ind w:firstLine="567"/>
        <w:jc w:val="both"/>
        <w:rPr>
          <w:sz w:val="24"/>
          <w:szCs w:val="24"/>
        </w:rPr>
      </w:pPr>
      <w:r w:rsidRPr="00F067A9">
        <w:rPr>
          <w:sz w:val="24"/>
          <w:szCs w:val="24"/>
        </w:rPr>
        <w:t>5.</w:t>
      </w:r>
      <w:r w:rsidRPr="00F067A9">
        <w:rPr>
          <w:sz w:val="24"/>
          <w:szCs w:val="24"/>
        </w:rPr>
        <w:tab/>
        <w:t>Художні особливості мови епосу (навести приклади з тексту).</w:t>
      </w:r>
    </w:p>
    <w:p w:rsidR="00C96D66" w:rsidRPr="00F067A9" w:rsidRDefault="00C96D66" w:rsidP="00D610AF">
      <w:pPr>
        <w:spacing w:line="276" w:lineRule="auto"/>
        <w:ind w:firstLine="567"/>
        <w:jc w:val="center"/>
        <w:rPr>
          <w:b/>
          <w:iCs/>
          <w:sz w:val="24"/>
          <w:szCs w:val="24"/>
        </w:rPr>
      </w:pPr>
      <w:r w:rsidRPr="00F067A9">
        <w:rPr>
          <w:b/>
          <w:iCs/>
          <w:sz w:val="24"/>
          <w:szCs w:val="24"/>
        </w:rPr>
        <w:t>Практична складова</w:t>
      </w:r>
    </w:p>
    <w:p w:rsidR="00C96D66" w:rsidRPr="00F067A9" w:rsidRDefault="00C96D66" w:rsidP="00F067A9">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C96D66" w:rsidRPr="00EF6F38" w:rsidRDefault="00C96D66" w:rsidP="00D610AF">
      <w:pPr>
        <w:spacing w:line="276" w:lineRule="auto"/>
        <w:ind w:firstLine="567"/>
        <w:jc w:val="center"/>
        <w:rPr>
          <w:b/>
          <w:sz w:val="24"/>
          <w:szCs w:val="24"/>
        </w:rPr>
      </w:pPr>
      <w:r w:rsidRPr="00EF6F38">
        <w:rPr>
          <w:b/>
          <w:sz w:val="24"/>
          <w:szCs w:val="24"/>
        </w:rPr>
        <w:t>Методичні вказівки</w:t>
      </w:r>
    </w:p>
    <w:p w:rsidR="00C96D66" w:rsidRPr="00F067A9" w:rsidRDefault="00C96D66" w:rsidP="00F067A9">
      <w:pPr>
        <w:spacing w:line="276" w:lineRule="auto"/>
        <w:ind w:firstLine="567"/>
        <w:jc w:val="both"/>
        <w:rPr>
          <w:sz w:val="24"/>
          <w:szCs w:val="24"/>
        </w:rPr>
      </w:pPr>
      <w:r w:rsidRPr="00F067A9">
        <w:rPr>
          <w:b/>
          <w:bCs/>
          <w:i/>
          <w:iCs/>
          <w:sz w:val="24"/>
          <w:szCs w:val="24"/>
        </w:rPr>
        <w:t xml:space="preserve">Ключовими термінами, на розумінні яких базується засвоєння навчального матеріалу теми, є: </w:t>
      </w:r>
      <w:r w:rsidRPr="00F067A9">
        <w:rPr>
          <w:sz w:val="24"/>
          <w:szCs w:val="24"/>
        </w:rPr>
        <w:t>специфіка</w:t>
      </w:r>
      <w:r w:rsidR="00EF6F38">
        <w:rPr>
          <w:sz w:val="24"/>
          <w:szCs w:val="24"/>
        </w:rPr>
        <w:t xml:space="preserve"> </w:t>
      </w:r>
      <w:r w:rsidR="00701A76" w:rsidRPr="00F067A9">
        <w:rPr>
          <w:sz w:val="24"/>
          <w:szCs w:val="24"/>
        </w:rPr>
        <w:t>та характерні</w:t>
      </w:r>
      <w:r w:rsidR="00EF6F38">
        <w:rPr>
          <w:sz w:val="24"/>
          <w:szCs w:val="24"/>
        </w:rPr>
        <w:t xml:space="preserve"> </w:t>
      </w:r>
      <w:r w:rsidR="00701A76" w:rsidRPr="00F067A9">
        <w:rPr>
          <w:sz w:val="24"/>
          <w:szCs w:val="24"/>
        </w:rPr>
        <w:t xml:space="preserve">риси </w:t>
      </w:r>
      <w:r w:rsidRPr="00F067A9">
        <w:rPr>
          <w:spacing w:val="-1"/>
          <w:sz w:val="24"/>
          <w:szCs w:val="24"/>
        </w:rPr>
        <w:t>англосаксонського</w:t>
      </w:r>
      <w:r w:rsidRPr="00F067A9">
        <w:rPr>
          <w:spacing w:val="-67"/>
          <w:sz w:val="24"/>
          <w:szCs w:val="24"/>
        </w:rPr>
        <w:t xml:space="preserve"> </w:t>
      </w:r>
      <w:r w:rsidRPr="00F067A9">
        <w:rPr>
          <w:sz w:val="24"/>
          <w:szCs w:val="24"/>
        </w:rPr>
        <w:t>героїчного епосу.</w:t>
      </w:r>
    </w:p>
    <w:p w:rsidR="00C96D66" w:rsidRPr="00F067A9" w:rsidRDefault="00C96D66" w:rsidP="00F067A9">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701A76" w:rsidRPr="00F067A9" w:rsidRDefault="00701A76" w:rsidP="00F067A9">
      <w:pPr>
        <w:pStyle w:val="a3"/>
        <w:spacing w:line="276" w:lineRule="auto"/>
        <w:ind w:left="0" w:firstLine="567"/>
        <w:jc w:val="both"/>
        <w:rPr>
          <w:sz w:val="24"/>
          <w:szCs w:val="24"/>
        </w:rPr>
      </w:pPr>
      <w:r w:rsidRPr="00F067A9">
        <w:rPr>
          <w:sz w:val="24"/>
          <w:szCs w:val="24"/>
        </w:rPr>
        <w:t>Поняття</w:t>
      </w:r>
      <w:r w:rsidRPr="00F067A9">
        <w:rPr>
          <w:spacing w:val="1"/>
          <w:sz w:val="24"/>
          <w:szCs w:val="24"/>
        </w:rPr>
        <w:t xml:space="preserve"> </w:t>
      </w:r>
      <w:r w:rsidRPr="00F067A9">
        <w:rPr>
          <w:sz w:val="24"/>
          <w:szCs w:val="24"/>
        </w:rPr>
        <w:t>«давній</w:t>
      </w:r>
      <w:r w:rsidRPr="00F067A9">
        <w:rPr>
          <w:spacing w:val="1"/>
          <w:sz w:val="24"/>
          <w:szCs w:val="24"/>
        </w:rPr>
        <w:t xml:space="preserve"> </w:t>
      </w:r>
      <w:r w:rsidRPr="00F067A9">
        <w:rPr>
          <w:sz w:val="24"/>
          <w:szCs w:val="24"/>
        </w:rPr>
        <w:t>англійський»</w:t>
      </w:r>
      <w:r w:rsidRPr="00F067A9">
        <w:rPr>
          <w:spacing w:val="1"/>
          <w:sz w:val="24"/>
          <w:szCs w:val="24"/>
        </w:rPr>
        <w:t xml:space="preserve"> </w:t>
      </w:r>
      <w:r w:rsidRPr="00F067A9">
        <w:rPr>
          <w:sz w:val="24"/>
          <w:szCs w:val="24"/>
        </w:rPr>
        <w:t>(або</w:t>
      </w:r>
      <w:r w:rsidRPr="00F067A9">
        <w:rPr>
          <w:spacing w:val="1"/>
          <w:sz w:val="24"/>
          <w:szCs w:val="24"/>
        </w:rPr>
        <w:t xml:space="preserve"> </w:t>
      </w:r>
      <w:r w:rsidRPr="00F067A9">
        <w:rPr>
          <w:sz w:val="24"/>
          <w:szCs w:val="24"/>
        </w:rPr>
        <w:t>«англосаксонський»)</w:t>
      </w:r>
      <w:r w:rsidRPr="00F067A9">
        <w:rPr>
          <w:spacing w:val="1"/>
          <w:sz w:val="24"/>
          <w:szCs w:val="24"/>
        </w:rPr>
        <w:t xml:space="preserve"> </w:t>
      </w:r>
      <w:r w:rsidRPr="00F067A9">
        <w:rPr>
          <w:sz w:val="24"/>
          <w:szCs w:val="24"/>
        </w:rPr>
        <w:t>означає</w:t>
      </w:r>
      <w:r w:rsidRPr="00F067A9">
        <w:rPr>
          <w:spacing w:val="-50"/>
          <w:sz w:val="24"/>
          <w:szCs w:val="24"/>
        </w:rPr>
        <w:t xml:space="preserve"> </w:t>
      </w:r>
      <w:r w:rsidRPr="00F067A9">
        <w:rPr>
          <w:sz w:val="24"/>
          <w:szCs w:val="24"/>
        </w:rPr>
        <w:t>мову, літературу й культуру Англії перед Норманським завоюванням</w:t>
      </w:r>
      <w:r w:rsidRPr="00F067A9">
        <w:rPr>
          <w:spacing w:val="1"/>
          <w:sz w:val="24"/>
          <w:szCs w:val="24"/>
        </w:rPr>
        <w:t xml:space="preserve"> </w:t>
      </w:r>
      <w:r w:rsidRPr="00F067A9">
        <w:rPr>
          <w:sz w:val="24"/>
          <w:szCs w:val="24"/>
        </w:rPr>
        <w:t>(1066),</w:t>
      </w:r>
      <w:r w:rsidRPr="00F067A9">
        <w:rPr>
          <w:spacing w:val="1"/>
          <w:sz w:val="24"/>
          <w:szCs w:val="24"/>
        </w:rPr>
        <w:t xml:space="preserve"> </w:t>
      </w:r>
      <w:r w:rsidRPr="00F067A9">
        <w:rPr>
          <w:sz w:val="24"/>
          <w:szCs w:val="24"/>
        </w:rPr>
        <w:t>яке</w:t>
      </w:r>
      <w:r w:rsidRPr="00F067A9">
        <w:rPr>
          <w:spacing w:val="1"/>
          <w:sz w:val="24"/>
          <w:szCs w:val="24"/>
        </w:rPr>
        <w:t xml:space="preserve"> </w:t>
      </w:r>
      <w:r w:rsidRPr="00F067A9">
        <w:rPr>
          <w:sz w:val="24"/>
          <w:szCs w:val="24"/>
        </w:rPr>
        <w:t>супроводжувалося</w:t>
      </w:r>
      <w:r w:rsidRPr="00F067A9">
        <w:rPr>
          <w:spacing w:val="1"/>
          <w:sz w:val="24"/>
          <w:szCs w:val="24"/>
        </w:rPr>
        <w:t xml:space="preserve"> </w:t>
      </w:r>
      <w:r w:rsidRPr="00F067A9">
        <w:rPr>
          <w:sz w:val="24"/>
          <w:szCs w:val="24"/>
        </w:rPr>
        <w:t>відчутним</w:t>
      </w:r>
      <w:r w:rsidRPr="00F067A9">
        <w:rPr>
          <w:spacing w:val="1"/>
          <w:sz w:val="24"/>
          <w:szCs w:val="24"/>
        </w:rPr>
        <w:t xml:space="preserve"> </w:t>
      </w:r>
      <w:r w:rsidRPr="00F067A9">
        <w:rPr>
          <w:sz w:val="24"/>
          <w:szCs w:val="24"/>
        </w:rPr>
        <w:t>поширенням</w:t>
      </w:r>
      <w:r w:rsidRPr="00F067A9">
        <w:rPr>
          <w:spacing w:val="1"/>
          <w:sz w:val="24"/>
          <w:szCs w:val="24"/>
        </w:rPr>
        <w:t xml:space="preserve"> </w:t>
      </w:r>
      <w:r w:rsidRPr="00F067A9">
        <w:rPr>
          <w:sz w:val="24"/>
          <w:szCs w:val="24"/>
        </w:rPr>
        <w:t>усього</w:t>
      </w:r>
      <w:r w:rsidRPr="00F067A9">
        <w:rPr>
          <w:spacing w:val="1"/>
          <w:sz w:val="24"/>
          <w:szCs w:val="24"/>
        </w:rPr>
        <w:t xml:space="preserve"> </w:t>
      </w:r>
      <w:r w:rsidRPr="00F067A9">
        <w:rPr>
          <w:sz w:val="24"/>
          <w:szCs w:val="24"/>
        </w:rPr>
        <w:t>французького.</w:t>
      </w:r>
      <w:r w:rsidRPr="00F067A9">
        <w:rPr>
          <w:spacing w:val="1"/>
          <w:sz w:val="24"/>
          <w:szCs w:val="24"/>
        </w:rPr>
        <w:t xml:space="preserve"> </w:t>
      </w:r>
      <w:r w:rsidRPr="00F067A9">
        <w:rPr>
          <w:sz w:val="24"/>
          <w:szCs w:val="24"/>
        </w:rPr>
        <w:t>Жителями</w:t>
      </w:r>
      <w:r w:rsidRPr="00F067A9">
        <w:rPr>
          <w:spacing w:val="1"/>
          <w:sz w:val="24"/>
          <w:szCs w:val="24"/>
        </w:rPr>
        <w:t xml:space="preserve"> </w:t>
      </w:r>
      <w:r w:rsidRPr="00F067A9">
        <w:rPr>
          <w:sz w:val="24"/>
          <w:szCs w:val="24"/>
        </w:rPr>
        <w:t>Британії</w:t>
      </w:r>
      <w:r w:rsidRPr="00F067A9">
        <w:rPr>
          <w:spacing w:val="1"/>
          <w:sz w:val="24"/>
          <w:szCs w:val="24"/>
        </w:rPr>
        <w:t xml:space="preserve"> </w:t>
      </w:r>
      <w:r w:rsidRPr="00F067A9">
        <w:rPr>
          <w:sz w:val="24"/>
          <w:szCs w:val="24"/>
        </w:rPr>
        <w:t>до</w:t>
      </w:r>
      <w:r w:rsidRPr="00F067A9">
        <w:rPr>
          <w:spacing w:val="1"/>
          <w:sz w:val="24"/>
          <w:szCs w:val="24"/>
        </w:rPr>
        <w:t xml:space="preserve"> </w:t>
      </w:r>
      <w:r w:rsidRPr="00F067A9">
        <w:rPr>
          <w:sz w:val="24"/>
          <w:szCs w:val="24"/>
        </w:rPr>
        <w:t>V</w:t>
      </w:r>
      <w:r w:rsidRPr="00F067A9">
        <w:rPr>
          <w:spacing w:val="1"/>
          <w:sz w:val="24"/>
          <w:szCs w:val="24"/>
        </w:rPr>
        <w:t xml:space="preserve"> </w:t>
      </w:r>
      <w:r w:rsidRPr="00F067A9">
        <w:rPr>
          <w:sz w:val="24"/>
          <w:szCs w:val="24"/>
        </w:rPr>
        <w:t>ст.</w:t>
      </w:r>
      <w:r w:rsidRPr="00F067A9">
        <w:rPr>
          <w:spacing w:val="1"/>
          <w:sz w:val="24"/>
          <w:szCs w:val="24"/>
        </w:rPr>
        <w:t xml:space="preserve"> </w:t>
      </w:r>
      <w:r w:rsidRPr="00F067A9">
        <w:rPr>
          <w:sz w:val="24"/>
          <w:szCs w:val="24"/>
        </w:rPr>
        <w:t>були</w:t>
      </w:r>
      <w:r w:rsidRPr="00F067A9">
        <w:rPr>
          <w:spacing w:val="1"/>
          <w:sz w:val="24"/>
          <w:szCs w:val="24"/>
        </w:rPr>
        <w:t xml:space="preserve"> </w:t>
      </w:r>
      <w:r w:rsidRPr="00F067A9">
        <w:rPr>
          <w:sz w:val="24"/>
          <w:szCs w:val="24"/>
        </w:rPr>
        <w:t>британці,</w:t>
      </w:r>
      <w:r w:rsidRPr="00F067A9">
        <w:rPr>
          <w:spacing w:val="53"/>
          <w:sz w:val="24"/>
          <w:szCs w:val="24"/>
        </w:rPr>
        <w:t xml:space="preserve"> </w:t>
      </w:r>
      <w:r w:rsidRPr="00F067A9">
        <w:rPr>
          <w:sz w:val="24"/>
          <w:szCs w:val="24"/>
        </w:rPr>
        <w:t>які</w:t>
      </w:r>
      <w:r w:rsidRPr="00F067A9">
        <w:rPr>
          <w:spacing w:val="-50"/>
          <w:sz w:val="24"/>
          <w:szCs w:val="24"/>
        </w:rPr>
        <w:t xml:space="preserve"> </w:t>
      </w:r>
      <w:r w:rsidRPr="00F067A9">
        <w:rPr>
          <w:sz w:val="24"/>
          <w:szCs w:val="24"/>
        </w:rPr>
        <w:t>належали до кельтської раси й розмовляли кельтською мовою. У V ст.,</w:t>
      </w:r>
      <w:r w:rsidRPr="00F067A9">
        <w:rPr>
          <w:spacing w:val="-50"/>
          <w:sz w:val="24"/>
          <w:szCs w:val="24"/>
        </w:rPr>
        <w:t xml:space="preserve"> </w:t>
      </w:r>
      <w:r w:rsidRPr="00F067A9">
        <w:rPr>
          <w:sz w:val="24"/>
          <w:szCs w:val="24"/>
        </w:rPr>
        <w:t>після відступу римлян, територію Британії захопили германські або</w:t>
      </w:r>
      <w:r w:rsidRPr="00F067A9">
        <w:rPr>
          <w:spacing w:val="1"/>
          <w:sz w:val="24"/>
          <w:szCs w:val="24"/>
        </w:rPr>
        <w:t xml:space="preserve"> </w:t>
      </w:r>
      <w:r w:rsidRPr="00F067A9">
        <w:rPr>
          <w:sz w:val="24"/>
          <w:szCs w:val="24"/>
        </w:rPr>
        <w:t>тевтонські</w:t>
      </w:r>
      <w:r w:rsidRPr="00F067A9">
        <w:rPr>
          <w:spacing w:val="1"/>
          <w:sz w:val="24"/>
          <w:szCs w:val="24"/>
        </w:rPr>
        <w:t xml:space="preserve"> </w:t>
      </w:r>
      <w:r w:rsidRPr="00F067A9">
        <w:rPr>
          <w:sz w:val="24"/>
          <w:szCs w:val="24"/>
        </w:rPr>
        <w:t>племена:</w:t>
      </w:r>
      <w:r w:rsidRPr="00F067A9">
        <w:rPr>
          <w:spacing w:val="1"/>
          <w:sz w:val="24"/>
          <w:szCs w:val="24"/>
        </w:rPr>
        <w:t xml:space="preserve"> </w:t>
      </w:r>
      <w:r w:rsidRPr="00F067A9">
        <w:rPr>
          <w:sz w:val="24"/>
          <w:szCs w:val="24"/>
        </w:rPr>
        <w:t>англи,</w:t>
      </w:r>
      <w:r w:rsidRPr="00F067A9">
        <w:rPr>
          <w:spacing w:val="1"/>
          <w:sz w:val="24"/>
          <w:szCs w:val="24"/>
        </w:rPr>
        <w:t xml:space="preserve"> </w:t>
      </w:r>
      <w:r w:rsidRPr="00F067A9">
        <w:rPr>
          <w:sz w:val="24"/>
          <w:szCs w:val="24"/>
        </w:rPr>
        <w:t>сакси,</w:t>
      </w:r>
      <w:r w:rsidRPr="00F067A9">
        <w:rPr>
          <w:spacing w:val="1"/>
          <w:sz w:val="24"/>
          <w:szCs w:val="24"/>
        </w:rPr>
        <w:t xml:space="preserve"> </w:t>
      </w:r>
      <w:r w:rsidRPr="00F067A9">
        <w:rPr>
          <w:sz w:val="24"/>
          <w:szCs w:val="24"/>
        </w:rPr>
        <w:t>юти</w:t>
      </w:r>
      <w:r w:rsidRPr="00F067A9">
        <w:rPr>
          <w:spacing w:val="1"/>
          <w:sz w:val="24"/>
          <w:szCs w:val="24"/>
        </w:rPr>
        <w:t xml:space="preserve"> </w:t>
      </w:r>
      <w:r w:rsidRPr="00F067A9">
        <w:rPr>
          <w:sz w:val="24"/>
          <w:szCs w:val="24"/>
        </w:rPr>
        <w:t>(Angles,</w:t>
      </w:r>
      <w:r w:rsidRPr="00F067A9">
        <w:rPr>
          <w:spacing w:val="1"/>
          <w:sz w:val="24"/>
          <w:szCs w:val="24"/>
        </w:rPr>
        <w:t xml:space="preserve"> </w:t>
      </w:r>
      <w:r w:rsidRPr="00F067A9">
        <w:rPr>
          <w:sz w:val="24"/>
          <w:szCs w:val="24"/>
        </w:rPr>
        <w:t>Saxons,</w:t>
      </w:r>
      <w:r w:rsidRPr="00F067A9">
        <w:rPr>
          <w:spacing w:val="1"/>
          <w:sz w:val="24"/>
          <w:szCs w:val="24"/>
        </w:rPr>
        <w:t xml:space="preserve"> </w:t>
      </w:r>
      <w:r w:rsidRPr="00F067A9">
        <w:rPr>
          <w:sz w:val="24"/>
          <w:szCs w:val="24"/>
        </w:rPr>
        <w:t>Jutes),</w:t>
      </w:r>
      <w:r w:rsidRPr="00F067A9">
        <w:rPr>
          <w:spacing w:val="1"/>
          <w:sz w:val="24"/>
          <w:szCs w:val="24"/>
        </w:rPr>
        <w:t xml:space="preserve"> </w:t>
      </w:r>
      <w:r w:rsidRPr="00F067A9">
        <w:rPr>
          <w:sz w:val="24"/>
          <w:szCs w:val="24"/>
        </w:rPr>
        <w:t>які</w:t>
      </w:r>
      <w:r w:rsidRPr="00F067A9">
        <w:rPr>
          <w:spacing w:val="1"/>
          <w:sz w:val="24"/>
          <w:szCs w:val="24"/>
        </w:rPr>
        <w:t xml:space="preserve"> </w:t>
      </w:r>
      <w:r w:rsidRPr="00F067A9">
        <w:rPr>
          <w:sz w:val="24"/>
          <w:szCs w:val="24"/>
        </w:rPr>
        <w:t>утворили свої 7 королівств. Кельти змушені були відступити на захід</w:t>
      </w:r>
      <w:r w:rsidRPr="00F067A9">
        <w:rPr>
          <w:spacing w:val="1"/>
          <w:sz w:val="24"/>
          <w:szCs w:val="24"/>
        </w:rPr>
        <w:t xml:space="preserve"> </w:t>
      </w:r>
      <w:r w:rsidRPr="00F067A9">
        <w:rPr>
          <w:sz w:val="24"/>
          <w:szCs w:val="24"/>
        </w:rPr>
        <w:t>до Уельсу та на північ до Шотландії (там досі збережена кельтська</w:t>
      </w:r>
      <w:r w:rsidRPr="00F067A9">
        <w:rPr>
          <w:spacing w:val="1"/>
          <w:sz w:val="24"/>
          <w:szCs w:val="24"/>
        </w:rPr>
        <w:t xml:space="preserve"> </w:t>
      </w:r>
      <w:r w:rsidRPr="00F067A9">
        <w:rPr>
          <w:sz w:val="24"/>
          <w:szCs w:val="24"/>
        </w:rPr>
        <w:t>мова).</w:t>
      </w:r>
      <w:r w:rsidRPr="00F067A9">
        <w:rPr>
          <w:spacing w:val="1"/>
          <w:sz w:val="24"/>
          <w:szCs w:val="24"/>
        </w:rPr>
        <w:t xml:space="preserve"> </w:t>
      </w:r>
      <w:r w:rsidRPr="00F067A9">
        <w:rPr>
          <w:sz w:val="24"/>
          <w:szCs w:val="24"/>
        </w:rPr>
        <w:t>Племена</w:t>
      </w:r>
      <w:r w:rsidRPr="00F067A9">
        <w:rPr>
          <w:spacing w:val="1"/>
          <w:sz w:val="24"/>
          <w:szCs w:val="24"/>
        </w:rPr>
        <w:t xml:space="preserve"> </w:t>
      </w:r>
      <w:r w:rsidRPr="00F067A9">
        <w:rPr>
          <w:sz w:val="24"/>
          <w:szCs w:val="24"/>
        </w:rPr>
        <w:t>розмовляли</w:t>
      </w:r>
      <w:r w:rsidRPr="00F067A9">
        <w:rPr>
          <w:spacing w:val="1"/>
          <w:sz w:val="24"/>
          <w:szCs w:val="24"/>
        </w:rPr>
        <w:t xml:space="preserve"> </w:t>
      </w:r>
      <w:r w:rsidRPr="00F067A9">
        <w:rPr>
          <w:sz w:val="24"/>
          <w:szCs w:val="24"/>
        </w:rPr>
        <w:t>різними</w:t>
      </w:r>
      <w:r w:rsidRPr="00F067A9">
        <w:rPr>
          <w:spacing w:val="1"/>
          <w:sz w:val="24"/>
          <w:szCs w:val="24"/>
        </w:rPr>
        <w:t xml:space="preserve"> </w:t>
      </w:r>
      <w:r w:rsidRPr="00F067A9">
        <w:rPr>
          <w:sz w:val="24"/>
          <w:szCs w:val="24"/>
        </w:rPr>
        <w:t>германськими</w:t>
      </w:r>
      <w:r w:rsidRPr="00F067A9">
        <w:rPr>
          <w:spacing w:val="1"/>
          <w:sz w:val="24"/>
          <w:szCs w:val="24"/>
        </w:rPr>
        <w:t xml:space="preserve"> </w:t>
      </w:r>
      <w:r w:rsidRPr="00F067A9">
        <w:rPr>
          <w:sz w:val="24"/>
          <w:szCs w:val="24"/>
        </w:rPr>
        <w:t>діалектами,</w:t>
      </w:r>
      <w:r w:rsidRPr="00F067A9">
        <w:rPr>
          <w:spacing w:val="1"/>
          <w:sz w:val="24"/>
          <w:szCs w:val="24"/>
        </w:rPr>
        <w:t xml:space="preserve"> </w:t>
      </w:r>
      <w:r w:rsidRPr="00F067A9">
        <w:rPr>
          <w:sz w:val="24"/>
          <w:szCs w:val="24"/>
        </w:rPr>
        <w:t>сповідували</w:t>
      </w:r>
      <w:r w:rsidRPr="00F067A9">
        <w:rPr>
          <w:spacing w:val="1"/>
          <w:sz w:val="24"/>
          <w:szCs w:val="24"/>
        </w:rPr>
        <w:t xml:space="preserve"> </w:t>
      </w:r>
      <w:r w:rsidRPr="00F067A9">
        <w:rPr>
          <w:sz w:val="24"/>
          <w:szCs w:val="24"/>
        </w:rPr>
        <w:t>язичництво.</w:t>
      </w:r>
      <w:r w:rsidRPr="00F067A9">
        <w:rPr>
          <w:spacing w:val="1"/>
          <w:sz w:val="24"/>
          <w:szCs w:val="24"/>
        </w:rPr>
        <w:t xml:space="preserve"> </w:t>
      </w:r>
      <w:r w:rsidRPr="00F067A9">
        <w:rPr>
          <w:sz w:val="24"/>
          <w:szCs w:val="24"/>
        </w:rPr>
        <w:t>Вони</w:t>
      </w:r>
      <w:r w:rsidRPr="00F067A9">
        <w:rPr>
          <w:spacing w:val="1"/>
          <w:sz w:val="24"/>
          <w:szCs w:val="24"/>
        </w:rPr>
        <w:t xml:space="preserve"> </w:t>
      </w:r>
      <w:r w:rsidRPr="00F067A9">
        <w:rPr>
          <w:sz w:val="24"/>
          <w:szCs w:val="24"/>
        </w:rPr>
        <w:t>відзначалися</w:t>
      </w:r>
      <w:r w:rsidRPr="00F067A9">
        <w:rPr>
          <w:spacing w:val="1"/>
          <w:sz w:val="24"/>
          <w:szCs w:val="24"/>
        </w:rPr>
        <w:t xml:space="preserve"> </w:t>
      </w:r>
      <w:r w:rsidRPr="00F067A9">
        <w:rPr>
          <w:sz w:val="24"/>
          <w:szCs w:val="24"/>
        </w:rPr>
        <w:t>войовничістю,</w:t>
      </w:r>
      <w:r w:rsidRPr="00F067A9">
        <w:rPr>
          <w:spacing w:val="1"/>
          <w:sz w:val="24"/>
          <w:szCs w:val="24"/>
        </w:rPr>
        <w:t xml:space="preserve"> </w:t>
      </w:r>
      <w:r w:rsidRPr="00F067A9">
        <w:rPr>
          <w:sz w:val="24"/>
          <w:szCs w:val="24"/>
        </w:rPr>
        <w:t>вели</w:t>
      </w:r>
      <w:r w:rsidRPr="00F067A9">
        <w:rPr>
          <w:spacing w:val="1"/>
          <w:sz w:val="24"/>
          <w:szCs w:val="24"/>
        </w:rPr>
        <w:t xml:space="preserve"> </w:t>
      </w:r>
      <w:r w:rsidRPr="00F067A9">
        <w:rPr>
          <w:sz w:val="24"/>
          <w:szCs w:val="24"/>
        </w:rPr>
        <w:t>безперервні міжусобні війни за</w:t>
      </w:r>
      <w:r w:rsidRPr="00F067A9">
        <w:rPr>
          <w:spacing w:val="1"/>
          <w:sz w:val="24"/>
          <w:szCs w:val="24"/>
        </w:rPr>
        <w:t xml:space="preserve"> </w:t>
      </w:r>
      <w:r w:rsidRPr="00F067A9">
        <w:rPr>
          <w:sz w:val="24"/>
          <w:szCs w:val="24"/>
        </w:rPr>
        <w:t>верховенство. У ІХ ст. королівство</w:t>
      </w:r>
      <w:r w:rsidRPr="00F067A9">
        <w:rPr>
          <w:spacing w:val="1"/>
          <w:sz w:val="24"/>
          <w:szCs w:val="24"/>
        </w:rPr>
        <w:t xml:space="preserve"> </w:t>
      </w:r>
      <w:r w:rsidRPr="00F067A9">
        <w:rPr>
          <w:sz w:val="24"/>
          <w:szCs w:val="24"/>
        </w:rPr>
        <w:t>англів</w:t>
      </w:r>
      <w:r w:rsidRPr="00F067A9">
        <w:rPr>
          <w:spacing w:val="1"/>
          <w:sz w:val="24"/>
          <w:szCs w:val="24"/>
        </w:rPr>
        <w:t xml:space="preserve"> </w:t>
      </w:r>
      <w:r w:rsidRPr="00F067A9">
        <w:rPr>
          <w:sz w:val="24"/>
          <w:szCs w:val="24"/>
        </w:rPr>
        <w:t>Нортумбрія</w:t>
      </w:r>
      <w:r w:rsidRPr="00F067A9">
        <w:rPr>
          <w:spacing w:val="1"/>
          <w:sz w:val="24"/>
          <w:szCs w:val="24"/>
        </w:rPr>
        <w:t xml:space="preserve"> </w:t>
      </w:r>
      <w:r w:rsidRPr="00F067A9">
        <w:rPr>
          <w:sz w:val="24"/>
          <w:szCs w:val="24"/>
        </w:rPr>
        <w:t>(Northumbria)</w:t>
      </w:r>
      <w:r w:rsidRPr="00F067A9">
        <w:rPr>
          <w:spacing w:val="1"/>
          <w:sz w:val="24"/>
          <w:szCs w:val="24"/>
        </w:rPr>
        <w:t xml:space="preserve"> </w:t>
      </w:r>
      <w:r w:rsidRPr="00F067A9">
        <w:rPr>
          <w:sz w:val="24"/>
          <w:szCs w:val="24"/>
        </w:rPr>
        <w:t>уступило</w:t>
      </w:r>
      <w:r w:rsidRPr="00F067A9">
        <w:rPr>
          <w:spacing w:val="1"/>
          <w:sz w:val="24"/>
          <w:szCs w:val="24"/>
        </w:rPr>
        <w:t xml:space="preserve"> </w:t>
      </w:r>
      <w:r w:rsidRPr="00F067A9">
        <w:rPr>
          <w:sz w:val="24"/>
          <w:szCs w:val="24"/>
        </w:rPr>
        <w:t>гегемонію</w:t>
      </w:r>
      <w:r w:rsidRPr="00F067A9">
        <w:rPr>
          <w:spacing w:val="1"/>
          <w:sz w:val="24"/>
          <w:szCs w:val="24"/>
        </w:rPr>
        <w:t xml:space="preserve"> </w:t>
      </w:r>
      <w:r w:rsidRPr="00F067A9">
        <w:rPr>
          <w:sz w:val="24"/>
          <w:szCs w:val="24"/>
        </w:rPr>
        <w:t>Вессексу</w:t>
      </w:r>
      <w:r w:rsidRPr="00F067A9">
        <w:rPr>
          <w:spacing w:val="1"/>
          <w:sz w:val="24"/>
          <w:szCs w:val="24"/>
        </w:rPr>
        <w:t xml:space="preserve"> </w:t>
      </w:r>
      <w:r w:rsidRPr="00F067A9">
        <w:rPr>
          <w:sz w:val="24"/>
          <w:szCs w:val="24"/>
        </w:rPr>
        <w:t>(Wessex),</w:t>
      </w:r>
      <w:r w:rsidRPr="00F067A9">
        <w:rPr>
          <w:spacing w:val="1"/>
          <w:sz w:val="24"/>
          <w:szCs w:val="24"/>
        </w:rPr>
        <w:t xml:space="preserve"> </w:t>
      </w:r>
      <w:r w:rsidRPr="00F067A9">
        <w:rPr>
          <w:sz w:val="24"/>
          <w:szCs w:val="24"/>
        </w:rPr>
        <w:t>після</w:t>
      </w:r>
      <w:r w:rsidRPr="00F067A9">
        <w:rPr>
          <w:spacing w:val="1"/>
          <w:sz w:val="24"/>
          <w:szCs w:val="24"/>
        </w:rPr>
        <w:t xml:space="preserve"> </w:t>
      </w:r>
      <w:r w:rsidRPr="00F067A9">
        <w:rPr>
          <w:sz w:val="24"/>
          <w:szCs w:val="24"/>
        </w:rPr>
        <w:t>чого</w:t>
      </w:r>
      <w:r w:rsidRPr="00F067A9">
        <w:rPr>
          <w:spacing w:val="1"/>
          <w:sz w:val="24"/>
          <w:szCs w:val="24"/>
        </w:rPr>
        <w:t xml:space="preserve"> </w:t>
      </w:r>
      <w:r w:rsidRPr="00F067A9">
        <w:rPr>
          <w:sz w:val="24"/>
          <w:szCs w:val="24"/>
        </w:rPr>
        <w:t>західносаксонський</w:t>
      </w:r>
      <w:r w:rsidRPr="00F067A9">
        <w:rPr>
          <w:spacing w:val="1"/>
          <w:sz w:val="24"/>
          <w:szCs w:val="24"/>
        </w:rPr>
        <w:t xml:space="preserve"> </w:t>
      </w:r>
      <w:r w:rsidRPr="00F067A9">
        <w:rPr>
          <w:sz w:val="24"/>
          <w:szCs w:val="24"/>
        </w:rPr>
        <w:t>діалект</w:t>
      </w:r>
      <w:r w:rsidRPr="00F067A9">
        <w:rPr>
          <w:spacing w:val="1"/>
          <w:sz w:val="24"/>
          <w:szCs w:val="24"/>
        </w:rPr>
        <w:t xml:space="preserve"> </w:t>
      </w:r>
      <w:r w:rsidRPr="00F067A9">
        <w:rPr>
          <w:sz w:val="24"/>
          <w:szCs w:val="24"/>
        </w:rPr>
        <w:t>Вессексу</w:t>
      </w:r>
      <w:r w:rsidRPr="00F067A9">
        <w:rPr>
          <w:spacing w:val="1"/>
          <w:sz w:val="24"/>
          <w:szCs w:val="24"/>
        </w:rPr>
        <w:t xml:space="preserve"> </w:t>
      </w:r>
      <w:r w:rsidRPr="00F067A9">
        <w:rPr>
          <w:sz w:val="24"/>
          <w:szCs w:val="24"/>
        </w:rPr>
        <w:t>став</w:t>
      </w:r>
      <w:r w:rsidRPr="00F067A9">
        <w:rPr>
          <w:spacing w:val="1"/>
          <w:sz w:val="24"/>
          <w:szCs w:val="24"/>
        </w:rPr>
        <w:t xml:space="preserve"> </w:t>
      </w:r>
      <w:r w:rsidRPr="00F067A9">
        <w:rPr>
          <w:sz w:val="24"/>
          <w:szCs w:val="24"/>
        </w:rPr>
        <w:t>класичним</w:t>
      </w:r>
      <w:r w:rsidRPr="00F067A9">
        <w:rPr>
          <w:spacing w:val="1"/>
          <w:sz w:val="24"/>
          <w:szCs w:val="24"/>
        </w:rPr>
        <w:t xml:space="preserve"> </w:t>
      </w:r>
      <w:r w:rsidRPr="00F067A9">
        <w:rPr>
          <w:sz w:val="24"/>
          <w:szCs w:val="24"/>
        </w:rPr>
        <w:t>діалектом</w:t>
      </w:r>
      <w:r w:rsidRPr="00F067A9">
        <w:rPr>
          <w:spacing w:val="1"/>
          <w:sz w:val="24"/>
          <w:szCs w:val="24"/>
        </w:rPr>
        <w:t xml:space="preserve"> </w:t>
      </w:r>
      <w:r w:rsidRPr="00F067A9">
        <w:rPr>
          <w:sz w:val="24"/>
          <w:szCs w:val="24"/>
        </w:rPr>
        <w:t>давньоанглійської</w:t>
      </w:r>
      <w:r w:rsidRPr="00F067A9">
        <w:rPr>
          <w:spacing w:val="1"/>
          <w:sz w:val="24"/>
          <w:szCs w:val="24"/>
        </w:rPr>
        <w:t xml:space="preserve"> </w:t>
      </w:r>
      <w:r w:rsidRPr="00F067A9">
        <w:rPr>
          <w:sz w:val="24"/>
          <w:szCs w:val="24"/>
        </w:rPr>
        <w:t>мови.</w:t>
      </w:r>
      <w:r w:rsidRPr="00F067A9">
        <w:rPr>
          <w:spacing w:val="1"/>
          <w:sz w:val="24"/>
          <w:szCs w:val="24"/>
        </w:rPr>
        <w:t xml:space="preserve"> </w:t>
      </w:r>
      <w:r w:rsidRPr="00F067A9">
        <w:rPr>
          <w:sz w:val="24"/>
          <w:szCs w:val="24"/>
        </w:rPr>
        <w:t>Таким</w:t>
      </w:r>
      <w:r w:rsidRPr="00F067A9">
        <w:rPr>
          <w:spacing w:val="1"/>
          <w:sz w:val="24"/>
          <w:szCs w:val="24"/>
        </w:rPr>
        <w:t xml:space="preserve"> </w:t>
      </w:r>
      <w:r w:rsidRPr="00F067A9">
        <w:rPr>
          <w:sz w:val="24"/>
          <w:szCs w:val="24"/>
        </w:rPr>
        <w:t>чином,</w:t>
      </w:r>
      <w:r w:rsidRPr="00F067A9">
        <w:rPr>
          <w:spacing w:val="1"/>
          <w:sz w:val="24"/>
          <w:szCs w:val="24"/>
        </w:rPr>
        <w:t xml:space="preserve"> </w:t>
      </w:r>
      <w:r w:rsidRPr="00F067A9">
        <w:rPr>
          <w:sz w:val="24"/>
          <w:szCs w:val="24"/>
        </w:rPr>
        <w:t>родоначальниками сучасної англійської мови і літератури вважаються</w:t>
      </w:r>
      <w:r w:rsidRPr="00F067A9">
        <w:rPr>
          <w:spacing w:val="1"/>
          <w:sz w:val="24"/>
          <w:szCs w:val="24"/>
        </w:rPr>
        <w:t xml:space="preserve"> </w:t>
      </w:r>
      <w:r w:rsidRPr="00F067A9">
        <w:rPr>
          <w:sz w:val="24"/>
          <w:szCs w:val="24"/>
        </w:rPr>
        <w:t>англосаксонські</w:t>
      </w:r>
      <w:r w:rsidRPr="00F067A9">
        <w:rPr>
          <w:spacing w:val="-1"/>
          <w:sz w:val="24"/>
          <w:szCs w:val="24"/>
        </w:rPr>
        <w:t xml:space="preserve"> </w:t>
      </w:r>
      <w:r w:rsidRPr="00F067A9">
        <w:rPr>
          <w:sz w:val="24"/>
          <w:szCs w:val="24"/>
        </w:rPr>
        <w:t>племена.</w:t>
      </w:r>
    </w:p>
    <w:p w:rsidR="00701A76" w:rsidRPr="00F067A9" w:rsidRDefault="00701A76" w:rsidP="00F067A9">
      <w:pPr>
        <w:pStyle w:val="a3"/>
        <w:spacing w:line="276" w:lineRule="auto"/>
        <w:ind w:left="0" w:firstLine="567"/>
        <w:jc w:val="both"/>
        <w:rPr>
          <w:sz w:val="24"/>
          <w:szCs w:val="24"/>
        </w:rPr>
      </w:pPr>
      <w:r w:rsidRPr="00F067A9">
        <w:rPr>
          <w:sz w:val="24"/>
          <w:szCs w:val="24"/>
        </w:rPr>
        <w:t>Наприкінці</w:t>
      </w:r>
      <w:r w:rsidRPr="00F067A9">
        <w:rPr>
          <w:spacing w:val="1"/>
          <w:sz w:val="24"/>
          <w:szCs w:val="24"/>
        </w:rPr>
        <w:t xml:space="preserve"> </w:t>
      </w:r>
      <w:r w:rsidRPr="00F067A9">
        <w:rPr>
          <w:sz w:val="24"/>
          <w:szCs w:val="24"/>
        </w:rPr>
        <w:t>VI</w:t>
      </w:r>
      <w:r w:rsidRPr="00F067A9">
        <w:rPr>
          <w:spacing w:val="1"/>
          <w:sz w:val="24"/>
          <w:szCs w:val="24"/>
        </w:rPr>
        <w:t xml:space="preserve"> </w:t>
      </w:r>
      <w:r w:rsidRPr="00F067A9">
        <w:rPr>
          <w:sz w:val="24"/>
          <w:szCs w:val="24"/>
        </w:rPr>
        <w:t>ст.</w:t>
      </w:r>
      <w:r w:rsidRPr="00F067A9">
        <w:rPr>
          <w:spacing w:val="1"/>
          <w:sz w:val="24"/>
          <w:szCs w:val="24"/>
        </w:rPr>
        <w:t xml:space="preserve"> </w:t>
      </w:r>
      <w:r w:rsidRPr="00F067A9">
        <w:rPr>
          <w:sz w:val="24"/>
          <w:szCs w:val="24"/>
        </w:rPr>
        <w:t>англосакси</w:t>
      </w:r>
      <w:r w:rsidRPr="00F067A9">
        <w:rPr>
          <w:spacing w:val="1"/>
          <w:sz w:val="24"/>
          <w:szCs w:val="24"/>
        </w:rPr>
        <w:t xml:space="preserve"> </w:t>
      </w:r>
      <w:r w:rsidRPr="00F067A9">
        <w:rPr>
          <w:sz w:val="24"/>
          <w:szCs w:val="24"/>
        </w:rPr>
        <w:t>ще</w:t>
      </w:r>
      <w:r w:rsidRPr="00F067A9">
        <w:rPr>
          <w:spacing w:val="1"/>
          <w:sz w:val="24"/>
          <w:szCs w:val="24"/>
        </w:rPr>
        <w:t xml:space="preserve"> </w:t>
      </w:r>
      <w:r w:rsidRPr="00F067A9">
        <w:rPr>
          <w:sz w:val="24"/>
          <w:szCs w:val="24"/>
        </w:rPr>
        <w:t>не</w:t>
      </w:r>
      <w:r w:rsidRPr="00F067A9">
        <w:rPr>
          <w:spacing w:val="1"/>
          <w:sz w:val="24"/>
          <w:szCs w:val="24"/>
        </w:rPr>
        <w:t xml:space="preserve"> </w:t>
      </w:r>
      <w:r w:rsidRPr="00F067A9">
        <w:rPr>
          <w:sz w:val="24"/>
          <w:szCs w:val="24"/>
        </w:rPr>
        <w:t>мали</w:t>
      </w:r>
      <w:r w:rsidRPr="00F067A9">
        <w:rPr>
          <w:spacing w:val="1"/>
          <w:sz w:val="24"/>
          <w:szCs w:val="24"/>
        </w:rPr>
        <w:t xml:space="preserve"> </w:t>
      </w:r>
      <w:r w:rsidRPr="00F067A9">
        <w:rPr>
          <w:sz w:val="24"/>
          <w:szCs w:val="24"/>
        </w:rPr>
        <w:t>писемної</w:t>
      </w:r>
      <w:r w:rsidRPr="00F067A9">
        <w:rPr>
          <w:spacing w:val="1"/>
          <w:sz w:val="24"/>
          <w:szCs w:val="24"/>
        </w:rPr>
        <w:t xml:space="preserve"> </w:t>
      </w:r>
      <w:r w:rsidRPr="00F067A9">
        <w:rPr>
          <w:sz w:val="24"/>
          <w:szCs w:val="24"/>
        </w:rPr>
        <w:t>літератури,</w:t>
      </w:r>
      <w:r w:rsidRPr="00F067A9">
        <w:rPr>
          <w:spacing w:val="1"/>
          <w:sz w:val="24"/>
          <w:szCs w:val="24"/>
        </w:rPr>
        <w:t xml:space="preserve"> </w:t>
      </w:r>
      <w:r w:rsidRPr="00F067A9">
        <w:rPr>
          <w:sz w:val="24"/>
          <w:szCs w:val="24"/>
        </w:rPr>
        <w:t>проте</w:t>
      </w:r>
      <w:r w:rsidRPr="00F067A9">
        <w:rPr>
          <w:spacing w:val="1"/>
          <w:sz w:val="24"/>
          <w:szCs w:val="24"/>
        </w:rPr>
        <w:t xml:space="preserve"> </w:t>
      </w:r>
      <w:r w:rsidRPr="00F067A9">
        <w:rPr>
          <w:sz w:val="24"/>
          <w:szCs w:val="24"/>
        </w:rPr>
        <w:t>велике</w:t>
      </w:r>
      <w:r w:rsidRPr="00F067A9">
        <w:rPr>
          <w:spacing w:val="1"/>
          <w:sz w:val="24"/>
          <w:szCs w:val="24"/>
        </w:rPr>
        <w:t xml:space="preserve"> </w:t>
      </w:r>
      <w:r w:rsidRPr="00F067A9">
        <w:rPr>
          <w:sz w:val="24"/>
          <w:szCs w:val="24"/>
        </w:rPr>
        <w:t>значення</w:t>
      </w:r>
      <w:r w:rsidRPr="00F067A9">
        <w:rPr>
          <w:spacing w:val="53"/>
          <w:sz w:val="24"/>
          <w:szCs w:val="24"/>
        </w:rPr>
        <w:t xml:space="preserve"> </w:t>
      </w:r>
      <w:r w:rsidRPr="00F067A9">
        <w:rPr>
          <w:sz w:val="24"/>
          <w:szCs w:val="24"/>
        </w:rPr>
        <w:t>мала</w:t>
      </w:r>
      <w:r w:rsidRPr="00F067A9">
        <w:rPr>
          <w:spacing w:val="53"/>
          <w:sz w:val="24"/>
          <w:szCs w:val="24"/>
        </w:rPr>
        <w:t xml:space="preserve"> </w:t>
      </w:r>
      <w:r w:rsidRPr="00F067A9">
        <w:rPr>
          <w:sz w:val="24"/>
          <w:szCs w:val="24"/>
        </w:rPr>
        <w:t>усна</w:t>
      </w:r>
      <w:r w:rsidRPr="00F067A9">
        <w:rPr>
          <w:spacing w:val="53"/>
          <w:sz w:val="24"/>
          <w:szCs w:val="24"/>
        </w:rPr>
        <w:t xml:space="preserve"> </w:t>
      </w:r>
      <w:r w:rsidRPr="00F067A9">
        <w:rPr>
          <w:sz w:val="24"/>
          <w:szCs w:val="24"/>
        </w:rPr>
        <w:t>традиція,</w:t>
      </w:r>
      <w:r w:rsidRPr="00F067A9">
        <w:rPr>
          <w:spacing w:val="53"/>
          <w:sz w:val="24"/>
          <w:szCs w:val="24"/>
        </w:rPr>
        <w:t xml:space="preserve"> </w:t>
      </w:r>
      <w:r w:rsidRPr="00F067A9">
        <w:rPr>
          <w:sz w:val="24"/>
          <w:szCs w:val="24"/>
        </w:rPr>
        <w:t>зокрема</w:t>
      </w:r>
      <w:r w:rsidRPr="00F067A9">
        <w:rPr>
          <w:spacing w:val="53"/>
          <w:sz w:val="24"/>
          <w:szCs w:val="24"/>
        </w:rPr>
        <w:t xml:space="preserve"> </w:t>
      </w:r>
      <w:r w:rsidRPr="00F067A9">
        <w:rPr>
          <w:sz w:val="24"/>
          <w:szCs w:val="24"/>
        </w:rPr>
        <w:t>пісенна</w:t>
      </w:r>
      <w:r w:rsidRPr="00F067A9">
        <w:rPr>
          <w:spacing w:val="1"/>
          <w:sz w:val="24"/>
          <w:szCs w:val="24"/>
        </w:rPr>
        <w:t xml:space="preserve"> </w:t>
      </w:r>
      <w:r w:rsidRPr="00F067A9">
        <w:rPr>
          <w:sz w:val="24"/>
          <w:szCs w:val="24"/>
        </w:rPr>
        <w:t>культура.</w:t>
      </w:r>
      <w:r w:rsidRPr="00F067A9">
        <w:rPr>
          <w:spacing w:val="1"/>
          <w:sz w:val="24"/>
          <w:szCs w:val="24"/>
        </w:rPr>
        <w:t xml:space="preserve"> </w:t>
      </w:r>
      <w:r w:rsidRPr="00F067A9">
        <w:rPr>
          <w:sz w:val="24"/>
          <w:szCs w:val="24"/>
        </w:rPr>
        <w:t>Існували</w:t>
      </w:r>
      <w:r w:rsidRPr="00F067A9">
        <w:rPr>
          <w:spacing w:val="1"/>
          <w:sz w:val="24"/>
          <w:szCs w:val="24"/>
        </w:rPr>
        <w:t xml:space="preserve"> </w:t>
      </w:r>
      <w:r w:rsidRPr="00F067A9">
        <w:rPr>
          <w:sz w:val="24"/>
          <w:szCs w:val="24"/>
        </w:rPr>
        <w:t>співці-музиканти</w:t>
      </w:r>
      <w:r w:rsidRPr="00F067A9">
        <w:rPr>
          <w:spacing w:val="52"/>
          <w:sz w:val="24"/>
          <w:szCs w:val="24"/>
        </w:rPr>
        <w:t xml:space="preserve"> </w:t>
      </w:r>
      <w:r w:rsidRPr="00F067A9">
        <w:rPr>
          <w:sz w:val="24"/>
          <w:szCs w:val="24"/>
        </w:rPr>
        <w:t>–</w:t>
      </w:r>
      <w:r w:rsidRPr="00F067A9">
        <w:rPr>
          <w:spacing w:val="53"/>
          <w:sz w:val="24"/>
          <w:szCs w:val="24"/>
        </w:rPr>
        <w:t xml:space="preserve"> </w:t>
      </w:r>
      <w:r w:rsidRPr="00F067A9">
        <w:rPr>
          <w:sz w:val="24"/>
          <w:szCs w:val="24"/>
        </w:rPr>
        <w:t>гласомани</w:t>
      </w:r>
      <w:r w:rsidRPr="00F067A9">
        <w:rPr>
          <w:spacing w:val="52"/>
          <w:sz w:val="24"/>
          <w:szCs w:val="24"/>
        </w:rPr>
        <w:t xml:space="preserve"> </w:t>
      </w:r>
      <w:r w:rsidRPr="00F067A9">
        <w:rPr>
          <w:sz w:val="24"/>
          <w:szCs w:val="24"/>
        </w:rPr>
        <w:t>(народного</w:t>
      </w:r>
      <w:r w:rsidRPr="00F067A9">
        <w:rPr>
          <w:spacing w:val="53"/>
          <w:sz w:val="24"/>
          <w:szCs w:val="24"/>
        </w:rPr>
        <w:t xml:space="preserve"> </w:t>
      </w:r>
      <w:r w:rsidRPr="00F067A9">
        <w:rPr>
          <w:sz w:val="24"/>
          <w:szCs w:val="24"/>
        </w:rPr>
        <w:t>типу)</w:t>
      </w:r>
      <w:r w:rsidRPr="00F067A9">
        <w:rPr>
          <w:spacing w:val="1"/>
          <w:sz w:val="24"/>
          <w:szCs w:val="24"/>
        </w:rPr>
        <w:t xml:space="preserve"> </w:t>
      </w:r>
      <w:r w:rsidRPr="00F067A9">
        <w:rPr>
          <w:sz w:val="24"/>
          <w:szCs w:val="24"/>
        </w:rPr>
        <w:t>та скопи чи барди (професійні дружинні співці). Поширення набули</w:t>
      </w:r>
      <w:r w:rsidRPr="00F067A9">
        <w:rPr>
          <w:spacing w:val="1"/>
          <w:sz w:val="24"/>
          <w:szCs w:val="24"/>
        </w:rPr>
        <w:t xml:space="preserve"> </w:t>
      </w:r>
      <w:r w:rsidRPr="00F067A9">
        <w:rPr>
          <w:sz w:val="24"/>
          <w:szCs w:val="24"/>
        </w:rPr>
        <w:t>застольні,</w:t>
      </w:r>
      <w:r w:rsidRPr="00F067A9">
        <w:rPr>
          <w:spacing w:val="53"/>
          <w:sz w:val="24"/>
          <w:szCs w:val="24"/>
        </w:rPr>
        <w:t xml:space="preserve"> </w:t>
      </w:r>
      <w:r w:rsidRPr="00F067A9">
        <w:rPr>
          <w:sz w:val="24"/>
          <w:szCs w:val="24"/>
        </w:rPr>
        <w:t>похоронні,</w:t>
      </w:r>
      <w:r w:rsidRPr="00F067A9">
        <w:rPr>
          <w:spacing w:val="53"/>
          <w:sz w:val="24"/>
          <w:szCs w:val="24"/>
        </w:rPr>
        <w:t xml:space="preserve"> </w:t>
      </w:r>
      <w:r w:rsidRPr="00F067A9">
        <w:rPr>
          <w:sz w:val="24"/>
          <w:szCs w:val="24"/>
        </w:rPr>
        <w:t>культові</w:t>
      </w:r>
      <w:r w:rsidRPr="00F067A9">
        <w:rPr>
          <w:spacing w:val="53"/>
          <w:sz w:val="24"/>
          <w:szCs w:val="24"/>
        </w:rPr>
        <w:t xml:space="preserve"> </w:t>
      </w:r>
      <w:r w:rsidRPr="00F067A9">
        <w:rPr>
          <w:sz w:val="24"/>
          <w:szCs w:val="24"/>
        </w:rPr>
        <w:t>пісні,</w:t>
      </w:r>
      <w:r w:rsidRPr="00F067A9">
        <w:rPr>
          <w:spacing w:val="53"/>
          <w:sz w:val="24"/>
          <w:szCs w:val="24"/>
        </w:rPr>
        <w:t xml:space="preserve"> </w:t>
      </w:r>
      <w:r w:rsidRPr="00F067A9">
        <w:rPr>
          <w:sz w:val="24"/>
          <w:szCs w:val="24"/>
        </w:rPr>
        <w:t>та</w:t>
      </w:r>
      <w:r w:rsidRPr="00F067A9">
        <w:rPr>
          <w:spacing w:val="53"/>
          <w:sz w:val="24"/>
          <w:szCs w:val="24"/>
        </w:rPr>
        <w:t xml:space="preserve"> </w:t>
      </w:r>
      <w:r w:rsidRPr="00F067A9">
        <w:rPr>
          <w:sz w:val="24"/>
          <w:szCs w:val="24"/>
        </w:rPr>
        <w:t>найбільш   популярними</w:t>
      </w:r>
      <w:r w:rsidRPr="00F067A9">
        <w:rPr>
          <w:spacing w:val="1"/>
          <w:sz w:val="24"/>
          <w:szCs w:val="24"/>
        </w:rPr>
        <w:t xml:space="preserve"> </w:t>
      </w:r>
      <w:r w:rsidRPr="00F067A9">
        <w:rPr>
          <w:sz w:val="24"/>
          <w:szCs w:val="24"/>
        </w:rPr>
        <w:t>були</w:t>
      </w:r>
      <w:r w:rsidRPr="00F067A9">
        <w:rPr>
          <w:spacing w:val="1"/>
          <w:sz w:val="24"/>
          <w:szCs w:val="24"/>
        </w:rPr>
        <w:t xml:space="preserve"> </w:t>
      </w:r>
      <w:r w:rsidRPr="00F067A9">
        <w:rPr>
          <w:sz w:val="24"/>
          <w:szCs w:val="24"/>
        </w:rPr>
        <w:t>військові</w:t>
      </w:r>
      <w:r w:rsidRPr="00F067A9">
        <w:rPr>
          <w:spacing w:val="1"/>
          <w:sz w:val="24"/>
          <w:szCs w:val="24"/>
        </w:rPr>
        <w:t xml:space="preserve"> </w:t>
      </w:r>
      <w:r w:rsidRPr="00F067A9">
        <w:rPr>
          <w:sz w:val="24"/>
          <w:szCs w:val="24"/>
        </w:rPr>
        <w:t>пісні,</w:t>
      </w:r>
      <w:r w:rsidRPr="00F067A9">
        <w:rPr>
          <w:spacing w:val="1"/>
          <w:sz w:val="24"/>
          <w:szCs w:val="24"/>
        </w:rPr>
        <w:t xml:space="preserve"> </w:t>
      </w:r>
      <w:r w:rsidRPr="00F067A9">
        <w:rPr>
          <w:sz w:val="24"/>
          <w:szCs w:val="24"/>
        </w:rPr>
        <w:t>у</w:t>
      </w:r>
      <w:r w:rsidRPr="00F067A9">
        <w:rPr>
          <w:spacing w:val="1"/>
          <w:sz w:val="24"/>
          <w:szCs w:val="24"/>
        </w:rPr>
        <w:t xml:space="preserve"> </w:t>
      </w:r>
      <w:r w:rsidRPr="00F067A9">
        <w:rPr>
          <w:sz w:val="24"/>
          <w:szCs w:val="24"/>
        </w:rPr>
        <w:t>яких</w:t>
      </w:r>
      <w:r w:rsidRPr="00F067A9">
        <w:rPr>
          <w:spacing w:val="1"/>
          <w:sz w:val="24"/>
          <w:szCs w:val="24"/>
        </w:rPr>
        <w:t xml:space="preserve"> </w:t>
      </w:r>
      <w:r w:rsidRPr="00F067A9">
        <w:rPr>
          <w:sz w:val="24"/>
          <w:szCs w:val="24"/>
        </w:rPr>
        <w:t>возвеличувались</w:t>
      </w:r>
      <w:r w:rsidRPr="00F067A9">
        <w:rPr>
          <w:spacing w:val="1"/>
          <w:sz w:val="24"/>
          <w:szCs w:val="24"/>
        </w:rPr>
        <w:t xml:space="preserve"> </w:t>
      </w:r>
      <w:r w:rsidRPr="00F067A9">
        <w:rPr>
          <w:sz w:val="24"/>
          <w:szCs w:val="24"/>
        </w:rPr>
        <w:t>подвиги</w:t>
      </w:r>
      <w:r w:rsidRPr="00F067A9">
        <w:rPr>
          <w:spacing w:val="1"/>
          <w:sz w:val="24"/>
          <w:szCs w:val="24"/>
        </w:rPr>
        <w:t xml:space="preserve"> </w:t>
      </w:r>
      <w:r w:rsidRPr="00F067A9">
        <w:rPr>
          <w:sz w:val="24"/>
          <w:szCs w:val="24"/>
        </w:rPr>
        <w:t>воїнів.</w:t>
      </w:r>
      <w:r w:rsidRPr="00F067A9">
        <w:rPr>
          <w:spacing w:val="1"/>
          <w:sz w:val="24"/>
          <w:szCs w:val="24"/>
        </w:rPr>
        <w:t xml:space="preserve"> </w:t>
      </w:r>
      <w:r w:rsidRPr="00F067A9">
        <w:rPr>
          <w:sz w:val="24"/>
          <w:szCs w:val="24"/>
        </w:rPr>
        <w:t>Хоробрість,</w:t>
      </w:r>
      <w:r w:rsidRPr="00F067A9">
        <w:rPr>
          <w:spacing w:val="1"/>
          <w:sz w:val="24"/>
          <w:szCs w:val="24"/>
        </w:rPr>
        <w:t xml:space="preserve"> </w:t>
      </w:r>
      <w:r w:rsidRPr="00F067A9">
        <w:rPr>
          <w:sz w:val="24"/>
          <w:szCs w:val="24"/>
        </w:rPr>
        <w:t>безпощадність</w:t>
      </w:r>
      <w:r w:rsidRPr="00F067A9">
        <w:rPr>
          <w:spacing w:val="1"/>
          <w:sz w:val="24"/>
          <w:szCs w:val="24"/>
        </w:rPr>
        <w:t xml:space="preserve"> </w:t>
      </w:r>
      <w:r w:rsidRPr="00F067A9">
        <w:rPr>
          <w:sz w:val="24"/>
          <w:szCs w:val="24"/>
        </w:rPr>
        <w:t>до</w:t>
      </w:r>
      <w:r w:rsidRPr="00F067A9">
        <w:rPr>
          <w:spacing w:val="1"/>
          <w:sz w:val="24"/>
          <w:szCs w:val="24"/>
        </w:rPr>
        <w:t xml:space="preserve"> </w:t>
      </w:r>
      <w:r w:rsidRPr="00F067A9">
        <w:rPr>
          <w:sz w:val="24"/>
          <w:szCs w:val="24"/>
        </w:rPr>
        <w:t>ворогів</w:t>
      </w:r>
      <w:r w:rsidRPr="00F067A9">
        <w:rPr>
          <w:spacing w:val="1"/>
          <w:sz w:val="24"/>
          <w:szCs w:val="24"/>
        </w:rPr>
        <w:t xml:space="preserve"> </w:t>
      </w:r>
      <w:r w:rsidRPr="00F067A9">
        <w:rPr>
          <w:sz w:val="24"/>
          <w:szCs w:val="24"/>
        </w:rPr>
        <w:t>та</w:t>
      </w:r>
      <w:r w:rsidRPr="00F067A9">
        <w:rPr>
          <w:spacing w:val="1"/>
          <w:sz w:val="24"/>
          <w:szCs w:val="24"/>
        </w:rPr>
        <w:t xml:space="preserve"> </w:t>
      </w:r>
      <w:r w:rsidRPr="00F067A9">
        <w:rPr>
          <w:sz w:val="24"/>
          <w:szCs w:val="24"/>
        </w:rPr>
        <w:t>відданість</w:t>
      </w:r>
      <w:r w:rsidRPr="00F067A9">
        <w:rPr>
          <w:spacing w:val="1"/>
          <w:sz w:val="24"/>
          <w:szCs w:val="24"/>
        </w:rPr>
        <w:t xml:space="preserve"> </w:t>
      </w:r>
      <w:r w:rsidRPr="00F067A9">
        <w:rPr>
          <w:sz w:val="24"/>
          <w:szCs w:val="24"/>
        </w:rPr>
        <w:t>воєначальнику</w:t>
      </w:r>
      <w:r w:rsidRPr="00F067A9">
        <w:rPr>
          <w:spacing w:val="1"/>
          <w:sz w:val="24"/>
          <w:szCs w:val="24"/>
        </w:rPr>
        <w:t xml:space="preserve"> </w:t>
      </w:r>
      <w:r w:rsidRPr="00F067A9">
        <w:rPr>
          <w:sz w:val="24"/>
          <w:szCs w:val="24"/>
        </w:rPr>
        <w:t>вважались</w:t>
      </w:r>
      <w:r w:rsidRPr="00F067A9">
        <w:rPr>
          <w:spacing w:val="10"/>
          <w:sz w:val="24"/>
          <w:szCs w:val="24"/>
        </w:rPr>
        <w:t xml:space="preserve"> </w:t>
      </w:r>
      <w:r w:rsidRPr="00F067A9">
        <w:rPr>
          <w:sz w:val="24"/>
          <w:szCs w:val="24"/>
        </w:rPr>
        <w:t>основними</w:t>
      </w:r>
      <w:r w:rsidRPr="00F067A9">
        <w:rPr>
          <w:spacing w:val="10"/>
          <w:sz w:val="24"/>
          <w:szCs w:val="24"/>
        </w:rPr>
        <w:t xml:space="preserve"> </w:t>
      </w:r>
      <w:r w:rsidRPr="00F067A9">
        <w:rPr>
          <w:sz w:val="24"/>
          <w:szCs w:val="24"/>
        </w:rPr>
        <w:t>ціннісними</w:t>
      </w:r>
      <w:r w:rsidRPr="00F067A9">
        <w:rPr>
          <w:spacing w:val="10"/>
          <w:sz w:val="24"/>
          <w:szCs w:val="24"/>
        </w:rPr>
        <w:t xml:space="preserve"> </w:t>
      </w:r>
      <w:r w:rsidRPr="00F067A9">
        <w:rPr>
          <w:sz w:val="24"/>
          <w:szCs w:val="24"/>
        </w:rPr>
        <w:t>критеріями.</w:t>
      </w:r>
    </w:p>
    <w:p w:rsidR="00701A76" w:rsidRDefault="00701A76" w:rsidP="00F067A9">
      <w:pPr>
        <w:pStyle w:val="a3"/>
        <w:spacing w:line="276" w:lineRule="auto"/>
        <w:ind w:left="0" w:firstLine="567"/>
        <w:jc w:val="both"/>
        <w:rPr>
          <w:sz w:val="24"/>
          <w:szCs w:val="24"/>
        </w:rPr>
      </w:pPr>
      <w:r w:rsidRPr="00F067A9">
        <w:rPr>
          <w:sz w:val="24"/>
          <w:szCs w:val="24"/>
        </w:rPr>
        <w:t>Значний</w:t>
      </w:r>
      <w:r w:rsidRPr="00F067A9">
        <w:rPr>
          <w:spacing w:val="1"/>
          <w:sz w:val="24"/>
          <w:szCs w:val="24"/>
        </w:rPr>
        <w:t xml:space="preserve"> </w:t>
      </w:r>
      <w:r w:rsidRPr="00F067A9">
        <w:rPr>
          <w:sz w:val="24"/>
          <w:szCs w:val="24"/>
        </w:rPr>
        <w:t>вплив</w:t>
      </w:r>
      <w:r w:rsidRPr="00F067A9">
        <w:rPr>
          <w:spacing w:val="1"/>
          <w:sz w:val="24"/>
          <w:szCs w:val="24"/>
        </w:rPr>
        <w:t xml:space="preserve"> </w:t>
      </w:r>
      <w:r w:rsidRPr="00F067A9">
        <w:rPr>
          <w:sz w:val="24"/>
          <w:szCs w:val="24"/>
        </w:rPr>
        <w:t>на</w:t>
      </w:r>
      <w:r w:rsidRPr="00F067A9">
        <w:rPr>
          <w:spacing w:val="1"/>
          <w:sz w:val="24"/>
          <w:szCs w:val="24"/>
        </w:rPr>
        <w:t xml:space="preserve"> </w:t>
      </w:r>
      <w:r w:rsidRPr="00F067A9">
        <w:rPr>
          <w:sz w:val="24"/>
          <w:szCs w:val="24"/>
        </w:rPr>
        <w:t>розвиток</w:t>
      </w:r>
      <w:r w:rsidRPr="00F067A9">
        <w:rPr>
          <w:spacing w:val="1"/>
          <w:sz w:val="24"/>
          <w:szCs w:val="24"/>
        </w:rPr>
        <w:t xml:space="preserve"> </w:t>
      </w:r>
      <w:r w:rsidRPr="00F067A9">
        <w:rPr>
          <w:sz w:val="24"/>
          <w:szCs w:val="24"/>
        </w:rPr>
        <w:t>англосаксонської</w:t>
      </w:r>
      <w:r w:rsidRPr="00F067A9">
        <w:rPr>
          <w:spacing w:val="1"/>
          <w:sz w:val="24"/>
          <w:szCs w:val="24"/>
        </w:rPr>
        <w:t xml:space="preserve"> </w:t>
      </w:r>
      <w:r w:rsidRPr="00F067A9">
        <w:rPr>
          <w:sz w:val="24"/>
          <w:szCs w:val="24"/>
        </w:rPr>
        <w:t>культури</w:t>
      </w:r>
      <w:r w:rsidRPr="00F067A9">
        <w:rPr>
          <w:spacing w:val="1"/>
          <w:sz w:val="24"/>
          <w:szCs w:val="24"/>
        </w:rPr>
        <w:t xml:space="preserve"> </w:t>
      </w:r>
      <w:r w:rsidRPr="00F067A9">
        <w:rPr>
          <w:sz w:val="24"/>
          <w:szCs w:val="24"/>
        </w:rPr>
        <w:t>справила</w:t>
      </w:r>
      <w:r w:rsidRPr="00F067A9">
        <w:rPr>
          <w:spacing w:val="-50"/>
          <w:sz w:val="24"/>
          <w:szCs w:val="24"/>
        </w:rPr>
        <w:t xml:space="preserve"> </w:t>
      </w:r>
      <w:r w:rsidRPr="00F067A9">
        <w:rPr>
          <w:sz w:val="24"/>
          <w:szCs w:val="24"/>
        </w:rPr>
        <w:t>християнізація,</w:t>
      </w:r>
      <w:r w:rsidRPr="00F067A9">
        <w:rPr>
          <w:spacing w:val="1"/>
          <w:sz w:val="24"/>
          <w:szCs w:val="24"/>
        </w:rPr>
        <w:t xml:space="preserve"> </w:t>
      </w:r>
      <w:r w:rsidRPr="00F067A9">
        <w:rPr>
          <w:sz w:val="24"/>
          <w:szCs w:val="24"/>
        </w:rPr>
        <w:t>здійснена</w:t>
      </w:r>
      <w:r w:rsidRPr="00F067A9">
        <w:rPr>
          <w:spacing w:val="1"/>
          <w:sz w:val="24"/>
          <w:szCs w:val="24"/>
        </w:rPr>
        <w:t xml:space="preserve"> </w:t>
      </w:r>
      <w:r w:rsidRPr="00F067A9">
        <w:rPr>
          <w:sz w:val="24"/>
          <w:szCs w:val="24"/>
        </w:rPr>
        <w:t>Св. Августином</w:t>
      </w:r>
      <w:r w:rsidRPr="00F067A9">
        <w:rPr>
          <w:spacing w:val="1"/>
          <w:sz w:val="24"/>
          <w:szCs w:val="24"/>
        </w:rPr>
        <w:t xml:space="preserve"> </w:t>
      </w:r>
      <w:r w:rsidRPr="00F067A9">
        <w:rPr>
          <w:sz w:val="24"/>
          <w:szCs w:val="24"/>
        </w:rPr>
        <w:t>Кентерберійським</w:t>
      </w:r>
      <w:r w:rsidRPr="00F067A9">
        <w:rPr>
          <w:spacing w:val="1"/>
          <w:sz w:val="24"/>
          <w:szCs w:val="24"/>
        </w:rPr>
        <w:t xml:space="preserve"> </w:t>
      </w:r>
      <w:r w:rsidRPr="00F067A9">
        <w:rPr>
          <w:sz w:val="24"/>
          <w:szCs w:val="24"/>
        </w:rPr>
        <w:t>у</w:t>
      </w:r>
      <w:r w:rsidRPr="00F067A9">
        <w:rPr>
          <w:spacing w:val="1"/>
          <w:sz w:val="24"/>
          <w:szCs w:val="24"/>
        </w:rPr>
        <w:t xml:space="preserve"> </w:t>
      </w:r>
      <w:r w:rsidRPr="00F067A9">
        <w:rPr>
          <w:sz w:val="24"/>
          <w:szCs w:val="24"/>
        </w:rPr>
        <w:t>597</w:t>
      </w:r>
      <w:r w:rsidRPr="00F067A9">
        <w:rPr>
          <w:spacing w:val="1"/>
          <w:sz w:val="24"/>
          <w:szCs w:val="24"/>
        </w:rPr>
        <w:t xml:space="preserve"> </w:t>
      </w:r>
      <w:r w:rsidRPr="00F067A9">
        <w:rPr>
          <w:sz w:val="24"/>
          <w:szCs w:val="24"/>
        </w:rPr>
        <w:t>році.</w:t>
      </w:r>
      <w:r w:rsidRPr="00F067A9">
        <w:rPr>
          <w:spacing w:val="16"/>
          <w:sz w:val="24"/>
          <w:szCs w:val="24"/>
        </w:rPr>
        <w:t xml:space="preserve"> </w:t>
      </w:r>
      <w:r w:rsidRPr="00F067A9">
        <w:rPr>
          <w:sz w:val="24"/>
          <w:szCs w:val="24"/>
        </w:rPr>
        <w:t>У</w:t>
      </w:r>
      <w:r w:rsidRPr="00F067A9">
        <w:rPr>
          <w:spacing w:val="16"/>
          <w:sz w:val="24"/>
          <w:szCs w:val="24"/>
        </w:rPr>
        <w:t xml:space="preserve"> </w:t>
      </w:r>
      <w:r w:rsidRPr="00F067A9">
        <w:rPr>
          <w:sz w:val="24"/>
          <w:szCs w:val="24"/>
        </w:rPr>
        <w:t>м.</w:t>
      </w:r>
      <w:r w:rsidRPr="00F067A9">
        <w:rPr>
          <w:spacing w:val="17"/>
          <w:sz w:val="24"/>
          <w:szCs w:val="24"/>
        </w:rPr>
        <w:t xml:space="preserve"> </w:t>
      </w:r>
      <w:r w:rsidRPr="00F067A9">
        <w:rPr>
          <w:sz w:val="24"/>
          <w:szCs w:val="24"/>
        </w:rPr>
        <w:t>Кент</w:t>
      </w:r>
      <w:r w:rsidRPr="00F067A9">
        <w:rPr>
          <w:spacing w:val="15"/>
          <w:sz w:val="24"/>
          <w:szCs w:val="24"/>
        </w:rPr>
        <w:t xml:space="preserve"> </w:t>
      </w:r>
      <w:r w:rsidRPr="00F067A9">
        <w:rPr>
          <w:sz w:val="24"/>
          <w:szCs w:val="24"/>
        </w:rPr>
        <w:t>була</w:t>
      </w:r>
      <w:r w:rsidRPr="00F067A9">
        <w:rPr>
          <w:spacing w:val="16"/>
          <w:sz w:val="24"/>
          <w:szCs w:val="24"/>
        </w:rPr>
        <w:t xml:space="preserve"> </w:t>
      </w:r>
      <w:r w:rsidRPr="00F067A9">
        <w:rPr>
          <w:sz w:val="24"/>
          <w:szCs w:val="24"/>
        </w:rPr>
        <w:t>збудована</w:t>
      </w:r>
      <w:r w:rsidRPr="00F067A9">
        <w:rPr>
          <w:spacing w:val="17"/>
          <w:sz w:val="24"/>
          <w:szCs w:val="24"/>
        </w:rPr>
        <w:t xml:space="preserve"> </w:t>
      </w:r>
      <w:r w:rsidRPr="00F067A9">
        <w:rPr>
          <w:sz w:val="24"/>
          <w:szCs w:val="24"/>
        </w:rPr>
        <w:t>перша</w:t>
      </w:r>
      <w:r w:rsidRPr="00F067A9">
        <w:rPr>
          <w:spacing w:val="15"/>
          <w:sz w:val="24"/>
          <w:szCs w:val="24"/>
        </w:rPr>
        <w:t xml:space="preserve"> </w:t>
      </w:r>
      <w:r w:rsidRPr="00F067A9">
        <w:rPr>
          <w:sz w:val="24"/>
          <w:szCs w:val="24"/>
        </w:rPr>
        <w:t>католицька</w:t>
      </w:r>
      <w:r w:rsidRPr="00F067A9">
        <w:rPr>
          <w:spacing w:val="16"/>
          <w:sz w:val="24"/>
          <w:szCs w:val="24"/>
        </w:rPr>
        <w:t xml:space="preserve"> </w:t>
      </w:r>
      <w:r w:rsidRPr="00F067A9">
        <w:rPr>
          <w:sz w:val="24"/>
          <w:szCs w:val="24"/>
        </w:rPr>
        <w:t>церква.</w:t>
      </w:r>
      <w:r w:rsidRPr="00F067A9">
        <w:rPr>
          <w:spacing w:val="17"/>
          <w:sz w:val="24"/>
          <w:szCs w:val="24"/>
        </w:rPr>
        <w:t xml:space="preserve"> </w:t>
      </w:r>
      <w:r w:rsidRPr="00F067A9">
        <w:rPr>
          <w:sz w:val="24"/>
          <w:szCs w:val="24"/>
        </w:rPr>
        <w:t>У</w:t>
      </w:r>
      <w:r w:rsidRPr="00F067A9">
        <w:rPr>
          <w:spacing w:val="16"/>
          <w:sz w:val="24"/>
          <w:szCs w:val="24"/>
        </w:rPr>
        <w:t xml:space="preserve"> </w:t>
      </w:r>
      <w:r w:rsidRPr="00F067A9">
        <w:rPr>
          <w:sz w:val="24"/>
          <w:szCs w:val="24"/>
        </w:rPr>
        <w:t>зв’язку</w:t>
      </w:r>
      <w:r w:rsidRPr="00F067A9">
        <w:rPr>
          <w:spacing w:val="15"/>
          <w:sz w:val="24"/>
          <w:szCs w:val="24"/>
        </w:rPr>
        <w:t xml:space="preserve"> </w:t>
      </w:r>
      <w:r w:rsidRPr="00F067A9">
        <w:rPr>
          <w:sz w:val="24"/>
          <w:szCs w:val="24"/>
        </w:rPr>
        <w:t>з</w:t>
      </w:r>
      <w:r w:rsidR="00D610AF">
        <w:rPr>
          <w:sz w:val="24"/>
          <w:szCs w:val="24"/>
        </w:rPr>
        <w:t xml:space="preserve"> </w:t>
      </w:r>
      <w:r w:rsidRPr="00F067A9">
        <w:rPr>
          <w:sz w:val="24"/>
          <w:szCs w:val="24"/>
        </w:rPr>
        <w:t>християнізацією</w:t>
      </w:r>
      <w:r w:rsidRPr="00F067A9">
        <w:rPr>
          <w:spacing w:val="1"/>
          <w:sz w:val="24"/>
          <w:szCs w:val="24"/>
        </w:rPr>
        <w:t xml:space="preserve"> </w:t>
      </w:r>
      <w:r w:rsidRPr="00F067A9">
        <w:rPr>
          <w:sz w:val="24"/>
          <w:szCs w:val="24"/>
        </w:rPr>
        <w:t>в</w:t>
      </w:r>
      <w:r w:rsidRPr="00F067A9">
        <w:rPr>
          <w:spacing w:val="1"/>
          <w:sz w:val="24"/>
          <w:szCs w:val="24"/>
        </w:rPr>
        <w:t xml:space="preserve"> </w:t>
      </w:r>
      <w:r w:rsidRPr="00F067A9">
        <w:rPr>
          <w:sz w:val="24"/>
          <w:szCs w:val="24"/>
        </w:rPr>
        <w:t>англосаксонську</w:t>
      </w:r>
      <w:r w:rsidRPr="00F067A9">
        <w:rPr>
          <w:spacing w:val="1"/>
          <w:sz w:val="24"/>
          <w:szCs w:val="24"/>
        </w:rPr>
        <w:t xml:space="preserve"> </w:t>
      </w:r>
      <w:r w:rsidRPr="00F067A9">
        <w:rPr>
          <w:sz w:val="24"/>
          <w:szCs w:val="24"/>
        </w:rPr>
        <w:t>мову</w:t>
      </w:r>
      <w:r w:rsidRPr="00F067A9">
        <w:rPr>
          <w:spacing w:val="1"/>
          <w:sz w:val="24"/>
          <w:szCs w:val="24"/>
        </w:rPr>
        <w:t xml:space="preserve"> </w:t>
      </w:r>
      <w:r w:rsidRPr="00F067A9">
        <w:rPr>
          <w:sz w:val="24"/>
          <w:szCs w:val="24"/>
        </w:rPr>
        <w:t>поступово</w:t>
      </w:r>
      <w:r w:rsidRPr="00F067A9">
        <w:rPr>
          <w:spacing w:val="1"/>
          <w:sz w:val="24"/>
          <w:szCs w:val="24"/>
        </w:rPr>
        <w:t xml:space="preserve"> </w:t>
      </w:r>
      <w:r w:rsidRPr="00F067A9">
        <w:rPr>
          <w:sz w:val="24"/>
          <w:szCs w:val="24"/>
        </w:rPr>
        <w:t>проникала</w:t>
      </w:r>
      <w:r w:rsidRPr="00F067A9">
        <w:rPr>
          <w:spacing w:val="1"/>
          <w:sz w:val="24"/>
          <w:szCs w:val="24"/>
        </w:rPr>
        <w:t xml:space="preserve"> </w:t>
      </w:r>
      <w:r w:rsidRPr="00F067A9">
        <w:rPr>
          <w:sz w:val="24"/>
          <w:szCs w:val="24"/>
        </w:rPr>
        <w:t>латинська,</w:t>
      </w:r>
      <w:r w:rsidRPr="00F067A9">
        <w:rPr>
          <w:spacing w:val="1"/>
          <w:sz w:val="24"/>
          <w:szCs w:val="24"/>
        </w:rPr>
        <w:t xml:space="preserve"> </w:t>
      </w:r>
      <w:r w:rsidRPr="00F067A9">
        <w:rPr>
          <w:sz w:val="24"/>
          <w:szCs w:val="24"/>
        </w:rPr>
        <w:t>оскільки</w:t>
      </w:r>
      <w:r w:rsidRPr="00F067A9">
        <w:rPr>
          <w:spacing w:val="1"/>
          <w:sz w:val="24"/>
          <w:szCs w:val="24"/>
        </w:rPr>
        <w:t xml:space="preserve"> </w:t>
      </w:r>
      <w:r w:rsidRPr="00F067A9">
        <w:rPr>
          <w:sz w:val="24"/>
          <w:szCs w:val="24"/>
        </w:rPr>
        <w:t>література,</w:t>
      </w:r>
      <w:r w:rsidRPr="00F067A9">
        <w:rPr>
          <w:spacing w:val="1"/>
          <w:sz w:val="24"/>
          <w:szCs w:val="24"/>
        </w:rPr>
        <w:t xml:space="preserve"> </w:t>
      </w:r>
      <w:r w:rsidRPr="00F067A9">
        <w:rPr>
          <w:sz w:val="24"/>
          <w:szCs w:val="24"/>
        </w:rPr>
        <w:t>привнесена</w:t>
      </w:r>
      <w:r w:rsidRPr="00F067A9">
        <w:rPr>
          <w:spacing w:val="1"/>
          <w:sz w:val="24"/>
          <w:szCs w:val="24"/>
        </w:rPr>
        <w:t xml:space="preserve"> </w:t>
      </w:r>
      <w:r w:rsidRPr="00F067A9">
        <w:rPr>
          <w:sz w:val="24"/>
          <w:szCs w:val="24"/>
        </w:rPr>
        <w:t>з</w:t>
      </w:r>
      <w:r w:rsidRPr="00F067A9">
        <w:rPr>
          <w:spacing w:val="1"/>
          <w:sz w:val="24"/>
          <w:szCs w:val="24"/>
        </w:rPr>
        <w:t xml:space="preserve"> </w:t>
      </w:r>
      <w:r w:rsidRPr="00F067A9">
        <w:rPr>
          <w:sz w:val="24"/>
          <w:szCs w:val="24"/>
        </w:rPr>
        <w:t>Риму,</w:t>
      </w:r>
      <w:r w:rsidRPr="00F067A9">
        <w:rPr>
          <w:spacing w:val="53"/>
          <w:sz w:val="24"/>
          <w:szCs w:val="24"/>
        </w:rPr>
        <w:t xml:space="preserve"> </w:t>
      </w:r>
      <w:r w:rsidRPr="00F067A9">
        <w:rPr>
          <w:sz w:val="24"/>
          <w:szCs w:val="24"/>
        </w:rPr>
        <w:t>творилася</w:t>
      </w:r>
      <w:r w:rsidRPr="00F067A9">
        <w:rPr>
          <w:spacing w:val="1"/>
          <w:sz w:val="24"/>
          <w:szCs w:val="24"/>
        </w:rPr>
        <w:t xml:space="preserve"> </w:t>
      </w:r>
      <w:r w:rsidRPr="00F067A9">
        <w:rPr>
          <w:sz w:val="24"/>
          <w:szCs w:val="24"/>
        </w:rPr>
        <w:t>латиною.</w:t>
      </w:r>
      <w:r w:rsidRPr="00F067A9">
        <w:rPr>
          <w:spacing w:val="1"/>
          <w:sz w:val="24"/>
          <w:szCs w:val="24"/>
        </w:rPr>
        <w:t xml:space="preserve"> </w:t>
      </w:r>
      <w:r w:rsidRPr="00F067A9">
        <w:rPr>
          <w:sz w:val="24"/>
          <w:szCs w:val="24"/>
        </w:rPr>
        <w:t>Монастирі</w:t>
      </w:r>
      <w:r w:rsidRPr="00F067A9">
        <w:rPr>
          <w:spacing w:val="1"/>
          <w:sz w:val="24"/>
          <w:szCs w:val="24"/>
        </w:rPr>
        <w:t xml:space="preserve"> </w:t>
      </w:r>
      <w:r w:rsidRPr="00F067A9">
        <w:rPr>
          <w:sz w:val="24"/>
          <w:szCs w:val="24"/>
        </w:rPr>
        <w:t>стали</w:t>
      </w:r>
      <w:r w:rsidRPr="00F067A9">
        <w:rPr>
          <w:spacing w:val="1"/>
          <w:sz w:val="24"/>
          <w:szCs w:val="24"/>
        </w:rPr>
        <w:t xml:space="preserve"> </w:t>
      </w:r>
      <w:r w:rsidRPr="00F067A9">
        <w:rPr>
          <w:sz w:val="24"/>
          <w:szCs w:val="24"/>
        </w:rPr>
        <w:t>центрами</w:t>
      </w:r>
      <w:r w:rsidRPr="00F067A9">
        <w:rPr>
          <w:spacing w:val="1"/>
          <w:sz w:val="24"/>
          <w:szCs w:val="24"/>
        </w:rPr>
        <w:t xml:space="preserve"> </w:t>
      </w:r>
      <w:r w:rsidRPr="00F067A9">
        <w:rPr>
          <w:sz w:val="24"/>
          <w:szCs w:val="24"/>
        </w:rPr>
        <w:t>освіти.</w:t>
      </w:r>
      <w:r w:rsidRPr="00F067A9">
        <w:rPr>
          <w:spacing w:val="1"/>
          <w:sz w:val="24"/>
          <w:szCs w:val="24"/>
        </w:rPr>
        <w:t xml:space="preserve"> </w:t>
      </w:r>
      <w:r w:rsidRPr="00F067A9">
        <w:rPr>
          <w:sz w:val="24"/>
          <w:szCs w:val="24"/>
        </w:rPr>
        <w:t>Рання</w:t>
      </w:r>
      <w:r w:rsidRPr="00F067A9">
        <w:rPr>
          <w:spacing w:val="1"/>
          <w:sz w:val="24"/>
          <w:szCs w:val="24"/>
        </w:rPr>
        <w:t xml:space="preserve"> </w:t>
      </w:r>
      <w:r w:rsidRPr="00F067A9">
        <w:rPr>
          <w:sz w:val="24"/>
          <w:szCs w:val="24"/>
        </w:rPr>
        <w:t>англосаксонська</w:t>
      </w:r>
      <w:r w:rsidRPr="00F067A9">
        <w:rPr>
          <w:spacing w:val="-50"/>
          <w:sz w:val="24"/>
          <w:szCs w:val="24"/>
        </w:rPr>
        <w:t xml:space="preserve"> </w:t>
      </w:r>
      <w:r w:rsidRPr="00F067A9">
        <w:rPr>
          <w:sz w:val="24"/>
          <w:szCs w:val="24"/>
        </w:rPr>
        <w:t>поезія</w:t>
      </w:r>
      <w:r w:rsidRPr="00F067A9">
        <w:rPr>
          <w:spacing w:val="1"/>
          <w:sz w:val="24"/>
          <w:szCs w:val="24"/>
        </w:rPr>
        <w:t xml:space="preserve"> </w:t>
      </w:r>
      <w:r w:rsidRPr="00F067A9">
        <w:rPr>
          <w:sz w:val="24"/>
          <w:szCs w:val="24"/>
        </w:rPr>
        <w:t>пройшла</w:t>
      </w:r>
      <w:r w:rsidRPr="00F067A9">
        <w:rPr>
          <w:spacing w:val="1"/>
          <w:sz w:val="24"/>
          <w:szCs w:val="24"/>
        </w:rPr>
        <w:t xml:space="preserve"> </w:t>
      </w:r>
      <w:r w:rsidRPr="00F067A9">
        <w:rPr>
          <w:sz w:val="24"/>
          <w:szCs w:val="24"/>
        </w:rPr>
        <w:t>через</w:t>
      </w:r>
      <w:r w:rsidRPr="00F067A9">
        <w:rPr>
          <w:spacing w:val="1"/>
          <w:sz w:val="24"/>
          <w:szCs w:val="24"/>
        </w:rPr>
        <w:t xml:space="preserve"> </w:t>
      </w:r>
      <w:r w:rsidRPr="00F067A9">
        <w:rPr>
          <w:sz w:val="24"/>
          <w:szCs w:val="24"/>
        </w:rPr>
        <w:t>церковний</w:t>
      </w:r>
      <w:r w:rsidRPr="00F067A9">
        <w:rPr>
          <w:spacing w:val="1"/>
          <w:sz w:val="24"/>
          <w:szCs w:val="24"/>
        </w:rPr>
        <w:t xml:space="preserve"> </w:t>
      </w:r>
      <w:r w:rsidRPr="00F067A9">
        <w:rPr>
          <w:sz w:val="24"/>
          <w:szCs w:val="24"/>
        </w:rPr>
        <w:t>фільтр,</w:t>
      </w:r>
      <w:r w:rsidRPr="00F067A9">
        <w:rPr>
          <w:spacing w:val="1"/>
          <w:sz w:val="24"/>
          <w:szCs w:val="24"/>
        </w:rPr>
        <w:t xml:space="preserve"> </w:t>
      </w:r>
      <w:r w:rsidRPr="00F067A9">
        <w:rPr>
          <w:sz w:val="24"/>
          <w:szCs w:val="24"/>
        </w:rPr>
        <w:t>адже</w:t>
      </w:r>
      <w:r w:rsidRPr="00F067A9">
        <w:rPr>
          <w:spacing w:val="1"/>
          <w:sz w:val="24"/>
          <w:szCs w:val="24"/>
        </w:rPr>
        <w:t xml:space="preserve"> </w:t>
      </w:r>
      <w:r w:rsidRPr="00F067A9">
        <w:rPr>
          <w:sz w:val="24"/>
          <w:szCs w:val="24"/>
        </w:rPr>
        <w:lastRenderedPageBreak/>
        <w:t>найбільша</w:t>
      </w:r>
      <w:r w:rsidRPr="00F067A9">
        <w:rPr>
          <w:spacing w:val="1"/>
          <w:sz w:val="24"/>
          <w:szCs w:val="24"/>
        </w:rPr>
        <w:t xml:space="preserve"> </w:t>
      </w:r>
      <w:r w:rsidRPr="00F067A9">
        <w:rPr>
          <w:sz w:val="24"/>
          <w:szCs w:val="24"/>
        </w:rPr>
        <w:t>кількість</w:t>
      </w:r>
      <w:r w:rsidRPr="00F067A9">
        <w:rPr>
          <w:spacing w:val="1"/>
          <w:sz w:val="24"/>
          <w:szCs w:val="24"/>
        </w:rPr>
        <w:t xml:space="preserve"> </w:t>
      </w:r>
      <w:r w:rsidRPr="00F067A9">
        <w:rPr>
          <w:sz w:val="24"/>
          <w:szCs w:val="24"/>
        </w:rPr>
        <w:t>письменних людей було серед церковних служителів. Саме завдяки їм</w:t>
      </w:r>
      <w:r w:rsidRPr="00F067A9">
        <w:rPr>
          <w:spacing w:val="1"/>
          <w:sz w:val="24"/>
          <w:szCs w:val="24"/>
        </w:rPr>
        <w:t xml:space="preserve"> </w:t>
      </w:r>
      <w:r w:rsidRPr="00F067A9">
        <w:rPr>
          <w:sz w:val="24"/>
          <w:szCs w:val="24"/>
        </w:rPr>
        <w:t>збереглися</w:t>
      </w:r>
      <w:r w:rsidRPr="00F067A9">
        <w:rPr>
          <w:spacing w:val="-2"/>
          <w:sz w:val="24"/>
          <w:szCs w:val="24"/>
        </w:rPr>
        <w:t xml:space="preserve"> </w:t>
      </w:r>
      <w:r w:rsidRPr="00F067A9">
        <w:rPr>
          <w:sz w:val="24"/>
          <w:szCs w:val="24"/>
        </w:rPr>
        <w:t>зразки староанглійської</w:t>
      </w:r>
      <w:r w:rsidRPr="00F067A9">
        <w:rPr>
          <w:spacing w:val="-1"/>
          <w:sz w:val="24"/>
          <w:szCs w:val="24"/>
        </w:rPr>
        <w:t xml:space="preserve"> </w:t>
      </w:r>
      <w:r w:rsidRPr="00F067A9">
        <w:rPr>
          <w:sz w:val="24"/>
          <w:szCs w:val="24"/>
        </w:rPr>
        <w:t>поезії і</w:t>
      </w:r>
      <w:r w:rsidRPr="00F067A9">
        <w:rPr>
          <w:spacing w:val="-2"/>
          <w:sz w:val="24"/>
          <w:szCs w:val="24"/>
        </w:rPr>
        <w:t xml:space="preserve"> </w:t>
      </w:r>
      <w:r w:rsidRPr="00F067A9">
        <w:rPr>
          <w:sz w:val="24"/>
          <w:szCs w:val="24"/>
        </w:rPr>
        <w:t>прози.</w:t>
      </w:r>
    </w:p>
    <w:p w:rsidR="00701A76" w:rsidRPr="00F067A9" w:rsidRDefault="00701A76" w:rsidP="00F067A9">
      <w:pPr>
        <w:pStyle w:val="a3"/>
        <w:spacing w:line="276" w:lineRule="auto"/>
        <w:ind w:left="0" w:firstLine="567"/>
        <w:jc w:val="both"/>
        <w:rPr>
          <w:sz w:val="24"/>
          <w:szCs w:val="24"/>
        </w:rPr>
      </w:pPr>
      <w:r w:rsidRPr="00F067A9">
        <w:rPr>
          <w:sz w:val="24"/>
          <w:szCs w:val="24"/>
        </w:rPr>
        <w:t>Усі староанглійські тексти, які дійшли до наших днів, містяться в</w:t>
      </w:r>
      <w:r w:rsidRPr="00F067A9">
        <w:rPr>
          <w:spacing w:val="1"/>
          <w:sz w:val="24"/>
          <w:szCs w:val="24"/>
        </w:rPr>
        <w:t xml:space="preserve"> </w:t>
      </w:r>
      <w:r w:rsidRPr="00F067A9">
        <w:rPr>
          <w:sz w:val="24"/>
          <w:szCs w:val="24"/>
        </w:rPr>
        <w:t>4-х</w:t>
      </w:r>
      <w:r w:rsidRPr="00F067A9">
        <w:rPr>
          <w:spacing w:val="1"/>
          <w:sz w:val="24"/>
          <w:szCs w:val="24"/>
        </w:rPr>
        <w:t xml:space="preserve"> </w:t>
      </w:r>
      <w:r w:rsidRPr="00F067A9">
        <w:rPr>
          <w:sz w:val="24"/>
          <w:szCs w:val="24"/>
        </w:rPr>
        <w:t>рукописних</w:t>
      </w:r>
      <w:r w:rsidRPr="00F067A9">
        <w:rPr>
          <w:spacing w:val="1"/>
          <w:sz w:val="24"/>
          <w:szCs w:val="24"/>
        </w:rPr>
        <w:t xml:space="preserve"> </w:t>
      </w:r>
      <w:r w:rsidRPr="00F067A9">
        <w:rPr>
          <w:sz w:val="24"/>
          <w:szCs w:val="24"/>
        </w:rPr>
        <w:t>томах:</w:t>
      </w:r>
      <w:r w:rsidRPr="00F067A9">
        <w:rPr>
          <w:spacing w:val="1"/>
          <w:sz w:val="24"/>
          <w:szCs w:val="24"/>
        </w:rPr>
        <w:t xml:space="preserve"> </w:t>
      </w:r>
      <w:r w:rsidRPr="00F067A9">
        <w:rPr>
          <w:sz w:val="24"/>
          <w:szCs w:val="24"/>
        </w:rPr>
        <w:t>Кодекс</w:t>
      </w:r>
      <w:r w:rsidRPr="00F067A9">
        <w:rPr>
          <w:spacing w:val="1"/>
          <w:sz w:val="24"/>
          <w:szCs w:val="24"/>
        </w:rPr>
        <w:t xml:space="preserve"> </w:t>
      </w:r>
      <w:r w:rsidRPr="00F067A9">
        <w:rPr>
          <w:sz w:val="24"/>
          <w:szCs w:val="24"/>
        </w:rPr>
        <w:t>Беофульфа</w:t>
      </w:r>
      <w:r w:rsidRPr="00F067A9">
        <w:rPr>
          <w:spacing w:val="1"/>
          <w:sz w:val="24"/>
          <w:szCs w:val="24"/>
        </w:rPr>
        <w:t xml:space="preserve"> </w:t>
      </w:r>
      <w:r w:rsidRPr="00F067A9">
        <w:rPr>
          <w:sz w:val="24"/>
          <w:szCs w:val="24"/>
        </w:rPr>
        <w:t>(Британський</w:t>
      </w:r>
      <w:r w:rsidRPr="00F067A9">
        <w:rPr>
          <w:spacing w:val="1"/>
          <w:sz w:val="24"/>
          <w:szCs w:val="24"/>
        </w:rPr>
        <w:t xml:space="preserve"> </w:t>
      </w:r>
      <w:r w:rsidRPr="00F067A9">
        <w:rPr>
          <w:sz w:val="24"/>
          <w:szCs w:val="24"/>
        </w:rPr>
        <w:t>музей),</w:t>
      </w:r>
      <w:r w:rsidRPr="00F067A9">
        <w:rPr>
          <w:spacing w:val="-50"/>
          <w:sz w:val="24"/>
          <w:szCs w:val="24"/>
        </w:rPr>
        <w:t xml:space="preserve"> </w:t>
      </w:r>
      <w:r w:rsidRPr="00F067A9">
        <w:rPr>
          <w:sz w:val="24"/>
          <w:szCs w:val="24"/>
        </w:rPr>
        <w:t>Ексетерський</w:t>
      </w:r>
      <w:r w:rsidRPr="00F067A9">
        <w:rPr>
          <w:spacing w:val="1"/>
          <w:sz w:val="24"/>
          <w:szCs w:val="24"/>
        </w:rPr>
        <w:t xml:space="preserve"> </w:t>
      </w:r>
      <w:r w:rsidRPr="00F067A9">
        <w:rPr>
          <w:sz w:val="24"/>
          <w:szCs w:val="24"/>
        </w:rPr>
        <w:t>Кодекс</w:t>
      </w:r>
      <w:r w:rsidRPr="00F067A9">
        <w:rPr>
          <w:spacing w:val="1"/>
          <w:sz w:val="24"/>
          <w:szCs w:val="24"/>
        </w:rPr>
        <w:t xml:space="preserve"> </w:t>
      </w:r>
      <w:r w:rsidRPr="00F067A9">
        <w:rPr>
          <w:sz w:val="24"/>
          <w:szCs w:val="24"/>
        </w:rPr>
        <w:t>(Ексетерський</w:t>
      </w:r>
      <w:r w:rsidRPr="00F067A9">
        <w:rPr>
          <w:spacing w:val="1"/>
          <w:sz w:val="24"/>
          <w:szCs w:val="24"/>
        </w:rPr>
        <w:t xml:space="preserve"> </w:t>
      </w:r>
      <w:r w:rsidRPr="00F067A9">
        <w:rPr>
          <w:sz w:val="24"/>
          <w:szCs w:val="24"/>
        </w:rPr>
        <w:t>собор,</w:t>
      </w:r>
      <w:r w:rsidRPr="00F067A9">
        <w:rPr>
          <w:spacing w:val="1"/>
          <w:sz w:val="24"/>
          <w:szCs w:val="24"/>
        </w:rPr>
        <w:t xml:space="preserve"> </w:t>
      </w:r>
      <w:r w:rsidRPr="00F067A9">
        <w:rPr>
          <w:sz w:val="24"/>
          <w:szCs w:val="24"/>
        </w:rPr>
        <w:t>графство</w:t>
      </w:r>
      <w:r w:rsidRPr="00F067A9">
        <w:rPr>
          <w:spacing w:val="1"/>
          <w:sz w:val="24"/>
          <w:szCs w:val="24"/>
        </w:rPr>
        <w:t xml:space="preserve"> </w:t>
      </w:r>
      <w:r w:rsidRPr="00F067A9">
        <w:rPr>
          <w:sz w:val="24"/>
          <w:szCs w:val="24"/>
        </w:rPr>
        <w:t>Девоншир),</w:t>
      </w:r>
      <w:r w:rsidRPr="00F067A9">
        <w:rPr>
          <w:spacing w:val="-50"/>
          <w:sz w:val="24"/>
          <w:szCs w:val="24"/>
        </w:rPr>
        <w:t xml:space="preserve"> </w:t>
      </w:r>
      <w:r w:rsidRPr="00F067A9">
        <w:rPr>
          <w:sz w:val="24"/>
          <w:szCs w:val="24"/>
        </w:rPr>
        <w:t>Верчельська</w:t>
      </w:r>
      <w:r w:rsidRPr="00F067A9">
        <w:rPr>
          <w:spacing w:val="1"/>
          <w:sz w:val="24"/>
          <w:szCs w:val="24"/>
        </w:rPr>
        <w:t xml:space="preserve"> </w:t>
      </w:r>
      <w:r w:rsidRPr="00F067A9">
        <w:rPr>
          <w:sz w:val="24"/>
          <w:szCs w:val="24"/>
        </w:rPr>
        <w:t>книга</w:t>
      </w:r>
      <w:r w:rsidRPr="00F067A9">
        <w:rPr>
          <w:spacing w:val="1"/>
          <w:sz w:val="24"/>
          <w:szCs w:val="24"/>
        </w:rPr>
        <w:t xml:space="preserve"> </w:t>
      </w:r>
      <w:r w:rsidRPr="00F067A9">
        <w:rPr>
          <w:sz w:val="24"/>
          <w:szCs w:val="24"/>
        </w:rPr>
        <w:t>(Пн.</w:t>
      </w:r>
      <w:r w:rsidRPr="00F067A9">
        <w:rPr>
          <w:spacing w:val="1"/>
          <w:sz w:val="24"/>
          <w:szCs w:val="24"/>
        </w:rPr>
        <w:t xml:space="preserve"> </w:t>
      </w:r>
      <w:r w:rsidRPr="00F067A9">
        <w:rPr>
          <w:sz w:val="24"/>
          <w:szCs w:val="24"/>
        </w:rPr>
        <w:t>Італія),</w:t>
      </w:r>
      <w:r w:rsidRPr="00F067A9">
        <w:rPr>
          <w:spacing w:val="1"/>
          <w:sz w:val="24"/>
          <w:szCs w:val="24"/>
        </w:rPr>
        <w:t xml:space="preserve"> </w:t>
      </w:r>
      <w:r w:rsidRPr="00F067A9">
        <w:rPr>
          <w:sz w:val="24"/>
          <w:szCs w:val="24"/>
        </w:rPr>
        <w:t>Кодекс</w:t>
      </w:r>
      <w:r w:rsidRPr="00F067A9">
        <w:rPr>
          <w:spacing w:val="1"/>
          <w:sz w:val="24"/>
          <w:szCs w:val="24"/>
        </w:rPr>
        <w:t xml:space="preserve"> </w:t>
      </w:r>
      <w:r w:rsidRPr="00F067A9">
        <w:rPr>
          <w:sz w:val="24"/>
          <w:szCs w:val="24"/>
        </w:rPr>
        <w:t>Юніуса</w:t>
      </w:r>
      <w:r w:rsidRPr="00F067A9">
        <w:rPr>
          <w:spacing w:val="1"/>
          <w:sz w:val="24"/>
          <w:szCs w:val="24"/>
        </w:rPr>
        <w:t xml:space="preserve"> </w:t>
      </w:r>
      <w:r w:rsidRPr="00F067A9">
        <w:rPr>
          <w:sz w:val="24"/>
          <w:szCs w:val="24"/>
        </w:rPr>
        <w:t>(Оксфорд).</w:t>
      </w:r>
      <w:r w:rsidRPr="00F067A9">
        <w:rPr>
          <w:spacing w:val="1"/>
          <w:sz w:val="24"/>
          <w:szCs w:val="24"/>
        </w:rPr>
        <w:t xml:space="preserve"> </w:t>
      </w:r>
      <w:r w:rsidRPr="00F067A9">
        <w:rPr>
          <w:sz w:val="24"/>
          <w:szCs w:val="24"/>
        </w:rPr>
        <w:t>Вони</w:t>
      </w:r>
      <w:r w:rsidRPr="00F067A9">
        <w:rPr>
          <w:spacing w:val="1"/>
          <w:sz w:val="24"/>
          <w:szCs w:val="24"/>
        </w:rPr>
        <w:t xml:space="preserve"> </w:t>
      </w:r>
      <w:r w:rsidRPr="00F067A9">
        <w:rPr>
          <w:sz w:val="24"/>
          <w:szCs w:val="24"/>
        </w:rPr>
        <w:t>складають</w:t>
      </w:r>
      <w:r w:rsidRPr="00F067A9">
        <w:rPr>
          <w:spacing w:val="1"/>
          <w:sz w:val="24"/>
          <w:szCs w:val="24"/>
        </w:rPr>
        <w:t xml:space="preserve"> </w:t>
      </w:r>
      <w:r w:rsidRPr="00F067A9">
        <w:rPr>
          <w:sz w:val="24"/>
          <w:szCs w:val="24"/>
        </w:rPr>
        <w:t>30000</w:t>
      </w:r>
      <w:r w:rsidRPr="00F067A9">
        <w:rPr>
          <w:spacing w:val="1"/>
          <w:sz w:val="24"/>
          <w:szCs w:val="24"/>
        </w:rPr>
        <w:t xml:space="preserve"> </w:t>
      </w:r>
      <w:r w:rsidRPr="00F067A9">
        <w:rPr>
          <w:sz w:val="24"/>
          <w:szCs w:val="24"/>
        </w:rPr>
        <w:t>рядків</w:t>
      </w:r>
      <w:r w:rsidRPr="00F067A9">
        <w:rPr>
          <w:spacing w:val="1"/>
          <w:sz w:val="24"/>
          <w:szCs w:val="24"/>
        </w:rPr>
        <w:t xml:space="preserve"> </w:t>
      </w:r>
      <w:r w:rsidRPr="00F067A9">
        <w:rPr>
          <w:sz w:val="24"/>
          <w:szCs w:val="24"/>
        </w:rPr>
        <w:t>поезії,</w:t>
      </w:r>
      <w:r w:rsidRPr="00F067A9">
        <w:rPr>
          <w:spacing w:val="1"/>
          <w:sz w:val="24"/>
          <w:szCs w:val="24"/>
        </w:rPr>
        <w:t xml:space="preserve"> </w:t>
      </w:r>
      <w:r w:rsidRPr="00F067A9">
        <w:rPr>
          <w:sz w:val="24"/>
          <w:szCs w:val="24"/>
        </w:rPr>
        <w:t>прози,</w:t>
      </w:r>
      <w:r w:rsidRPr="00F067A9">
        <w:rPr>
          <w:spacing w:val="1"/>
          <w:sz w:val="24"/>
          <w:szCs w:val="24"/>
        </w:rPr>
        <w:t xml:space="preserve"> </w:t>
      </w:r>
      <w:r w:rsidRPr="00F067A9">
        <w:rPr>
          <w:sz w:val="24"/>
          <w:szCs w:val="24"/>
        </w:rPr>
        <w:t>релігійних</w:t>
      </w:r>
      <w:r w:rsidRPr="00F067A9">
        <w:rPr>
          <w:spacing w:val="1"/>
          <w:sz w:val="24"/>
          <w:szCs w:val="24"/>
        </w:rPr>
        <w:t xml:space="preserve"> </w:t>
      </w:r>
      <w:r w:rsidRPr="00F067A9">
        <w:rPr>
          <w:sz w:val="24"/>
          <w:szCs w:val="24"/>
        </w:rPr>
        <w:t>інструкцій,</w:t>
      </w:r>
      <w:r w:rsidRPr="00F067A9">
        <w:rPr>
          <w:spacing w:val="1"/>
          <w:sz w:val="24"/>
          <w:szCs w:val="24"/>
        </w:rPr>
        <w:t xml:space="preserve"> </w:t>
      </w:r>
      <w:r w:rsidRPr="00F067A9">
        <w:rPr>
          <w:sz w:val="24"/>
          <w:szCs w:val="24"/>
        </w:rPr>
        <w:t>істо-</w:t>
      </w:r>
      <w:r w:rsidRPr="00F067A9">
        <w:rPr>
          <w:spacing w:val="1"/>
          <w:sz w:val="24"/>
          <w:szCs w:val="24"/>
        </w:rPr>
        <w:t xml:space="preserve"> </w:t>
      </w:r>
      <w:r w:rsidRPr="00F067A9">
        <w:rPr>
          <w:sz w:val="24"/>
          <w:szCs w:val="24"/>
        </w:rPr>
        <w:t>ричних хронік. Наявність чи відсутність християнських елементів є</w:t>
      </w:r>
      <w:r w:rsidRPr="00F067A9">
        <w:rPr>
          <w:spacing w:val="1"/>
          <w:sz w:val="24"/>
          <w:szCs w:val="24"/>
        </w:rPr>
        <w:t xml:space="preserve"> </w:t>
      </w:r>
      <w:r w:rsidRPr="00F067A9">
        <w:rPr>
          <w:sz w:val="24"/>
          <w:szCs w:val="24"/>
        </w:rPr>
        <w:t>одним</w:t>
      </w:r>
      <w:r w:rsidRPr="00F067A9">
        <w:rPr>
          <w:spacing w:val="1"/>
          <w:sz w:val="24"/>
          <w:szCs w:val="24"/>
        </w:rPr>
        <w:t xml:space="preserve"> </w:t>
      </w:r>
      <w:r w:rsidRPr="00F067A9">
        <w:rPr>
          <w:sz w:val="24"/>
          <w:szCs w:val="24"/>
        </w:rPr>
        <w:t>із</w:t>
      </w:r>
      <w:r w:rsidRPr="00F067A9">
        <w:rPr>
          <w:spacing w:val="1"/>
          <w:sz w:val="24"/>
          <w:szCs w:val="24"/>
        </w:rPr>
        <w:t xml:space="preserve"> </w:t>
      </w:r>
      <w:r w:rsidRPr="00F067A9">
        <w:rPr>
          <w:sz w:val="24"/>
          <w:szCs w:val="24"/>
        </w:rPr>
        <w:t>головних</w:t>
      </w:r>
      <w:r w:rsidRPr="00F067A9">
        <w:rPr>
          <w:spacing w:val="1"/>
          <w:sz w:val="24"/>
          <w:szCs w:val="24"/>
        </w:rPr>
        <w:t xml:space="preserve"> </w:t>
      </w:r>
      <w:r w:rsidRPr="00F067A9">
        <w:rPr>
          <w:sz w:val="24"/>
          <w:szCs w:val="24"/>
        </w:rPr>
        <w:t>критеріїв</w:t>
      </w:r>
      <w:r w:rsidRPr="00F067A9">
        <w:rPr>
          <w:spacing w:val="1"/>
          <w:sz w:val="24"/>
          <w:szCs w:val="24"/>
        </w:rPr>
        <w:t xml:space="preserve"> </w:t>
      </w:r>
      <w:r w:rsidRPr="00F067A9">
        <w:rPr>
          <w:sz w:val="24"/>
          <w:szCs w:val="24"/>
        </w:rPr>
        <w:t>хронологічної</w:t>
      </w:r>
      <w:r w:rsidRPr="00F067A9">
        <w:rPr>
          <w:spacing w:val="1"/>
          <w:sz w:val="24"/>
          <w:szCs w:val="24"/>
        </w:rPr>
        <w:t xml:space="preserve"> </w:t>
      </w:r>
      <w:r w:rsidRPr="00F067A9">
        <w:rPr>
          <w:sz w:val="24"/>
          <w:szCs w:val="24"/>
        </w:rPr>
        <w:t>класифікації</w:t>
      </w:r>
      <w:r w:rsidRPr="00F067A9">
        <w:rPr>
          <w:spacing w:val="1"/>
          <w:sz w:val="24"/>
          <w:szCs w:val="24"/>
        </w:rPr>
        <w:t xml:space="preserve"> </w:t>
      </w:r>
      <w:r w:rsidRPr="00F067A9">
        <w:rPr>
          <w:sz w:val="24"/>
          <w:szCs w:val="24"/>
        </w:rPr>
        <w:t>англо-</w:t>
      </w:r>
      <w:r w:rsidRPr="00F067A9">
        <w:rPr>
          <w:spacing w:val="1"/>
          <w:sz w:val="24"/>
          <w:szCs w:val="24"/>
        </w:rPr>
        <w:t xml:space="preserve"> </w:t>
      </w:r>
      <w:r w:rsidRPr="00F067A9">
        <w:rPr>
          <w:sz w:val="24"/>
          <w:szCs w:val="24"/>
        </w:rPr>
        <w:t>саксонської</w:t>
      </w:r>
      <w:r w:rsidRPr="00F067A9">
        <w:rPr>
          <w:spacing w:val="-1"/>
          <w:sz w:val="24"/>
          <w:szCs w:val="24"/>
        </w:rPr>
        <w:t xml:space="preserve"> </w:t>
      </w:r>
      <w:r w:rsidRPr="00F067A9">
        <w:rPr>
          <w:sz w:val="24"/>
          <w:szCs w:val="24"/>
        </w:rPr>
        <w:t>літератури.</w:t>
      </w:r>
    </w:p>
    <w:p w:rsidR="00701A76" w:rsidRPr="00F067A9" w:rsidRDefault="00701A76" w:rsidP="00F067A9">
      <w:pPr>
        <w:spacing w:line="276" w:lineRule="auto"/>
        <w:ind w:firstLine="567"/>
        <w:jc w:val="both"/>
        <w:rPr>
          <w:sz w:val="24"/>
          <w:szCs w:val="24"/>
        </w:rPr>
      </w:pPr>
      <w:r w:rsidRPr="00F067A9">
        <w:rPr>
          <w:b/>
          <w:sz w:val="24"/>
          <w:szCs w:val="24"/>
        </w:rPr>
        <w:t>І</w:t>
      </w:r>
      <w:r w:rsidRPr="00F067A9">
        <w:rPr>
          <w:sz w:val="24"/>
          <w:szCs w:val="24"/>
        </w:rPr>
        <w:t>.</w:t>
      </w:r>
      <w:r w:rsidRPr="00F067A9">
        <w:rPr>
          <w:spacing w:val="1"/>
          <w:sz w:val="24"/>
          <w:szCs w:val="24"/>
        </w:rPr>
        <w:t xml:space="preserve"> </w:t>
      </w:r>
      <w:r w:rsidRPr="00F067A9">
        <w:rPr>
          <w:b/>
          <w:i/>
          <w:sz w:val="24"/>
          <w:szCs w:val="24"/>
        </w:rPr>
        <w:t>Найдавніша</w:t>
      </w:r>
      <w:r w:rsidRPr="00F067A9">
        <w:rPr>
          <w:b/>
          <w:i/>
          <w:spacing w:val="1"/>
          <w:sz w:val="24"/>
          <w:szCs w:val="24"/>
        </w:rPr>
        <w:t xml:space="preserve"> </w:t>
      </w:r>
      <w:r w:rsidRPr="00F067A9">
        <w:rPr>
          <w:b/>
          <w:i/>
          <w:sz w:val="24"/>
          <w:szCs w:val="24"/>
        </w:rPr>
        <w:t>англосаксонська</w:t>
      </w:r>
      <w:r w:rsidRPr="00F067A9">
        <w:rPr>
          <w:b/>
          <w:i/>
          <w:spacing w:val="1"/>
          <w:sz w:val="24"/>
          <w:szCs w:val="24"/>
        </w:rPr>
        <w:t xml:space="preserve"> </w:t>
      </w:r>
      <w:r w:rsidRPr="00F067A9">
        <w:rPr>
          <w:b/>
          <w:i/>
          <w:sz w:val="24"/>
          <w:szCs w:val="24"/>
        </w:rPr>
        <w:t>поезія</w:t>
      </w:r>
      <w:r w:rsidRPr="00F067A9">
        <w:rPr>
          <w:sz w:val="24"/>
          <w:szCs w:val="24"/>
        </w:rPr>
        <w:t>,</w:t>
      </w:r>
      <w:r w:rsidRPr="00F067A9">
        <w:rPr>
          <w:spacing w:val="1"/>
          <w:sz w:val="24"/>
          <w:szCs w:val="24"/>
        </w:rPr>
        <w:t xml:space="preserve"> </w:t>
      </w:r>
      <w:r w:rsidRPr="00F067A9">
        <w:rPr>
          <w:sz w:val="24"/>
          <w:szCs w:val="24"/>
        </w:rPr>
        <w:t>язичницька</w:t>
      </w:r>
      <w:r w:rsidRPr="00F067A9">
        <w:rPr>
          <w:spacing w:val="1"/>
          <w:sz w:val="24"/>
          <w:szCs w:val="24"/>
        </w:rPr>
        <w:t xml:space="preserve"> </w:t>
      </w:r>
      <w:r w:rsidRPr="00F067A9">
        <w:rPr>
          <w:sz w:val="24"/>
          <w:szCs w:val="24"/>
        </w:rPr>
        <w:t>за</w:t>
      </w:r>
      <w:r w:rsidRPr="00F067A9">
        <w:rPr>
          <w:spacing w:val="1"/>
          <w:sz w:val="24"/>
          <w:szCs w:val="24"/>
        </w:rPr>
        <w:t xml:space="preserve"> </w:t>
      </w:r>
      <w:r w:rsidRPr="00F067A9">
        <w:rPr>
          <w:sz w:val="24"/>
          <w:szCs w:val="24"/>
        </w:rPr>
        <w:t>духом</w:t>
      </w:r>
      <w:r w:rsidRPr="00F067A9">
        <w:rPr>
          <w:spacing w:val="1"/>
          <w:sz w:val="24"/>
          <w:szCs w:val="24"/>
        </w:rPr>
        <w:t xml:space="preserve"> </w:t>
      </w:r>
      <w:r w:rsidRPr="00F067A9">
        <w:rPr>
          <w:sz w:val="24"/>
          <w:szCs w:val="24"/>
        </w:rPr>
        <w:t>та</w:t>
      </w:r>
      <w:r w:rsidRPr="00F067A9">
        <w:rPr>
          <w:spacing w:val="-50"/>
          <w:sz w:val="24"/>
          <w:szCs w:val="24"/>
        </w:rPr>
        <w:t xml:space="preserve"> </w:t>
      </w:r>
      <w:r w:rsidRPr="00F067A9">
        <w:rPr>
          <w:sz w:val="24"/>
          <w:szCs w:val="24"/>
        </w:rPr>
        <w:t>ідеями, з невеликою кількістю християнських елементів, які є швидше</w:t>
      </w:r>
      <w:r w:rsidRPr="00F067A9">
        <w:rPr>
          <w:spacing w:val="1"/>
          <w:sz w:val="24"/>
          <w:szCs w:val="24"/>
        </w:rPr>
        <w:t xml:space="preserve"> </w:t>
      </w:r>
      <w:r w:rsidRPr="00F067A9">
        <w:rPr>
          <w:sz w:val="24"/>
          <w:szCs w:val="24"/>
        </w:rPr>
        <w:t>механічними:</w:t>
      </w:r>
    </w:p>
    <w:p w:rsidR="00701A76" w:rsidRPr="00F067A9" w:rsidRDefault="00701A76" w:rsidP="00B66565">
      <w:pPr>
        <w:pStyle w:val="a4"/>
        <w:numPr>
          <w:ilvl w:val="0"/>
          <w:numId w:val="35"/>
        </w:numPr>
        <w:tabs>
          <w:tab w:val="left" w:pos="754"/>
        </w:tabs>
        <w:spacing w:line="276" w:lineRule="auto"/>
        <w:ind w:left="0" w:firstLine="567"/>
        <w:jc w:val="both"/>
        <w:rPr>
          <w:sz w:val="24"/>
          <w:szCs w:val="24"/>
        </w:rPr>
      </w:pPr>
      <w:r w:rsidRPr="00F067A9">
        <w:rPr>
          <w:sz w:val="24"/>
          <w:szCs w:val="24"/>
        </w:rPr>
        <w:t>героїчна</w:t>
      </w:r>
      <w:r w:rsidRPr="00F067A9">
        <w:rPr>
          <w:spacing w:val="-4"/>
          <w:sz w:val="24"/>
          <w:szCs w:val="24"/>
        </w:rPr>
        <w:t xml:space="preserve"> </w:t>
      </w:r>
      <w:r w:rsidRPr="00F067A9">
        <w:rPr>
          <w:sz w:val="24"/>
          <w:szCs w:val="24"/>
        </w:rPr>
        <w:t>поема</w:t>
      </w:r>
      <w:r w:rsidRPr="00F067A9">
        <w:rPr>
          <w:spacing w:val="-3"/>
          <w:sz w:val="24"/>
          <w:szCs w:val="24"/>
        </w:rPr>
        <w:t xml:space="preserve"> </w:t>
      </w:r>
      <w:r w:rsidRPr="00F067A9">
        <w:rPr>
          <w:sz w:val="24"/>
          <w:szCs w:val="24"/>
        </w:rPr>
        <w:t>«Беовульф»;</w:t>
      </w:r>
    </w:p>
    <w:p w:rsidR="00701A76" w:rsidRPr="00F067A9" w:rsidRDefault="00701A76" w:rsidP="00B66565">
      <w:pPr>
        <w:pStyle w:val="a4"/>
        <w:numPr>
          <w:ilvl w:val="0"/>
          <w:numId w:val="35"/>
        </w:numPr>
        <w:tabs>
          <w:tab w:val="left" w:pos="754"/>
        </w:tabs>
        <w:spacing w:line="276" w:lineRule="auto"/>
        <w:ind w:left="0" w:firstLine="567"/>
        <w:jc w:val="both"/>
        <w:rPr>
          <w:sz w:val="24"/>
          <w:szCs w:val="24"/>
        </w:rPr>
      </w:pPr>
      <w:r w:rsidRPr="00F067A9">
        <w:rPr>
          <w:sz w:val="24"/>
          <w:szCs w:val="24"/>
        </w:rPr>
        <w:t>фрагменти</w:t>
      </w:r>
      <w:r w:rsidRPr="00F067A9">
        <w:rPr>
          <w:spacing w:val="-4"/>
          <w:sz w:val="24"/>
          <w:szCs w:val="24"/>
        </w:rPr>
        <w:t xml:space="preserve"> </w:t>
      </w:r>
      <w:r w:rsidRPr="00F067A9">
        <w:rPr>
          <w:sz w:val="24"/>
          <w:szCs w:val="24"/>
        </w:rPr>
        <w:t>битви</w:t>
      </w:r>
      <w:r w:rsidRPr="00F067A9">
        <w:rPr>
          <w:spacing w:val="-3"/>
          <w:sz w:val="24"/>
          <w:szCs w:val="24"/>
        </w:rPr>
        <w:t xml:space="preserve"> </w:t>
      </w:r>
      <w:r w:rsidRPr="00F067A9">
        <w:rPr>
          <w:sz w:val="24"/>
          <w:szCs w:val="24"/>
        </w:rPr>
        <w:t>під</w:t>
      </w:r>
      <w:r w:rsidRPr="00F067A9">
        <w:rPr>
          <w:spacing w:val="-2"/>
          <w:sz w:val="24"/>
          <w:szCs w:val="24"/>
        </w:rPr>
        <w:t xml:space="preserve"> </w:t>
      </w:r>
      <w:r w:rsidRPr="00F067A9">
        <w:rPr>
          <w:sz w:val="24"/>
          <w:szCs w:val="24"/>
        </w:rPr>
        <w:t>Фінсбургом</w:t>
      </w:r>
      <w:r w:rsidRPr="00F067A9">
        <w:rPr>
          <w:spacing w:val="-3"/>
          <w:sz w:val="24"/>
          <w:szCs w:val="24"/>
        </w:rPr>
        <w:t xml:space="preserve"> </w:t>
      </w:r>
      <w:r w:rsidRPr="00F067A9">
        <w:rPr>
          <w:sz w:val="24"/>
          <w:szCs w:val="24"/>
        </w:rPr>
        <w:t>(The</w:t>
      </w:r>
      <w:r w:rsidRPr="00F067A9">
        <w:rPr>
          <w:spacing w:val="-3"/>
          <w:sz w:val="24"/>
          <w:szCs w:val="24"/>
        </w:rPr>
        <w:t xml:space="preserve"> </w:t>
      </w:r>
      <w:r w:rsidRPr="00F067A9">
        <w:rPr>
          <w:sz w:val="24"/>
          <w:szCs w:val="24"/>
        </w:rPr>
        <w:t>Fight</w:t>
      </w:r>
      <w:r w:rsidRPr="00F067A9">
        <w:rPr>
          <w:spacing w:val="-3"/>
          <w:sz w:val="24"/>
          <w:szCs w:val="24"/>
        </w:rPr>
        <w:t xml:space="preserve"> </w:t>
      </w:r>
      <w:r w:rsidRPr="00F067A9">
        <w:rPr>
          <w:sz w:val="24"/>
          <w:szCs w:val="24"/>
        </w:rPr>
        <w:t>at</w:t>
      </w:r>
      <w:r w:rsidRPr="00F067A9">
        <w:rPr>
          <w:spacing w:val="-3"/>
          <w:sz w:val="24"/>
          <w:szCs w:val="24"/>
        </w:rPr>
        <w:t xml:space="preserve"> </w:t>
      </w:r>
      <w:r w:rsidRPr="00F067A9">
        <w:rPr>
          <w:sz w:val="24"/>
          <w:szCs w:val="24"/>
        </w:rPr>
        <w:t>Finnsburg);</w:t>
      </w:r>
    </w:p>
    <w:p w:rsidR="00701A76" w:rsidRPr="00F067A9" w:rsidRDefault="00701A76" w:rsidP="00B66565">
      <w:pPr>
        <w:pStyle w:val="a4"/>
        <w:numPr>
          <w:ilvl w:val="0"/>
          <w:numId w:val="35"/>
        </w:numPr>
        <w:tabs>
          <w:tab w:val="left" w:pos="812"/>
        </w:tabs>
        <w:spacing w:line="276" w:lineRule="auto"/>
        <w:ind w:left="0" w:firstLine="567"/>
        <w:jc w:val="both"/>
        <w:rPr>
          <w:sz w:val="24"/>
          <w:szCs w:val="24"/>
        </w:rPr>
      </w:pPr>
      <w:r w:rsidRPr="00F067A9">
        <w:rPr>
          <w:sz w:val="24"/>
          <w:szCs w:val="24"/>
        </w:rPr>
        <w:t>елегії</w:t>
      </w:r>
      <w:r w:rsidRPr="00F067A9">
        <w:rPr>
          <w:spacing w:val="1"/>
          <w:sz w:val="24"/>
          <w:szCs w:val="24"/>
        </w:rPr>
        <w:t xml:space="preserve"> </w:t>
      </w:r>
      <w:r w:rsidRPr="00F067A9">
        <w:rPr>
          <w:sz w:val="24"/>
          <w:szCs w:val="24"/>
        </w:rPr>
        <w:t>та</w:t>
      </w:r>
      <w:r w:rsidRPr="00F067A9">
        <w:rPr>
          <w:spacing w:val="1"/>
          <w:sz w:val="24"/>
          <w:szCs w:val="24"/>
        </w:rPr>
        <w:t xml:space="preserve"> </w:t>
      </w:r>
      <w:r w:rsidRPr="00F067A9">
        <w:rPr>
          <w:sz w:val="24"/>
          <w:szCs w:val="24"/>
        </w:rPr>
        <w:t>вірші</w:t>
      </w:r>
      <w:r w:rsidRPr="00F067A9">
        <w:rPr>
          <w:spacing w:val="1"/>
          <w:sz w:val="24"/>
          <w:szCs w:val="24"/>
        </w:rPr>
        <w:t xml:space="preserve"> </w:t>
      </w:r>
      <w:r w:rsidRPr="00F067A9">
        <w:rPr>
          <w:sz w:val="24"/>
          <w:szCs w:val="24"/>
        </w:rPr>
        <w:t>(передавали</w:t>
      </w:r>
      <w:r w:rsidRPr="00F067A9">
        <w:rPr>
          <w:spacing w:val="1"/>
          <w:sz w:val="24"/>
          <w:szCs w:val="24"/>
        </w:rPr>
        <w:t xml:space="preserve"> </w:t>
      </w:r>
      <w:r w:rsidRPr="00F067A9">
        <w:rPr>
          <w:sz w:val="24"/>
          <w:szCs w:val="24"/>
        </w:rPr>
        <w:t>важке</w:t>
      </w:r>
      <w:r w:rsidRPr="00F067A9">
        <w:rPr>
          <w:spacing w:val="1"/>
          <w:sz w:val="24"/>
          <w:szCs w:val="24"/>
        </w:rPr>
        <w:t xml:space="preserve"> </w:t>
      </w:r>
      <w:r w:rsidRPr="00F067A9">
        <w:rPr>
          <w:sz w:val="24"/>
          <w:szCs w:val="24"/>
        </w:rPr>
        <w:t>життя,</w:t>
      </w:r>
      <w:r w:rsidRPr="00F067A9">
        <w:rPr>
          <w:spacing w:val="1"/>
          <w:sz w:val="24"/>
          <w:szCs w:val="24"/>
        </w:rPr>
        <w:t xml:space="preserve"> </w:t>
      </w:r>
      <w:r w:rsidRPr="00F067A9">
        <w:rPr>
          <w:sz w:val="24"/>
          <w:szCs w:val="24"/>
        </w:rPr>
        <w:t>втрати,</w:t>
      </w:r>
      <w:r w:rsidRPr="00F067A9">
        <w:rPr>
          <w:spacing w:val="1"/>
          <w:sz w:val="24"/>
          <w:szCs w:val="24"/>
        </w:rPr>
        <w:t xml:space="preserve"> </w:t>
      </w:r>
      <w:r w:rsidRPr="00F067A9">
        <w:rPr>
          <w:sz w:val="24"/>
          <w:szCs w:val="24"/>
        </w:rPr>
        <w:t>у</w:t>
      </w:r>
      <w:r w:rsidRPr="00F067A9">
        <w:rPr>
          <w:spacing w:val="1"/>
          <w:sz w:val="24"/>
          <w:szCs w:val="24"/>
        </w:rPr>
        <w:t xml:space="preserve"> </w:t>
      </w:r>
      <w:r w:rsidRPr="00F067A9">
        <w:rPr>
          <w:sz w:val="24"/>
          <w:szCs w:val="24"/>
        </w:rPr>
        <w:t>них</w:t>
      </w:r>
      <w:r w:rsidRPr="00F067A9">
        <w:rPr>
          <w:spacing w:val="1"/>
          <w:sz w:val="24"/>
          <w:szCs w:val="24"/>
        </w:rPr>
        <w:t xml:space="preserve"> </w:t>
      </w:r>
      <w:r w:rsidRPr="00F067A9">
        <w:rPr>
          <w:sz w:val="24"/>
          <w:szCs w:val="24"/>
        </w:rPr>
        <w:t>пере-</w:t>
      </w:r>
      <w:r w:rsidRPr="00F067A9">
        <w:rPr>
          <w:spacing w:val="-50"/>
          <w:sz w:val="24"/>
          <w:szCs w:val="24"/>
        </w:rPr>
        <w:t xml:space="preserve"> </w:t>
      </w:r>
      <w:r w:rsidRPr="00F067A9">
        <w:rPr>
          <w:sz w:val="24"/>
          <w:szCs w:val="24"/>
        </w:rPr>
        <w:t>важають</w:t>
      </w:r>
      <w:r w:rsidRPr="00F067A9">
        <w:rPr>
          <w:spacing w:val="1"/>
          <w:sz w:val="24"/>
          <w:szCs w:val="24"/>
        </w:rPr>
        <w:t xml:space="preserve"> </w:t>
      </w:r>
      <w:r w:rsidRPr="00F067A9">
        <w:rPr>
          <w:sz w:val="24"/>
          <w:szCs w:val="24"/>
        </w:rPr>
        <w:t>сумні</w:t>
      </w:r>
      <w:r w:rsidRPr="00F067A9">
        <w:rPr>
          <w:spacing w:val="1"/>
          <w:sz w:val="24"/>
          <w:szCs w:val="24"/>
        </w:rPr>
        <w:t xml:space="preserve"> </w:t>
      </w:r>
      <w:r w:rsidRPr="00F067A9">
        <w:rPr>
          <w:sz w:val="24"/>
          <w:szCs w:val="24"/>
        </w:rPr>
        <w:t>настрої,</w:t>
      </w:r>
      <w:r w:rsidRPr="00F067A9">
        <w:rPr>
          <w:spacing w:val="1"/>
          <w:sz w:val="24"/>
          <w:szCs w:val="24"/>
        </w:rPr>
        <w:t xml:space="preserve"> </w:t>
      </w:r>
      <w:r w:rsidRPr="00F067A9">
        <w:rPr>
          <w:sz w:val="24"/>
          <w:szCs w:val="24"/>
        </w:rPr>
        <w:t>відсутня</w:t>
      </w:r>
      <w:r w:rsidRPr="00F067A9">
        <w:rPr>
          <w:spacing w:val="1"/>
          <w:sz w:val="24"/>
          <w:szCs w:val="24"/>
        </w:rPr>
        <w:t xml:space="preserve"> </w:t>
      </w:r>
      <w:r w:rsidRPr="00F067A9">
        <w:rPr>
          <w:sz w:val="24"/>
          <w:szCs w:val="24"/>
        </w:rPr>
        <w:t>надія</w:t>
      </w:r>
      <w:r w:rsidRPr="00F067A9">
        <w:rPr>
          <w:spacing w:val="1"/>
          <w:sz w:val="24"/>
          <w:szCs w:val="24"/>
        </w:rPr>
        <w:t xml:space="preserve"> </w:t>
      </w:r>
      <w:r w:rsidRPr="00F067A9">
        <w:rPr>
          <w:sz w:val="24"/>
          <w:szCs w:val="24"/>
        </w:rPr>
        <w:t>на</w:t>
      </w:r>
      <w:r w:rsidRPr="00F067A9">
        <w:rPr>
          <w:spacing w:val="1"/>
          <w:sz w:val="24"/>
          <w:szCs w:val="24"/>
        </w:rPr>
        <w:t xml:space="preserve"> </w:t>
      </w:r>
      <w:r w:rsidRPr="00F067A9">
        <w:rPr>
          <w:sz w:val="24"/>
          <w:szCs w:val="24"/>
        </w:rPr>
        <w:t>майбутнє):</w:t>
      </w:r>
      <w:r w:rsidRPr="00F067A9">
        <w:rPr>
          <w:spacing w:val="1"/>
          <w:sz w:val="24"/>
          <w:szCs w:val="24"/>
        </w:rPr>
        <w:t xml:space="preserve"> </w:t>
      </w:r>
      <w:r w:rsidRPr="00F067A9">
        <w:rPr>
          <w:sz w:val="24"/>
          <w:szCs w:val="24"/>
        </w:rPr>
        <w:t>«Нарікання</w:t>
      </w:r>
      <w:r w:rsidRPr="00F067A9">
        <w:rPr>
          <w:spacing w:val="1"/>
          <w:sz w:val="24"/>
          <w:szCs w:val="24"/>
        </w:rPr>
        <w:t xml:space="preserve"> </w:t>
      </w:r>
      <w:r w:rsidRPr="00F067A9">
        <w:rPr>
          <w:sz w:val="24"/>
          <w:szCs w:val="24"/>
        </w:rPr>
        <w:t>дружини»</w:t>
      </w:r>
      <w:r w:rsidRPr="00F067A9">
        <w:rPr>
          <w:spacing w:val="12"/>
          <w:sz w:val="24"/>
          <w:szCs w:val="24"/>
        </w:rPr>
        <w:t xml:space="preserve"> </w:t>
      </w:r>
      <w:r w:rsidRPr="00F067A9">
        <w:rPr>
          <w:sz w:val="24"/>
          <w:szCs w:val="24"/>
        </w:rPr>
        <w:t>(Wife’s</w:t>
      </w:r>
      <w:r w:rsidRPr="00F067A9">
        <w:rPr>
          <w:spacing w:val="14"/>
          <w:sz w:val="24"/>
          <w:szCs w:val="24"/>
        </w:rPr>
        <w:t xml:space="preserve"> </w:t>
      </w:r>
      <w:r w:rsidRPr="00F067A9">
        <w:rPr>
          <w:sz w:val="24"/>
          <w:szCs w:val="24"/>
        </w:rPr>
        <w:t>Lament),</w:t>
      </w:r>
      <w:r w:rsidRPr="00F067A9">
        <w:rPr>
          <w:spacing w:val="14"/>
          <w:sz w:val="24"/>
          <w:szCs w:val="24"/>
        </w:rPr>
        <w:t xml:space="preserve"> </w:t>
      </w:r>
      <w:r w:rsidRPr="00F067A9">
        <w:rPr>
          <w:sz w:val="24"/>
          <w:szCs w:val="24"/>
        </w:rPr>
        <w:t>«Послання</w:t>
      </w:r>
      <w:r w:rsidRPr="00F067A9">
        <w:rPr>
          <w:spacing w:val="13"/>
          <w:sz w:val="24"/>
          <w:szCs w:val="24"/>
        </w:rPr>
        <w:t xml:space="preserve"> </w:t>
      </w:r>
      <w:r w:rsidRPr="00F067A9">
        <w:rPr>
          <w:sz w:val="24"/>
          <w:szCs w:val="24"/>
        </w:rPr>
        <w:t>чоловіка»</w:t>
      </w:r>
      <w:r w:rsidRPr="00F067A9">
        <w:rPr>
          <w:spacing w:val="11"/>
          <w:sz w:val="24"/>
          <w:szCs w:val="24"/>
        </w:rPr>
        <w:t xml:space="preserve"> </w:t>
      </w:r>
      <w:r w:rsidRPr="00F067A9">
        <w:rPr>
          <w:sz w:val="24"/>
          <w:szCs w:val="24"/>
        </w:rPr>
        <w:t>(Husband’s</w:t>
      </w:r>
      <w:r w:rsidRPr="00F067A9">
        <w:rPr>
          <w:spacing w:val="12"/>
          <w:sz w:val="24"/>
          <w:szCs w:val="24"/>
        </w:rPr>
        <w:t xml:space="preserve"> </w:t>
      </w:r>
      <w:r w:rsidRPr="00F067A9">
        <w:rPr>
          <w:sz w:val="24"/>
          <w:szCs w:val="24"/>
        </w:rPr>
        <w:t>Message),</w:t>
      </w:r>
    </w:p>
    <w:p w:rsidR="00701A76" w:rsidRPr="00F067A9" w:rsidRDefault="00701A76" w:rsidP="00F067A9">
      <w:pPr>
        <w:pStyle w:val="a3"/>
        <w:spacing w:line="276" w:lineRule="auto"/>
        <w:ind w:left="0" w:firstLine="567"/>
        <w:jc w:val="both"/>
        <w:rPr>
          <w:sz w:val="24"/>
          <w:szCs w:val="24"/>
        </w:rPr>
      </w:pPr>
      <w:r w:rsidRPr="00F067A9">
        <w:rPr>
          <w:sz w:val="24"/>
          <w:szCs w:val="24"/>
        </w:rPr>
        <w:t>«Мандрівник»</w:t>
      </w:r>
      <w:r w:rsidRPr="00F067A9">
        <w:rPr>
          <w:spacing w:val="-6"/>
          <w:sz w:val="24"/>
          <w:szCs w:val="24"/>
        </w:rPr>
        <w:t xml:space="preserve"> </w:t>
      </w:r>
      <w:r w:rsidRPr="00F067A9">
        <w:rPr>
          <w:sz w:val="24"/>
          <w:szCs w:val="24"/>
        </w:rPr>
        <w:t>(Wanderer).</w:t>
      </w:r>
    </w:p>
    <w:p w:rsidR="00701A76" w:rsidRPr="00F067A9" w:rsidRDefault="00701A76" w:rsidP="00F067A9">
      <w:pPr>
        <w:pStyle w:val="a3"/>
        <w:spacing w:line="276" w:lineRule="auto"/>
        <w:ind w:left="0" w:firstLine="567"/>
        <w:jc w:val="both"/>
        <w:rPr>
          <w:sz w:val="24"/>
          <w:szCs w:val="24"/>
        </w:rPr>
      </w:pPr>
      <w:r w:rsidRPr="00F067A9">
        <w:rPr>
          <w:b/>
          <w:spacing w:val="-1"/>
          <w:sz w:val="24"/>
          <w:szCs w:val="24"/>
        </w:rPr>
        <w:t>ІІ</w:t>
      </w:r>
      <w:r w:rsidRPr="00F067A9">
        <w:rPr>
          <w:spacing w:val="-1"/>
          <w:sz w:val="24"/>
          <w:szCs w:val="24"/>
        </w:rPr>
        <w:t>.</w:t>
      </w:r>
      <w:r w:rsidRPr="00F067A9">
        <w:rPr>
          <w:spacing w:val="-11"/>
          <w:sz w:val="24"/>
          <w:szCs w:val="24"/>
        </w:rPr>
        <w:t xml:space="preserve"> </w:t>
      </w:r>
      <w:r w:rsidRPr="00F067A9">
        <w:rPr>
          <w:b/>
          <w:i/>
          <w:spacing w:val="-1"/>
          <w:sz w:val="24"/>
          <w:szCs w:val="24"/>
        </w:rPr>
        <w:t>Християнська</w:t>
      </w:r>
      <w:r w:rsidRPr="00F067A9">
        <w:rPr>
          <w:b/>
          <w:i/>
          <w:spacing w:val="-11"/>
          <w:sz w:val="24"/>
          <w:szCs w:val="24"/>
        </w:rPr>
        <w:t xml:space="preserve"> </w:t>
      </w:r>
      <w:r w:rsidRPr="00F067A9">
        <w:rPr>
          <w:b/>
          <w:i/>
          <w:spacing w:val="-1"/>
          <w:sz w:val="24"/>
          <w:szCs w:val="24"/>
        </w:rPr>
        <w:t>поезія</w:t>
      </w:r>
      <w:r w:rsidRPr="00F067A9">
        <w:rPr>
          <w:spacing w:val="-1"/>
          <w:sz w:val="24"/>
          <w:szCs w:val="24"/>
        </w:rPr>
        <w:t>,</w:t>
      </w:r>
      <w:r w:rsidRPr="00F067A9">
        <w:rPr>
          <w:spacing w:val="-11"/>
          <w:sz w:val="24"/>
          <w:szCs w:val="24"/>
        </w:rPr>
        <w:t xml:space="preserve"> </w:t>
      </w:r>
      <w:r w:rsidRPr="00F067A9">
        <w:rPr>
          <w:spacing w:val="-1"/>
          <w:sz w:val="24"/>
          <w:szCs w:val="24"/>
        </w:rPr>
        <w:t>яка</w:t>
      </w:r>
      <w:r w:rsidRPr="00F067A9">
        <w:rPr>
          <w:spacing w:val="-11"/>
          <w:sz w:val="24"/>
          <w:szCs w:val="24"/>
        </w:rPr>
        <w:t xml:space="preserve"> </w:t>
      </w:r>
      <w:r w:rsidRPr="00F067A9">
        <w:rPr>
          <w:spacing w:val="-1"/>
          <w:sz w:val="24"/>
          <w:szCs w:val="24"/>
        </w:rPr>
        <w:t>ґрунтувалась</w:t>
      </w:r>
      <w:r w:rsidRPr="00F067A9">
        <w:rPr>
          <w:spacing w:val="-12"/>
          <w:sz w:val="24"/>
          <w:szCs w:val="24"/>
        </w:rPr>
        <w:t xml:space="preserve"> </w:t>
      </w:r>
      <w:r w:rsidRPr="00F067A9">
        <w:rPr>
          <w:sz w:val="24"/>
          <w:szCs w:val="24"/>
        </w:rPr>
        <w:t>на</w:t>
      </w:r>
      <w:r w:rsidRPr="00F067A9">
        <w:rPr>
          <w:spacing w:val="-11"/>
          <w:sz w:val="24"/>
          <w:szCs w:val="24"/>
        </w:rPr>
        <w:t xml:space="preserve"> </w:t>
      </w:r>
      <w:r w:rsidRPr="00F067A9">
        <w:rPr>
          <w:sz w:val="24"/>
          <w:szCs w:val="24"/>
        </w:rPr>
        <w:t>біблійних</w:t>
      </w:r>
      <w:r w:rsidRPr="00F067A9">
        <w:rPr>
          <w:spacing w:val="-11"/>
          <w:sz w:val="24"/>
          <w:szCs w:val="24"/>
        </w:rPr>
        <w:t xml:space="preserve"> </w:t>
      </w:r>
      <w:r w:rsidRPr="00F067A9">
        <w:rPr>
          <w:sz w:val="24"/>
          <w:szCs w:val="24"/>
        </w:rPr>
        <w:t>сюжетах.</w:t>
      </w:r>
      <w:r w:rsidRPr="00F067A9">
        <w:rPr>
          <w:spacing w:val="-11"/>
          <w:sz w:val="24"/>
          <w:szCs w:val="24"/>
        </w:rPr>
        <w:t xml:space="preserve"> </w:t>
      </w:r>
      <w:r w:rsidRPr="00F067A9">
        <w:rPr>
          <w:sz w:val="24"/>
          <w:szCs w:val="24"/>
        </w:rPr>
        <w:t>Це</w:t>
      </w:r>
      <w:r w:rsidRPr="00F067A9">
        <w:rPr>
          <w:spacing w:val="-50"/>
          <w:sz w:val="24"/>
          <w:szCs w:val="24"/>
        </w:rPr>
        <w:t xml:space="preserve"> </w:t>
      </w:r>
      <w:r w:rsidRPr="00F067A9">
        <w:rPr>
          <w:sz w:val="24"/>
          <w:szCs w:val="24"/>
        </w:rPr>
        <w:t>переважно гімни, у яких звучить хвала Богу (друга половина VII ст.).</w:t>
      </w:r>
      <w:r w:rsidRPr="00F067A9">
        <w:rPr>
          <w:spacing w:val="1"/>
          <w:sz w:val="24"/>
          <w:szCs w:val="24"/>
        </w:rPr>
        <w:t xml:space="preserve"> </w:t>
      </w:r>
      <w:r w:rsidRPr="00F067A9">
        <w:rPr>
          <w:sz w:val="24"/>
          <w:szCs w:val="24"/>
        </w:rPr>
        <w:t xml:space="preserve">Належать двом найбільшим англійським поетам – пастуху </w:t>
      </w:r>
      <w:r w:rsidRPr="00F067A9">
        <w:rPr>
          <w:b/>
          <w:i/>
          <w:sz w:val="24"/>
          <w:szCs w:val="24"/>
        </w:rPr>
        <w:t>Кедмону</w:t>
      </w:r>
      <w:r w:rsidRPr="00F067A9">
        <w:rPr>
          <w:b/>
          <w:i/>
          <w:spacing w:val="1"/>
          <w:sz w:val="24"/>
          <w:szCs w:val="24"/>
        </w:rPr>
        <w:t xml:space="preserve"> </w:t>
      </w:r>
      <w:r w:rsidRPr="00F067A9">
        <w:rPr>
          <w:spacing w:val="-4"/>
          <w:sz w:val="24"/>
          <w:szCs w:val="24"/>
        </w:rPr>
        <w:t xml:space="preserve">(Caedmon) та монаху </w:t>
      </w:r>
      <w:r w:rsidRPr="00F067A9">
        <w:rPr>
          <w:b/>
          <w:i/>
          <w:spacing w:val="-4"/>
          <w:sz w:val="24"/>
          <w:szCs w:val="24"/>
        </w:rPr>
        <w:t xml:space="preserve">Кюневульфу </w:t>
      </w:r>
      <w:r w:rsidRPr="00F067A9">
        <w:rPr>
          <w:spacing w:val="-4"/>
          <w:sz w:val="24"/>
          <w:szCs w:val="24"/>
        </w:rPr>
        <w:t xml:space="preserve">(Cynewulf). Єдиний твір </w:t>
      </w:r>
      <w:r w:rsidRPr="00F067A9">
        <w:rPr>
          <w:spacing w:val="-3"/>
          <w:sz w:val="24"/>
          <w:szCs w:val="24"/>
        </w:rPr>
        <w:t>Кедмона, який</w:t>
      </w:r>
      <w:r w:rsidRPr="00F067A9">
        <w:rPr>
          <w:spacing w:val="-50"/>
          <w:sz w:val="24"/>
          <w:szCs w:val="24"/>
        </w:rPr>
        <w:t xml:space="preserve"> </w:t>
      </w:r>
      <w:r w:rsidRPr="00F067A9">
        <w:rPr>
          <w:spacing w:val="-2"/>
          <w:sz w:val="24"/>
          <w:szCs w:val="24"/>
        </w:rPr>
        <w:t>дійшов</w:t>
      </w:r>
      <w:r w:rsidRPr="00F067A9">
        <w:rPr>
          <w:spacing w:val="-10"/>
          <w:sz w:val="24"/>
          <w:szCs w:val="24"/>
        </w:rPr>
        <w:t xml:space="preserve"> </w:t>
      </w:r>
      <w:r w:rsidRPr="00F067A9">
        <w:rPr>
          <w:spacing w:val="-2"/>
          <w:sz w:val="24"/>
          <w:szCs w:val="24"/>
        </w:rPr>
        <w:t>до</w:t>
      </w:r>
      <w:r w:rsidRPr="00F067A9">
        <w:rPr>
          <w:spacing w:val="-11"/>
          <w:sz w:val="24"/>
          <w:szCs w:val="24"/>
        </w:rPr>
        <w:t xml:space="preserve"> </w:t>
      </w:r>
      <w:r w:rsidRPr="00F067A9">
        <w:rPr>
          <w:spacing w:val="-2"/>
          <w:sz w:val="24"/>
          <w:szCs w:val="24"/>
        </w:rPr>
        <w:t>наших</w:t>
      </w:r>
      <w:r w:rsidRPr="00F067A9">
        <w:rPr>
          <w:spacing w:val="-10"/>
          <w:sz w:val="24"/>
          <w:szCs w:val="24"/>
        </w:rPr>
        <w:t xml:space="preserve"> </w:t>
      </w:r>
      <w:r w:rsidRPr="00F067A9">
        <w:rPr>
          <w:spacing w:val="-2"/>
          <w:sz w:val="24"/>
          <w:szCs w:val="24"/>
        </w:rPr>
        <w:t>часів</w:t>
      </w:r>
      <w:r w:rsidRPr="00F067A9">
        <w:rPr>
          <w:spacing w:val="-11"/>
          <w:sz w:val="24"/>
          <w:szCs w:val="24"/>
        </w:rPr>
        <w:t xml:space="preserve"> </w:t>
      </w:r>
      <w:r w:rsidRPr="00F067A9">
        <w:rPr>
          <w:spacing w:val="-2"/>
          <w:sz w:val="24"/>
          <w:szCs w:val="24"/>
        </w:rPr>
        <w:t>–</w:t>
      </w:r>
      <w:r w:rsidRPr="00F067A9">
        <w:rPr>
          <w:spacing w:val="-11"/>
          <w:sz w:val="24"/>
          <w:szCs w:val="24"/>
        </w:rPr>
        <w:t xml:space="preserve"> </w:t>
      </w:r>
      <w:r w:rsidRPr="00F067A9">
        <w:rPr>
          <w:spacing w:val="-2"/>
          <w:sz w:val="24"/>
          <w:szCs w:val="24"/>
        </w:rPr>
        <w:t>9-рядковий</w:t>
      </w:r>
      <w:r w:rsidRPr="00F067A9">
        <w:rPr>
          <w:spacing w:val="-11"/>
          <w:sz w:val="24"/>
          <w:szCs w:val="24"/>
        </w:rPr>
        <w:t xml:space="preserve"> </w:t>
      </w:r>
      <w:r w:rsidRPr="00F067A9">
        <w:rPr>
          <w:spacing w:val="-2"/>
          <w:sz w:val="24"/>
          <w:szCs w:val="24"/>
        </w:rPr>
        <w:t>гімн</w:t>
      </w:r>
      <w:r w:rsidRPr="00F067A9">
        <w:rPr>
          <w:spacing w:val="-10"/>
          <w:sz w:val="24"/>
          <w:szCs w:val="24"/>
        </w:rPr>
        <w:t xml:space="preserve"> </w:t>
      </w:r>
      <w:r w:rsidRPr="00F067A9">
        <w:rPr>
          <w:spacing w:val="-2"/>
          <w:sz w:val="24"/>
          <w:szCs w:val="24"/>
        </w:rPr>
        <w:t>«Хвала</w:t>
      </w:r>
      <w:r w:rsidRPr="00F067A9">
        <w:rPr>
          <w:spacing w:val="-10"/>
          <w:sz w:val="24"/>
          <w:szCs w:val="24"/>
        </w:rPr>
        <w:t xml:space="preserve"> </w:t>
      </w:r>
      <w:r w:rsidRPr="00F067A9">
        <w:rPr>
          <w:spacing w:val="-2"/>
          <w:sz w:val="24"/>
          <w:szCs w:val="24"/>
        </w:rPr>
        <w:t>Творцю»</w:t>
      </w:r>
      <w:r w:rsidRPr="00F067A9">
        <w:rPr>
          <w:spacing w:val="-11"/>
          <w:sz w:val="24"/>
          <w:szCs w:val="24"/>
        </w:rPr>
        <w:t xml:space="preserve"> </w:t>
      </w:r>
      <w:r w:rsidRPr="00F067A9">
        <w:rPr>
          <w:spacing w:val="-2"/>
          <w:sz w:val="24"/>
          <w:szCs w:val="24"/>
        </w:rPr>
        <w:t>(Hymn).</w:t>
      </w:r>
      <w:r w:rsidRPr="00F067A9">
        <w:rPr>
          <w:spacing w:val="-10"/>
          <w:sz w:val="24"/>
          <w:szCs w:val="24"/>
        </w:rPr>
        <w:t xml:space="preserve"> </w:t>
      </w:r>
      <w:r w:rsidRPr="00F067A9">
        <w:rPr>
          <w:spacing w:val="-1"/>
          <w:sz w:val="24"/>
          <w:szCs w:val="24"/>
        </w:rPr>
        <w:t>Що</w:t>
      </w:r>
      <w:r w:rsidRPr="00F067A9">
        <w:rPr>
          <w:spacing w:val="-10"/>
          <w:sz w:val="24"/>
          <w:szCs w:val="24"/>
        </w:rPr>
        <w:t xml:space="preserve"> </w:t>
      </w:r>
      <w:r w:rsidRPr="00F067A9">
        <w:rPr>
          <w:spacing w:val="-1"/>
          <w:sz w:val="24"/>
          <w:szCs w:val="24"/>
        </w:rPr>
        <w:t>ж</w:t>
      </w:r>
      <w:r w:rsidRPr="00F067A9">
        <w:rPr>
          <w:spacing w:val="-50"/>
          <w:sz w:val="24"/>
          <w:szCs w:val="24"/>
        </w:rPr>
        <w:t xml:space="preserve"> </w:t>
      </w:r>
      <w:r w:rsidRPr="00F067A9">
        <w:rPr>
          <w:spacing w:val="-1"/>
          <w:sz w:val="24"/>
          <w:szCs w:val="24"/>
        </w:rPr>
        <w:t xml:space="preserve">до </w:t>
      </w:r>
      <w:r w:rsidRPr="00F067A9">
        <w:rPr>
          <w:sz w:val="24"/>
          <w:szCs w:val="24"/>
        </w:rPr>
        <w:t>Кюневульфа, то, окрім гімнів, він також створив англо-саксонською</w:t>
      </w:r>
      <w:r w:rsidRPr="00F067A9">
        <w:rPr>
          <w:spacing w:val="-50"/>
          <w:sz w:val="24"/>
          <w:szCs w:val="24"/>
        </w:rPr>
        <w:t xml:space="preserve"> </w:t>
      </w:r>
      <w:r w:rsidRPr="00F067A9">
        <w:rPr>
          <w:spacing w:val="-3"/>
          <w:sz w:val="24"/>
          <w:szCs w:val="24"/>
        </w:rPr>
        <w:t>мовою</w:t>
      </w:r>
      <w:r w:rsidRPr="00F067A9">
        <w:rPr>
          <w:spacing w:val="-10"/>
          <w:sz w:val="24"/>
          <w:szCs w:val="24"/>
        </w:rPr>
        <w:t xml:space="preserve"> </w:t>
      </w:r>
      <w:r w:rsidRPr="00F067A9">
        <w:rPr>
          <w:spacing w:val="-3"/>
          <w:sz w:val="24"/>
          <w:szCs w:val="24"/>
        </w:rPr>
        <w:t>дві</w:t>
      </w:r>
      <w:r w:rsidRPr="00F067A9">
        <w:rPr>
          <w:spacing w:val="-10"/>
          <w:sz w:val="24"/>
          <w:szCs w:val="24"/>
        </w:rPr>
        <w:t xml:space="preserve"> </w:t>
      </w:r>
      <w:r w:rsidRPr="00F067A9">
        <w:rPr>
          <w:spacing w:val="-3"/>
          <w:sz w:val="24"/>
          <w:szCs w:val="24"/>
        </w:rPr>
        <w:t>поеми</w:t>
      </w:r>
      <w:r w:rsidRPr="00F067A9">
        <w:rPr>
          <w:spacing w:val="-10"/>
          <w:sz w:val="24"/>
          <w:szCs w:val="24"/>
        </w:rPr>
        <w:t xml:space="preserve"> </w:t>
      </w:r>
      <w:r w:rsidRPr="00F067A9">
        <w:rPr>
          <w:spacing w:val="-3"/>
          <w:sz w:val="24"/>
          <w:szCs w:val="24"/>
        </w:rPr>
        <w:t>–</w:t>
      </w:r>
      <w:r w:rsidRPr="00F067A9">
        <w:rPr>
          <w:spacing w:val="-7"/>
          <w:sz w:val="24"/>
          <w:szCs w:val="24"/>
        </w:rPr>
        <w:t xml:space="preserve"> </w:t>
      </w:r>
      <w:r w:rsidRPr="00F067A9">
        <w:rPr>
          <w:spacing w:val="-3"/>
          <w:sz w:val="24"/>
          <w:szCs w:val="24"/>
        </w:rPr>
        <w:t>«Єлена»</w:t>
      </w:r>
      <w:r w:rsidRPr="00F067A9">
        <w:rPr>
          <w:spacing w:val="-9"/>
          <w:sz w:val="24"/>
          <w:szCs w:val="24"/>
        </w:rPr>
        <w:t xml:space="preserve"> </w:t>
      </w:r>
      <w:r w:rsidRPr="00F067A9">
        <w:rPr>
          <w:spacing w:val="-3"/>
          <w:sz w:val="24"/>
          <w:szCs w:val="24"/>
        </w:rPr>
        <w:t>(Elene)</w:t>
      </w:r>
      <w:r w:rsidRPr="00F067A9">
        <w:rPr>
          <w:spacing w:val="-10"/>
          <w:sz w:val="24"/>
          <w:szCs w:val="24"/>
        </w:rPr>
        <w:t xml:space="preserve"> </w:t>
      </w:r>
      <w:r w:rsidRPr="00F067A9">
        <w:rPr>
          <w:spacing w:val="-3"/>
          <w:sz w:val="24"/>
          <w:szCs w:val="24"/>
        </w:rPr>
        <w:t>та</w:t>
      </w:r>
      <w:r w:rsidRPr="00F067A9">
        <w:rPr>
          <w:spacing w:val="-9"/>
          <w:sz w:val="24"/>
          <w:szCs w:val="24"/>
        </w:rPr>
        <w:t xml:space="preserve"> </w:t>
      </w:r>
      <w:r w:rsidRPr="00F067A9">
        <w:rPr>
          <w:spacing w:val="-3"/>
          <w:sz w:val="24"/>
          <w:szCs w:val="24"/>
        </w:rPr>
        <w:t>«Юліана»</w:t>
      </w:r>
      <w:r w:rsidRPr="00F067A9">
        <w:rPr>
          <w:spacing w:val="-11"/>
          <w:sz w:val="24"/>
          <w:szCs w:val="24"/>
        </w:rPr>
        <w:t xml:space="preserve"> </w:t>
      </w:r>
      <w:r w:rsidRPr="00F067A9">
        <w:rPr>
          <w:spacing w:val="-3"/>
          <w:sz w:val="24"/>
          <w:szCs w:val="24"/>
        </w:rPr>
        <w:t>(Juliana),</w:t>
      </w:r>
      <w:r w:rsidRPr="00F067A9">
        <w:rPr>
          <w:spacing w:val="-9"/>
          <w:sz w:val="24"/>
          <w:szCs w:val="24"/>
        </w:rPr>
        <w:t xml:space="preserve"> </w:t>
      </w:r>
      <w:r w:rsidRPr="00F067A9">
        <w:rPr>
          <w:spacing w:val="-3"/>
          <w:sz w:val="24"/>
          <w:szCs w:val="24"/>
        </w:rPr>
        <w:t>у</w:t>
      </w:r>
      <w:r w:rsidRPr="00F067A9">
        <w:rPr>
          <w:spacing w:val="-9"/>
          <w:sz w:val="24"/>
          <w:szCs w:val="24"/>
        </w:rPr>
        <w:t xml:space="preserve"> </w:t>
      </w:r>
      <w:r w:rsidRPr="00F067A9">
        <w:rPr>
          <w:spacing w:val="-3"/>
          <w:sz w:val="24"/>
          <w:szCs w:val="24"/>
        </w:rPr>
        <w:t>яких</w:t>
      </w:r>
      <w:r w:rsidRPr="00F067A9">
        <w:rPr>
          <w:spacing w:val="-9"/>
          <w:sz w:val="24"/>
          <w:szCs w:val="24"/>
        </w:rPr>
        <w:t xml:space="preserve"> </w:t>
      </w:r>
      <w:r w:rsidRPr="00F067A9">
        <w:rPr>
          <w:spacing w:val="-3"/>
          <w:sz w:val="24"/>
          <w:szCs w:val="24"/>
        </w:rPr>
        <w:t>вперше</w:t>
      </w:r>
      <w:r w:rsidRPr="00F067A9">
        <w:rPr>
          <w:spacing w:val="-10"/>
          <w:sz w:val="24"/>
          <w:szCs w:val="24"/>
        </w:rPr>
        <w:t xml:space="preserve"> </w:t>
      </w:r>
      <w:r w:rsidRPr="00F067A9">
        <w:rPr>
          <w:spacing w:val="-2"/>
          <w:sz w:val="24"/>
          <w:szCs w:val="24"/>
        </w:rPr>
        <w:t>в</w:t>
      </w:r>
      <w:r w:rsidRPr="00F067A9">
        <w:rPr>
          <w:spacing w:val="-50"/>
          <w:sz w:val="24"/>
          <w:szCs w:val="24"/>
        </w:rPr>
        <w:t xml:space="preserve"> </w:t>
      </w:r>
      <w:r w:rsidRPr="00F067A9">
        <w:rPr>
          <w:sz w:val="24"/>
          <w:szCs w:val="24"/>
        </w:rPr>
        <w:t>англійській</w:t>
      </w:r>
      <w:r w:rsidRPr="00F067A9">
        <w:rPr>
          <w:spacing w:val="-12"/>
          <w:sz w:val="24"/>
          <w:szCs w:val="24"/>
        </w:rPr>
        <w:t xml:space="preserve"> </w:t>
      </w:r>
      <w:r w:rsidRPr="00F067A9">
        <w:rPr>
          <w:sz w:val="24"/>
          <w:szCs w:val="24"/>
        </w:rPr>
        <w:t>літературі</w:t>
      </w:r>
      <w:r w:rsidRPr="00F067A9">
        <w:rPr>
          <w:spacing w:val="-12"/>
          <w:sz w:val="24"/>
          <w:szCs w:val="24"/>
        </w:rPr>
        <w:t xml:space="preserve"> </w:t>
      </w:r>
      <w:r w:rsidRPr="00F067A9">
        <w:rPr>
          <w:sz w:val="24"/>
          <w:szCs w:val="24"/>
        </w:rPr>
        <w:t>розкрито</w:t>
      </w:r>
      <w:r w:rsidRPr="00F067A9">
        <w:rPr>
          <w:spacing w:val="-12"/>
          <w:sz w:val="24"/>
          <w:szCs w:val="24"/>
        </w:rPr>
        <w:t xml:space="preserve"> </w:t>
      </w:r>
      <w:r w:rsidRPr="00F067A9">
        <w:rPr>
          <w:sz w:val="24"/>
          <w:szCs w:val="24"/>
        </w:rPr>
        <w:t>жіночі</w:t>
      </w:r>
      <w:r w:rsidRPr="00F067A9">
        <w:rPr>
          <w:spacing w:val="-12"/>
          <w:sz w:val="24"/>
          <w:szCs w:val="24"/>
        </w:rPr>
        <w:t xml:space="preserve"> </w:t>
      </w:r>
      <w:r w:rsidRPr="00F067A9">
        <w:rPr>
          <w:sz w:val="24"/>
          <w:szCs w:val="24"/>
        </w:rPr>
        <w:t>характери.</w:t>
      </w:r>
    </w:p>
    <w:p w:rsidR="00701A76" w:rsidRPr="00F067A9" w:rsidRDefault="00701A76" w:rsidP="00F067A9">
      <w:pPr>
        <w:pStyle w:val="a3"/>
        <w:spacing w:line="276" w:lineRule="auto"/>
        <w:ind w:left="0" w:firstLine="567"/>
        <w:jc w:val="both"/>
        <w:rPr>
          <w:sz w:val="24"/>
          <w:szCs w:val="24"/>
        </w:rPr>
      </w:pPr>
      <w:r w:rsidRPr="00F067A9">
        <w:rPr>
          <w:b/>
          <w:sz w:val="24"/>
          <w:szCs w:val="24"/>
        </w:rPr>
        <w:t>ІІІ.</w:t>
      </w:r>
      <w:r w:rsidRPr="00F067A9">
        <w:rPr>
          <w:b/>
          <w:spacing w:val="1"/>
          <w:sz w:val="24"/>
          <w:szCs w:val="24"/>
        </w:rPr>
        <w:t xml:space="preserve"> </w:t>
      </w:r>
      <w:r w:rsidRPr="00F067A9">
        <w:rPr>
          <w:b/>
          <w:i/>
          <w:sz w:val="24"/>
          <w:szCs w:val="24"/>
        </w:rPr>
        <w:t>Латинська</w:t>
      </w:r>
      <w:r w:rsidRPr="00F067A9">
        <w:rPr>
          <w:b/>
          <w:i/>
          <w:spacing w:val="1"/>
          <w:sz w:val="24"/>
          <w:szCs w:val="24"/>
        </w:rPr>
        <w:t xml:space="preserve"> </w:t>
      </w:r>
      <w:r w:rsidRPr="00F067A9">
        <w:rPr>
          <w:b/>
          <w:i/>
          <w:sz w:val="24"/>
          <w:szCs w:val="24"/>
        </w:rPr>
        <w:t>проза</w:t>
      </w:r>
      <w:r w:rsidRPr="00F067A9">
        <w:rPr>
          <w:sz w:val="24"/>
          <w:szCs w:val="24"/>
        </w:rPr>
        <w:t>,</w:t>
      </w:r>
      <w:r w:rsidRPr="00F067A9">
        <w:rPr>
          <w:spacing w:val="1"/>
          <w:sz w:val="24"/>
          <w:szCs w:val="24"/>
        </w:rPr>
        <w:t xml:space="preserve"> </w:t>
      </w:r>
      <w:r w:rsidRPr="00F067A9">
        <w:rPr>
          <w:sz w:val="24"/>
          <w:szCs w:val="24"/>
        </w:rPr>
        <w:t>найбільшим</w:t>
      </w:r>
      <w:r w:rsidRPr="00F067A9">
        <w:rPr>
          <w:spacing w:val="1"/>
          <w:sz w:val="24"/>
          <w:szCs w:val="24"/>
        </w:rPr>
        <w:t xml:space="preserve"> </w:t>
      </w:r>
      <w:r w:rsidRPr="00F067A9">
        <w:rPr>
          <w:sz w:val="24"/>
          <w:szCs w:val="24"/>
        </w:rPr>
        <w:t>досягненням</w:t>
      </w:r>
      <w:r w:rsidRPr="00F067A9">
        <w:rPr>
          <w:spacing w:val="1"/>
          <w:sz w:val="24"/>
          <w:szCs w:val="24"/>
        </w:rPr>
        <w:t xml:space="preserve"> </w:t>
      </w:r>
      <w:r w:rsidRPr="00F067A9">
        <w:rPr>
          <w:sz w:val="24"/>
          <w:szCs w:val="24"/>
        </w:rPr>
        <w:t>якої</w:t>
      </w:r>
      <w:r w:rsidRPr="00F067A9">
        <w:rPr>
          <w:spacing w:val="1"/>
          <w:sz w:val="24"/>
          <w:szCs w:val="24"/>
        </w:rPr>
        <w:t xml:space="preserve"> </w:t>
      </w:r>
      <w:r w:rsidRPr="00F067A9">
        <w:rPr>
          <w:sz w:val="24"/>
          <w:szCs w:val="24"/>
        </w:rPr>
        <w:t>є</w:t>
      </w:r>
      <w:r w:rsidRPr="00F067A9">
        <w:rPr>
          <w:spacing w:val="1"/>
          <w:sz w:val="24"/>
          <w:szCs w:val="24"/>
        </w:rPr>
        <w:t xml:space="preserve"> </w:t>
      </w:r>
      <w:r w:rsidRPr="00F067A9">
        <w:rPr>
          <w:sz w:val="24"/>
          <w:szCs w:val="24"/>
        </w:rPr>
        <w:t>«Історія</w:t>
      </w:r>
      <w:r w:rsidRPr="00F067A9">
        <w:rPr>
          <w:spacing w:val="1"/>
          <w:sz w:val="24"/>
          <w:szCs w:val="24"/>
        </w:rPr>
        <w:t xml:space="preserve"> </w:t>
      </w:r>
      <w:r w:rsidRPr="00F067A9">
        <w:rPr>
          <w:sz w:val="24"/>
          <w:szCs w:val="24"/>
        </w:rPr>
        <w:t>англійської церкви» (Histоria Ecclesiatica Gentis Anglorum), написана</w:t>
      </w:r>
      <w:r w:rsidRPr="00F067A9">
        <w:rPr>
          <w:spacing w:val="1"/>
          <w:sz w:val="24"/>
          <w:szCs w:val="24"/>
        </w:rPr>
        <w:t xml:space="preserve"> </w:t>
      </w:r>
      <w:r w:rsidRPr="00F067A9">
        <w:rPr>
          <w:spacing w:val="-2"/>
          <w:sz w:val="24"/>
          <w:szCs w:val="24"/>
        </w:rPr>
        <w:t>поетом-монахом,</w:t>
      </w:r>
      <w:r w:rsidRPr="00F067A9">
        <w:rPr>
          <w:spacing w:val="-7"/>
          <w:sz w:val="24"/>
          <w:szCs w:val="24"/>
        </w:rPr>
        <w:t xml:space="preserve"> </w:t>
      </w:r>
      <w:r w:rsidRPr="00F067A9">
        <w:rPr>
          <w:spacing w:val="-2"/>
          <w:sz w:val="24"/>
          <w:szCs w:val="24"/>
        </w:rPr>
        <w:t>якого</w:t>
      </w:r>
      <w:r w:rsidRPr="00F067A9">
        <w:rPr>
          <w:spacing w:val="-8"/>
          <w:sz w:val="24"/>
          <w:szCs w:val="24"/>
        </w:rPr>
        <w:t xml:space="preserve"> </w:t>
      </w:r>
      <w:r w:rsidRPr="00F067A9">
        <w:rPr>
          <w:spacing w:val="-2"/>
          <w:sz w:val="24"/>
          <w:szCs w:val="24"/>
        </w:rPr>
        <w:t>називали</w:t>
      </w:r>
      <w:r w:rsidRPr="00F067A9">
        <w:rPr>
          <w:spacing w:val="-7"/>
          <w:sz w:val="24"/>
          <w:szCs w:val="24"/>
        </w:rPr>
        <w:t xml:space="preserve"> </w:t>
      </w:r>
      <w:r w:rsidRPr="00F067A9">
        <w:rPr>
          <w:spacing w:val="-2"/>
          <w:sz w:val="24"/>
          <w:szCs w:val="24"/>
        </w:rPr>
        <w:t>Високоповажним</w:t>
      </w:r>
      <w:r w:rsidRPr="00F067A9">
        <w:rPr>
          <w:spacing w:val="-7"/>
          <w:sz w:val="24"/>
          <w:szCs w:val="24"/>
        </w:rPr>
        <w:t xml:space="preserve"> </w:t>
      </w:r>
      <w:r w:rsidRPr="00F067A9">
        <w:rPr>
          <w:spacing w:val="-1"/>
          <w:sz w:val="24"/>
          <w:szCs w:val="24"/>
        </w:rPr>
        <w:t>(Venerable</w:t>
      </w:r>
      <w:r w:rsidRPr="00F067A9">
        <w:rPr>
          <w:spacing w:val="-8"/>
          <w:sz w:val="24"/>
          <w:szCs w:val="24"/>
        </w:rPr>
        <w:t xml:space="preserve"> </w:t>
      </w:r>
      <w:r w:rsidRPr="00F067A9">
        <w:rPr>
          <w:spacing w:val="-1"/>
          <w:sz w:val="24"/>
          <w:szCs w:val="24"/>
        </w:rPr>
        <w:t>Bede,</w:t>
      </w:r>
      <w:r w:rsidRPr="00F067A9">
        <w:rPr>
          <w:spacing w:val="-8"/>
          <w:sz w:val="24"/>
          <w:szCs w:val="24"/>
        </w:rPr>
        <w:t xml:space="preserve"> </w:t>
      </w:r>
      <w:r w:rsidRPr="00F067A9">
        <w:rPr>
          <w:spacing w:val="-1"/>
          <w:sz w:val="24"/>
          <w:szCs w:val="24"/>
        </w:rPr>
        <w:t>673-</w:t>
      </w:r>
      <w:r w:rsidRPr="00F067A9">
        <w:rPr>
          <w:spacing w:val="-50"/>
          <w:sz w:val="24"/>
          <w:szCs w:val="24"/>
        </w:rPr>
        <w:t xml:space="preserve"> </w:t>
      </w:r>
      <w:r w:rsidRPr="00F067A9">
        <w:rPr>
          <w:spacing w:val="-2"/>
          <w:sz w:val="24"/>
          <w:szCs w:val="24"/>
        </w:rPr>
        <w:t xml:space="preserve">735). «Історія англійської </w:t>
      </w:r>
      <w:r w:rsidRPr="00F067A9">
        <w:rPr>
          <w:spacing w:val="-1"/>
          <w:sz w:val="24"/>
          <w:szCs w:val="24"/>
        </w:rPr>
        <w:t>церкви» перекладена багатьма європейськими</w:t>
      </w:r>
      <w:r w:rsidRPr="00F067A9">
        <w:rPr>
          <w:spacing w:val="-50"/>
          <w:sz w:val="24"/>
          <w:szCs w:val="24"/>
        </w:rPr>
        <w:t xml:space="preserve"> </w:t>
      </w:r>
      <w:r w:rsidRPr="00F067A9">
        <w:rPr>
          <w:spacing w:val="-3"/>
          <w:sz w:val="24"/>
          <w:szCs w:val="24"/>
        </w:rPr>
        <w:t>мовами,</w:t>
      </w:r>
      <w:r w:rsidRPr="00F067A9">
        <w:rPr>
          <w:spacing w:val="-9"/>
          <w:sz w:val="24"/>
          <w:szCs w:val="24"/>
        </w:rPr>
        <w:t xml:space="preserve"> </w:t>
      </w:r>
      <w:r w:rsidRPr="00F067A9">
        <w:rPr>
          <w:spacing w:val="-3"/>
          <w:sz w:val="24"/>
          <w:szCs w:val="24"/>
        </w:rPr>
        <w:t>вона</w:t>
      </w:r>
      <w:r w:rsidRPr="00F067A9">
        <w:rPr>
          <w:spacing w:val="-9"/>
          <w:sz w:val="24"/>
          <w:szCs w:val="24"/>
        </w:rPr>
        <w:t xml:space="preserve"> </w:t>
      </w:r>
      <w:r w:rsidRPr="00F067A9">
        <w:rPr>
          <w:spacing w:val="-3"/>
          <w:sz w:val="24"/>
          <w:szCs w:val="24"/>
        </w:rPr>
        <w:t>дотепер</w:t>
      </w:r>
      <w:r w:rsidRPr="00F067A9">
        <w:rPr>
          <w:spacing w:val="-9"/>
          <w:sz w:val="24"/>
          <w:szCs w:val="24"/>
        </w:rPr>
        <w:t xml:space="preserve"> </w:t>
      </w:r>
      <w:r w:rsidRPr="00F067A9">
        <w:rPr>
          <w:spacing w:val="-3"/>
          <w:sz w:val="24"/>
          <w:szCs w:val="24"/>
        </w:rPr>
        <w:t>не</w:t>
      </w:r>
      <w:r w:rsidRPr="00F067A9">
        <w:rPr>
          <w:spacing w:val="-9"/>
          <w:sz w:val="24"/>
          <w:szCs w:val="24"/>
        </w:rPr>
        <w:t xml:space="preserve"> </w:t>
      </w:r>
      <w:r w:rsidRPr="00F067A9">
        <w:rPr>
          <w:spacing w:val="-3"/>
          <w:sz w:val="24"/>
          <w:szCs w:val="24"/>
        </w:rPr>
        <w:t>втратила</w:t>
      </w:r>
      <w:r w:rsidRPr="00F067A9">
        <w:rPr>
          <w:spacing w:val="-9"/>
          <w:sz w:val="24"/>
          <w:szCs w:val="24"/>
        </w:rPr>
        <w:t xml:space="preserve"> </w:t>
      </w:r>
      <w:r w:rsidRPr="00F067A9">
        <w:rPr>
          <w:spacing w:val="-3"/>
          <w:sz w:val="24"/>
          <w:szCs w:val="24"/>
        </w:rPr>
        <w:t>своєї</w:t>
      </w:r>
      <w:r w:rsidRPr="00F067A9">
        <w:rPr>
          <w:spacing w:val="-9"/>
          <w:sz w:val="24"/>
          <w:szCs w:val="24"/>
        </w:rPr>
        <w:t xml:space="preserve"> </w:t>
      </w:r>
      <w:r w:rsidRPr="00F067A9">
        <w:rPr>
          <w:spacing w:val="-3"/>
          <w:sz w:val="24"/>
          <w:szCs w:val="24"/>
        </w:rPr>
        <w:t>актуальності.</w:t>
      </w:r>
      <w:r w:rsidRPr="00F067A9">
        <w:rPr>
          <w:spacing w:val="-9"/>
          <w:sz w:val="24"/>
          <w:szCs w:val="24"/>
        </w:rPr>
        <w:t xml:space="preserve"> </w:t>
      </w:r>
      <w:r w:rsidRPr="00F067A9">
        <w:rPr>
          <w:spacing w:val="-2"/>
          <w:sz w:val="24"/>
          <w:szCs w:val="24"/>
        </w:rPr>
        <w:t>Відомі</w:t>
      </w:r>
      <w:r w:rsidRPr="00F067A9">
        <w:rPr>
          <w:spacing w:val="-8"/>
          <w:sz w:val="24"/>
          <w:szCs w:val="24"/>
        </w:rPr>
        <w:t xml:space="preserve"> </w:t>
      </w:r>
      <w:r w:rsidRPr="00F067A9">
        <w:rPr>
          <w:spacing w:val="-2"/>
          <w:sz w:val="24"/>
          <w:szCs w:val="24"/>
        </w:rPr>
        <w:t>й</w:t>
      </w:r>
      <w:r w:rsidRPr="00F067A9">
        <w:rPr>
          <w:spacing w:val="-8"/>
          <w:sz w:val="24"/>
          <w:szCs w:val="24"/>
        </w:rPr>
        <w:t xml:space="preserve"> </w:t>
      </w:r>
      <w:r w:rsidRPr="00F067A9">
        <w:rPr>
          <w:spacing w:val="-2"/>
          <w:sz w:val="24"/>
          <w:szCs w:val="24"/>
        </w:rPr>
        <w:t>інші</w:t>
      </w:r>
      <w:r w:rsidRPr="00F067A9">
        <w:rPr>
          <w:spacing w:val="-11"/>
          <w:sz w:val="24"/>
          <w:szCs w:val="24"/>
        </w:rPr>
        <w:t xml:space="preserve"> </w:t>
      </w:r>
      <w:r w:rsidRPr="00F067A9">
        <w:rPr>
          <w:spacing w:val="-2"/>
          <w:sz w:val="24"/>
          <w:szCs w:val="24"/>
        </w:rPr>
        <w:t>книги</w:t>
      </w:r>
      <w:r w:rsidRPr="00F067A9">
        <w:rPr>
          <w:spacing w:val="-50"/>
          <w:sz w:val="24"/>
          <w:szCs w:val="24"/>
        </w:rPr>
        <w:t xml:space="preserve"> </w:t>
      </w:r>
      <w:r w:rsidRPr="00F067A9">
        <w:rPr>
          <w:spacing w:val="-2"/>
          <w:sz w:val="24"/>
          <w:szCs w:val="24"/>
        </w:rPr>
        <w:t>монаха,</w:t>
      </w:r>
      <w:r w:rsidRPr="00F067A9">
        <w:rPr>
          <w:spacing w:val="-12"/>
          <w:sz w:val="24"/>
          <w:szCs w:val="24"/>
        </w:rPr>
        <w:t xml:space="preserve"> </w:t>
      </w:r>
      <w:r w:rsidRPr="00F067A9">
        <w:rPr>
          <w:spacing w:val="-2"/>
          <w:sz w:val="24"/>
          <w:szCs w:val="24"/>
        </w:rPr>
        <w:t>присвячені</w:t>
      </w:r>
      <w:r w:rsidRPr="00F067A9">
        <w:rPr>
          <w:spacing w:val="-11"/>
          <w:sz w:val="24"/>
          <w:szCs w:val="24"/>
        </w:rPr>
        <w:t xml:space="preserve"> </w:t>
      </w:r>
      <w:r w:rsidRPr="00F067A9">
        <w:rPr>
          <w:spacing w:val="-2"/>
          <w:sz w:val="24"/>
          <w:szCs w:val="24"/>
        </w:rPr>
        <w:t>природознавству,</w:t>
      </w:r>
      <w:r w:rsidRPr="00F067A9">
        <w:rPr>
          <w:spacing w:val="-11"/>
          <w:sz w:val="24"/>
          <w:szCs w:val="24"/>
        </w:rPr>
        <w:t xml:space="preserve"> </w:t>
      </w:r>
      <w:r w:rsidRPr="00F067A9">
        <w:rPr>
          <w:spacing w:val="-2"/>
          <w:sz w:val="24"/>
          <w:szCs w:val="24"/>
        </w:rPr>
        <w:t>історії,</w:t>
      </w:r>
      <w:r w:rsidRPr="00F067A9">
        <w:rPr>
          <w:spacing w:val="-11"/>
          <w:sz w:val="24"/>
          <w:szCs w:val="24"/>
        </w:rPr>
        <w:t xml:space="preserve"> </w:t>
      </w:r>
      <w:r w:rsidRPr="00F067A9">
        <w:rPr>
          <w:spacing w:val="-2"/>
          <w:sz w:val="24"/>
          <w:szCs w:val="24"/>
        </w:rPr>
        <w:t>астрономії.</w:t>
      </w:r>
    </w:p>
    <w:p w:rsidR="00701A76" w:rsidRPr="00F067A9" w:rsidRDefault="00701A76" w:rsidP="00F067A9">
      <w:pPr>
        <w:spacing w:line="276" w:lineRule="auto"/>
        <w:ind w:firstLine="567"/>
        <w:jc w:val="both"/>
        <w:rPr>
          <w:sz w:val="24"/>
          <w:szCs w:val="24"/>
        </w:rPr>
      </w:pPr>
      <w:r w:rsidRPr="00F067A9">
        <w:rPr>
          <w:b/>
          <w:sz w:val="24"/>
          <w:szCs w:val="24"/>
        </w:rPr>
        <w:t>ІV</w:t>
      </w:r>
      <w:r w:rsidRPr="00F067A9">
        <w:rPr>
          <w:sz w:val="24"/>
          <w:szCs w:val="24"/>
        </w:rPr>
        <w:t>.</w:t>
      </w:r>
      <w:r w:rsidRPr="00F067A9">
        <w:rPr>
          <w:spacing w:val="1"/>
          <w:sz w:val="24"/>
          <w:szCs w:val="24"/>
        </w:rPr>
        <w:t xml:space="preserve"> </w:t>
      </w:r>
      <w:r w:rsidRPr="00F067A9">
        <w:rPr>
          <w:b/>
          <w:i/>
          <w:sz w:val="24"/>
          <w:szCs w:val="24"/>
        </w:rPr>
        <w:t>Англосаксонська</w:t>
      </w:r>
      <w:r w:rsidRPr="00F067A9">
        <w:rPr>
          <w:b/>
          <w:i/>
          <w:spacing w:val="1"/>
          <w:sz w:val="24"/>
          <w:szCs w:val="24"/>
        </w:rPr>
        <w:t xml:space="preserve"> </w:t>
      </w:r>
      <w:r w:rsidRPr="00F067A9">
        <w:rPr>
          <w:b/>
          <w:i/>
          <w:sz w:val="24"/>
          <w:szCs w:val="24"/>
        </w:rPr>
        <w:t>проза</w:t>
      </w:r>
      <w:r w:rsidRPr="00F067A9">
        <w:rPr>
          <w:sz w:val="24"/>
          <w:szCs w:val="24"/>
        </w:rPr>
        <w:t>,</w:t>
      </w:r>
      <w:r w:rsidRPr="00F067A9">
        <w:rPr>
          <w:spacing w:val="1"/>
          <w:sz w:val="24"/>
          <w:szCs w:val="24"/>
        </w:rPr>
        <w:t xml:space="preserve"> </w:t>
      </w:r>
      <w:r w:rsidRPr="00F067A9">
        <w:rPr>
          <w:sz w:val="24"/>
          <w:szCs w:val="24"/>
        </w:rPr>
        <w:t>написана</w:t>
      </w:r>
      <w:r w:rsidRPr="00F067A9">
        <w:rPr>
          <w:spacing w:val="1"/>
          <w:sz w:val="24"/>
          <w:szCs w:val="24"/>
        </w:rPr>
        <w:t xml:space="preserve"> </w:t>
      </w:r>
      <w:r w:rsidRPr="00F067A9">
        <w:rPr>
          <w:sz w:val="24"/>
          <w:szCs w:val="24"/>
        </w:rPr>
        <w:t>західно-саксонським</w:t>
      </w:r>
      <w:r w:rsidRPr="00F067A9">
        <w:rPr>
          <w:spacing w:val="1"/>
          <w:sz w:val="24"/>
          <w:szCs w:val="24"/>
        </w:rPr>
        <w:t xml:space="preserve"> </w:t>
      </w:r>
      <w:r w:rsidRPr="00F067A9">
        <w:rPr>
          <w:sz w:val="24"/>
          <w:szCs w:val="24"/>
        </w:rPr>
        <w:t>діа–</w:t>
      </w:r>
      <w:r w:rsidRPr="00F067A9">
        <w:rPr>
          <w:spacing w:val="1"/>
          <w:sz w:val="24"/>
          <w:szCs w:val="24"/>
        </w:rPr>
        <w:t xml:space="preserve"> </w:t>
      </w:r>
      <w:r w:rsidRPr="00F067A9">
        <w:rPr>
          <w:sz w:val="24"/>
          <w:szCs w:val="24"/>
        </w:rPr>
        <w:t>лектом.</w:t>
      </w:r>
    </w:p>
    <w:p w:rsidR="00701A76" w:rsidRPr="00F067A9" w:rsidRDefault="00701A76" w:rsidP="00F067A9">
      <w:pPr>
        <w:pStyle w:val="a3"/>
        <w:spacing w:line="276" w:lineRule="auto"/>
        <w:ind w:left="0" w:firstLine="567"/>
        <w:jc w:val="both"/>
        <w:rPr>
          <w:sz w:val="24"/>
          <w:szCs w:val="24"/>
        </w:rPr>
      </w:pPr>
      <w:r w:rsidRPr="00F067A9">
        <w:rPr>
          <w:sz w:val="24"/>
          <w:szCs w:val="24"/>
        </w:rPr>
        <w:t>До</w:t>
      </w:r>
      <w:r w:rsidRPr="00F067A9">
        <w:rPr>
          <w:spacing w:val="33"/>
          <w:sz w:val="24"/>
          <w:szCs w:val="24"/>
        </w:rPr>
        <w:t xml:space="preserve"> </w:t>
      </w:r>
      <w:r w:rsidRPr="00F067A9">
        <w:rPr>
          <w:sz w:val="24"/>
          <w:szCs w:val="24"/>
        </w:rPr>
        <w:t>цієї</w:t>
      </w:r>
      <w:r w:rsidRPr="00F067A9">
        <w:rPr>
          <w:spacing w:val="34"/>
          <w:sz w:val="24"/>
          <w:szCs w:val="24"/>
        </w:rPr>
        <w:t xml:space="preserve"> </w:t>
      </w:r>
      <w:r w:rsidRPr="00F067A9">
        <w:rPr>
          <w:sz w:val="24"/>
          <w:szCs w:val="24"/>
        </w:rPr>
        <w:t>групи</w:t>
      </w:r>
      <w:r w:rsidRPr="00F067A9">
        <w:rPr>
          <w:spacing w:val="34"/>
          <w:sz w:val="24"/>
          <w:szCs w:val="24"/>
        </w:rPr>
        <w:t xml:space="preserve"> </w:t>
      </w:r>
      <w:r w:rsidRPr="00F067A9">
        <w:rPr>
          <w:sz w:val="24"/>
          <w:szCs w:val="24"/>
        </w:rPr>
        <w:t>належать</w:t>
      </w:r>
      <w:r w:rsidRPr="00F067A9">
        <w:rPr>
          <w:spacing w:val="32"/>
          <w:sz w:val="24"/>
          <w:szCs w:val="24"/>
        </w:rPr>
        <w:t xml:space="preserve"> </w:t>
      </w:r>
      <w:r w:rsidRPr="00F067A9">
        <w:rPr>
          <w:sz w:val="24"/>
          <w:szCs w:val="24"/>
        </w:rPr>
        <w:t>переклади</w:t>
      </w:r>
      <w:r w:rsidRPr="00F067A9">
        <w:rPr>
          <w:spacing w:val="31"/>
          <w:sz w:val="24"/>
          <w:szCs w:val="24"/>
        </w:rPr>
        <w:t xml:space="preserve"> </w:t>
      </w:r>
      <w:r w:rsidRPr="00F067A9">
        <w:rPr>
          <w:b/>
          <w:i/>
          <w:sz w:val="24"/>
          <w:szCs w:val="24"/>
        </w:rPr>
        <w:t>короля</w:t>
      </w:r>
      <w:r w:rsidRPr="00F067A9">
        <w:rPr>
          <w:b/>
          <w:i/>
          <w:spacing w:val="32"/>
          <w:sz w:val="24"/>
          <w:szCs w:val="24"/>
        </w:rPr>
        <w:t xml:space="preserve"> </w:t>
      </w:r>
      <w:r w:rsidRPr="00F067A9">
        <w:rPr>
          <w:b/>
          <w:i/>
          <w:sz w:val="24"/>
          <w:szCs w:val="24"/>
        </w:rPr>
        <w:t>Альфреда</w:t>
      </w:r>
      <w:r w:rsidRPr="00F067A9">
        <w:rPr>
          <w:b/>
          <w:i/>
          <w:spacing w:val="34"/>
          <w:sz w:val="24"/>
          <w:szCs w:val="24"/>
        </w:rPr>
        <w:t xml:space="preserve"> </w:t>
      </w:r>
      <w:r w:rsidRPr="00F067A9">
        <w:rPr>
          <w:sz w:val="24"/>
          <w:szCs w:val="24"/>
        </w:rPr>
        <w:t>(King</w:t>
      </w:r>
      <w:r w:rsidRPr="00F067A9">
        <w:rPr>
          <w:spacing w:val="33"/>
          <w:sz w:val="24"/>
          <w:szCs w:val="24"/>
        </w:rPr>
        <w:t xml:space="preserve"> </w:t>
      </w:r>
      <w:r w:rsidRPr="00F067A9">
        <w:rPr>
          <w:sz w:val="24"/>
          <w:szCs w:val="24"/>
        </w:rPr>
        <w:t>Alfred</w:t>
      </w:r>
      <w:r w:rsidRPr="00F067A9">
        <w:rPr>
          <w:spacing w:val="-50"/>
          <w:sz w:val="24"/>
          <w:szCs w:val="24"/>
        </w:rPr>
        <w:t xml:space="preserve"> </w:t>
      </w:r>
      <w:r w:rsidRPr="00F067A9">
        <w:rPr>
          <w:sz w:val="24"/>
          <w:szCs w:val="24"/>
        </w:rPr>
        <w:t>the</w:t>
      </w:r>
      <w:r w:rsidRPr="00F067A9">
        <w:rPr>
          <w:spacing w:val="15"/>
          <w:sz w:val="24"/>
          <w:szCs w:val="24"/>
        </w:rPr>
        <w:t xml:space="preserve"> </w:t>
      </w:r>
      <w:r w:rsidRPr="00F067A9">
        <w:rPr>
          <w:sz w:val="24"/>
          <w:szCs w:val="24"/>
        </w:rPr>
        <w:t>Great),</w:t>
      </w:r>
      <w:r w:rsidRPr="00F067A9">
        <w:rPr>
          <w:spacing w:val="16"/>
          <w:sz w:val="24"/>
          <w:szCs w:val="24"/>
        </w:rPr>
        <w:t xml:space="preserve"> </w:t>
      </w:r>
      <w:r w:rsidRPr="00F067A9">
        <w:rPr>
          <w:sz w:val="24"/>
          <w:szCs w:val="24"/>
        </w:rPr>
        <w:t>який</w:t>
      </w:r>
      <w:r w:rsidRPr="00F067A9">
        <w:rPr>
          <w:spacing w:val="16"/>
          <w:sz w:val="24"/>
          <w:szCs w:val="24"/>
        </w:rPr>
        <w:t xml:space="preserve"> </w:t>
      </w:r>
      <w:r w:rsidRPr="00F067A9">
        <w:rPr>
          <w:sz w:val="24"/>
          <w:szCs w:val="24"/>
        </w:rPr>
        <w:t>правив</w:t>
      </w:r>
      <w:r w:rsidRPr="00F067A9">
        <w:rPr>
          <w:spacing w:val="14"/>
          <w:sz w:val="24"/>
          <w:szCs w:val="24"/>
        </w:rPr>
        <w:t xml:space="preserve"> </w:t>
      </w:r>
      <w:r w:rsidRPr="00F067A9">
        <w:rPr>
          <w:sz w:val="24"/>
          <w:szCs w:val="24"/>
        </w:rPr>
        <w:t>у</w:t>
      </w:r>
      <w:r w:rsidRPr="00F067A9">
        <w:rPr>
          <w:spacing w:val="15"/>
          <w:sz w:val="24"/>
          <w:szCs w:val="24"/>
        </w:rPr>
        <w:t xml:space="preserve"> </w:t>
      </w:r>
      <w:r w:rsidRPr="00F067A9">
        <w:rPr>
          <w:sz w:val="24"/>
          <w:szCs w:val="24"/>
        </w:rPr>
        <w:t>період</w:t>
      </w:r>
      <w:r w:rsidRPr="00F067A9">
        <w:rPr>
          <w:spacing w:val="15"/>
          <w:sz w:val="24"/>
          <w:szCs w:val="24"/>
        </w:rPr>
        <w:t xml:space="preserve"> </w:t>
      </w:r>
      <w:r w:rsidRPr="00F067A9">
        <w:rPr>
          <w:sz w:val="24"/>
          <w:szCs w:val="24"/>
        </w:rPr>
        <w:t>871–900</w:t>
      </w:r>
      <w:r w:rsidRPr="00F067A9">
        <w:rPr>
          <w:spacing w:val="17"/>
          <w:sz w:val="24"/>
          <w:szCs w:val="24"/>
        </w:rPr>
        <w:t xml:space="preserve"> </w:t>
      </w:r>
      <w:r w:rsidRPr="00F067A9">
        <w:rPr>
          <w:sz w:val="24"/>
          <w:szCs w:val="24"/>
        </w:rPr>
        <w:t>рр.</w:t>
      </w:r>
      <w:r w:rsidRPr="00F067A9">
        <w:rPr>
          <w:spacing w:val="15"/>
          <w:sz w:val="24"/>
          <w:szCs w:val="24"/>
        </w:rPr>
        <w:t xml:space="preserve"> </w:t>
      </w:r>
      <w:r w:rsidRPr="00F067A9">
        <w:rPr>
          <w:sz w:val="24"/>
          <w:szCs w:val="24"/>
        </w:rPr>
        <w:t>Був</w:t>
      </w:r>
      <w:r w:rsidRPr="00F067A9">
        <w:rPr>
          <w:spacing w:val="16"/>
          <w:sz w:val="24"/>
          <w:szCs w:val="24"/>
        </w:rPr>
        <w:t xml:space="preserve"> </w:t>
      </w:r>
      <w:r w:rsidRPr="00F067A9">
        <w:rPr>
          <w:sz w:val="24"/>
          <w:szCs w:val="24"/>
        </w:rPr>
        <w:t>ученим,</w:t>
      </w:r>
      <w:r w:rsidRPr="00F067A9">
        <w:rPr>
          <w:spacing w:val="14"/>
          <w:sz w:val="24"/>
          <w:szCs w:val="24"/>
        </w:rPr>
        <w:t xml:space="preserve"> </w:t>
      </w:r>
      <w:r w:rsidRPr="00F067A9">
        <w:rPr>
          <w:sz w:val="24"/>
          <w:szCs w:val="24"/>
        </w:rPr>
        <w:t>багато подорожував, поширював освіту серед земляків, склав перший кодекс</w:t>
      </w:r>
      <w:r w:rsidRPr="00F067A9">
        <w:rPr>
          <w:spacing w:val="1"/>
          <w:sz w:val="24"/>
          <w:szCs w:val="24"/>
        </w:rPr>
        <w:t xml:space="preserve"> </w:t>
      </w:r>
      <w:r w:rsidRPr="00F067A9">
        <w:rPr>
          <w:sz w:val="24"/>
          <w:szCs w:val="24"/>
        </w:rPr>
        <w:t>законів,</w:t>
      </w:r>
      <w:r w:rsidRPr="00F067A9">
        <w:rPr>
          <w:spacing w:val="1"/>
          <w:sz w:val="24"/>
          <w:szCs w:val="24"/>
        </w:rPr>
        <w:t xml:space="preserve"> </w:t>
      </w:r>
      <w:r w:rsidRPr="00F067A9">
        <w:rPr>
          <w:sz w:val="24"/>
          <w:szCs w:val="24"/>
        </w:rPr>
        <w:t>переклав</w:t>
      </w:r>
      <w:r w:rsidRPr="00F067A9">
        <w:rPr>
          <w:spacing w:val="1"/>
          <w:sz w:val="24"/>
          <w:szCs w:val="24"/>
        </w:rPr>
        <w:t xml:space="preserve"> </w:t>
      </w:r>
      <w:r w:rsidRPr="00F067A9">
        <w:rPr>
          <w:sz w:val="24"/>
          <w:szCs w:val="24"/>
        </w:rPr>
        <w:t>«Історію</w:t>
      </w:r>
      <w:r w:rsidRPr="00F067A9">
        <w:rPr>
          <w:spacing w:val="1"/>
          <w:sz w:val="24"/>
          <w:szCs w:val="24"/>
        </w:rPr>
        <w:t xml:space="preserve"> </w:t>
      </w:r>
      <w:r w:rsidRPr="00F067A9">
        <w:rPr>
          <w:sz w:val="24"/>
          <w:szCs w:val="24"/>
        </w:rPr>
        <w:t>англійської</w:t>
      </w:r>
      <w:r w:rsidRPr="00F067A9">
        <w:rPr>
          <w:spacing w:val="1"/>
          <w:sz w:val="24"/>
          <w:szCs w:val="24"/>
        </w:rPr>
        <w:t xml:space="preserve"> </w:t>
      </w:r>
      <w:r w:rsidRPr="00F067A9">
        <w:rPr>
          <w:sz w:val="24"/>
          <w:szCs w:val="24"/>
        </w:rPr>
        <w:t>церкви»</w:t>
      </w:r>
      <w:r w:rsidRPr="00F067A9">
        <w:rPr>
          <w:spacing w:val="1"/>
          <w:sz w:val="24"/>
          <w:szCs w:val="24"/>
        </w:rPr>
        <w:t xml:space="preserve"> </w:t>
      </w:r>
      <w:r w:rsidRPr="00F067A9">
        <w:rPr>
          <w:sz w:val="24"/>
          <w:szCs w:val="24"/>
        </w:rPr>
        <w:t>англосаксонською</w:t>
      </w:r>
      <w:r w:rsidRPr="00F067A9">
        <w:rPr>
          <w:spacing w:val="1"/>
          <w:sz w:val="24"/>
          <w:szCs w:val="24"/>
        </w:rPr>
        <w:t xml:space="preserve"> </w:t>
      </w:r>
      <w:r w:rsidRPr="00F067A9">
        <w:rPr>
          <w:sz w:val="24"/>
          <w:szCs w:val="24"/>
        </w:rPr>
        <w:t>мовою, а також частину Біблії. Завдяки йому почала писатися «Англо-</w:t>
      </w:r>
      <w:r w:rsidRPr="00F067A9">
        <w:rPr>
          <w:spacing w:val="1"/>
          <w:sz w:val="24"/>
          <w:szCs w:val="24"/>
        </w:rPr>
        <w:t xml:space="preserve"> </w:t>
      </w:r>
      <w:r w:rsidRPr="00F067A9">
        <w:rPr>
          <w:sz w:val="24"/>
          <w:szCs w:val="24"/>
        </w:rPr>
        <w:t>саксонська</w:t>
      </w:r>
      <w:r w:rsidRPr="00F067A9">
        <w:rPr>
          <w:spacing w:val="1"/>
          <w:sz w:val="24"/>
          <w:szCs w:val="24"/>
        </w:rPr>
        <w:t xml:space="preserve"> </w:t>
      </w:r>
      <w:r w:rsidRPr="00F067A9">
        <w:rPr>
          <w:sz w:val="24"/>
          <w:szCs w:val="24"/>
        </w:rPr>
        <w:t>хроніка</w:t>
      </w:r>
      <w:r w:rsidRPr="00F067A9">
        <w:rPr>
          <w:spacing w:val="1"/>
          <w:sz w:val="24"/>
          <w:szCs w:val="24"/>
        </w:rPr>
        <w:t xml:space="preserve"> </w:t>
      </w:r>
      <w:r w:rsidRPr="00F067A9">
        <w:rPr>
          <w:sz w:val="24"/>
          <w:szCs w:val="24"/>
        </w:rPr>
        <w:t>Англії»,</w:t>
      </w:r>
      <w:r w:rsidRPr="00F067A9">
        <w:rPr>
          <w:spacing w:val="1"/>
          <w:sz w:val="24"/>
          <w:szCs w:val="24"/>
        </w:rPr>
        <w:t xml:space="preserve"> </w:t>
      </w:r>
      <w:r w:rsidRPr="00F067A9">
        <w:rPr>
          <w:sz w:val="24"/>
          <w:szCs w:val="24"/>
        </w:rPr>
        <w:t>яку</w:t>
      </w:r>
      <w:r w:rsidRPr="00F067A9">
        <w:rPr>
          <w:spacing w:val="1"/>
          <w:sz w:val="24"/>
          <w:szCs w:val="24"/>
        </w:rPr>
        <w:t xml:space="preserve"> </w:t>
      </w:r>
      <w:r w:rsidRPr="00F067A9">
        <w:rPr>
          <w:sz w:val="24"/>
          <w:szCs w:val="24"/>
        </w:rPr>
        <w:t>продовжували</w:t>
      </w:r>
      <w:r w:rsidRPr="00F067A9">
        <w:rPr>
          <w:spacing w:val="1"/>
          <w:sz w:val="24"/>
          <w:szCs w:val="24"/>
        </w:rPr>
        <w:t xml:space="preserve"> </w:t>
      </w:r>
      <w:r w:rsidRPr="00F067A9">
        <w:rPr>
          <w:sz w:val="24"/>
          <w:szCs w:val="24"/>
        </w:rPr>
        <w:t>ще</w:t>
      </w:r>
      <w:r w:rsidRPr="00F067A9">
        <w:rPr>
          <w:spacing w:val="1"/>
          <w:sz w:val="24"/>
          <w:szCs w:val="24"/>
        </w:rPr>
        <w:t xml:space="preserve"> </w:t>
      </w:r>
      <w:r w:rsidRPr="00F067A9">
        <w:rPr>
          <w:sz w:val="24"/>
          <w:szCs w:val="24"/>
        </w:rPr>
        <w:t>250</w:t>
      </w:r>
      <w:r w:rsidRPr="00F067A9">
        <w:rPr>
          <w:spacing w:val="1"/>
          <w:sz w:val="24"/>
          <w:szCs w:val="24"/>
        </w:rPr>
        <w:t xml:space="preserve"> </w:t>
      </w:r>
      <w:r w:rsidRPr="00F067A9">
        <w:rPr>
          <w:sz w:val="24"/>
          <w:szCs w:val="24"/>
        </w:rPr>
        <w:t>років</w:t>
      </w:r>
      <w:r w:rsidRPr="00F067A9">
        <w:rPr>
          <w:spacing w:val="1"/>
          <w:sz w:val="24"/>
          <w:szCs w:val="24"/>
        </w:rPr>
        <w:t xml:space="preserve"> </w:t>
      </w:r>
      <w:r w:rsidRPr="00F067A9">
        <w:rPr>
          <w:sz w:val="24"/>
          <w:szCs w:val="24"/>
        </w:rPr>
        <w:t>після</w:t>
      </w:r>
      <w:r w:rsidRPr="00F067A9">
        <w:rPr>
          <w:spacing w:val="1"/>
          <w:sz w:val="24"/>
          <w:szCs w:val="24"/>
        </w:rPr>
        <w:t xml:space="preserve"> </w:t>
      </w:r>
      <w:r w:rsidRPr="00F067A9">
        <w:rPr>
          <w:sz w:val="24"/>
          <w:szCs w:val="24"/>
        </w:rPr>
        <w:t>смерті</w:t>
      </w:r>
      <w:r w:rsidRPr="00F067A9">
        <w:rPr>
          <w:spacing w:val="-2"/>
          <w:sz w:val="24"/>
          <w:szCs w:val="24"/>
        </w:rPr>
        <w:t xml:space="preserve"> </w:t>
      </w:r>
      <w:r w:rsidRPr="00F067A9">
        <w:rPr>
          <w:sz w:val="24"/>
          <w:szCs w:val="24"/>
        </w:rPr>
        <w:t>короля.</w:t>
      </w:r>
    </w:p>
    <w:p w:rsidR="00701A76" w:rsidRPr="00F067A9" w:rsidRDefault="00701A76" w:rsidP="00F067A9">
      <w:pPr>
        <w:pStyle w:val="a3"/>
        <w:spacing w:line="276" w:lineRule="auto"/>
        <w:ind w:left="0" w:firstLine="567"/>
        <w:jc w:val="both"/>
        <w:rPr>
          <w:sz w:val="24"/>
          <w:szCs w:val="24"/>
        </w:rPr>
      </w:pPr>
      <w:r w:rsidRPr="00F067A9">
        <w:rPr>
          <w:sz w:val="24"/>
          <w:szCs w:val="24"/>
        </w:rPr>
        <w:t>Проза</w:t>
      </w:r>
      <w:r w:rsidRPr="00F067A9">
        <w:rPr>
          <w:spacing w:val="1"/>
          <w:sz w:val="24"/>
          <w:szCs w:val="24"/>
        </w:rPr>
        <w:t xml:space="preserve"> </w:t>
      </w:r>
      <w:r w:rsidRPr="00F067A9">
        <w:rPr>
          <w:b/>
          <w:i/>
          <w:sz w:val="24"/>
          <w:szCs w:val="24"/>
        </w:rPr>
        <w:t>Елфріка</w:t>
      </w:r>
      <w:r w:rsidRPr="00F067A9">
        <w:rPr>
          <w:b/>
          <w:i/>
          <w:spacing w:val="1"/>
          <w:sz w:val="24"/>
          <w:szCs w:val="24"/>
        </w:rPr>
        <w:t xml:space="preserve"> </w:t>
      </w:r>
      <w:r w:rsidRPr="00F067A9">
        <w:rPr>
          <w:b/>
          <w:i/>
          <w:sz w:val="24"/>
          <w:szCs w:val="24"/>
        </w:rPr>
        <w:t>Граматіка</w:t>
      </w:r>
      <w:r w:rsidRPr="00F067A9">
        <w:rPr>
          <w:b/>
          <w:i/>
          <w:spacing w:val="1"/>
          <w:sz w:val="24"/>
          <w:szCs w:val="24"/>
        </w:rPr>
        <w:t xml:space="preserve"> </w:t>
      </w:r>
      <w:r w:rsidRPr="00F067A9">
        <w:rPr>
          <w:sz w:val="24"/>
          <w:szCs w:val="24"/>
        </w:rPr>
        <w:t>(Aelfric,</w:t>
      </w:r>
      <w:r w:rsidRPr="00F067A9">
        <w:rPr>
          <w:spacing w:val="1"/>
          <w:sz w:val="24"/>
          <w:szCs w:val="24"/>
        </w:rPr>
        <w:t xml:space="preserve"> </w:t>
      </w:r>
      <w:r w:rsidRPr="00F067A9">
        <w:rPr>
          <w:sz w:val="24"/>
          <w:szCs w:val="24"/>
        </w:rPr>
        <w:t>955-1020)</w:t>
      </w:r>
      <w:r w:rsidRPr="00F067A9">
        <w:rPr>
          <w:spacing w:val="1"/>
          <w:sz w:val="24"/>
          <w:szCs w:val="24"/>
        </w:rPr>
        <w:t xml:space="preserve"> </w:t>
      </w:r>
      <w:r w:rsidRPr="00F067A9">
        <w:rPr>
          <w:sz w:val="24"/>
          <w:szCs w:val="24"/>
        </w:rPr>
        <w:t>–</w:t>
      </w:r>
      <w:r w:rsidRPr="00F067A9">
        <w:rPr>
          <w:spacing w:val="1"/>
          <w:sz w:val="24"/>
          <w:szCs w:val="24"/>
        </w:rPr>
        <w:t xml:space="preserve"> </w:t>
      </w:r>
      <w:r w:rsidRPr="00F067A9">
        <w:rPr>
          <w:sz w:val="24"/>
          <w:szCs w:val="24"/>
        </w:rPr>
        <w:t>ученого,</w:t>
      </w:r>
      <w:r w:rsidRPr="00F067A9">
        <w:rPr>
          <w:spacing w:val="1"/>
          <w:sz w:val="24"/>
          <w:szCs w:val="24"/>
        </w:rPr>
        <w:t xml:space="preserve"> </w:t>
      </w:r>
      <w:r w:rsidRPr="00F067A9">
        <w:rPr>
          <w:sz w:val="24"/>
          <w:szCs w:val="24"/>
        </w:rPr>
        <w:t>який</w:t>
      </w:r>
      <w:r w:rsidRPr="00F067A9">
        <w:rPr>
          <w:spacing w:val="1"/>
          <w:sz w:val="24"/>
          <w:szCs w:val="24"/>
        </w:rPr>
        <w:t xml:space="preserve"> </w:t>
      </w:r>
      <w:r w:rsidRPr="00F067A9">
        <w:rPr>
          <w:sz w:val="24"/>
          <w:szCs w:val="24"/>
        </w:rPr>
        <w:t>переклав англійською мовою книгу Аурелія «Мистецтво Граматичне»</w:t>
      </w:r>
      <w:r w:rsidRPr="00F067A9">
        <w:rPr>
          <w:spacing w:val="1"/>
          <w:sz w:val="24"/>
          <w:szCs w:val="24"/>
        </w:rPr>
        <w:t xml:space="preserve"> </w:t>
      </w:r>
      <w:r w:rsidRPr="00F067A9">
        <w:rPr>
          <w:sz w:val="24"/>
          <w:szCs w:val="24"/>
        </w:rPr>
        <w:t>(Ars Grammatica). Елфрік збагатив її вступом, поруч із латинськими</w:t>
      </w:r>
      <w:r w:rsidRPr="00F067A9">
        <w:rPr>
          <w:spacing w:val="1"/>
          <w:sz w:val="24"/>
          <w:szCs w:val="24"/>
        </w:rPr>
        <w:t xml:space="preserve"> </w:t>
      </w:r>
      <w:r w:rsidRPr="00F067A9">
        <w:rPr>
          <w:sz w:val="24"/>
          <w:szCs w:val="24"/>
        </w:rPr>
        <w:t>вмістив</w:t>
      </w:r>
      <w:r w:rsidRPr="00F067A9">
        <w:rPr>
          <w:spacing w:val="-1"/>
          <w:sz w:val="24"/>
          <w:szCs w:val="24"/>
        </w:rPr>
        <w:t xml:space="preserve"> </w:t>
      </w:r>
      <w:r w:rsidRPr="00F067A9">
        <w:rPr>
          <w:sz w:val="24"/>
          <w:szCs w:val="24"/>
        </w:rPr>
        <w:t>приклади з англійської</w:t>
      </w:r>
      <w:r w:rsidRPr="00F067A9">
        <w:rPr>
          <w:spacing w:val="-1"/>
          <w:sz w:val="24"/>
          <w:szCs w:val="24"/>
        </w:rPr>
        <w:t xml:space="preserve"> </w:t>
      </w:r>
      <w:r w:rsidRPr="00F067A9">
        <w:rPr>
          <w:sz w:val="24"/>
          <w:szCs w:val="24"/>
        </w:rPr>
        <w:t>мови.</w:t>
      </w:r>
    </w:p>
    <w:p w:rsidR="00701A76" w:rsidRPr="00F067A9" w:rsidRDefault="00701A76" w:rsidP="00F067A9">
      <w:pPr>
        <w:pStyle w:val="a3"/>
        <w:spacing w:line="276" w:lineRule="auto"/>
        <w:ind w:left="0" w:firstLine="567"/>
        <w:jc w:val="both"/>
        <w:rPr>
          <w:sz w:val="24"/>
          <w:szCs w:val="24"/>
        </w:rPr>
      </w:pPr>
      <w:r w:rsidRPr="00F067A9">
        <w:rPr>
          <w:sz w:val="24"/>
          <w:szCs w:val="24"/>
        </w:rPr>
        <w:t>Найбільш ранньою пам’яткою стародавнього германського епосу є</w:t>
      </w:r>
      <w:r w:rsidRPr="00F067A9">
        <w:rPr>
          <w:spacing w:val="1"/>
          <w:sz w:val="24"/>
          <w:szCs w:val="24"/>
        </w:rPr>
        <w:t xml:space="preserve"> </w:t>
      </w:r>
      <w:r w:rsidRPr="00F067A9">
        <w:rPr>
          <w:spacing w:val="-4"/>
          <w:sz w:val="24"/>
          <w:szCs w:val="24"/>
        </w:rPr>
        <w:t xml:space="preserve">англосаксонська поема </w:t>
      </w:r>
      <w:r w:rsidRPr="00F067A9">
        <w:rPr>
          <w:i/>
          <w:spacing w:val="-4"/>
          <w:sz w:val="24"/>
          <w:szCs w:val="24"/>
        </w:rPr>
        <w:t>«</w:t>
      </w:r>
      <w:r w:rsidRPr="00F067A9">
        <w:rPr>
          <w:b/>
          <w:i/>
          <w:spacing w:val="-4"/>
          <w:sz w:val="24"/>
          <w:szCs w:val="24"/>
        </w:rPr>
        <w:t xml:space="preserve">Беовульф» (Beowulf). </w:t>
      </w:r>
      <w:r w:rsidRPr="00F067A9">
        <w:rPr>
          <w:spacing w:val="-3"/>
          <w:sz w:val="24"/>
          <w:szCs w:val="24"/>
        </w:rPr>
        <w:t>Рукопис твору датується Х</w:t>
      </w:r>
      <w:r w:rsidRPr="00F067A9">
        <w:rPr>
          <w:spacing w:val="-50"/>
          <w:sz w:val="24"/>
          <w:szCs w:val="24"/>
        </w:rPr>
        <w:t xml:space="preserve"> </w:t>
      </w:r>
      <w:r w:rsidRPr="00F067A9">
        <w:rPr>
          <w:sz w:val="24"/>
          <w:szCs w:val="24"/>
        </w:rPr>
        <w:t>ст.,</w:t>
      </w:r>
      <w:r w:rsidRPr="00F067A9">
        <w:rPr>
          <w:spacing w:val="-4"/>
          <w:sz w:val="24"/>
          <w:szCs w:val="24"/>
        </w:rPr>
        <w:t xml:space="preserve"> </w:t>
      </w:r>
      <w:r w:rsidRPr="00F067A9">
        <w:rPr>
          <w:sz w:val="24"/>
          <w:szCs w:val="24"/>
        </w:rPr>
        <w:t>проте</w:t>
      </w:r>
      <w:r w:rsidRPr="00F067A9">
        <w:rPr>
          <w:spacing w:val="-3"/>
          <w:sz w:val="24"/>
          <w:szCs w:val="24"/>
        </w:rPr>
        <w:t xml:space="preserve"> </w:t>
      </w:r>
      <w:r w:rsidRPr="00F067A9">
        <w:rPr>
          <w:sz w:val="24"/>
          <w:szCs w:val="24"/>
        </w:rPr>
        <w:t>її</w:t>
      </w:r>
      <w:r w:rsidRPr="00F067A9">
        <w:rPr>
          <w:spacing w:val="-3"/>
          <w:sz w:val="24"/>
          <w:szCs w:val="24"/>
        </w:rPr>
        <w:t xml:space="preserve"> </w:t>
      </w:r>
      <w:r w:rsidRPr="00F067A9">
        <w:rPr>
          <w:sz w:val="24"/>
          <w:szCs w:val="24"/>
        </w:rPr>
        <w:t>виникнення</w:t>
      </w:r>
      <w:r w:rsidRPr="00F067A9">
        <w:rPr>
          <w:spacing w:val="-5"/>
          <w:sz w:val="24"/>
          <w:szCs w:val="24"/>
        </w:rPr>
        <w:t xml:space="preserve"> </w:t>
      </w:r>
      <w:r w:rsidRPr="00F067A9">
        <w:rPr>
          <w:sz w:val="24"/>
          <w:szCs w:val="24"/>
        </w:rPr>
        <w:t>пов’язують</w:t>
      </w:r>
      <w:r w:rsidRPr="00F067A9">
        <w:rPr>
          <w:spacing w:val="-3"/>
          <w:sz w:val="24"/>
          <w:szCs w:val="24"/>
        </w:rPr>
        <w:t xml:space="preserve"> </w:t>
      </w:r>
      <w:r w:rsidRPr="00F067A9">
        <w:rPr>
          <w:sz w:val="24"/>
          <w:szCs w:val="24"/>
        </w:rPr>
        <w:t>із</w:t>
      </w:r>
      <w:r w:rsidRPr="00F067A9">
        <w:rPr>
          <w:spacing w:val="-3"/>
          <w:sz w:val="24"/>
          <w:szCs w:val="24"/>
        </w:rPr>
        <w:t xml:space="preserve"> </w:t>
      </w:r>
      <w:r w:rsidRPr="00F067A9">
        <w:rPr>
          <w:sz w:val="24"/>
          <w:szCs w:val="24"/>
        </w:rPr>
        <w:t>VІІ,</w:t>
      </w:r>
      <w:r w:rsidRPr="00F067A9">
        <w:rPr>
          <w:spacing w:val="-3"/>
          <w:sz w:val="24"/>
          <w:szCs w:val="24"/>
        </w:rPr>
        <w:t xml:space="preserve"> </w:t>
      </w:r>
      <w:r w:rsidRPr="00F067A9">
        <w:rPr>
          <w:sz w:val="24"/>
          <w:szCs w:val="24"/>
        </w:rPr>
        <w:t>а</w:t>
      </w:r>
      <w:r w:rsidRPr="00F067A9">
        <w:rPr>
          <w:spacing w:val="-2"/>
          <w:sz w:val="24"/>
          <w:szCs w:val="24"/>
        </w:rPr>
        <w:t xml:space="preserve"> </w:t>
      </w:r>
      <w:r w:rsidRPr="00F067A9">
        <w:rPr>
          <w:sz w:val="24"/>
          <w:szCs w:val="24"/>
        </w:rPr>
        <w:t>за</w:t>
      </w:r>
      <w:r w:rsidRPr="00F067A9">
        <w:rPr>
          <w:spacing w:val="-3"/>
          <w:sz w:val="24"/>
          <w:szCs w:val="24"/>
        </w:rPr>
        <w:t xml:space="preserve"> </w:t>
      </w:r>
      <w:r w:rsidRPr="00F067A9">
        <w:rPr>
          <w:sz w:val="24"/>
          <w:szCs w:val="24"/>
        </w:rPr>
        <w:t>деякими</w:t>
      </w:r>
      <w:r w:rsidRPr="00F067A9">
        <w:rPr>
          <w:spacing w:val="-3"/>
          <w:sz w:val="24"/>
          <w:szCs w:val="24"/>
        </w:rPr>
        <w:t xml:space="preserve"> </w:t>
      </w:r>
      <w:r w:rsidRPr="00F067A9">
        <w:rPr>
          <w:sz w:val="24"/>
          <w:szCs w:val="24"/>
        </w:rPr>
        <w:t>джерелами</w:t>
      </w:r>
      <w:r w:rsidRPr="00F067A9">
        <w:rPr>
          <w:spacing w:val="-2"/>
          <w:sz w:val="24"/>
          <w:szCs w:val="24"/>
        </w:rPr>
        <w:t xml:space="preserve"> </w:t>
      </w:r>
      <w:r w:rsidRPr="00F067A9">
        <w:rPr>
          <w:sz w:val="24"/>
          <w:szCs w:val="24"/>
        </w:rPr>
        <w:t>з</w:t>
      </w:r>
      <w:r w:rsidRPr="00F067A9">
        <w:rPr>
          <w:spacing w:val="-3"/>
          <w:sz w:val="24"/>
          <w:szCs w:val="24"/>
        </w:rPr>
        <w:t xml:space="preserve"> </w:t>
      </w:r>
      <w:r w:rsidRPr="00F067A9">
        <w:rPr>
          <w:sz w:val="24"/>
          <w:szCs w:val="24"/>
        </w:rPr>
        <w:t>VІ</w:t>
      </w:r>
      <w:r w:rsidRPr="00F067A9">
        <w:rPr>
          <w:spacing w:val="-50"/>
          <w:sz w:val="24"/>
          <w:szCs w:val="24"/>
        </w:rPr>
        <w:t xml:space="preserve"> </w:t>
      </w:r>
      <w:r w:rsidRPr="00F067A9">
        <w:rPr>
          <w:spacing w:val="-2"/>
          <w:sz w:val="24"/>
          <w:szCs w:val="24"/>
        </w:rPr>
        <w:t>ст.</w:t>
      </w:r>
      <w:r w:rsidRPr="00F067A9">
        <w:rPr>
          <w:spacing w:val="-9"/>
          <w:sz w:val="24"/>
          <w:szCs w:val="24"/>
        </w:rPr>
        <w:t xml:space="preserve"> </w:t>
      </w:r>
      <w:r w:rsidRPr="00F067A9">
        <w:rPr>
          <w:spacing w:val="-2"/>
          <w:sz w:val="24"/>
          <w:szCs w:val="24"/>
        </w:rPr>
        <w:t>Автор</w:t>
      </w:r>
      <w:r w:rsidRPr="00F067A9">
        <w:rPr>
          <w:spacing w:val="-10"/>
          <w:sz w:val="24"/>
          <w:szCs w:val="24"/>
        </w:rPr>
        <w:t xml:space="preserve"> </w:t>
      </w:r>
      <w:r w:rsidRPr="00F067A9">
        <w:rPr>
          <w:spacing w:val="-2"/>
          <w:sz w:val="24"/>
          <w:szCs w:val="24"/>
        </w:rPr>
        <w:t>невідомий.</w:t>
      </w:r>
      <w:r w:rsidRPr="00F067A9">
        <w:rPr>
          <w:spacing w:val="-10"/>
          <w:sz w:val="24"/>
          <w:szCs w:val="24"/>
        </w:rPr>
        <w:t xml:space="preserve"> </w:t>
      </w:r>
      <w:r w:rsidRPr="00F067A9">
        <w:rPr>
          <w:spacing w:val="-2"/>
          <w:sz w:val="24"/>
          <w:szCs w:val="24"/>
        </w:rPr>
        <w:t>У</w:t>
      </w:r>
      <w:r w:rsidRPr="00F067A9">
        <w:rPr>
          <w:spacing w:val="-9"/>
          <w:sz w:val="24"/>
          <w:szCs w:val="24"/>
        </w:rPr>
        <w:t xml:space="preserve"> </w:t>
      </w:r>
      <w:r w:rsidRPr="00F067A9">
        <w:rPr>
          <w:spacing w:val="-2"/>
          <w:sz w:val="24"/>
          <w:szCs w:val="24"/>
        </w:rPr>
        <w:t>поемі</w:t>
      </w:r>
      <w:r w:rsidRPr="00F067A9">
        <w:rPr>
          <w:spacing w:val="-10"/>
          <w:sz w:val="24"/>
          <w:szCs w:val="24"/>
        </w:rPr>
        <w:t xml:space="preserve"> </w:t>
      </w:r>
      <w:r w:rsidRPr="00F067A9">
        <w:rPr>
          <w:spacing w:val="-2"/>
          <w:sz w:val="24"/>
          <w:szCs w:val="24"/>
        </w:rPr>
        <w:t>поєднується</w:t>
      </w:r>
      <w:r w:rsidRPr="00F067A9">
        <w:rPr>
          <w:spacing w:val="-10"/>
          <w:sz w:val="24"/>
          <w:szCs w:val="24"/>
        </w:rPr>
        <w:t xml:space="preserve"> </w:t>
      </w:r>
      <w:r w:rsidRPr="00F067A9">
        <w:rPr>
          <w:spacing w:val="-2"/>
          <w:sz w:val="24"/>
          <w:szCs w:val="24"/>
        </w:rPr>
        <w:t>християнське</w:t>
      </w:r>
      <w:r w:rsidRPr="00F067A9">
        <w:rPr>
          <w:spacing w:val="-9"/>
          <w:sz w:val="24"/>
          <w:szCs w:val="24"/>
        </w:rPr>
        <w:t xml:space="preserve"> </w:t>
      </w:r>
      <w:r w:rsidRPr="00F067A9">
        <w:rPr>
          <w:spacing w:val="-2"/>
          <w:sz w:val="24"/>
          <w:szCs w:val="24"/>
        </w:rPr>
        <w:t>світосприйняття</w:t>
      </w:r>
      <w:r w:rsidRPr="00F067A9">
        <w:rPr>
          <w:spacing w:val="-50"/>
          <w:sz w:val="24"/>
          <w:szCs w:val="24"/>
        </w:rPr>
        <w:t xml:space="preserve"> </w:t>
      </w:r>
      <w:r w:rsidRPr="00F067A9">
        <w:rPr>
          <w:sz w:val="24"/>
          <w:szCs w:val="24"/>
        </w:rPr>
        <w:t>(згадується світовий потоп, імена Каїна, Авеля, Ноя) з язичницьким.</w:t>
      </w:r>
      <w:r w:rsidRPr="00F067A9">
        <w:rPr>
          <w:spacing w:val="1"/>
          <w:sz w:val="24"/>
          <w:szCs w:val="24"/>
        </w:rPr>
        <w:t xml:space="preserve"> </w:t>
      </w:r>
      <w:r w:rsidRPr="00F067A9">
        <w:rPr>
          <w:sz w:val="24"/>
          <w:szCs w:val="24"/>
        </w:rPr>
        <w:t>Однак язичницькі елементи переважають. Події у творі відносяться до</w:t>
      </w:r>
      <w:r w:rsidRPr="00F067A9">
        <w:rPr>
          <w:spacing w:val="1"/>
          <w:sz w:val="24"/>
          <w:szCs w:val="24"/>
        </w:rPr>
        <w:t xml:space="preserve"> </w:t>
      </w:r>
      <w:r w:rsidRPr="00F067A9">
        <w:rPr>
          <w:sz w:val="24"/>
          <w:szCs w:val="24"/>
        </w:rPr>
        <w:t>переселення</w:t>
      </w:r>
      <w:r w:rsidRPr="00F067A9">
        <w:rPr>
          <w:spacing w:val="1"/>
          <w:sz w:val="24"/>
          <w:szCs w:val="24"/>
        </w:rPr>
        <w:t xml:space="preserve"> </w:t>
      </w:r>
      <w:r w:rsidRPr="00F067A9">
        <w:rPr>
          <w:sz w:val="24"/>
          <w:szCs w:val="24"/>
        </w:rPr>
        <w:t>англосаксів</w:t>
      </w:r>
      <w:r w:rsidRPr="00F067A9">
        <w:rPr>
          <w:spacing w:val="1"/>
          <w:sz w:val="24"/>
          <w:szCs w:val="24"/>
        </w:rPr>
        <w:t xml:space="preserve"> </w:t>
      </w:r>
      <w:r w:rsidRPr="00F067A9">
        <w:rPr>
          <w:sz w:val="24"/>
          <w:szCs w:val="24"/>
        </w:rPr>
        <w:t>на</w:t>
      </w:r>
      <w:r w:rsidRPr="00F067A9">
        <w:rPr>
          <w:spacing w:val="1"/>
          <w:sz w:val="24"/>
          <w:szCs w:val="24"/>
        </w:rPr>
        <w:t xml:space="preserve"> </w:t>
      </w:r>
      <w:r w:rsidRPr="00F067A9">
        <w:rPr>
          <w:sz w:val="24"/>
          <w:szCs w:val="24"/>
        </w:rPr>
        <w:t>Британські</w:t>
      </w:r>
      <w:r w:rsidRPr="00F067A9">
        <w:rPr>
          <w:spacing w:val="1"/>
          <w:sz w:val="24"/>
          <w:szCs w:val="24"/>
        </w:rPr>
        <w:t xml:space="preserve"> </w:t>
      </w:r>
      <w:r w:rsidRPr="00F067A9">
        <w:rPr>
          <w:sz w:val="24"/>
          <w:szCs w:val="24"/>
        </w:rPr>
        <w:t>острови.</w:t>
      </w:r>
      <w:r w:rsidRPr="00F067A9">
        <w:rPr>
          <w:spacing w:val="1"/>
          <w:sz w:val="24"/>
          <w:szCs w:val="24"/>
        </w:rPr>
        <w:t xml:space="preserve"> </w:t>
      </w:r>
      <w:r w:rsidRPr="00F067A9">
        <w:rPr>
          <w:sz w:val="24"/>
          <w:szCs w:val="24"/>
        </w:rPr>
        <w:t>Мова</w:t>
      </w:r>
      <w:r w:rsidRPr="00F067A9">
        <w:rPr>
          <w:spacing w:val="1"/>
          <w:sz w:val="24"/>
          <w:szCs w:val="24"/>
        </w:rPr>
        <w:t xml:space="preserve"> </w:t>
      </w:r>
      <w:r w:rsidRPr="00F067A9">
        <w:rPr>
          <w:sz w:val="24"/>
          <w:szCs w:val="24"/>
        </w:rPr>
        <w:t>йде</w:t>
      </w:r>
      <w:r w:rsidRPr="00F067A9">
        <w:rPr>
          <w:spacing w:val="1"/>
          <w:sz w:val="24"/>
          <w:szCs w:val="24"/>
        </w:rPr>
        <w:t xml:space="preserve"> </w:t>
      </w:r>
      <w:r w:rsidRPr="00F067A9">
        <w:rPr>
          <w:sz w:val="24"/>
          <w:szCs w:val="24"/>
        </w:rPr>
        <w:t>про</w:t>
      </w:r>
      <w:r w:rsidRPr="00F067A9">
        <w:rPr>
          <w:spacing w:val="1"/>
          <w:sz w:val="24"/>
          <w:szCs w:val="24"/>
        </w:rPr>
        <w:t xml:space="preserve"> </w:t>
      </w:r>
      <w:r w:rsidRPr="00F067A9">
        <w:rPr>
          <w:sz w:val="24"/>
          <w:szCs w:val="24"/>
        </w:rPr>
        <w:t>скандинавські племена (дани, шведи, геати), хоча наявні окремі згадки</w:t>
      </w:r>
      <w:r w:rsidRPr="00F067A9">
        <w:rPr>
          <w:spacing w:val="1"/>
          <w:sz w:val="24"/>
          <w:szCs w:val="24"/>
        </w:rPr>
        <w:t xml:space="preserve"> </w:t>
      </w:r>
      <w:r w:rsidRPr="00F067A9">
        <w:rPr>
          <w:spacing w:val="-1"/>
          <w:sz w:val="24"/>
          <w:szCs w:val="24"/>
        </w:rPr>
        <w:t xml:space="preserve">про англосаксонську </w:t>
      </w:r>
      <w:r w:rsidRPr="00F067A9">
        <w:rPr>
          <w:sz w:val="24"/>
          <w:szCs w:val="24"/>
        </w:rPr>
        <w:t>дійсність. Очевидно, початкова версія поеми, яка</w:t>
      </w:r>
      <w:r w:rsidRPr="00F067A9">
        <w:rPr>
          <w:spacing w:val="1"/>
          <w:sz w:val="24"/>
          <w:szCs w:val="24"/>
        </w:rPr>
        <w:t xml:space="preserve"> </w:t>
      </w:r>
      <w:r w:rsidRPr="00F067A9">
        <w:rPr>
          <w:sz w:val="24"/>
          <w:szCs w:val="24"/>
        </w:rPr>
        <w:t>передавалася з уст в уста, поступово доповнювалася та змінювалася</w:t>
      </w:r>
      <w:r w:rsidRPr="00F067A9">
        <w:rPr>
          <w:spacing w:val="1"/>
          <w:sz w:val="24"/>
          <w:szCs w:val="24"/>
        </w:rPr>
        <w:t xml:space="preserve"> </w:t>
      </w:r>
      <w:r w:rsidRPr="00F067A9">
        <w:rPr>
          <w:spacing w:val="-1"/>
          <w:sz w:val="24"/>
          <w:szCs w:val="24"/>
        </w:rPr>
        <w:t>співцями.</w:t>
      </w:r>
      <w:r w:rsidRPr="00F067A9">
        <w:rPr>
          <w:spacing w:val="-9"/>
          <w:sz w:val="24"/>
          <w:szCs w:val="24"/>
        </w:rPr>
        <w:t xml:space="preserve"> </w:t>
      </w:r>
      <w:r w:rsidRPr="00F067A9">
        <w:rPr>
          <w:sz w:val="24"/>
          <w:szCs w:val="24"/>
        </w:rPr>
        <w:t>Рукопис</w:t>
      </w:r>
      <w:r w:rsidRPr="00F067A9">
        <w:rPr>
          <w:spacing w:val="-8"/>
          <w:sz w:val="24"/>
          <w:szCs w:val="24"/>
        </w:rPr>
        <w:t xml:space="preserve"> </w:t>
      </w:r>
      <w:r w:rsidRPr="00F067A9">
        <w:rPr>
          <w:sz w:val="24"/>
          <w:szCs w:val="24"/>
        </w:rPr>
        <w:t>Х</w:t>
      </w:r>
      <w:r w:rsidRPr="00F067A9">
        <w:rPr>
          <w:spacing w:val="-9"/>
          <w:sz w:val="24"/>
          <w:szCs w:val="24"/>
        </w:rPr>
        <w:t xml:space="preserve"> </w:t>
      </w:r>
      <w:r w:rsidRPr="00F067A9">
        <w:rPr>
          <w:sz w:val="24"/>
          <w:szCs w:val="24"/>
        </w:rPr>
        <w:t>ст.</w:t>
      </w:r>
      <w:r w:rsidRPr="00F067A9">
        <w:rPr>
          <w:spacing w:val="-8"/>
          <w:sz w:val="24"/>
          <w:szCs w:val="24"/>
        </w:rPr>
        <w:t xml:space="preserve"> </w:t>
      </w:r>
      <w:r w:rsidRPr="00F067A9">
        <w:rPr>
          <w:sz w:val="24"/>
          <w:szCs w:val="24"/>
        </w:rPr>
        <w:t>є</w:t>
      </w:r>
      <w:r w:rsidRPr="00F067A9">
        <w:rPr>
          <w:spacing w:val="-10"/>
          <w:sz w:val="24"/>
          <w:szCs w:val="24"/>
        </w:rPr>
        <w:t xml:space="preserve"> </w:t>
      </w:r>
      <w:r w:rsidRPr="00F067A9">
        <w:rPr>
          <w:sz w:val="24"/>
          <w:szCs w:val="24"/>
        </w:rPr>
        <w:t>кінцевим</w:t>
      </w:r>
      <w:r w:rsidRPr="00F067A9">
        <w:rPr>
          <w:spacing w:val="-9"/>
          <w:sz w:val="24"/>
          <w:szCs w:val="24"/>
        </w:rPr>
        <w:t xml:space="preserve"> </w:t>
      </w:r>
      <w:r w:rsidRPr="00F067A9">
        <w:rPr>
          <w:sz w:val="24"/>
          <w:szCs w:val="24"/>
        </w:rPr>
        <w:t>її</w:t>
      </w:r>
      <w:r w:rsidRPr="00F067A9">
        <w:rPr>
          <w:spacing w:val="-8"/>
          <w:sz w:val="24"/>
          <w:szCs w:val="24"/>
        </w:rPr>
        <w:t xml:space="preserve"> </w:t>
      </w:r>
      <w:r w:rsidRPr="00F067A9">
        <w:rPr>
          <w:sz w:val="24"/>
          <w:szCs w:val="24"/>
        </w:rPr>
        <w:t>варіантом.</w:t>
      </w:r>
      <w:r w:rsidRPr="00F067A9">
        <w:rPr>
          <w:spacing w:val="-9"/>
          <w:sz w:val="24"/>
          <w:szCs w:val="24"/>
        </w:rPr>
        <w:t xml:space="preserve"> </w:t>
      </w:r>
      <w:r w:rsidRPr="00F067A9">
        <w:rPr>
          <w:sz w:val="24"/>
          <w:szCs w:val="24"/>
        </w:rPr>
        <w:t>Сучасною</w:t>
      </w:r>
      <w:r w:rsidRPr="00F067A9">
        <w:rPr>
          <w:spacing w:val="-9"/>
          <w:sz w:val="24"/>
          <w:szCs w:val="24"/>
        </w:rPr>
        <w:t xml:space="preserve"> </w:t>
      </w:r>
      <w:r w:rsidRPr="00F067A9">
        <w:rPr>
          <w:sz w:val="24"/>
          <w:szCs w:val="24"/>
        </w:rPr>
        <w:t>англійською</w:t>
      </w:r>
      <w:r w:rsidRPr="00F067A9">
        <w:rPr>
          <w:spacing w:val="-50"/>
          <w:sz w:val="24"/>
          <w:szCs w:val="24"/>
        </w:rPr>
        <w:t xml:space="preserve"> </w:t>
      </w:r>
      <w:r w:rsidRPr="00F067A9">
        <w:rPr>
          <w:sz w:val="24"/>
          <w:szCs w:val="24"/>
        </w:rPr>
        <w:t>мовою поема була видана у першій половині ХІХ ст. Нині рукопис</w:t>
      </w:r>
      <w:r w:rsidRPr="00F067A9">
        <w:rPr>
          <w:spacing w:val="1"/>
          <w:sz w:val="24"/>
          <w:szCs w:val="24"/>
        </w:rPr>
        <w:t xml:space="preserve"> </w:t>
      </w:r>
      <w:r w:rsidRPr="00F067A9">
        <w:rPr>
          <w:sz w:val="24"/>
          <w:szCs w:val="24"/>
        </w:rPr>
        <w:t>зберігається</w:t>
      </w:r>
      <w:r w:rsidRPr="00F067A9">
        <w:rPr>
          <w:spacing w:val="-12"/>
          <w:sz w:val="24"/>
          <w:szCs w:val="24"/>
        </w:rPr>
        <w:t xml:space="preserve"> </w:t>
      </w:r>
      <w:r w:rsidRPr="00F067A9">
        <w:rPr>
          <w:sz w:val="24"/>
          <w:szCs w:val="24"/>
        </w:rPr>
        <w:t>у</w:t>
      </w:r>
      <w:r w:rsidRPr="00F067A9">
        <w:rPr>
          <w:spacing w:val="-11"/>
          <w:sz w:val="24"/>
          <w:szCs w:val="24"/>
        </w:rPr>
        <w:t xml:space="preserve"> </w:t>
      </w:r>
      <w:r w:rsidRPr="00F067A9">
        <w:rPr>
          <w:sz w:val="24"/>
          <w:szCs w:val="24"/>
        </w:rPr>
        <w:t>бібліотеці</w:t>
      </w:r>
      <w:r w:rsidRPr="00F067A9">
        <w:rPr>
          <w:spacing w:val="-11"/>
          <w:sz w:val="24"/>
          <w:szCs w:val="24"/>
        </w:rPr>
        <w:t xml:space="preserve"> </w:t>
      </w:r>
      <w:r w:rsidRPr="00F067A9">
        <w:rPr>
          <w:sz w:val="24"/>
          <w:szCs w:val="24"/>
        </w:rPr>
        <w:t>Британського</w:t>
      </w:r>
      <w:r w:rsidRPr="00F067A9">
        <w:rPr>
          <w:spacing w:val="-11"/>
          <w:sz w:val="24"/>
          <w:szCs w:val="24"/>
        </w:rPr>
        <w:t xml:space="preserve"> </w:t>
      </w:r>
      <w:r w:rsidRPr="00F067A9">
        <w:rPr>
          <w:sz w:val="24"/>
          <w:szCs w:val="24"/>
        </w:rPr>
        <w:t>музею.</w:t>
      </w:r>
    </w:p>
    <w:p w:rsidR="00701A76" w:rsidRPr="00F067A9" w:rsidRDefault="00701A76" w:rsidP="00F067A9">
      <w:pPr>
        <w:pStyle w:val="a3"/>
        <w:spacing w:line="276" w:lineRule="auto"/>
        <w:ind w:left="0" w:firstLine="567"/>
        <w:jc w:val="both"/>
        <w:rPr>
          <w:sz w:val="24"/>
          <w:szCs w:val="24"/>
        </w:rPr>
      </w:pPr>
      <w:r w:rsidRPr="00F067A9">
        <w:rPr>
          <w:sz w:val="24"/>
          <w:szCs w:val="24"/>
        </w:rPr>
        <w:t>Твір</w:t>
      </w:r>
      <w:r w:rsidRPr="00F067A9">
        <w:rPr>
          <w:spacing w:val="1"/>
          <w:sz w:val="24"/>
          <w:szCs w:val="24"/>
        </w:rPr>
        <w:t xml:space="preserve"> </w:t>
      </w:r>
      <w:r w:rsidRPr="00F067A9">
        <w:rPr>
          <w:sz w:val="24"/>
          <w:szCs w:val="24"/>
        </w:rPr>
        <w:t>складається</w:t>
      </w:r>
      <w:r w:rsidRPr="00F067A9">
        <w:rPr>
          <w:spacing w:val="1"/>
          <w:sz w:val="24"/>
          <w:szCs w:val="24"/>
        </w:rPr>
        <w:t xml:space="preserve"> </w:t>
      </w:r>
      <w:r w:rsidRPr="00F067A9">
        <w:rPr>
          <w:sz w:val="24"/>
          <w:szCs w:val="24"/>
        </w:rPr>
        <w:t>з</w:t>
      </w:r>
      <w:r w:rsidRPr="00F067A9">
        <w:rPr>
          <w:spacing w:val="1"/>
          <w:sz w:val="24"/>
          <w:szCs w:val="24"/>
        </w:rPr>
        <w:t xml:space="preserve"> </w:t>
      </w:r>
      <w:r w:rsidRPr="00F067A9">
        <w:rPr>
          <w:sz w:val="24"/>
          <w:szCs w:val="24"/>
        </w:rPr>
        <w:t>3000</w:t>
      </w:r>
      <w:r w:rsidRPr="00F067A9">
        <w:rPr>
          <w:spacing w:val="1"/>
          <w:sz w:val="24"/>
          <w:szCs w:val="24"/>
        </w:rPr>
        <w:t xml:space="preserve"> </w:t>
      </w:r>
      <w:r w:rsidRPr="00F067A9">
        <w:rPr>
          <w:sz w:val="24"/>
          <w:szCs w:val="24"/>
        </w:rPr>
        <w:t>рядків</w:t>
      </w:r>
      <w:r w:rsidRPr="00F067A9">
        <w:rPr>
          <w:spacing w:val="1"/>
          <w:sz w:val="24"/>
          <w:szCs w:val="24"/>
        </w:rPr>
        <w:t xml:space="preserve"> </w:t>
      </w:r>
      <w:r w:rsidRPr="00F067A9">
        <w:rPr>
          <w:sz w:val="24"/>
          <w:szCs w:val="24"/>
        </w:rPr>
        <w:t>та</w:t>
      </w:r>
      <w:r w:rsidRPr="00F067A9">
        <w:rPr>
          <w:spacing w:val="1"/>
          <w:sz w:val="24"/>
          <w:szCs w:val="24"/>
        </w:rPr>
        <w:t xml:space="preserve"> </w:t>
      </w:r>
      <w:r w:rsidRPr="00F067A9">
        <w:rPr>
          <w:sz w:val="24"/>
          <w:szCs w:val="24"/>
        </w:rPr>
        <w:t>двох</w:t>
      </w:r>
      <w:r w:rsidRPr="00F067A9">
        <w:rPr>
          <w:spacing w:val="1"/>
          <w:sz w:val="24"/>
          <w:szCs w:val="24"/>
        </w:rPr>
        <w:t xml:space="preserve"> </w:t>
      </w:r>
      <w:r w:rsidRPr="00F067A9">
        <w:rPr>
          <w:sz w:val="24"/>
          <w:szCs w:val="24"/>
        </w:rPr>
        <w:t>частин.</w:t>
      </w:r>
      <w:r w:rsidRPr="00F067A9">
        <w:rPr>
          <w:spacing w:val="1"/>
          <w:sz w:val="24"/>
          <w:szCs w:val="24"/>
        </w:rPr>
        <w:t xml:space="preserve"> </w:t>
      </w:r>
      <w:r w:rsidRPr="00F067A9">
        <w:rPr>
          <w:sz w:val="24"/>
          <w:szCs w:val="24"/>
        </w:rPr>
        <w:t>Містить</w:t>
      </w:r>
      <w:r w:rsidRPr="00F067A9">
        <w:rPr>
          <w:spacing w:val="1"/>
          <w:sz w:val="24"/>
          <w:szCs w:val="24"/>
        </w:rPr>
        <w:t xml:space="preserve"> </w:t>
      </w:r>
      <w:r w:rsidRPr="00F067A9">
        <w:rPr>
          <w:sz w:val="24"/>
          <w:szCs w:val="24"/>
        </w:rPr>
        <w:t xml:space="preserve">фольклорно-казкові та </w:t>
      </w:r>
      <w:r w:rsidRPr="00F067A9">
        <w:rPr>
          <w:sz w:val="24"/>
          <w:szCs w:val="24"/>
        </w:rPr>
        <w:lastRenderedPageBreak/>
        <w:t>міфологічні образи, а також згадки про реальні</w:t>
      </w:r>
      <w:r w:rsidRPr="00F067A9">
        <w:rPr>
          <w:spacing w:val="1"/>
          <w:sz w:val="24"/>
          <w:szCs w:val="24"/>
        </w:rPr>
        <w:t xml:space="preserve"> </w:t>
      </w:r>
      <w:r w:rsidRPr="00F067A9">
        <w:rPr>
          <w:sz w:val="24"/>
          <w:szCs w:val="24"/>
        </w:rPr>
        <w:t>особи</w:t>
      </w:r>
      <w:r w:rsidRPr="00F067A9">
        <w:rPr>
          <w:spacing w:val="-1"/>
          <w:sz w:val="24"/>
          <w:szCs w:val="24"/>
        </w:rPr>
        <w:t xml:space="preserve"> </w:t>
      </w:r>
      <w:r w:rsidRPr="00F067A9">
        <w:rPr>
          <w:sz w:val="24"/>
          <w:szCs w:val="24"/>
        </w:rPr>
        <w:t>та події.</w:t>
      </w:r>
    </w:p>
    <w:p w:rsidR="00701A76" w:rsidRPr="00F067A9" w:rsidRDefault="00701A76" w:rsidP="00F067A9">
      <w:pPr>
        <w:pStyle w:val="a3"/>
        <w:spacing w:line="276" w:lineRule="auto"/>
        <w:ind w:left="0" w:firstLine="567"/>
        <w:jc w:val="both"/>
        <w:rPr>
          <w:sz w:val="24"/>
          <w:szCs w:val="24"/>
        </w:rPr>
      </w:pPr>
      <w:r w:rsidRPr="00F067A9">
        <w:rPr>
          <w:sz w:val="24"/>
          <w:szCs w:val="24"/>
        </w:rPr>
        <w:t>Епос</w:t>
      </w:r>
      <w:r w:rsidRPr="00F067A9">
        <w:rPr>
          <w:spacing w:val="1"/>
          <w:sz w:val="24"/>
          <w:szCs w:val="24"/>
        </w:rPr>
        <w:t xml:space="preserve"> </w:t>
      </w:r>
      <w:r w:rsidRPr="00F067A9">
        <w:rPr>
          <w:sz w:val="24"/>
          <w:szCs w:val="24"/>
        </w:rPr>
        <w:t>розповідає</w:t>
      </w:r>
      <w:r w:rsidRPr="00F067A9">
        <w:rPr>
          <w:spacing w:val="1"/>
          <w:sz w:val="24"/>
          <w:szCs w:val="24"/>
        </w:rPr>
        <w:t xml:space="preserve"> </w:t>
      </w:r>
      <w:r w:rsidRPr="00F067A9">
        <w:rPr>
          <w:sz w:val="24"/>
          <w:szCs w:val="24"/>
        </w:rPr>
        <w:t>про</w:t>
      </w:r>
      <w:r w:rsidRPr="00F067A9">
        <w:rPr>
          <w:spacing w:val="1"/>
          <w:sz w:val="24"/>
          <w:szCs w:val="24"/>
        </w:rPr>
        <w:t xml:space="preserve"> </w:t>
      </w:r>
      <w:r w:rsidRPr="00F067A9">
        <w:rPr>
          <w:sz w:val="24"/>
          <w:szCs w:val="24"/>
        </w:rPr>
        <w:t>славного</w:t>
      </w:r>
      <w:r w:rsidRPr="00F067A9">
        <w:rPr>
          <w:spacing w:val="1"/>
          <w:sz w:val="24"/>
          <w:szCs w:val="24"/>
        </w:rPr>
        <w:t xml:space="preserve"> </w:t>
      </w:r>
      <w:r w:rsidRPr="00F067A9">
        <w:rPr>
          <w:sz w:val="24"/>
          <w:szCs w:val="24"/>
        </w:rPr>
        <w:t>воїна</w:t>
      </w:r>
      <w:r w:rsidRPr="00F067A9">
        <w:rPr>
          <w:spacing w:val="1"/>
          <w:sz w:val="24"/>
          <w:szCs w:val="24"/>
        </w:rPr>
        <w:t xml:space="preserve"> </w:t>
      </w:r>
      <w:r w:rsidRPr="00F067A9">
        <w:rPr>
          <w:sz w:val="24"/>
          <w:szCs w:val="24"/>
        </w:rPr>
        <w:t>Беовульфа</w:t>
      </w:r>
      <w:r w:rsidRPr="00F067A9">
        <w:rPr>
          <w:spacing w:val="1"/>
          <w:sz w:val="24"/>
          <w:szCs w:val="24"/>
        </w:rPr>
        <w:t xml:space="preserve"> </w:t>
      </w:r>
      <w:r w:rsidRPr="00F067A9">
        <w:rPr>
          <w:sz w:val="24"/>
          <w:szCs w:val="24"/>
        </w:rPr>
        <w:t>–</w:t>
      </w:r>
      <w:r w:rsidRPr="00F067A9">
        <w:rPr>
          <w:spacing w:val="1"/>
          <w:sz w:val="24"/>
          <w:szCs w:val="24"/>
        </w:rPr>
        <w:t xml:space="preserve"> </w:t>
      </w:r>
      <w:r w:rsidRPr="00F067A9">
        <w:rPr>
          <w:sz w:val="24"/>
          <w:szCs w:val="24"/>
        </w:rPr>
        <w:t>героя</w:t>
      </w:r>
      <w:r w:rsidRPr="00F067A9">
        <w:rPr>
          <w:spacing w:val="1"/>
          <w:sz w:val="24"/>
          <w:szCs w:val="24"/>
        </w:rPr>
        <w:t xml:space="preserve"> </w:t>
      </w:r>
      <w:r w:rsidRPr="00F067A9">
        <w:rPr>
          <w:sz w:val="24"/>
          <w:szCs w:val="24"/>
        </w:rPr>
        <w:t>скандинавського племені Геатів. Він прибув до Данії, щоб допомогти</w:t>
      </w:r>
      <w:r w:rsidRPr="00F067A9">
        <w:rPr>
          <w:spacing w:val="1"/>
          <w:sz w:val="24"/>
          <w:szCs w:val="24"/>
        </w:rPr>
        <w:t xml:space="preserve"> </w:t>
      </w:r>
      <w:r w:rsidRPr="00F067A9">
        <w:rPr>
          <w:sz w:val="24"/>
          <w:szCs w:val="24"/>
        </w:rPr>
        <w:t>королю</w:t>
      </w:r>
      <w:r w:rsidRPr="00F067A9">
        <w:rPr>
          <w:spacing w:val="1"/>
          <w:sz w:val="24"/>
          <w:szCs w:val="24"/>
        </w:rPr>
        <w:t xml:space="preserve"> </w:t>
      </w:r>
      <w:r w:rsidRPr="00F067A9">
        <w:rPr>
          <w:sz w:val="24"/>
          <w:szCs w:val="24"/>
        </w:rPr>
        <w:t>Гротгару</w:t>
      </w:r>
      <w:r w:rsidRPr="00F067A9">
        <w:rPr>
          <w:spacing w:val="1"/>
          <w:sz w:val="24"/>
          <w:szCs w:val="24"/>
        </w:rPr>
        <w:t xml:space="preserve"> </w:t>
      </w:r>
      <w:r w:rsidRPr="00F067A9">
        <w:rPr>
          <w:sz w:val="24"/>
          <w:szCs w:val="24"/>
        </w:rPr>
        <w:t>подолати</w:t>
      </w:r>
      <w:r w:rsidRPr="00F067A9">
        <w:rPr>
          <w:spacing w:val="1"/>
          <w:sz w:val="24"/>
          <w:szCs w:val="24"/>
        </w:rPr>
        <w:t xml:space="preserve"> </w:t>
      </w:r>
      <w:r w:rsidRPr="00F067A9">
        <w:rPr>
          <w:sz w:val="24"/>
          <w:szCs w:val="24"/>
        </w:rPr>
        <w:t>жахливу</w:t>
      </w:r>
      <w:r w:rsidRPr="00F067A9">
        <w:rPr>
          <w:spacing w:val="1"/>
          <w:sz w:val="24"/>
          <w:szCs w:val="24"/>
        </w:rPr>
        <w:t xml:space="preserve"> </w:t>
      </w:r>
      <w:r w:rsidRPr="00F067A9">
        <w:rPr>
          <w:sz w:val="24"/>
          <w:szCs w:val="24"/>
        </w:rPr>
        <w:t>істоту</w:t>
      </w:r>
      <w:r w:rsidRPr="00F067A9">
        <w:rPr>
          <w:spacing w:val="1"/>
          <w:sz w:val="24"/>
          <w:szCs w:val="24"/>
        </w:rPr>
        <w:t xml:space="preserve"> </w:t>
      </w:r>
      <w:r w:rsidRPr="00F067A9">
        <w:rPr>
          <w:sz w:val="24"/>
          <w:szCs w:val="24"/>
        </w:rPr>
        <w:t>–</w:t>
      </w:r>
      <w:r w:rsidRPr="00F067A9">
        <w:rPr>
          <w:spacing w:val="1"/>
          <w:sz w:val="24"/>
          <w:szCs w:val="24"/>
        </w:rPr>
        <w:t xml:space="preserve"> </w:t>
      </w:r>
      <w:r w:rsidRPr="00F067A9">
        <w:rPr>
          <w:sz w:val="24"/>
          <w:szCs w:val="24"/>
        </w:rPr>
        <w:t>звіра</w:t>
      </w:r>
      <w:r w:rsidRPr="00F067A9">
        <w:rPr>
          <w:spacing w:val="1"/>
          <w:sz w:val="24"/>
          <w:szCs w:val="24"/>
        </w:rPr>
        <w:t xml:space="preserve"> </w:t>
      </w:r>
      <w:r w:rsidRPr="00F067A9">
        <w:rPr>
          <w:sz w:val="24"/>
          <w:szCs w:val="24"/>
        </w:rPr>
        <w:t>Гренделя,</w:t>
      </w:r>
      <w:r w:rsidRPr="00F067A9">
        <w:rPr>
          <w:spacing w:val="1"/>
          <w:sz w:val="24"/>
          <w:szCs w:val="24"/>
        </w:rPr>
        <w:t xml:space="preserve"> </w:t>
      </w:r>
      <w:r w:rsidRPr="00F067A9">
        <w:rPr>
          <w:sz w:val="24"/>
          <w:szCs w:val="24"/>
        </w:rPr>
        <w:t>який</w:t>
      </w:r>
      <w:r w:rsidRPr="00F067A9">
        <w:rPr>
          <w:spacing w:val="1"/>
          <w:sz w:val="24"/>
          <w:szCs w:val="24"/>
        </w:rPr>
        <w:t xml:space="preserve"> </w:t>
      </w:r>
      <w:r w:rsidRPr="00F067A9">
        <w:rPr>
          <w:sz w:val="24"/>
          <w:szCs w:val="24"/>
        </w:rPr>
        <w:t>приходив уночі до замку Хеорт (оленячий дім) і вбивав людей короля,</w:t>
      </w:r>
      <w:r w:rsidRPr="00F067A9">
        <w:rPr>
          <w:spacing w:val="1"/>
          <w:sz w:val="24"/>
          <w:szCs w:val="24"/>
        </w:rPr>
        <w:t xml:space="preserve"> </w:t>
      </w:r>
      <w:r w:rsidRPr="00F067A9">
        <w:rPr>
          <w:sz w:val="24"/>
          <w:szCs w:val="24"/>
        </w:rPr>
        <w:t>випиваючи з них кров. Це тривало 12 років. Ніхто з данців не міг з ним</w:t>
      </w:r>
      <w:r w:rsidRPr="00F067A9">
        <w:rPr>
          <w:spacing w:val="-50"/>
          <w:sz w:val="24"/>
          <w:szCs w:val="24"/>
        </w:rPr>
        <w:t xml:space="preserve"> </w:t>
      </w:r>
      <w:r w:rsidRPr="00F067A9">
        <w:rPr>
          <w:spacing w:val="-2"/>
          <w:sz w:val="24"/>
          <w:szCs w:val="24"/>
        </w:rPr>
        <w:t>справитися.</w:t>
      </w:r>
      <w:r w:rsidRPr="00F067A9">
        <w:rPr>
          <w:spacing w:val="-7"/>
          <w:sz w:val="24"/>
          <w:szCs w:val="24"/>
        </w:rPr>
        <w:t xml:space="preserve"> </w:t>
      </w:r>
      <w:r w:rsidRPr="00F067A9">
        <w:rPr>
          <w:spacing w:val="-2"/>
          <w:sz w:val="24"/>
          <w:szCs w:val="24"/>
        </w:rPr>
        <w:t>Гротгар</w:t>
      </w:r>
      <w:r w:rsidRPr="00F067A9">
        <w:rPr>
          <w:spacing w:val="-7"/>
          <w:sz w:val="24"/>
          <w:szCs w:val="24"/>
        </w:rPr>
        <w:t xml:space="preserve"> </w:t>
      </w:r>
      <w:r w:rsidRPr="00F067A9">
        <w:rPr>
          <w:spacing w:val="-2"/>
          <w:sz w:val="24"/>
          <w:szCs w:val="24"/>
        </w:rPr>
        <w:t>скористався</w:t>
      </w:r>
      <w:r w:rsidRPr="00F067A9">
        <w:rPr>
          <w:spacing w:val="-7"/>
          <w:sz w:val="24"/>
          <w:szCs w:val="24"/>
        </w:rPr>
        <w:t xml:space="preserve"> </w:t>
      </w:r>
      <w:r w:rsidRPr="00F067A9">
        <w:rPr>
          <w:spacing w:val="-2"/>
          <w:sz w:val="24"/>
          <w:szCs w:val="24"/>
        </w:rPr>
        <w:t>допомогою</w:t>
      </w:r>
      <w:r w:rsidRPr="00F067A9">
        <w:rPr>
          <w:spacing w:val="-7"/>
          <w:sz w:val="24"/>
          <w:szCs w:val="24"/>
        </w:rPr>
        <w:t xml:space="preserve"> </w:t>
      </w:r>
      <w:r w:rsidRPr="00F067A9">
        <w:rPr>
          <w:spacing w:val="-1"/>
          <w:sz w:val="24"/>
          <w:szCs w:val="24"/>
        </w:rPr>
        <w:t>Беовульфа,</w:t>
      </w:r>
      <w:r w:rsidRPr="00F067A9">
        <w:rPr>
          <w:spacing w:val="-7"/>
          <w:sz w:val="24"/>
          <w:szCs w:val="24"/>
        </w:rPr>
        <w:t xml:space="preserve"> </w:t>
      </w:r>
      <w:r w:rsidRPr="00F067A9">
        <w:rPr>
          <w:spacing w:val="-1"/>
          <w:sz w:val="24"/>
          <w:szCs w:val="24"/>
        </w:rPr>
        <w:t>відомого</w:t>
      </w:r>
      <w:r w:rsidRPr="00F067A9">
        <w:rPr>
          <w:spacing w:val="-8"/>
          <w:sz w:val="24"/>
          <w:szCs w:val="24"/>
        </w:rPr>
        <w:t xml:space="preserve"> </w:t>
      </w:r>
      <w:r w:rsidRPr="00F067A9">
        <w:rPr>
          <w:spacing w:val="-1"/>
          <w:sz w:val="24"/>
          <w:szCs w:val="24"/>
        </w:rPr>
        <w:t>своєю</w:t>
      </w:r>
      <w:r w:rsidRPr="00F067A9">
        <w:rPr>
          <w:spacing w:val="-50"/>
          <w:sz w:val="24"/>
          <w:szCs w:val="24"/>
        </w:rPr>
        <w:t xml:space="preserve"> </w:t>
      </w:r>
      <w:r w:rsidRPr="00F067A9">
        <w:rPr>
          <w:spacing w:val="-4"/>
          <w:sz w:val="24"/>
          <w:szCs w:val="24"/>
        </w:rPr>
        <w:t xml:space="preserve">мужністю, благородністю, вмінню плавати, </w:t>
      </w:r>
      <w:r w:rsidRPr="00F067A9">
        <w:rPr>
          <w:spacing w:val="-3"/>
          <w:sz w:val="24"/>
          <w:szCs w:val="24"/>
        </w:rPr>
        <w:t>як риба, а також незвичайною</w:t>
      </w:r>
      <w:r w:rsidRPr="00F067A9">
        <w:rPr>
          <w:spacing w:val="-50"/>
          <w:sz w:val="24"/>
          <w:szCs w:val="24"/>
        </w:rPr>
        <w:t xml:space="preserve"> </w:t>
      </w:r>
      <w:r w:rsidRPr="00F067A9">
        <w:rPr>
          <w:sz w:val="24"/>
          <w:szCs w:val="24"/>
        </w:rPr>
        <w:t>силою, яка рівнялася силі 30 людей. Смертельно поранений Грендель</w:t>
      </w:r>
      <w:r w:rsidRPr="00F067A9">
        <w:rPr>
          <w:spacing w:val="1"/>
          <w:sz w:val="24"/>
          <w:szCs w:val="24"/>
        </w:rPr>
        <w:t xml:space="preserve"> </w:t>
      </w:r>
      <w:r w:rsidRPr="00F067A9">
        <w:rPr>
          <w:sz w:val="24"/>
          <w:szCs w:val="24"/>
        </w:rPr>
        <w:t>відступив,</w:t>
      </w:r>
      <w:r w:rsidRPr="00F067A9">
        <w:rPr>
          <w:spacing w:val="-9"/>
          <w:sz w:val="24"/>
          <w:szCs w:val="24"/>
        </w:rPr>
        <w:t xml:space="preserve"> </w:t>
      </w:r>
      <w:r w:rsidRPr="00F067A9">
        <w:rPr>
          <w:sz w:val="24"/>
          <w:szCs w:val="24"/>
        </w:rPr>
        <w:t>проте</w:t>
      </w:r>
      <w:r w:rsidRPr="00F067A9">
        <w:rPr>
          <w:spacing w:val="-9"/>
          <w:sz w:val="24"/>
          <w:szCs w:val="24"/>
        </w:rPr>
        <w:t xml:space="preserve"> </w:t>
      </w:r>
      <w:r w:rsidRPr="00F067A9">
        <w:rPr>
          <w:sz w:val="24"/>
          <w:szCs w:val="24"/>
        </w:rPr>
        <w:t>його</w:t>
      </w:r>
      <w:r w:rsidRPr="00F067A9">
        <w:rPr>
          <w:spacing w:val="-9"/>
          <w:sz w:val="24"/>
          <w:szCs w:val="24"/>
        </w:rPr>
        <w:t xml:space="preserve"> </w:t>
      </w:r>
      <w:r w:rsidRPr="00F067A9">
        <w:rPr>
          <w:sz w:val="24"/>
          <w:szCs w:val="24"/>
        </w:rPr>
        <w:t>мати,</w:t>
      </w:r>
      <w:r w:rsidRPr="00F067A9">
        <w:rPr>
          <w:spacing w:val="-9"/>
          <w:sz w:val="24"/>
          <w:szCs w:val="24"/>
        </w:rPr>
        <w:t xml:space="preserve"> </w:t>
      </w:r>
      <w:r w:rsidRPr="00F067A9">
        <w:rPr>
          <w:sz w:val="24"/>
          <w:szCs w:val="24"/>
        </w:rPr>
        <w:t>що</w:t>
      </w:r>
      <w:r w:rsidRPr="00F067A9">
        <w:rPr>
          <w:spacing w:val="-8"/>
          <w:sz w:val="24"/>
          <w:szCs w:val="24"/>
        </w:rPr>
        <w:t xml:space="preserve"> </w:t>
      </w:r>
      <w:r w:rsidRPr="00F067A9">
        <w:rPr>
          <w:sz w:val="24"/>
          <w:szCs w:val="24"/>
        </w:rPr>
        <w:t>жила</w:t>
      </w:r>
      <w:r w:rsidRPr="00F067A9">
        <w:rPr>
          <w:spacing w:val="-8"/>
          <w:sz w:val="24"/>
          <w:szCs w:val="24"/>
        </w:rPr>
        <w:t xml:space="preserve"> </w:t>
      </w:r>
      <w:r w:rsidRPr="00F067A9">
        <w:rPr>
          <w:sz w:val="24"/>
          <w:szCs w:val="24"/>
        </w:rPr>
        <w:t>на</w:t>
      </w:r>
      <w:r w:rsidRPr="00F067A9">
        <w:rPr>
          <w:spacing w:val="-10"/>
          <w:sz w:val="24"/>
          <w:szCs w:val="24"/>
        </w:rPr>
        <w:t xml:space="preserve"> </w:t>
      </w:r>
      <w:r w:rsidRPr="00F067A9">
        <w:rPr>
          <w:sz w:val="24"/>
          <w:szCs w:val="24"/>
        </w:rPr>
        <w:t>дні</w:t>
      </w:r>
      <w:r w:rsidRPr="00F067A9">
        <w:rPr>
          <w:spacing w:val="-8"/>
          <w:sz w:val="24"/>
          <w:szCs w:val="24"/>
        </w:rPr>
        <w:t xml:space="preserve"> </w:t>
      </w:r>
      <w:r w:rsidRPr="00F067A9">
        <w:rPr>
          <w:sz w:val="24"/>
          <w:szCs w:val="24"/>
        </w:rPr>
        <w:t>глибокого</w:t>
      </w:r>
      <w:r w:rsidRPr="00F067A9">
        <w:rPr>
          <w:spacing w:val="-9"/>
          <w:sz w:val="24"/>
          <w:szCs w:val="24"/>
        </w:rPr>
        <w:t xml:space="preserve"> </w:t>
      </w:r>
      <w:r w:rsidRPr="00F067A9">
        <w:rPr>
          <w:sz w:val="24"/>
          <w:szCs w:val="24"/>
        </w:rPr>
        <w:t>болота,</w:t>
      </w:r>
      <w:r w:rsidRPr="00F067A9">
        <w:rPr>
          <w:spacing w:val="-9"/>
          <w:sz w:val="24"/>
          <w:szCs w:val="24"/>
        </w:rPr>
        <w:t xml:space="preserve"> </w:t>
      </w:r>
      <w:r w:rsidRPr="00F067A9">
        <w:rPr>
          <w:sz w:val="24"/>
          <w:szCs w:val="24"/>
        </w:rPr>
        <w:t>вирішила</w:t>
      </w:r>
      <w:r w:rsidRPr="00F067A9">
        <w:rPr>
          <w:spacing w:val="-50"/>
          <w:sz w:val="24"/>
          <w:szCs w:val="24"/>
        </w:rPr>
        <w:t xml:space="preserve"> </w:t>
      </w:r>
      <w:r w:rsidRPr="00F067A9">
        <w:rPr>
          <w:sz w:val="24"/>
          <w:szCs w:val="24"/>
        </w:rPr>
        <w:t>помститися за сина. На дні водоймища за допомогою великого меча</w:t>
      </w:r>
      <w:r w:rsidRPr="00F067A9">
        <w:rPr>
          <w:spacing w:val="1"/>
          <w:sz w:val="24"/>
          <w:szCs w:val="24"/>
        </w:rPr>
        <w:t xml:space="preserve"> </w:t>
      </w:r>
      <w:r w:rsidRPr="00F067A9">
        <w:rPr>
          <w:sz w:val="24"/>
          <w:szCs w:val="24"/>
        </w:rPr>
        <w:t>Беовульф</w:t>
      </w:r>
      <w:r w:rsidRPr="00F067A9">
        <w:rPr>
          <w:spacing w:val="-13"/>
          <w:sz w:val="24"/>
          <w:szCs w:val="24"/>
        </w:rPr>
        <w:t xml:space="preserve"> </w:t>
      </w:r>
      <w:r w:rsidRPr="00F067A9">
        <w:rPr>
          <w:sz w:val="24"/>
          <w:szCs w:val="24"/>
        </w:rPr>
        <w:t>розправився</w:t>
      </w:r>
      <w:r w:rsidRPr="00F067A9">
        <w:rPr>
          <w:spacing w:val="-11"/>
          <w:sz w:val="24"/>
          <w:szCs w:val="24"/>
        </w:rPr>
        <w:t xml:space="preserve"> </w:t>
      </w:r>
      <w:r w:rsidRPr="00F067A9">
        <w:rPr>
          <w:sz w:val="24"/>
          <w:szCs w:val="24"/>
        </w:rPr>
        <w:t>з</w:t>
      </w:r>
      <w:r w:rsidRPr="00F067A9">
        <w:rPr>
          <w:spacing w:val="-12"/>
          <w:sz w:val="24"/>
          <w:szCs w:val="24"/>
        </w:rPr>
        <w:t xml:space="preserve"> </w:t>
      </w:r>
      <w:r w:rsidRPr="00F067A9">
        <w:rPr>
          <w:sz w:val="24"/>
          <w:szCs w:val="24"/>
        </w:rPr>
        <w:t>обома</w:t>
      </w:r>
      <w:r w:rsidRPr="00F067A9">
        <w:rPr>
          <w:spacing w:val="-10"/>
          <w:sz w:val="24"/>
          <w:szCs w:val="24"/>
        </w:rPr>
        <w:t xml:space="preserve"> </w:t>
      </w:r>
      <w:r w:rsidRPr="00F067A9">
        <w:rPr>
          <w:sz w:val="24"/>
          <w:szCs w:val="24"/>
        </w:rPr>
        <w:t>чудовиськами.</w:t>
      </w:r>
    </w:p>
    <w:p w:rsidR="00701A76" w:rsidRPr="00F067A9" w:rsidRDefault="00701A76" w:rsidP="00F067A9">
      <w:pPr>
        <w:pStyle w:val="a3"/>
        <w:spacing w:line="276" w:lineRule="auto"/>
        <w:ind w:left="0" w:firstLine="567"/>
        <w:jc w:val="both"/>
        <w:rPr>
          <w:sz w:val="24"/>
          <w:szCs w:val="24"/>
        </w:rPr>
      </w:pPr>
      <w:r w:rsidRPr="00F067A9">
        <w:rPr>
          <w:sz w:val="24"/>
          <w:szCs w:val="24"/>
        </w:rPr>
        <w:t>Пізніше Беовульф став королем данців. Він успішно правив своєю</w:t>
      </w:r>
      <w:r w:rsidRPr="00F067A9">
        <w:rPr>
          <w:spacing w:val="1"/>
          <w:sz w:val="24"/>
          <w:szCs w:val="24"/>
        </w:rPr>
        <w:t xml:space="preserve"> </w:t>
      </w:r>
      <w:r w:rsidRPr="00F067A9">
        <w:rPr>
          <w:sz w:val="24"/>
          <w:szCs w:val="24"/>
        </w:rPr>
        <w:t>країною.</w:t>
      </w:r>
      <w:r w:rsidRPr="00F067A9">
        <w:rPr>
          <w:spacing w:val="1"/>
          <w:sz w:val="24"/>
          <w:szCs w:val="24"/>
        </w:rPr>
        <w:t xml:space="preserve"> </w:t>
      </w:r>
      <w:r w:rsidRPr="00F067A9">
        <w:rPr>
          <w:sz w:val="24"/>
          <w:szCs w:val="24"/>
        </w:rPr>
        <w:t>Через</w:t>
      </w:r>
      <w:r w:rsidRPr="00F067A9">
        <w:rPr>
          <w:spacing w:val="1"/>
          <w:sz w:val="24"/>
          <w:szCs w:val="24"/>
        </w:rPr>
        <w:t xml:space="preserve"> </w:t>
      </w:r>
      <w:r w:rsidRPr="00F067A9">
        <w:rPr>
          <w:sz w:val="24"/>
          <w:szCs w:val="24"/>
        </w:rPr>
        <w:t>50</w:t>
      </w:r>
      <w:r w:rsidRPr="00F067A9">
        <w:rPr>
          <w:spacing w:val="1"/>
          <w:sz w:val="24"/>
          <w:szCs w:val="24"/>
        </w:rPr>
        <w:t xml:space="preserve"> </w:t>
      </w:r>
      <w:r w:rsidRPr="00F067A9">
        <w:rPr>
          <w:sz w:val="24"/>
          <w:szCs w:val="24"/>
        </w:rPr>
        <w:t>років</w:t>
      </w:r>
      <w:r w:rsidRPr="00F067A9">
        <w:rPr>
          <w:spacing w:val="1"/>
          <w:sz w:val="24"/>
          <w:szCs w:val="24"/>
        </w:rPr>
        <w:t xml:space="preserve"> </w:t>
      </w:r>
      <w:r w:rsidRPr="00F067A9">
        <w:rPr>
          <w:sz w:val="24"/>
          <w:szCs w:val="24"/>
        </w:rPr>
        <w:t>правління</w:t>
      </w:r>
      <w:r w:rsidRPr="00F067A9">
        <w:rPr>
          <w:spacing w:val="1"/>
          <w:sz w:val="24"/>
          <w:szCs w:val="24"/>
        </w:rPr>
        <w:t xml:space="preserve"> </w:t>
      </w:r>
      <w:r w:rsidRPr="00F067A9">
        <w:rPr>
          <w:sz w:val="24"/>
          <w:szCs w:val="24"/>
        </w:rPr>
        <w:t>вже</w:t>
      </w:r>
      <w:r w:rsidRPr="00F067A9">
        <w:rPr>
          <w:spacing w:val="1"/>
          <w:sz w:val="24"/>
          <w:szCs w:val="24"/>
        </w:rPr>
        <w:t xml:space="preserve"> </w:t>
      </w:r>
      <w:r w:rsidRPr="00F067A9">
        <w:rPr>
          <w:sz w:val="24"/>
          <w:szCs w:val="24"/>
        </w:rPr>
        <w:t>доволі</w:t>
      </w:r>
      <w:r w:rsidRPr="00F067A9">
        <w:rPr>
          <w:spacing w:val="1"/>
          <w:sz w:val="24"/>
          <w:szCs w:val="24"/>
        </w:rPr>
        <w:t xml:space="preserve"> </w:t>
      </w:r>
      <w:r w:rsidRPr="00F067A9">
        <w:rPr>
          <w:sz w:val="24"/>
          <w:szCs w:val="24"/>
        </w:rPr>
        <w:t>старому</w:t>
      </w:r>
      <w:r w:rsidRPr="00F067A9">
        <w:rPr>
          <w:spacing w:val="1"/>
          <w:sz w:val="24"/>
          <w:szCs w:val="24"/>
        </w:rPr>
        <w:t xml:space="preserve"> </w:t>
      </w:r>
      <w:r w:rsidRPr="00F067A9">
        <w:rPr>
          <w:sz w:val="24"/>
          <w:szCs w:val="24"/>
        </w:rPr>
        <w:t>королю</w:t>
      </w:r>
      <w:r w:rsidRPr="00F067A9">
        <w:rPr>
          <w:spacing w:val="1"/>
          <w:sz w:val="24"/>
          <w:szCs w:val="24"/>
        </w:rPr>
        <w:t xml:space="preserve"> </w:t>
      </w:r>
      <w:r w:rsidRPr="00F067A9">
        <w:rPr>
          <w:sz w:val="24"/>
          <w:szCs w:val="24"/>
        </w:rPr>
        <w:t>прийшлося</w:t>
      </w:r>
      <w:r w:rsidRPr="00F067A9">
        <w:rPr>
          <w:spacing w:val="44"/>
          <w:sz w:val="24"/>
          <w:szCs w:val="24"/>
        </w:rPr>
        <w:t xml:space="preserve"> </w:t>
      </w:r>
      <w:r w:rsidRPr="00F067A9">
        <w:rPr>
          <w:sz w:val="24"/>
          <w:szCs w:val="24"/>
        </w:rPr>
        <w:t>рятувати</w:t>
      </w:r>
      <w:r w:rsidRPr="00F067A9">
        <w:rPr>
          <w:spacing w:val="46"/>
          <w:sz w:val="24"/>
          <w:szCs w:val="24"/>
        </w:rPr>
        <w:t xml:space="preserve"> </w:t>
      </w:r>
      <w:r w:rsidRPr="00F067A9">
        <w:rPr>
          <w:sz w:val="24"/>
          <w:szCs w:val="24"/>
        </w:rPr>
        <w:t>свій</w:t>
      </w:r>
      <w:r w:rsidRPr="00F067A9">
        <w:rPr>
          <w:spacing w:val="45"/>
          <w:sz w:val="24"/>
          <w:szCs w:val="24"/>
        </w:rPr>
        <w:t xml:space="preserve"> </w:t>
      </w:r>
      <w:r w:rsidRPr="00F067A9">
        <w:rPr>
          <w:sz w:val="24"/>
          <w:szCs w:val="24"/>
        </w:rPr>
        <w:t>народ</w:t>
      </w:r>
      <w:r w:rsidRPr="00F067A9">
        <w:rPr>
          <w:spacing w:val="44"/>
          <w:sz w:val="24"/>
          <w:szCs w:val="24"/>
        </w:rPr>
        <w:t xml:space="preserve"> </w:t>
      </w:r>
      <w:r w:rsidRPr="00F067A9">
        <w:rPr>
          <w:sz w:val="24"/>
          <w:szCs w:val="24"/>
        </w:rPr>
        <w:t>від</w:t>
      </w:r>
      <w:r w:rsidRPr="00F067A9">
        <w:rPr>
          <w:spacing w:val="44"/>
          <w:sz w:val="24"/>
          <w:szCs w:val="24"/>
        </w:rPr>
        <w:t xml:space="preserve"> </w:t>
      </w:r>
      <w:r w:rsidRPr="00F067A9">
        <w:rPr>
          <w:sz w:val="24"/>
          <w:szCs w:val="24"/>
        </w:rPr>
        <w:t>іншого</w:t>
      </w:r>
      <w:r w:rsidRPr="00F067A9">
        <w:rPr>
          <w:spacing w:val="46"/>
          <w:sz w:val="24"/>
          <w:szCs w:val="24"/>
        </w:rPr>
        <w:t xml:space="preserve"> </w:t>
      </w:r>
      <w:r w:rsidRPr="00F067A9">
        <w:rPr>
          <w:sz w:val="24"/>
          <w:szCs w:val="24"/>
        </w:rPr>
        <w:t>чудовиська</w:t>
      </w:r>
      <w:r w:rsidRPr="00F067A9">
        <w:rPr>
          <w:spacing w:val="45"/>
          <w:sz w:val="24"/>
          <w:szCs w:val="24"/>
        </w:rPr>
        <w:t xml:space="preserve"> </w:t>
      </w:r>
      <w:r w:rsidRPr="00F067A9">
        <w:rPr>
          <w:sz w:val="24"/>
          <w:szCs w:val="24"/>
        </w:rPr>
        <w:t>–</w:t>
      </w:r>
      <w:r w:rsidRPr="00F067A9">
        <w:rPr>
          <w:spacing w:val="43"/>
          <w:sz w:val="24"/>
          <w:szCs w:val="24"/>
        </w:rPr>
        <w:t xml:space="preserve"> </w:t>
      </w:r>
      <w:r w:rsidRPr="00F067A9">
        <w:rPr>
          <w:sz w:val="24"/>
          <w:szCs w:val="24"/>
        </w:rPr>
        <w:t>вогняного дракона. Беовульфу вдалося його подолати, проте від смертельного</w:t>
      </w:r>
      <w:r w:rsidRPr="00F067A9">
        <w:rPr>
          <w:spacing w:val="1"/>
          <w:sz w:val="24"/>
          <w:szCs w:val="24"/>
        </w:rPr>
        <w:t xml:space="preserve"> </w:t>
      </w:r>
      <w:r w:rsidRPr="00F067A9">
        <w:rPr>
          <w:sz w:val="24"/>
          <w:szCs w:val="24"/>
        </w:rPr>
        <w:t>поранення</w:t>
      </w:r>
      <w:r w:rsidRPr="00F067A9">
        <w:rPr>
          <w:spacing w:val="1"/>
          <w:sz w:val="24"/>
          <w:szCs w:val="24"/>
        </w:rPr>
        <w:t xml:space="preserve"> </w:t>
      </w:r>
      <w:r w:rsidRPr="00F067A9">
        <w:rPr>
          <w:sz w:val="24"/>
          <w:szCs w:val="24"/>
        </w:rPr>
        <w:t>витязь</w:t>
      </w:r>
      <w:r w:rsidRPr="00F067A9">
        <w:rPr>
          <w:spacing w:val="1"/>
          <w:sz w:val="24"/>
          <w:szCs w:val="24"/>
        </w:rPr>
        <w:t xml:space="preserve"> </w:t>
      </w:r>
      <w:r w:rsidRPr="00F067A9">
        <w:rPr>
          <w:sz w:val="24"/>
          <w:szCs w:val="24"/>
        </w:rPr>
        <w:t>помирає.</w:t>
      </w:r>
      <w:r w:rsidRPr="00F067A9">
        <w:rPr>
          <w:spacing w:val="1"/>
          <w:sz w:val="24"/>
          <w:szCs w:val="24"/>
        </w:rPr>
        <w:t xml:space="preserve"> </w:t>
      </w:r>
      <w:r w:rsidRPr="00F067A9">
        <w:rPr>
          <w:sz w:val="24"/>
          <w:szCs w:val="24"/>
        </w:rPr>
        <w:t>Поема</w:t>
      </w:r>
      <w:r w:rsidRPr="00F067A9">
        <w:rPr>
          <w:spacing w:val="1"/>
          <w:sz w:val="24"/>
          <w:szCs w:val="24"/>
        </w:rPr>
        <w:t xml:space="preserve"> </w:t>
      </w:r>
      <w:r w:rsidRPr="00F067A9">
        <w:rPr>
          <w:sz w:val="24"/>
          <w:szCs w:val="24"/>
        </w:rPr>
        <w:t>завершується</w:t>
      </w:r>
      <w:r w:rsidRPr="00F067A9">
        <w:rPr>
          <w:spacing w:val="1"/>
          <w:sz w:val="24"/>
          <w:szCs w:val="24"/>
        </w:rPr>
        <w:t xml:space="preserve"> </w:t>
      </w:r>
      <w:r w:rsidRPr="00F067A9">
        <w:rPr>
          <w:sz w:val="24"/>
          <w:szCs w:val="24"/>
        </w:rPr>
        <w:t>сценою</w:t>
      </w:r>
      <w:r w:rsidRPr="00F067A9">
        <w:rPr>
          <w:spacing w:val="1"/>
          <w:sz w:val="24"/>
          <w:szCs w:val="24"/>
        </w:rPr>
        <w:t xml:space="preserve"> </w:t>
      </w:r>
      <w:r w:rsidRPr="00F067A9">
        <w:rPr>
          <w:sz w:val="24"/>
          <w:szCs w:val="24"/>
        </w:rPr>
        <w:t>похоронів</w:t>
      </w:r>
      <w:r w:rsidRPr="00F067A9">
        <w:rPr>
          <w:spacing w:val="1"/>
          <w:sz w:val="24"/>
          <w:szCs w:val="24"/>
        </w:rPr>
        <w:t xml:space="preserve"> </w:t>
      </w:r>
      <w:r w:rsidRPr="00F067A9">
        <w:rPr>
          <w:sz w:val="24"/>
          <w:szCs w:val="24"/>
        </w:rPr>
        <w:t>Беовульфа, оспівуються його подвиги й мужність, які символізують</w:t>
      </w:r>
      <w:r w:rsidRPr="00F067A9">
        <w:rPr>
          <w:spacing w:val="1"/>
          <w:sz w:val="24"/>
          <w:szCs w:val="24"/>
        </w:rPr>
        <w:t xml:space="preserve"> </w:t>
      </w:r>
      <w:r w:rsidRPr="00F067A9">
        <w:rPr>
          <w:sz w:val="24"/>
          <w:szCs w:val="24"/>
        </w:rPr>
        <w:t>перемогу</w:t>
      </w:r>
      <w:r w:rsidRPr="00F067A9">
        <w:rPr>
          <w:spacing w:val="-2"/>
          <w:sz w:val="24"/>
          <w:szCs w:val="24"/>
        </w:rPr>
        <w:t xml:space="preserve"> </w:t>
      </w:r>
      <w:r w:rsidRPr="00F067A9">
        <w:rPr>
          <w:sz w:val="24"/>
          <w:szCs w:val="24"/>
        </w:rPr>
        <w:t>людини</w:t>
      </w:r>
      <w:r w:rsidRPr="00F067A9">
        <w:rPr>
          <w:spacing w:val="-1"/>
          <w:sz w:val="24"/>
          <w:szCs w:val="24"/>
        </w:rPr>
        <w:t xml:space="preserve"> </w:t>
      </w:r>
      <w:r w:rsidRPr="00F067A9">
        <w:rPr>
          <w:sz w:val="24"/>
          <w:szCs w:val="24"/>
        </w:rPr>
        <w:t>над</w:t>
      </w:r>
      <w:r w:rsidRPr="00F067A9">
        <w:rPr>
          <w:spacing w:val="-1"/>
          <w:sz w:val="24"/>
          <w:szCs w:val="24"/>
        </w:rPr>
        <w:t xml:space="preserve"> </w:t>
      </w:r>
      <w:r w:rsidRPr="00F067A9">
        <w:rPr>
          <w:sz w:val="24"/>
          <w:szCs w:val="24"/>
        </w:rPr>
        <w:t>силами зла,</w:t>
      </w:r>
      <w:r w:rsidRPr="00F067A9">
        <w:rPr>
          <w:spacing w:val="-1"/>
          <w:sz w:val="24"/>
          <w:szCs w:val="24"/>
        </w:rPr>
        <w:t xml:space="preserve"> </w:t>
      </w:r>
      <w:r w:rsidRPr="00F067A9">
        <w:rPr>
          <w:sz w:val="24"/>
          <w:szCs w:val="24"/>
        </w:rPr>
        <w:t>темряви</w:t>
      </w:r>
      <w:r w:rsidRPr="00F067A9">
        <w:rPr>
          <w:spacing w:val="-1"/>
          <w:sz w:val="24"/>
          <w:szCs w:val="24"/>
        </w:rPr>
        <w:t xml:space="preserve"> </w:t>
      </w:r>
      <w:r w:rsidRPr="00F067A9">
        <w:rPr>
          <w:sz w:val="24"/>
          <w:szCs w:val="24"/>
        </w:rPr>
        <w:t>й смерті.</w:t>
      </w:r>
    </w:p>
    <w:p w:rsidR="00701A76" w:rsidRPr="00F067A9" w:rsidRDefault="00701A76" w:rsidP="00F067A9">
      <w:pPr>
        <w:pStyle w:val="a3"/>
        <w:spacing w:line="276" w:lineRule="auto"/>
        <w:ind w:left="0" w:firstLine="567"/>
        <w:jc w:val="both"/>
        <w:rPr>
          <w:sz w:val="24"/>
          <w:szCs w:val="24"/>
        </w:rPr>
      </w:pPr>
      <w:r w:rsidRPr="00F067A9">
        <w:rPr>
          <w:sz w:val="24"/>
          <w:szCs w:val="24"/>
        </w:rPr>
        <w:t>Поема має велике пізнавальне та художнє значення. Детальні описи</w:t>
      </w:r>
      <w:r w:rsidRPr="00F067A9">
        <w:rPr>
          <w:spacing w:val="-50"/>
          <w:sz w:val="24"/>
          <w:szCs w:val="24"/>
        </w:rPr>
        <w:t xml:space="preserve"> </w:t>
      </w:r>
      <w:r w:rsidRPr="00F067A9">
        <w:rPr>
          <w:sz w:val="24"/>
          <w:szCs w:val="24"/>
        </w:rPr>
        <w:t>яскраво змальовують тогочасне життя воїнів, їх нелегкі походи, свята,</w:t>
      </w:r>
      <w:r w:rsidRPr="00F067A9">
        <w:rPr>
          <w:spacing w:val="1"/>
          <w:sz w:val="24"/>
          <w:szCs w:val="24"/>
        </w:rPr>
        <w:t xml:space="preserve"> </w:t>
      </w:r>
      <w:r w:rsidRPr="00F067A9">
        <w:rPr>
          <w:sz w:val="24"/>
          <w:szCs w:val="24"/>
        </w:rPr>
        <w:t>розваги любов до моря і пригод. Стиль поеми пафосний, елегійний.</w:t>
      </w:r>
      <w:r w:rsidRPr="00F067A9">
        <w:rPr>
          <w:spacing w:val="1"/>
          <w:sz w:val="24"/>
          <w:szCs w:val="24"/>
        </w:rPr>
        <w:t xml:space="preserve"> </w:t>
      </w:r>
      <w:r w:rsidRPr="00F067A9">
        <w:rPr>
          <w:spacing w:val="-2"/>
          <w:sz w:val="24"/>
          <w:szCs w:val="24"/>
        </w:rPr>
        <w:t>Найбільшим</w:t>
      </w:r>
      <w:r w:rsidRPr="00F067A9">
        <w:rPr>
          <w:spacing w:val="-11"/>
          <w:sz w:val="24"/>
          <w:szCs w:val="24"/>
        </w:rPr>
        <w:t xml:space="preserve"> </w:t>
      </w:r>
      <w:r w:rsidRPr="00F067A9">
        <w:rPr>
          <w:spacing w:val="-2"/>
          <w:sz w:val="24"/>
          <w:szCs w:val="24"/>
        </w:rPr>
        <w:t>художнім</w:t>
      </w:r>
      <w:r w:rsidRPr="00F067A9">
        <w:rPr>
          <w:spacing w:val="-9"/>
          <w:sz w:val="24"/>
          <w:szCs w:val="24"/>
        </w:rPr>
        <w:t xml:space="preserve"> </w:t>
      </w:r>
      <w:r w:rsidRPr="00F067A9">
        <w:rPr>
          <w:spacing w:val="-2"/>
          <w:sz w:val="24"/>
          <w:szCs w:val="24"/>
        </w:rPr>
        <w:t>багатством</w:t>
      </w:r>
      <w:r w:rsidRPr="00F067A9">
        <w:rPr>
          <w:spacing w:val="-10"/>
          <w:sz w:val="24"/>
          <w:szCs w:val="24"/>
        </w:rPr>
        <w:t xml:space="preserve"> </w:t>
      </w:r>
      <w:r w:rsidRPr="00F067A9">
        <w:rPr>
          <w:spacing w:val="-2"/>
          <w:sz w:val="24"/>
          <w:szCs w:val="24"/>
        </w:rPr>
        <w:t>твору</w:t>
      </w:r>
      <w:r w:rsidRPr="00F067A9">
        <w:rPr>
          <w:spacing w:val="-10"/>
          <w:sz w:val="24"/>
          <w:szCs w:val="24"/>
        </w:rPr>
        <w:t xml:space="preserve"> </w:t>
      </w:r>
      <w:r w:rsidRPr="00F067A9">
        <w:rPr>
          <w:spacing w:val="-2"/>
          <w:sz w:val="24"/>
          <w:szCs w:val="24"/>
        </w:rPr>
        <w:t>є</w:t>
      </w:r>
      <w:r w:rsidRPr="00F067A9">
        <w:rPr>
          <w:spacing w:val="-10"/>
          <w:sz w:val="24"/>
          <w:szCs w:val="24"/>
        </w:rPr>
        <w:t xml:space="preserve"> </w:t>
      </w:r>
      <w:r w:rsidRPr="00F067A9">
        <w:rPr>
          <w:spacing w:val="-2"/>
          <w:sz w:val="24"/>
          <w:szCs w:val="24"/>
        </w:rPr>
        <w:t>метафори</w:t>
      </w:r>
      <w:r w:rsidRPr="00F067A9">
        <w:rPr>
          <w:spacing w:val="-10"/>
          <w:sz w:val="24"/>
          <w:szCs w:val="24"/>
        </w:rPr>
        <w:t xml:space="preserve"> </w:t>
      </w:r>
      <w:r w:rsidRPr="00F067A9">
        <w:rPr>
          <w:spacing w:val="-1"/>
          <w:sz w:val="24"/>
          <w:szCs w:val="24"/>
        </w:rPr>
        <w:t>–</w:t>
      </w:r>
      <w:r w:rsidRPr="00F067A9">
        <w:rPr>
          <w:spacing w:val="-10"/>
          <w:sz w:val="24"/>
          <w:szCs w:val="24"/>
        </w:rPr>
        <w:t xml:space="preserve"> </w:t>
      </w:r>
      <w:r w:rsidRPr="00F067A9">
        <w:rPr>
          <w:spacing w:val="-1"/>
          <w:sz w:val="24"/>
          <w:szCs w:val="24"/>
        </w:rPr>
        <w:t>описові</w:t>
      </w:r>
      <w:r w:rsidRPr="00F067A9">
        <w:rPr>
          <w:spacing w:val="-10"/>
          <w:sz w:val="24"/>
          <w:szCs w:val="24"/>
        </w:rPr>
        <w:t xml:space="preserve"> </w:t>
      </w:r>
      <w:r w:rsidRPr="00F067A9">
        <w:rPr>
          <w:spacing w:val="-1"/>
          <w:sz w:val="24"/>
          <w:szCs w:val="24"/>
        </w:rPr>
        <w:t>слова,</w:t>
      </w:r>
      <w:r w:rsidRPr="00F067A9">
        <w:rPr>
          <w:spacing w:val="-10"/>
          <w:sz w:val="24"/>
          <w:szCs w:val="24"/>
        </w:rPr>
        <w:t xml:space="preserve"> </w:t>
      </w:r>
      <w:r w:rsidRPr="00F067A9">
        <w:rPr>
          <w:spacing w:val="-1"/>
          <w:sz w:val="24"/>
          <w:szCs w:val="24"/>
        </w:rPr>
        <w:t>або</w:t>
      </w:r>
      <w:r w:rsidRPr="00F067A9">
        <w:rPr>
          <w:spacing w:val="-50"/>
          <w:sz w:val="24"/>
          <w:szCs w:val="24"/>
        </w:rPr>
        <w:t xml:space="preserve"> </w:t>
      </w:r>
      <w:r w:rsidRPr="00F067A9">
        <w:rPr>
          <w:b/>
          <w:i/>
          <w:spacing w:val="-2"/>
          <w:sz w:val="24"/>
          <w:szCs w:val="24"/>
        </w:rPr>
        <w:t>кенінги</w:t>
      </w:r>
      <w:r w:rsidRPr="00F067A9">
        <w:rPr>
          <w:b/>
          <w:i/>
          <w:spacing w:val="-11"/>
          <w:sz w:val="24"/>
          <w:szCs w:val="24"/>
        </w:rPr>
        <w:t xml:space="preserve"> </w:t>
      </w:r>
      <w:r w:rsidRPr="00F067A9">
        <w:rPr>
          <w:spacing w:val="-2"/>
          <w:sz w:val="24"/>
          <w:szCs w:val="24"/>
        </w:rPr>
        <w:t>(кennings),</w:t>
      </w:r>
      <w:r w:rsidRPr="00F067A9">
        <w:rPr>
          <w:spacing w:val="-9"/>
          <w:sz w:val="24"/>
          <w:szCs w:val="24"/>
        </w:rPr>
        <w:t xml:space="preserve"> </w:t>
      </w:r>
      <w:r w:rsidRPr="00F067A9">
        <w:rPr>
          <w:spacing w:val="-2"/>
          <w:sz w:val="24"/>
          <w:szCs w:val="24"/>
        </w:rPr>
        <w:t>які</w:t>
      </w:r>
      <w:r w:rsidRPr="00F067A9">
        <w:rPr>
          <w:spacing w:val="-9"/>
          <w:sz w:val="24"/>
          <w:szCs w:val="24"/>
        </w:rPr>
        <w:t xml:space="preserve"> </w:t>
      </w:r>
      <w:r w:rsidRPr="00F067A9">
        <w:rPr>
          <w:spacing w:val="-2"/>
          <w:sz w:val="24"/>
          <w:szCs w:val="24"/>
        </w:rPr>
        <w:t>ґрунтуються</w:t>
      </w:r>
      <w:r w:rsidRPr="00F067A9">
        <w:rPr>
          <w:spacing w:val="-11"/>
          <w:sz w:val="24"/>
          <w:szCs w:val="24"/>
        </w:rPr>
        <w:t xml:space="preserve"> </w:t>
      </w:r>
      <w:r w:rsidRPr="00F067A9">
        <w:rPr>
          <w:spacing w:val="-2"/>
          <w:sz w:val="24"/>
          <w:szCs w:val="24"/>
        </w:rPr>
        <w:t>на</w:t>
      </w:r>
      <w:r w:rsidRPr="00F067A9">
        <w:rPr>
          <w:spacing w:val="-11"/>
          <w:sz w:val="24"/>
          <w:szCs w:val="24"/>
        </w:rPr>
        <w:t xml:space="preserve"> </w:t>
      </w:r>
      <w:r w:rsidRPr="00F067A9">
        <w:rPr>
          <w:spacing w:val="-2"/>
          <w:sz w:val="24"/>
          <w:szCs w:val="24"/>
        </w:rPr>
        <w:t>подібності</w:t>
      </w:r>
      <w:r w:rsidRPr="00F067A9">
        <w:rPr>
          <w:spacing w:val="-9"/>
          <w:sz w:val="24"/>
          <w:szCs w:val="24"/>
        </w:rPr>
        <w:t xml:space="preserve"> </w:t>
      </w:r>
      <w:r w:rsidRPr="00F067A9">
        <w:rPr>
          <w:spacing w:val="-2"/>
          <w:sz w:val="24"/>
          <w:szCs w:val="24"/>
        </w:rPr>
        <w:t>двох</w:t>
      </w:r>
      <w:r w:rsidRPr="00F067A9">
        <w:rPr>
          <w:spacing w:val="-11"/>
          <w:sz w:val="24"/>
          <w:szCs w:val="24"/>
        </w:rPr>
        <w:t xml:space="preserve"> </w:t>
      </w:r>
      <w:r w:rsidRPr="00F067A9">
        <w:rPr>
          <w:spacing w:val="-1"/>
          <w:sz w:val="24"/>
          <w:szCs w:val="24"/>
        </w:rPr>
        <w:t>предметів</w:t>
      </w:r>
      <w:r w:rsidRPr="00F067A9">
        <w:rPr>
          <w:spacing w:val="-9"/>
          <w:sz w:val="24"/>
          <w:szCs w:val="24"/>
        </w:rPr>
        <w:t xml:space="preserve"> </w:t>
      </w:r>
      <w:r w:rsidRPr="00F067A9">
        <w:rPr>
          <w:spacing w:val="-1"/>
          <w:sz w:val="24"/>
          <w:szCs w:val="24"/>
        </w:rPr>
        <w:t>чи</w:t>
      </w:r>
      <w:r w:rsidRPr="00F067A9">
        <w:rPr>
          <w:spacing w:val="-10"/>
          <w:sz w:val="24"/>
          <w:szCs w:val="24"/>
        </w:rPr>
        <w:t xml:space="preserve"> </w:t>
      </w:r>
      <w:r w:rsidRPr="00F067A9">
        <w:rPr>
          <w:spacing w:val="-1"/>
          <w:sz w:val="24"/>
          <w:szCs w:val="24"/>
        </w:rPr>
        <w:t>двох</w:t>
      </w:r>
      <w:r w:rsidRPr="00F067A9">
        <w:rPr>
          <w:spacing w:val="-50"/>
          <w:sz w:val="24"/>
          <w:szCs w:val="24"/>
        </w:rPr>
        <w:t xml:space="preserve"> </w:t>
      </w:r>
      <w:r w:rsidRPr="00F067A9">
        <w:rPr>
          <w:sz w:val="24"/>
          <w:szCs w:val="24"/>
        </w:rPr>
        <w:t>ідей.</w:t>
      </w:r>
      <w:r w:rsidRPr="00F067A9">
        <w:rPr>
          <w:spacing w:val="-10"/>
          <w:sz w:val="24"/>
          <w:szCs w:val="24"/>
        </w:rPr>
        <w:t xml:space="preserve"> </w:t>
      </w:r>
      <w:r w:rsidRPr="00F067A9">
        <w:rPr>
          <w:sz w:val="24"/>
          <w:szCs w:val="24"/>
        </w:rPr>
        <w:t>За</w:t>
      </w:r>
      <w:r w:rsidRPr="00F067A9">
        <w:rPr>
          <w:spacing w:val="-9"/>
          <w:sz w:val="24"/>
          <w:szCs w:val="24"/>
        </w:rPr>
        <w:t xml:space="preserve"> </w:t>
      </w:r>
      <w:r w:rsidRPr="00F067A9">
        <w:rPr>
          <w:sz w:val="24"/>
          <w:szCs w:val="24"/>
        </w:rPr>
        <w:t>їх</w:t>
      </w:r>
      <w:r w:rsidRPr="00F067A9">
        <w:rPr>
          <w:spacing w:val="-9"/>
          <w:sz w:val="24"/>
          <w:szCs w:val="24"/>
        </w:rPr>
        <w:t xml:space="preserve"> </w:t>
      </w:r>
      <w:r w:rsidRPr="00F067A9">
        <w:rPr>
          <w:sz w:val="24"/>
          <w:szCs w:val="24"/>
        </w:rPr>
        <w:t>допомогою</w:t>
      </w:r>
      <w:r w:rsidRPr="00F067A9">
        <w:rPr>
          <w:spacing w:val="-9"/>
          <w:sz w:val="24"/>
          <w:szCs w:val="24"/>
        </w:rPr>
        <w:t xml:space="preserve"> </w:t>
      </w:r>
      <w:r w:rsidRPr="00F067A9">
        <w:rPr>
          <w:sz w:val="24"/>
          <w:szCs w:val="24"/>
        </w:rPr>
        <w:t>образ</w:t>
      </w:r>
      <w:r w:rsidRPr="00F067A9">
        <w:rPr>
          <w:spacing w:val="-9"/>
          <w:sz w:val="24"/>
          <w:szCs w:val="24"/>
        </w:rPr>
        <w:t xml:space="preserve"> </w:t>
      </w:r>
      <w:r w:rsidRPr="00F067A9">
        <w:rPr>
          <w:sz w:val="24"/>
          <w:szCs w:val="24"/>
        </w:rPr>
        <w:t>поставав</w:t>
      </w:r>
      <w:r w:rsidRPr="00F067A9">
        <w:rPr>
          <w:spacing w:val="-9"/>
          <w:sz w:val="24"/>
          <w:szCs w:val="24"/>
        </w:rPr>
        <w:t xml:space="preserve"> </w:t>
      </w:r>
      <w:r w:rsidRPr="00F067A9">
        <w:rPr>
          <w:sz w:val="24"/>
          <w:szCs w:val="24"/>
        </w:rPr>
        <w:t>у</w:t>
      </w:r>
      <w:r w:rsidRPr="00F067A9">
        <w:rPr>
          <w:spacing w:val="-10"/>
          <w:sz w:val="24"/>
          <w:szCs w:val="24"/>
        </w:rPr>
        <w:t xml:space="preserve"> </w:t>
      </w:r>
      <w:r w:rsidRPr="00F067A9">
        <w:rPr>
          <w:sz w:val="24"/>
          <w:szCs w:val="24"/>
        </w:rPr>
        <w:t>цілком</w:t>
      </w:r>
      <w:r w:rsidRPr="00F067A9">
        <w:rPr>
          <w:spacing w:val="-10"/>
          <w:sz w:val="24"/>
          <w:szCs w:val="24"/>
        </w:rPr>
        <w:t xml:space="preserve"> </w:t>
      </w:r>
      <w:r w:rsidRPr="00F067A9">
        <w:rPr>
          <w:sz w:val="24"/>
          <w:szCs w:val="24"/>
        </w:rPr>
        <w:t>іншому</w:t>
      </w:r>
      <w:r w:rsidRPr="00F067A9">
        <w:rPr>
          <w:spacing w:val="-9"/>
          <w:sz w:val="24"/>
          <w:szCs w:val="24"/>
        </w:rPr>
        <w:t xml:space="preserve"> </w:t>
      </w:r>
      <w:r w:rsidRPr="00F067A9">
        <w:rPr>
          <w:sz w:val="24"/>
          <w:szCs w:val="24"/>
        </w:rPr>
        <w:t>світлі,</w:t>
      </w:r>
      <w:r w:rsidRPr="00F067A9">
        <w:rPr>
          <w:spacing w:val="-9"/>
          <w:sz w:val="24"/>
          <w:szCs w:val="24"/>
        </w:rPr>
        <w:t xml:space="preserve"> </w:t>
      </w:r>
      <w:r w:rsidRPr="00F067A9">
        <w:rPr>
          <w:sz w:val="24"/>
          <w:szCs w:val="24"/>
        </w:rPr>
        <w:t>що</w:t>
      </w:r>
      <w:r w:rsidRPr="00F067A9">
        <w:rPr>
          <w:spacing w:val="-9"/>
          <w:sz w:val="24"/>
          <w:szCs w:val="24"/>
        </w:rPr>
        <w:t xml:space="preserve"> </w:t>
      </w:r>
      <w:r w:rsidRPr="00F067A9">
        <w:rPr>
          <w:sz w:val="24"/>
          <w:szCs w:val="24"/>
        </w:rPr>
        <w:t>значно</w:t>
      </w:r>
      <w:r w:rsidRPr="00F067A9">
        <w:rPr>
          <w:spacing w:val="-50"/>
          <w:sz w:val="24"/>
          <w:szCs w:val="24"/>
        </w:rPr>
        <w:t xml:space="preserve"> </w:t>
      </w:r>
      <w:r w:rsidRPr="00F067A9">
        <w:rPr>
          <w:spacing w:val="-5"/>
          <w:sz w:val="24"/>
          <w:szCs w:val="24"/>
        </w:rPr>
        <w:t>збагачувало</w:t>
      </w:r>
      <w:r w:rsidRPr="00F067A9">
        <w:rPr>
          <w:spacing w:val="-8"/>
          <w:sz w:val="24"/>
          <w:szCs w:val="24"/>
        </w:rPr>
        <w:t xml:space="preserve"> </w:t>
      </w:r>
      <w:r w:rsidRPr="00F067A9">
        <w:rPr>
          <w:spacing w:val="-4"/>
          <w:sz w:val="24"/>
          <w:szCs w:val="24"/>
        </w:rPr>
        <w:t>стиль</w:t>
      </w:r>
      <w:r w:rsidRPr="00F067A9">
        <w:rPr>
          <w:spacing w:val="-8"/>
          <w:sz w:val="24"/>
          <w:szCs w:val="24"/>
        </w:rPr>
        <w:t xml:space="preserve"> </w:t>
      </w:r>
      <w:r w:rsidRPr="00F067A9">
        <w:rPr>
          <w:spacing w:val="-4"/>
          <w:sz w:val="24"/>
          <w:szCs w:val="24"/>
        </w:rPr>
        <w:t>твору,</w:t>
      </w:r>
      <w:r w:rsidRPr="00F067A9">
        <w:rPr>
          <w:spacing w:val="-9"/>
          <w:sz w:val="24"/>
          <w:szCs w:val="24"/>
        </w:rPr>
        <w:t xml:space="preserve"> </w:t>
      </w:r>
      <w:r w:rsidRPr="00F067A9">
        <w:rPr>
          <w:spacing w:val="-4"/>
          <w:sz w:val="24"/>
          <w:szCs w:val="24"/>
        </w:rPr>
        <w:t>сприяло</w:t>
      </w:r>
      <w:r w:rsidRPr="00F067A9">
        <w:rPr>
          <w:spacing w:val="-8"/>
          <w:sz w:val="24"/>
          <w:szCs w:val="24"/>
        </w:rPr>
        <w:t xml:space="preserve"> </w:t>
      </w:r>
      <w:r w:rsidRPr="00F067A9">
        <w:rPr>
          <w:spacing w:val="-4"/>
          <w:sz w:val="24"/>
          <w:szCs w:val="24"/>
        </w:rPr>
        <w:t>уникненню</w:t>
      </w:r>
      <w:r w:rsidRPr="00F067A9">
        <w:rPr>
          <w:spacing w:val="-8"/>
          <w:sz w:val="24"/>
          <w:szCs w:val="24"/>
        </w:rPr>
        <w:t xml:space="preserve"> </w:t>
      </w:r>
      <w:r w:rsidRPr="00F067A9">
        <w:rPr>
          <w:spacing w:val="-4"/>
          <w:sz w:val="24"/>
          <w:szCs w:val="24"/>
        </w:rPr>
        <w:t>одноманітності.</w:t>
      </w:r>
    </w:p>
    <w:p w:rsidR="00701A76" w:rsidRPr="00F067A9" w:rsidRDefault="00701A76" w:rsidP="00F067A9">
      <w:pPr>
        <w:pStyle w:val="a3"/>
        <w:spacing w:line="276" w:lineRule="auto"/>
        <w:ind w:left="0" w:firstLine="567"/>
        <w:jc w:val="both"/>
        <w:rPr>
          <w:sz w:val="24"/>
          <w:szCs w:val="24"/>
        </w:rPr>
      </w:pPr>
      <w:r w:rsidRPr="00F067A9">
        <w:rPr>
          <w:sz w:val="24"/>
          <w:szCs w:val="24"/>
        </w:rPr>
        <w:t>Sea – salt-stream, sail-road</w:t>
      </w:r>
      <w:r w:rsidRPr="00F067A9">
        <w:rPr>
          <w:spacing w:val="-50"/>
          <w:sz w:val="24"/>
          <w:szCs w:val="24"/>
        </w:rPr>
        <w:t xml:space="preserve"> </w:t>
      </w:r>
      <w:r w:rsidRPr="00F067A9">
        <w:rPr>
          <w:sz w:val="24"/>
          <w:szCs w:val="24"/>
        </w:rPr>
        <w:t>Ship</w:t>
      </w:r>
      <w:r w:rsidRPr="00F067A9">
        <w:rPr>
          <w:spacing w:val="-2"/>
          <w:sz w:val="24"/>
          <w:szCs w:val="24"/>
        </w:rPr>
        <w:t xml:space="preserve"> </w:t>
      </w:r>
      <w:r w:rsidRPr="00F067A9">
        <w:rPr>
          <w:sz w:val="24"/>
          <w:szCs w:val="24"/>
        </w:rPr>
        <w:t>– wave-goer</w:t>
      </w:r>
      <w:r w:rsidR="00382ABA">
        <w:rPr>
          <w:sz w:val="24"/>
          <w:szCs w:val="24"/>
        </w:rPr>
        <w:t xml:space="preserve">. </w:t>
      </w:r>
      <w:r w:rsidRPr="00F067A9">
        <w:rPr>
          <w:sz w:val="24"/>
          <w:szCs w:val="24"/>
        </w:rPr>
        <w:t>Воїни – foot-going champions, heroes-in-battle, folk-troop defenders</w:t>
      </w:r>
      <w:r w:rsidRPr="00F067A9">
        <w:rPr>
          <w:spacing w:val="-50"/>
          <w:sz w:val="24"/>
          <w:szCs w:val="24"/>
        </w:rPr>
        <w:t xml:space="preserve"> </w:t>
      </w:r>
      <w:r w:rsidRPr="00F067A9">
        <w:rPr>
          <w:sz w:val="24"/>
          <w:szCs w:val="24"/>
        </w:rPr>
        <w:t>Coward</w:t>
      </w:r>
      <w:r w:rsidRPr="00F067A9">
        <w:rPr>
          <w:spacing w:val="-2"/>
          <w:sz w:val="24"/>
          <w:szCs w:val="24"/>
        </w:rPr>
        <w:t xml:space="preserve"> </w:t>
      </w:r>
      <w:r w:rsidRPr="00F067A9">
        <w:rPr>
          <w:sz w:val="24"/>
          <w:szCs w:val="24"/>
        </w:rPr>
        <w:t>– the</w:t>
      </w:r>
      <w:r w:rsidRPr="00F067A9">
        <w:rPr>
          <w:spacing w:val="-1"/>
          <w:sz w:val="24"/>
          <w:szCs w:val="24"/>
        </w:rPr>
        <w:t xml:space="preserve"> </w:t>
      </w:r>
      <w:r w:rsidRPr="00F067A9">
        <w:rPr>
          <w:sz w:val="24"/>
          <w:szCs w:val="24"/>
        </w:rPr>
        <w:t>tardy</w:t>
      </w:r>
      <w:r w:rsidRPr="00F067A9">
        <w:rPr>
          <w:spacing w:val="-1"/>
          <w:sz w:val="24"/>
          <w:szCs w:val="24"/>
        </w:rPr>
        <w:t xml:space="preserve"> </w:t>
      </w:r>
      <w:r w:rsidRPr="00F067A9">
        <w:rPr>
          <w:sz w:val="24"/>
          <w:szCs w:val="24"/>
        </w:rPr>
        <w:t>(late)</w:t>
      </w:r>
      <w:r w:rsidRPr="00F067A9">
        <w:rPr>
          <w:spacing w:val="-1"/>
          <w:sz w:val="24"/>
          <w:szCs w:val="24"/>
        </w:rPr>
        <w:t xml:space="preserve"> </w:t>
      </w:r>
      <w:r w:rsidRPr="00F067A9">
        <w:rPr>
          <w:sz w:val="24"/>
          <w:szCs w:val="24"/>
        </w:rPr>
        <w:t>–</w:t>
      </w:r>
      <w:r w:rsidRPr="00F067A9">
        <w:rPr>
          <w:spacing w:val="-2"/>
          <w:sz w:val="24"/>
          <w:szCs w:val="24"/>
        </w:rPr>
        <w:t xml:space="preserve"> </w:t>
      </w:r>
      <w:r w:rsidRPr="00F067A9">
        <w:rPr>
          <w:sz w:val="24"/>
          <w:szCs w:val="24"/>
        </w:rPr>
        <w:t>at –</w:t>
      </w:r>
      <w:r w:rsidRPr="00F067A9">
        <w:rPr>
          <w:spacing w:val="-2"/>
          <w:sz w:val="24"/>
          <w:szCs w:val="24"/>
        </w:rPr>
        <w:t xml:space="preserve"> </w:t>
      </w:r>
      <w:r w:rsidRPr="00F067A9">
        <w:rPr>
          <w:sz w:val="24"/>
          <w:szCs w:val="24"/>
        </w:rPr>
        <w:t>battle</w:t>
      </w:r>
    </w:p>
    <w:p w:rsidR="00701A76" w:rsidRPr="00F067A9" w:rsidRDefault="00701A76" w:rsidP="00F067A9">
      <w:pPr>
        <w:pStyle w:val="a3"/>
        <w:spacing w:line="276" w:lineRule="auto"/>
        <w:ind w:left="0" w:firstLine="567"/>
        <w:jc w:val="both"/>
        <w:rPr>
          <w:sz w:val="24"/>
          <w:szCs w:val="24"/>
        </w:rPr>
      </w:pPr>
      <w:r w:rsidRPr="00F067A9">
        <w:rPr>
          <w:sz w:val="24"/>
          <w:szCs w:val="24"/>
        </w:rPr>
        <w:t xml:space="preserve">Форма поеми – </w:t>
      </w:r>
      <w:r w:rsidRPr="00F067A9">
        <w:rPr>
          <w:b/>
          <w:i/>
          <w:sz w:val="24"/>
          <w:szCs w:val="24"/>
        </w:rPr>
        <w:t xml:space="preserve">алітераційний вірш </w:t>
      </w:r>
      <w:r w:rsidRPr="00F067A9">
        <w:rPr>
          <w:i/>
          <w:sz w:val="24"/>
          <w:szCs w:val="24"/>
        </w:rPr>
        <w:t>(</w:t>
      </w:r>
      <w:r w:rsidRPr="00F067A9">
        <w:rPr>
          <w:sz w:val="24"/>
          <w:szCs w:val="24"/>
        </w:rPr>
        <w:t>аlliteration): рядок цезурою</w:t>
      </w:r>
      <w:r w:rsidRPr="00F067A9">
        <w:rPr>
          <w:spacing w:val="1"/>
          <w:sz w:val="24"/>
          <w:szCs w:val="24"/>
        </w:rPr>
        <w:t xml:space="preserve"> </w:t>
      </w:r>
      <w:r w:rsidRPr="00F067A9">
        <w:rPr>
          <w:sz w:val="24"/>
          <w:szCs w:val="24"/>
        </w:rPr>
        <w:t>ділиться на два піввірші, у кожному по два наголоси, які падають на</w:t>
      </w:r>
      <w:r w:rsidRPr="00F067A9">
        <w:rPr>
          <w:spacing w:val="1"/>
          <w:sz w:val="24"/>
          <w:szCs w:val="24"/>
        </w:rPr>
        <w:t xml:space="preserve"> </w:t>
      </w:r>
      <w:r w:rsidRPr="00F067A9">
        <w:rPr>
          <w:sz w:val="24"/>
          <w:szCs w:val="24"/>
        </w:rPr>
        <w:t>одинакові</w:t>
      </w:r>
      <w:r w:rsidRPr="00F067A9">
        <w:rPr>
          <w:spacing w:val="-1"/>
          <w:sz w:val="24"/>
          <w:szCs w:val="24"/>
        </w:rPr>
        <w:t xml:space="preserve"> </w:t>
      </w:r>
      <w:r w:rsidRPr="00F067A9">
        <w:rPr>
          <w:sz w:val="24"/>
          <w:szCs w:val="24"/>
        </w:rPr>
        <w:t>початкові,</w:t>
      </w:r>
      <w:r w:rsidRPr="00F067A9">
        <w:rPr>
          <w:spacing w:val="-1"/>
          <w:sz w:val="24"/>
          <w:szCs w:val="24"/>
        </w:rPr>
        <w:t xml:space="preserve"> </w:t>
      </w:r>
      <w:r w:rsidRPr="00F067A9">
        <w:rPr>
          <w:sz w:val="24"/>
          <w:szCs w:val="24"/>
        </w:rPr>
        <w:t>переважно</w:t>
      </w:r>
      <w:r w:rsidRPr="00F067A9">
        <w:rPr>
          <w:spacing w:val="-1"/>
          <w:sz w:val="24"/>
          <w:szCs w:val="24"/>
        </w:rPr>
        <w:t xml:space="preserve"> </w:t>
      </w:r>
      <w:r w:rsidRPr="00F067A9">
        <w:rPr>
          <w:sz w:val="24"/>
          <w:szCs w:val="24"/>
        </w:rPr>
        <w:t>приголосні,</w:t>
      </w:r>
      <w:r w:rsidRPr="00F067A9">
        <w:rPr>
          <w:spacing w:val="-1"/>
          <w:sz w:val="24"/>
          <w:szCs w:val="24"/>
        </w:rPr>
        <w:t xml:space="preserve"> </w:t>
      </w:r>
      <w:r w:rsidRPr="00F067A9">
        <w:rPr>
          <w:sz w:val="24"/>
          <w:szCs w:val="24"/>
        </w:rPr>
        <w:t>звуки.</w:t>
      </w:r>
    </w:p>
    <w:p w:rsidR="00701A76" w:rsidRPr="00F067A9" w:rsidRDefault="00701A76" w:rsidP="00F067A9">
      <w:pPr>
        <w:pStyle w:val="a3"/>
        <w:spacing w:line="276" w:lineRule="auto"/>
        <w:ind w:left="0" w:firstLine="567"/>
        <w:jc w:val="both"/>
        <w:rPr>
          <w:sz w:val="24"/>
          <w:szCs w:val="24"/>
        </w:rPr>
      </w:pPr>
      <w:r w:rsidRPr="00F067A9">
        <w:rPr>
          <w:sz w:val="24"/>
          <w:szCs w:val="24"/>
        </w:rPr>
        <w:t>Наприклад:</w:t>
      </w:r>
    </w:p>
    <w:p w:rsidR="00701A76" w:rsidRPr="00F067A9" w:rsidRDefault="00701A76" w:rsidP="00F067A9">
      <w:pPr>
        <w:pStyle w:val="a3"/>
        <w:spacing w:line="276" w:lineRule="auto"/>
        <w:ind w:left="0" w:firstLine="567"/>
        <w:jc w:val="both"/>
        <w:rPr>
          <w:sz w:val="24"/>
          <w:szCs w:val="24"/>
        </w:rPr>
      </w:pPr>
      <w:r w:rsidRPr="00F067A9">
        <w:rPr>
          <w:sz w:val="24"/>
          <w:szCs w:val="24"/>
        </w:rPr>
        <w:t>[t]</w:t>
      </w:r>
      <w:r w:rsidRPr="00F067A9">
        <w:rPr>
          <w:spacing w:val="-3"/>
          <w:sz w:val="24"/>
          <w:szCs w:val="24"/>
        </w:rPr>
        <w:t xml:space="preserve"> </w:t>
      </w:r>
      <w:r w:rsidRPr="00F067A9">
        <w:rPr>
          <w:sz w:val="24"/>
          <w:szCs w:val="24"/>
        </w:rPr>
        <w:t>twelve-winter’s</w:t>
      </w:r>
      <w:r w:rsidRPr="00F067A9">
        <w:rPr>
          <w:spacing w:val="-3"/>
          <w:sz w:val="24"/>
          <w:szCs w:val="24"/>
        </w:rPr>
        <w:t xml:space="preserve"> </w:t>
      </w:r>
      <w:r w:rsidRPr="00F067A9">
        <w:rPr>
          <w:sz w:val="24"/>
          <w:szCs w:val="24"/>
        </w:rPr>
        <w:t>time</w:t>
      </w:r>
      <w:r w:rsidRPr="00F067A9">
        <w:rPr>
          <w:spacing w:val="-3"/>
          <w:sz w:val="24"/>
          <w:szCs w:val="24"/>
        </w:rPr>
        <w:t xml:space="preserve"> </w:t>
      </w:r>
      <w:r w:rsidRPr="00F067A9">
        <w:rPr>
          <w:sz w:val="24"/>
          <w:szCs w:val="24"/>
        </w:rPr>
        <w:t>//</w:t>
      </w:r>
      <w:r w:rsidRPr="00F067A9">
        <w:rPr>
          <w:spacing w:val="-3"/>
          <w:sz w:val="24"/>
          <w:szCs w:val="24"/>
        </w:rPr>
        <w:t xml:space="preserve"> </w:t>
      </w:r>
      <w:r w:rsidRPr="00F067A9">
        <w:rPr>
          <w:sz w:val="24"/>
          <w:szCs w:val="24"/>
        </w:rPr>
        <w:t>torture</w:t>
      </w:r>
      <w:r w:rsidRPr="00F067A9">
        <w:rPr>
          <w:spacing w:val="-3"/>
          <w:sz w:val="24"/>
          <w:szCs w:val="24"/>
        </w:rPr>
        <w:t xml:space="preserve"> </w:t>
      </w:r>
      <w:r w:rsidRPr="00F067A9">
        <w:rPr>
          <w:sz w:val="24"/>
          <w:szCs w:val="24"/>
        </w:rPr>
        <w:t>suffered</w:t>
      </w:r>
    </w:p>
    <w:p w:rsidR="00701A76" w:rsidRPr="00F067A9" w:rsidRDefault="00701A76" w:rsidP="00F067A9">
      <w:pPr>
        <w:pStyle w:val="a3"/>
        <w:spacing w:line="276" w:lineRule="auto"/>
        <w:ind w:left="0" w:firstLine="567"/>
        <w:jc w:val="both"/>
        <w:rPr>
          <w:sz w:val="24"/>
          <w:szCs w:val="24"/>
        </w:rPr>
      </w:pPr>
      <w:r w:rsidRPr="00F067A9">
        <w:rPr>
          <w:sz w:val="24"/>
          <w:szCs w:val="24"/>
        </w:rPr>
        <w:t>[h]</w:t>
      </w:r>
      <w:r w:rsidRPr="00F067A9">
        <w:rPr>
          <w:spacing w:val="-4"/>
          <w:sz w:val="24"/>
          <w:szCs w:val="24"/>
        </w:rPr>
        <w:t xml:space="preserve"> </w:t>
      </w:r>
      <w:r w:rsidRPr="00F067A9">
        <w:rPr>
          <w:sz w:val="24"/>
          <w:szCs w:val="24"/>
        </w:rPr>
        <w:t>heard</w:t>
      </w:r>
      <w:r w:rsidRPr="00F067A9">
        <w:rPr>
          <w:spacing w:val="-1"/>
          <w:sz w:val="24"/>
          <w:szCs w:val="24"/>
        </w:rPr>
        <w:t xml:space="preserve"> </w:t>
      </w:r>
      <w:r w:rsidRPr="00F067A9">
        <w:rPr>
          <w:sz w:val="24"/>
          <w:szCs w:val="24"/>
        </w:rPr>
        <w:t>in</w:t>
      </w:r>
      <w:r w:rsidRPr="00F067A9">
        <w:rPr>
          <w:spacing w:val="-2"/>
          <w:sz w:val="24"/>
          <w:szCs w:val="24"/>
        </w:rPr>
        <w:t xml:space="preserve"> </w:t>
      </w:r>
      <w:r w:rsidRPr="00F067A9">
        <w:rPr>
          <w:sz w:val="24"/>
          <w:szCs w:val="24"/>
        </w:rPr>
        <w:t>his</w:t>
      </w:r>
      <w:r w:rsidRPr="00F067A9">
        <w:rPr>
          <w:spacing w:val="-1"/>
          <w:sz w:val="24"/>
          <w:szCs w:val="24"/>
        </w:rPr>
        <w:t xml:space="preserve"> </w:t>
      </w:r>
      <w:r w:rsidRPr="00F067A9">
        <w:rPr>
          <w:sz w:val="24"/>
          <w:szCs w:val="24"/>
        </w:rPr>
        <w:t>home:</w:t>
      </w:r>
      <w:r w:rsidRPr="00F067A9">
        <w:rPr>
          <w:spacing w:val="-2"/>
          <w:sz w:val="24"/>
          <w:szCs w:val="24"/>
        </w:rPr>
        <w:t xml:space="preserve"> </w:t>
      </w:r>
      <w:r w:rsidRPr="00F067A9">
        <w:rPr>
          <w:sz w:val="24"/>
          <w:szCs w:val="24"/>
        </w:rPr>
        <w:t>//</w:t>
      </w:r>
      <w:r w:rsidRPr="00F067A9">
        <w:rPr>
          <w:spacing w:val="-2"/>
          <w:sz w:val="24"/>
          <w:szCs w:val="24"/>
        </w:rPr>
        <w:t xml:space="preserve"> </w:t>
      </w:r>
      <w:r w:rsidRPr="00F067A9">
        <w:rPr>
          <w:sz w:val="24"/>
          <w:szCs w:val="24"/>
        </w:rPr>
        <w:t>of</w:t>
      </w:r>
      <w:r w:rsidRPr="00F067A9">
        <w:rPr>
          <w:spacing w:val="-3"/>
          <w:sz w:val="24"/>
          <w:szCs w:val="24"/>
        </w:rPr>
        <w:t xml:space="preserve"> </w:t>
      </w:r>
      <w:r w:rsidRPr="00F067A9">
        <w:rPr>
          <w:sz w:val="24"/>
          <w:szCs w:val="24"/>
        </w:rPr>
        <w:t>heroes</w:t>
      </w:r>
      <w:r w:rsidRPr="00F067A9">
        <w:rPr>
          <w:spacing w:val="-1"/>
          <w:sz w:val="24"/>
          <w:szCs w:val="24"/>
        </w:rPr>
        <w:t xml:space="preserve"> </w:t>
      </w:r>
      <w:r w:rsidRPr="00F067A9">
        <w:rPr>
          <w:sz w:val="24"/>
          <w:szCs w:val="24"/>
        </w:rPr>
        <w:t>then</w:t>
      </w:r>
      <w:r w:rsidRPr="00F067A9">
        <w:rPr>
          <w:spacing w:val="-2"/>
          <w:sz w:val="24"/>
          <w:szCs w:val="24"/>
        </w:rPr>
        <w:t xml:space="preserve"> </w:t>
      </w:r>
      <w:r w:rsidRPr="00F067A9">
        <w:rPr>
          <w:sz w:val="24"/>
          <w:szCs w:val="24"/>
        </w:rPr>
        <w:t>living</w:t>
      </w:r>
    </w:p>
    <w:p w:rsidR="00701A76" w:rsidRPr="00F067A9" w:rsidRDefault="00701A76" w:rsidP="00F067A9">
      <w:pPr>
        <w:pStyle w:val="a3"/>
        <w:spacing w:line="276" w:lineRule="auto"/>
        <w:ind w:left="0" w:firstLine="567"/>
        <w:jc w:val="both"/>
        <w:rPr>
          <w:sz w:val="24"/>
          <w:szCs w:val="24"/>
        </w:rPr>
      </w:pPr>
      <w:r w:rsidRPr="00F067A9">
        <w:rPr>
          <w:sz w:val="24"/>
          <w:szCs w:val="24"/>
        </w:rPr>
        <w:t>[l]</w:t>
      </w:r>
      <w:r w:rsidRPr="00F067A9">
        <w:rPr>
          <w:spacing w:val="-3"/>
          <w:sz w:val="24"/>
          <w:szCs w:val="24"/>
        </w:rPr>
        <w:t xml:space="preserve"> </w:t>
      </w:r>
      <w:r w:rsidRPr="00F067A9">
        <w:rPr>
          <w:sz w:val="24"/>
          <w:szCs w:val="24"/>
        </w:rPr>
        <w:t>leader</w:t>
      </w:r>
      <w:r w:rsidRPr="00F067A9">
        <w:rPr>
          <w:spacing w:val="-3"/>
          <w:sz w:val="24"/>
          <w:szCs w:val="24"/>
        </w:rPr>
        <w:t xml:space="preserve"> </w:t>
      </w:r>
      <w:r w:rsidRPr="00F067A9">
        <w:rPr>
          <w:sz w:val="24"/>
          <w:szCs w:val="24"/>
        </w:rPr>
        <w:t>beloved,</w:t>
      </w:r>
      <w:r w:rsidRPr="00F067A9">
        <w:rPr>
          <w:spacing w:val="-1"/>
          <w:sz w:val="24"/>
          <w:szCs w:val="24"/>
        </w:rPr>
        <w:t xml:space="preserve"> </w:t>
      </w:r>
      <w:r w:rsidRPr="00F067A9">
        <w:rPr>
          <w:sz w:val="24"/>
          <w:szCs w:val="24"/>
        </w:rPr>
        <w:t>//</w:t>
      </w:r>
      <w:r w:rsidRPr="00F067A9">
        <w:rPr>
          <w:spacing w:val="-2"/>
          <w:sz w:val="24"/>
          <w:szCs w:val="24"/>
        </w:rPr>
        <w:t xml:space="preserve"> </w:t>
      </w:r>
      <w:r w:rsidRPr="00F067A9">
        <w:rPr>
          <w:sz w:val="24"/>
          <w:szCs w:val="24"/>
        </w:rPr>
        <w:t>and</w:t>
      </w:r>
      <w:r w:rsidRPr="00F067A9">
        <w:rPr>
          <w:spacing w:val="-2"/>
          <w:sz w:val="24"/>
          <w:szCs w:val="24"/>
        </w:rPr>
        <w:t xml:space="preserve"> </w:t>
      </w:r>
      <w:r w:rsidRPr="00F067A9">
        <w:rPr>
          <w:sz w:val="24"/>
          <w:szCs w:val="24"/>
        </w:rPr>
        <w:t>long</w:t>
      </w:r>
      <w:r w:rsidRPr="00F067A9">
        <w:rPr>
          <w:spacing w:val="-2"/>
          <w:sz w:val="24"/>
          <w:szCs w:val="24"/>
        </w:rPr>
        <w:t xml:space="preserve"> </w:t>
      </w:r>
      <w:r w:rsidRPr="00F067A9">
        <w:rPr>
          <w:sz w:val="24"/>
          <w:szCs w:val="24"/>
        </w:rPr>
        <w:t>he</w:t>
      </w:r>
      <w:r w:rsidRPr="00F067A9">
        <w:rPr>
          <w:spacing w:val="-1"/>
          <w:sz w:val="24"/>
          <w:szCs w:val="24"/>
        </w:rPr>
        <w:t xml:space="preserve"> </w:t>
      </w:r>
      <w:r w:rsidRPr="00F067A9">
        <w:rPr>
          <w:sz w:val="24"/>
          <w:szCs w:val="24"/>
        </w:rPr>
        <w:t>ruled</w:t>
      </w:r>
    </w:p>
    <w:p w:rsidR="00701A76" w:rsidRPr="00F067A9" w:rsidRDefault="00701A76" w:rsidP="00F067A9">
      <w:pPr>
        <w:pStyle w:val="a3"/>
        <w:spacing w:line="276" w:lineRule="auto"/>
        <w:ind w:left="0" w:firstLine="567"/>
        <w:jc w:val="both"/>
        <w:rPr>
          <w:sz w:val="24"/>
          <w:szCs w:val="24"/>
        </w:rPr>
      </w:pPr>
      <w:r w:rsidRPr="00F067A9">
        <w:rPr>
          <w:sz w:val="24"/>
          <w:szCs w:val="24"/>
        </w:rPr>
        <w:t>[f]</w:t>
      </w:r>
      <w:r w:rsidRPr="00F067A9">
        <w:rPr>
          <w:spacing w:val="-3"/>
          <w:sz w:val="24"/>
          <w:szCs w:val="24"/>
        </w:rPr>
        <w:t xml:space="preserve"> </w:t>
      </w:r>
      <w:r w:rsidRPr="00F067A9">
        <w:rPr>
          <w:sz w:val="24"/>
          <w:szCs w:val="24"/>
        </w:rPr>
        <w:t>in</w:t>
      </w:r>
      <w:r w:rsidRPr="00F067A9">
        <w:rPr>
          <w:spacing w:val="-2"/>
          <w:sz w:val="24"/>
          <w:szCs w:val="24"/>
        </w:rPr>
        <w:t xml:space="preserve"> </w:t>
      </w:r>
      <w:r w:rsidRPr="00F067A9">
        <w:rPr>
          <w:sz w:val="24"/>
          <w:szCs w:val="24"/>
        </w:rPr>
        <w:t>fame</w:t>
      </w:r>
      <w:r w:rsidRPr="00F067A9">
        <w:rPr>
          <w:spacing w:val="-1"/>
          <w:sz w:val="24"/>
          <w:szCs w:val="24"/>
        </w:rPr>
        <w:t xml:space="preserve"> </w:t>
      </w:r>
      <w:r w:rsidRPr="00F067A9">
        <w:rPr>
          <w:sz w:val="24"/>
          <w:szCs w:val="24"/>
        </w:rPr>
        <w:t>with</w:t>
      </w:r>
      <w:r w:rsidRPr="00F067A9">
        <w:rPr>
          <w:spacing w:val="-1"/>
          <w:sz w:val="24"/>
          <w:szCs w:val="24"/>
        </w:rPr>
        <w:t xml:space="preserve"> </w:t>
      </w:r>
      <w:r w:rsidRPr="00F067A9">
        <w:rPr>
          <w:sz w:val="24"/>
          <w:szCs w:val="24"/>
        </w:rPr>
        <w:t>all</w:t>
      </w:r>
      <w:r w:rsidRPr="00F067A9">
        <w:rPr>
          <w:spacing w:val="-1"/>
          <w:sz w:val="24"/>
          <w:szCs w:val="24"/>
        </w:rPr>
        <w:t xml:space="preserve"> </w:t>
      </w:r>
      <w:r w:rsidRPr="00F067A9">
        <w:rPr>
          <w:sz w:val="24"/>
          <w:szCs w:val="24"/>
        </w:rPr>
        <w:t>folk,</w:t>
      </w:r>
      <w:r w:rsidRPr="00F067A9">
        <w:rPr>
          <w:spacing w:val="-2"/>
          <w:sz w:val="24"/>
          <w:szCs w:val="24"/>
        </w:rPr>
        <w:t xml:space="preserve"> </w:t>
      </w:r>
      <w:r w:rsidRPr="00F067A9">
        <w:rPr>
          <w:sz w:val="24"/>
          <w:szCs w:val="24"/>
        </w:rPr>
        <w:t>//</w:t>
      </w:r>
      <w:r w:rsidRPr="00F067A9">
        <w:rPr>
          <w:spacing w:val="-2"/>
          <w:sz w:val="24"/>
          <w:szCs w:val="24"/>
        </w:rPr>
        <w:t xml:space="preserve"> </w:t>
      </w:r>
      <w:r w:rsidRPr="00F067A9">
        <w:rPr>
          <w:sz w:val="24"/>
          <w:szCs w:val="24"/>
        </w:rPr>
        <w:t>since</w:t>
      </w:r>
      <w:r w:rsidRPr="00F067A9">
        <w:rPr>
          <w:spacing w:val="-3"/>
          <w:sz w:val="24"/>
          <w:szCs w:val="24"/>
        </w:rPr>
        <w:t xml:space="preserve"> </w:t>
      </w:r>
      <w:r w:rsidRPr="00F067A9">
        <w:rPr>
          <w:sz w:val="24"/>
          <w:szCs w:val="24"/>
        </w:rPr>
        <w:t>his</w:t>
      </w:r>
      <w:r w:rsidRPr="00F067A9">
        <w:rPr>
          <w:spacing w:val="-1"/>
          <w:sz w:val="24"/>
          <w:szCs w:val="24"/>
        </w:rPr>
        <w:t xml:space="preserve"> </w:t>
      </w:r>
      <w:r w:rsidRPr="00F067A9">
        <w:rPr>
          <w:sz w:val="24"/>
          <w:szCs w:val="24"/>
        </w:rPr>
        <w:t>father</w:t>
      </w:r>
      <w:r w:rsidRPr="00F067A9">
        <w:rPr>
          <w:spacing w:val="-3"/>
          <w:sz w:val="24"/>
          <w:szCs w:val="24"/>
        </w:rPr>
        <w:t xml:space="preserve"> </w:t>
      </w:r>
      <w:r w:rsidRPr="00F067A9">
        <w:rPr>
          <w:sz w:val="24"/>
          <w:szCs w:val="24"/>
        </w:rPr>
        <w:t>had</w:t>
      </w:r>
      <w:r w:rsidRPr="00F067A9">
        <w:rPr>
          <w:spacing w:val="-2"/>
          <w:sz w:val="24"/>
          <w:szCs w:val="24"/>
        </w:rPr>
        <w:t xml:space="preserve"> </w:t>
      </w:r>
      <w:r w:rsidRPr="00F067A9">
        <w:rPr>
          <w:sz w:val="24"/>
          <w:szCs w:val="24"/>
        </w:rPr>
        <w:t>gone</w:t>
      </w:r>
    </w:p>
    <w:p w:rsidR="00701A76" w:rsidRPr="00F067A9" w:rsidRDefault="00701A76" w:rsidP="00F067A9">
      <w:pPr>
        <w:pStyle w:val="a3"/>
        <w:spacing w:line="276" w:lineRule="auto"/>
        <w:ind w:left="0" w:firstLine="567"/>
        <w:jc w:val="both"/>
        <w:rPr>
          <w:sz w:val="24"/>
          <w:szCs w:val="24"/>
        </w:rPr>
      </w:pPr>
      <w:r w:rsidRPr="00F067A9">
        <w:rPr>
          <w:spacing w:val="-3"/>
          <w:sz w:val="24"/>
          <w:szCs w:val="24"/>
        </w:rPr>
        <w:t>У</w:t>
      </w:r>
      <w:r w:rsidRPr="00F067A9">
        <w:rPr>
          <w:spacing w:val="-9"/>
          <w:sz w:val="24"/>
          <w:szCs w:val="24"/>
        </w:rPr>
        <w:t xml:space="preserve"> </w:t>
      </w:r>
      <w:r w:rsidRPr="00F067A9">
        <w:rPr>
          <w:spacing w:val="-3"/>
          <w:sz w:val="24"/>
          <w:szCs w:val="24"/>
        </w:rPr>
        <w:t>сучасній</w:t>
      </w:r>
      <w:r w:rsidRPr="00F067A9">
        <w:rPr>
          <w:spacing w:val="-9"/>
          <w:sz w:val="24"/>
          <w:szCs w:val="24"/>
        </w:rPr>
        <w:t xml:space="preserve"> </w:t>
      </w:r>
      <w:r w:rsidRPr="00F067A9">
        <w:rPr>
          <w:spacing w:val="-3"/>
          <w:sz w:val="24"/>
          <w:szCs w:val="24"/>
        </w:rPr>
        <w:t>англійській</w:t>
      </w:r>
      <w:r w:rsidRPr="00F067A9">
        <w:rPr>
          <w:spacing w:val="-10"/>
          <w:sz w:val="24"/>
          <w:szCs w:val="24"/>
        </w:rPr>
        <w:t xml:space="preserve"> </w:t>
      </w:r>
      <w:r w:rsidRPr="00F067A9">
        <w:rPr>
          <w:spacing w:val="-2"/>
          <w:sz w:val="24"/>
          <w:szCs w:val="24"/>
        </w:rPr>
        <w:t>мові</w:t>
      </w:r>
      <w:r w:rsidRPr="00F067A9">
        <w:rPr>
          <w:spacing w:val="-9"/>
          <w:sz w:val="24"/>
          <w:szCs w:val="24"/>
        </w:rPr>
        <w:t xml:space="preserve"> </w:t>
      </w:r>
      <w:r w:rsidRPr="00F067A9">
        <w:rPr>
          <w:spacing w:val="-2"/>
          <w:sz w:val="24"/>
          <w:szCs w:val="24"/>
        </w:rPr>
        <w:t>алітераційний</w:t>
      </w:r>
      <w:r w:rsidRPr="00F067A9">
        <w:rPr>
          <w:spacing w:val="-9"/>
          <w:sz w:val="24"/>
          <w:szCs w:val="24"/>
        </w:rPr>
        <w:t xml:space="preserve"> </w:t>
      </w:r>
      <w:r w:rsidRPr="00F067A9">
        <w:rPr>
          <w:spacing w:val="-2"/>
          <w:sz w:val="24"/>
          <w:szCs w:val="24"/>
        </w:rPr>
        <w:t>принцип</w:t>
      </w:r>
      <w:r w:rsidRPr="00F067A9">
        <w:rPr>
          <w:spacing w:val="-9"/>
          <w:sz w:val="24"/>
          <w:szCs w:val="24"/>
        </w:rPr>
        <w:t xml:space="preserve"> </w:t>
      </w:r>
      <w:r w:rsidRPr="00F067A9">
        <w:rPr>
          <w:spacing w:val="-2"/>
          <w:sz w:val="24"/>
          <w:szCs w:val="24"/>
        </w:rPr>
        <w:t>використовується</w:t>
      </w:r>
      <w:r w:rsidRPr="00F067A9">
        <w:rPr>
          <w:spacing w:val="-50"/>
          <w:sz w:val="24"/>
          <w:szCs w:val="24"/>
        </w:rPr>
        <w:t xml:space="preserve"> </w:t>
      </w:r>
      <w:r w:rsidRPr="00F067A9">
        <w:rPr>
          <w:spacing w:val="-4"/>
          <w:sz w:val="24"/>
          <w:szCs w:val="24"/>
        </w:rPr>
        <w:t>переважно</w:t>
      </w:r>
      <w:r w:rsidRPr="00F067A9">
        <w:rPr>
          <w:spacing w:val="-9"/>
          <w:sz w:val="24"/>
          <w:szCs w:val="24"/>
        </w:rPr>
        <w:t xml:space="preserve"> </w:t>
      </w:r>
      <w:r w:rsidRPr="00F067A9">
        <w:rPr>
          <w:spacing w:val="-4"/>
          <w:sz w:val="24"/>
          <w:szCs w:val="24"/>
        </w:rPr>
        <w:t>для</w:t>
      </w:r>
      <w:r w:rsidRPr="00F067A9">
        <w:rPr>
          <w:spacing w:val="-8"/>
          <w:sz w:val="24"/>
          <w:szCs w:val="24"/>
        </w:rPr>
        <w:t xml:space="preserve"> </w:t>
      </w:r>
      <w:r w:rsidRPr="00F067A9">
        <w:rPr>
          <w:spacing w:val="-4"/>
          <w:sz w:val="24"/>
          <w:szCs w:val="24"/>
        </w:rPr>
        <w:t>експресії:</w:t>
      </w:r>
      <w:r w:rsidRPr="00F067A9">
        <w:rPr>
          <w:spacing w:val="-8"/>
          <w:sz w:val="24"/>
          <w:szCs w:val="24"/>
        </w:rPr>
        <w:t xml:space="preserve"> </w:t>
      </w:r>
      <w:r w:rsidRPr="00F067A9">
        <w:rPr>
          <w:spacing w:val="-4"/>
          <w:sz w:val="24"/>
          <w:szCs w:val="24"/>
        </w:rPr>
        <w:t>as</w:t>
      </w:r>
      <w:r w:rsidRPr="00F067A9">
        <w:rPr>
          <w:spacing w:val="-9"/>
          <w:sz w:val="24"/>
          <w:szCs w:val="24"/>
        </w:rPr>
        <w:t xml:space="preserve"> </w:t>
      </w:r>
      <w:r w:rsidRPr="00F067A9">
        <w:rPr>
          <w:spacing w:val="-4"/>
          <w:sz w:val="24"/>
          <w:szCs w:val="24"/>
        </w:rPr>
        <w:t>bold</w:t>
      </w:r>
      <w:r w:rsidRPr="00F067A9">
        <w:rPr>
          <w:spacing w:val="-8"/>
          <w:sz w:val="24"/>
          <w:szCs w:val="24"/>
        </w:rPr>
        <w:t xml:space="preserve"> </w:t>
      </w:r>
      <w:r w:rsidRPr="00F067A9">
        <w:rPr>
          <w:spacing w:val="-3"/>
          <w:sz w:val="24"/>
          <w:szCs w:val="24"/>
        </w:rPr>
        <w:t>as</w:t>
      </w:r>
      <w:r w:rsidRPr="00F067A9">
        <w:rPr>
          <w:spacing w:val="-10"/>
          <w:sz w:val="24"/>
          <w:szCs w:val="24"/>
        </w:rPr>
        <w:t xml:space="preserve"> </w:t>
      </w:r>
      <w:r w:rsidRPr="00F067A9">
        <w:rPr>
          <w:spacing w:val="-3"/>
          <w:sz w:val="24"/>
          <w:szCs w:val="24"/>
        </w:rPr>
        <w:t>brass,</w:t>
      </w:r>
      <w:r w:rsidRPr="00F067A9">
        <w:rPr>
          <w:spacing w:val="-9"/>
          <w:sz w:val="24"/>
          <w:szCs w:val="24"/>
        </w:rPr>
        <w:t xml:space="preserve"> </w:t>
      </w:r>
      <w:r w:rsidRPr="00F067A9">
        <w:rPr>
          <w:spacing w:val="-3"/>
          <w:sz w:val="24"/>
          <w:szCs w:val="24"/>
        </w:rPr>
        <w:t>as</w:t>
      </w:r>
      <w:r w:rsidRPr="00F067A9">
        <w:rPr>
          <w:spacing w:val="-9"/>
          <w:sz w:val="24"/>
          <w:szCs w:val="24"/>
        </w:rPr>
        <w:t xml:space="preserve"> </w:t>
      </w:r>
      <w:r w:rsidRPr="00F067A9">
        <w:rPr>
          <w:spacing w:val="-3"/>
          <w:sz w:val="24"/>
          <w:szCs w:val="24"/>
        </w:rPr>
        <w:t>cool</w:t>
      </w:r>
      <w:r w:rsidRPr="00F067A9">
        <w:rPr>
          <w:spacing w:val="-8"/>
          <w:sz w:val="24"/>
          <w:szCs w:val="24"/>
        </w:rPr>
        <w:t xml:space="preserve"> </w:t>
      </w:r>
      <w:r w:rsidRPr="00F067A9">
        <w:rPr>
          <w:spacing w:val="-3"/>
          <w:sz w:val="24"/>
          <w:szCs w:val="24"/>
        </w:rPr>
        <w:t>as</w:t>
      </w:r>
      <w:r w:rsidRPr="00F067A9">
        <w:rPr>
          <w:spacing w:val="-9"/>
          <w:sz w:val="24"/>
          <w:szCs w:val="24"/>
        </w:rPr>
        <w:t xml:space="preserve"> </w:t>
      </w:r>
      <w:r w:rsidRPr="00F067A9">
        <w:rPr>
          <w:spacing w:val="-3"/>
          <w:sz w:val="24"/>
          <w:szCs w:val="24"/>
        </w:rPr>
        <w:t>a</w:t>
      </w:r>
      <w:r w:rsidRPr="00F067A9">
        <w:rPr>
          <w:spacing w:val="-8"/>
          <w:sz w:val="24"/>
          <w:szCs w:val="24"/>
        </w:rPr>
        <w:t xml:space="preserve"> </w:t>
      </w:r>
      <w:r w:rsidRPr="00F067A9">
        <w:rPr>
          <w:spacing w:val="-3"/>
          <w:sz w:val="24"/>
          <w:szCs w:val="24"/>
        </w:rPr>
        <w:t>cucumber.</w:t>
      </w:r>
    </w:p>
    <w:p w:rsidR="00701A76" w:rsidRPr="00F067A9" w:rsidRDefault="00701A76" w:rsidP="00F067A9">
      <w:pPr>
        <w:pStyle w:val="a3"/>
        <w:spacing w:line="276" w:lineRule="auto"/>
        <w:ind w:left="0" w:firstLine="567"/>
        <w:jc w:val="both"/>
        <w:rPr>
          <w:sz w:val="24"/>
          <w:szCs w:val="24"/>
        </w:rPr>
      </w:pPr>
      <w:r w:rsidRPr="00F067A9">
        <w:rPr>
          <w:sz w:val="24"/>
          <w:szCs w:val="24"/>
        </w:rPr>
        <w:t>У</w:t>
      </w:r>
      <w:r w:rsidRPr="00F067A9">
        <w:rPr>
          <w:spacing w:val="5"/>
          <w:sz w:val="24"/>
          <w:szCs w:val="24"/>
        </w:rPr>
        <w:t xml:space="preserve"> </w:t>
      </w:r>
      <w:r w:rsidRPr="00F067A9">
        <w:rPr>
          <w:sz w:val="24"/>
          <w:szCs w:val="24"/>
        </w:rPr>
        <w:t>поемі</w:t>
      </w:r>
      <w:r w:rsidRPr="00F067A9">
        <w:rPr>
          <w:spacing w:val="6"/>
          <w:sz w:val="24"/>
          <w:szCs w:val="24"/>
        </w:rPr>
        <w:t xml:space="preserve"> </w:t>
      </w:r>
      <w:r w:rsidRPr="00F067A9">
        <w:rPr>
          <w:sz w:val="24"/>
          <w:szCs w:val="24"/>
        </w:rPr>
        <w:t>широко</w:t>
      </w:r>
      <w:r w:rsidRPr="00F067A9">
        <w:rPr>
          <w:spacing w:val="6"/>
          <w:sz w:val="24"/>
          <w:szCs w:val="24"/>
        </w:rPr>
        <w:t xml:space="preserve"> </w:t>
      </w:r>
      <w:r w:rsidRPr="00F067A9">
        <w:rPr>
          <w:sz w:val="24"/>
          <w:szCs w:val="24"/>
        </w:rPr>
        <w:t>використані</w:t>
      </w:r>
      <w:r w:rsidRPr="00F067A9">
        <w:rPr>
          <w:spacing w:val="6"/>
          <w:sz w:val="24"/>
          <w:szCs w:val="24"/>
        </w:rPr>
        <w:t xml:space="preserve"> </w:t>
      </w:r>
      <w:r w:rsidRPr="00F067A9">
        <w:rPr>
          <w:b/>
          <w:i/>
          <w:sz w:val="24"/>
          <w:szCs w:val="24"/>
        </w:rPr>
        <w:t>переноси</w:t>
      </w:r>
      <w:r w:rsidRPr="00F067A9">
        <w:rPr>
          <w:b/>
          <w:i/>
          <w:spacing w:val="4"/>
          <w:sz w:val="24"/>
          <w:szCs w:val="24"/>
        </w:rPr>
        <w:t xml:space="preserve"> </w:t>
      </w:r>
      <w:r w:rsidRPr="00F067A9">
        <w:rPr>
          <w:sz w:val="24"/>
          <w:szCs w:val="24"/>
        </w:rPr>
        <w:t>(run-on</w:t>
      </w:r>
      <w:r w:rsidRPr="00F067A9">
        <w:rPr>
          <w:spacing w:val="5"/>
          <w:sz w:val="24"/>
          <w:szCs w:val="24"/>
        </w:rPr>
        <w:t xml:space="preserve"> </w:t>
      </w:r>
      <w:r w:rsidRPr="00F067A9">
        <w:rPr>
          <w:sz w:val="24"/>
          <w:szCs w:val="24"/>
        </w:rPr>
        <w:t>lines)</w:t>
      </w:r>
      <w:r w:rsidRPr="00F067A9">
        <w:rPr>
          <w:spacing w:val="5"/>
          <w:sz w:val="24"/>
          <w:szCs w:val="24"/>
        </w:rPr>
        <w:t xml:space="preserve"> </w:t>
      </w:r>
      <w:r w:rsidRPr="00F067A9">
        <w:rPr>
          <w:sz w:val="24"/>
          <w:szCs w:val="24"/>
        </w:rPr>
        <w:t>–</w:t>
      </w:r>
      <w:r w:rsidRPr="00F067A9">
        <w:rPr>
          <w:spacing w:val="6"/>
          <w:sz w:val="24"/>
          <w:szCs w:val="24"/>
        </w:rPr>
        <w:t xml:space="preserve"> </w:t>
      </w:r>
      <w:r w:rsidRPr="00F067A9">
        <w:rPr>
          <w:sz w:val="24"/>
          <w:szCs w:val="24"/>
        </w:rPr>
        <w:t>перенесення</w:t>
      </w:r>
      <w:r w:rsidRPr="00F067A9">
        <w:rPr>
          <w:spacing w:val="-49"/>
          <w:sz w:val="24"/>
          <w:szCs w:val="24"/>
        </w:rPr>
        <w:t xml:space="preserve"> </w:t>
      </w:r>
      <w:r w:rsidRPr="00F067A9">
        <w:rPr>
          <w:sz w:val="24"/>
          <w:szCs w:val="24"/>
        </w:rPr>
        <w:t>думки</w:t>
      </w:r>
      <w:r w:rsidRPr="00F067A9">
        <w:rPr>
          <w:spacing w:val="-1"/>
          <w:sz w:val="24"/>
          <w:szCs w:val="24"/>
        </w:rPr>
        <w:t xml:space="preserve"> </w:t>
      </w:r>
      <w:r w:rsidRPr="00F067A9">
        <w:rPr>
          <w:sz w:val="24"/>
          <w:szCs w:val="24"/>
        </w:rPr>
        <w:t>одного</w:t>
      </w:r>
      <w:r w:rsidRPr="00F067A9">
        <w:rPr>
          <w:spacing w:val="-1"/>
          <w:sz w:val="24"/>
          <w:szCs w:val="24"/>
        </w:rPr>
        <w:t xml:space="preserve"> </w:t>
      </w:r>
      <w:r w:rsidRPr="00F067A9">
        <w:rPr>
          <w:sz w:val="24"/>
          <w:szCs w:val="24"/>
        </w:rPr>
        <w:t>рядка</w:t>
      </w:r>
      <w:r w:rsidRPr="00F067A9">
        <w:rPr>
          <w:spacing w:val="-2"/>
          <w:sz w:val="24"/>
          <w:szCs w:val="24"/>
        </w:rPr>
        <w:t xml:space="preserve"> </w:t>
      </w:r>
      <w:r w:rsidRPr="00F067A9">
        <w:rPr>
          <w:sz w:val="24"/>
          <w:szCs w:val="24"/>
        </w:rPr>
        <w:t>на</w:t>
      </w:r>
      <w:r w:rsidRPr="00F067A9">
        <w:rPr>
          <w:spacing w:val="-2"/>
          <w:sz w:val="24"/>
          <w:szCs w:val="24"/>
        </w:rPr>
        <w:t xml:space="preserve"> </w:t>
      </w:r>
      <w:r w:rsidRPr="00F067A9">
        <w:rPr>
          <w:sz w:val="24"/>
          <w:szCs w:val="24"/>
        </w:rPr>
        <w:t>інший.</w:t>
      </w:r>
      <w:r w:rsidRPr="00F067A9">
        <w:rPr>
          <w:spacing w:val="-1"/>
          <w:sz w:val="24"/>
          <w:szCs w:val="24"/>
        </w:rPr>
        <w:t xml:space="preserve"> </w:t>
      </w:r>
      <w:r w:rsidRPr="00F067A9">
        <w:rPr>
          <w:sz w:val="24"/>
          <w:szCs w:val="24"/>
        </w:rPr>
        <w:t>Порядок</w:t>
      </w:r>
      <w:r w:rsidRPr="00F067A9">
        <w:rPr>
          <w:spacing w:val="-1"/>
          <w:sz w:val="24"/>
          <w:szCs w:val="24"/>
        </w:rPr>
        <w:t xml:space="preserve"> </w:t>
      </w:r>
      <w:r w:rsidRPr="00F067A9">
        <w:rPr>
          <w:sz w:val="24"/>
          <w:szCs w:val="24"/>
        </w:rPr>
        <w:t>слів</w:t>
      </w:r>
      <w:r w:rsidRPr="00F067A9">
        <w:rPr>
          <w:spacing w:val="-1"/>
          <w:sz w:val="24"/>
          <w:szCs w:val="24"/>
        </w:rPr>
        <w:t xml:space="preserve"> </w:t>
      </w:r>
      <w:r w:rsidRPr="00F067A9">
        <w:rPr>
          <w:sz w:val="24"/>
          <w:szCs w:val="24"/>
        </w:rPr>
        <w:t>у</w:t>
      </w:r>
      <w:r w:rsidRPr="00F067A9">
        <w:rPr>
          <w:spacing w:val="-3"/>
          <w:sz w:val="24"/>
          <w:szCs w:val="24"/>
        </w:rPr>
        <w:t xml:space="preserve"> </w:t>
      </w:r>
      <w:r w:rsidRPr="00F067A9">
        <w:rPr>
          <w:sz w:val="24"/>
          <w:szCs w:val="24"/>
        </w:rPr>
        <w:t>реченнях</w:t>
      </w:r>
      <w:r w:rsidRPr="00F067A9">
        <w:rPr>
          <w:spacing w:val="-1"/>
          <w:sz w:val="24"/>
          <w:szCs w:val="24"/>
        </w:rPr>
        <w:t xml:space="preserve"> </w:t>
      </w:r>
      <w:r w:rsidRPr="00F067A9">
        <w:rPr>
          <w:sz w:val="24"/>
          <w:szCs w:val="24"/>
        </w:rPr>
        <w:t>вільний.</w:t>
      </w:r>
    </w:p>
    <w:p w:rsidR="00701A76" w:rsidRPr="00F067A9" w:rsidRDefault="00701A76" w:rsidP="00F067A9">
      <w:pPr>
        <w:pStyle w:val="a3"/>
        <w:spacing w:line="276" w:lineRule="auto"/>
        <w:ind w:left="0" w:firstLine="567"/>
        <w:jc w:val="both"/>
        <w:rPr>
          <w:sz w:val="24"/>
          <w:szCs w:val="24"/>
        </w:rPr>
      </w:pPr>
      <w:r w:rsidRPr="00F067A9">
        <w:rPr>
          <w:sz w:val="24"/>
          <w:szCs w:val="24"/>
        </w:rPr>
        <w:t>Названі</w:t>
      </w:r>
      <w:r w:rsidRPr="00F067A9">
        <w:rPr>
          <w:spacing w:val="31"/>
          <w:sz w:val="24"/>
          <w:szCs w:val="24"/>
        </w:rPr>
        <w:t xml:space="preserve"> </w:t>
      </w:r>
      <w:r w:rsidRPr="00F067A9">
        <w:rPr>
          <w:sz w:val="24"/>
          <w:szCs w:val="24"/>
        </w:rPr>
        <w:t>особливості</w:t>
      </w:r>
      <w:r w:rsidRPr="00F067A9">
        <w:rPr>
          <w:spacing w:val="32"/>
          <w:sz w:val="24"/>
          <w:szCs w:val="24"/>
        </w:rPr>
        <w:t xml:space="preserve"> </w:t>
      </w:r>
      <w:r w:rsidRPr="00F067A9">
        <w:rPr>
          <w:sz w:val="24"/>
          <w:szCs w:val="24"/>
        </w:rPr>
        <w:t>стосуються</w:t>
      </w:r>
      <w:r w:rsidRPr="00F067A9">
        <w:rPr>
          <w:spacing w:val="32"/>
          <w:sz w:val="24"/>
          <w:szCs w:val="24"/>
        </w:rPr>
        <w:t xml:space="preserve"> </w:t>
      </w:r>
      <w:r w:rsidRPr="00F067A9">
        <w:rPr>
          <w:sz w:val="24"/>
          <w:szCs w:val="24"/>
        </w:rPr>
        <w:t>розвитку</w:t>
      </w:r>
      <w:r w:rsidRPr="00F067A9">
        <w:rPr>
          <w:spacing w:val="31"/>
          <w:sz w:val="24"/>
          <w:szCs w:val="24"/>
        </w:rPr>
        <w:t xml:space="preserve"> </w:t>
      </w:r>
      <w:r w:rsidRPr="00F067A9">
        <w:rPr>
          <w:sz w:val="24"/>
          <w:szCs w:val="24"/>
        </w:rPr>
        <w:t>всієї</w:t>
      </w:r>
      <w:r w:rsidRPr="00F067A9">
        <w:rPr>
          <w:spacing w:val="32"/>
          <w:sz w:val="24"/>
          <w:szCs w:val="24"/>
        </w:rPr>
        <w:t xml:space="preserve"> </w:t>
      </w:r>
      <w:r w:rsidRPr="00F067A9">
        <w:rPr>
          <w:sz w:val="24"/>
          <w:szCs w:val="24"/>
        </w:rPr>
        <w:t>давньоанглійської</w:t>
      </w:r>
      <w:r w:rsidRPr="00F067A9">
        <w:rPr>
          <w:spacing w:val="-49"/>
          <w:sz w:val="24"/>
          <w:szCs w:val="24"/>
        </w:rPr>
        <w:t xml:space="preserve"> </w:t>
      </w:r>
      <w:r w:rsidRPr="00F067A9">
        <w:rPr>
          <w:sz w:val="24"/>
          <w:szCs w:val="24"/>
        </w:rPr>
        <w:t>поезії.</w:t>
      </w:r>
    </w:p>
    <w:p w:rsidR="008B2481" w:rsidRPr="00F067A9" w:rsidRDefault="006972D8" w:rsidP="00F067A9">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8B2481" w:rsidRPr="00F067A9" w:rsidRDefault="006972D8" w:rsidP="00B66565">
      <w:pPr>
        <w:pStyle w:val="a4"/>
        <w:numPr>
          <w:ilvl w:val="0"/>
          <w:numId w:val="30"/>
        </w:numPr>
        <w:tabs>
          <w:tab w:val="left" w:pos="874"/>
        </w:tabs>
        <w:spacing w:line="276" w:lineRule="auto"/>
        <w:ind w:left="0" w:firstLine="567"/>
        <w:jc w:val="both"/>
        <w:rPr>
          <w:sz w:val="24"/>
          <w:szCs w:val="24"/>
        </w:rPr>
      </w:pPr>
      <w:r w:rsidRPr="00F067A9">
        <w:rPr>
          <w:sz w:val="24"/>
          <w:szCs w:val="24"/>
        </w:rPr>
        <w:t>Як</w:t>
      </w:r>
      <w:r w:rsidRPr="00F067A9">
        <w:rPr>
          <w:spacing w:val="-2"/>
          <w:sz w:val="24"/>
          <w:szCs w:val="24"/>
        </w:rPr>
        <w:t xml:space="preserve"> </w:t>
      </w:r>
      <w:r w:rsidRPr="00F067A9">
        <w:rPr>
          <w:sz w:val="24"/>
          <w:szCs w:val="24"/>
        </w:rPr>
        <w:t>у</w:t>
      </w:r>
      <w:r w:rsidRPr="00F067A9">
        <w:rPr>
          <w:spacing w:val="-6"/>
          <w:sz w:val="24"/>
          <w:szCs w:val="24"/>
        </w:rPr>
        <w:t xml:space="preserve"> </w:t>
      </w:r>
      <w:r w:rsidRPr="00F067A9">
        <w:rPr>
          <w:sz w:val="24"/>
          <w:szCs w:val="24"/>
        </w:rPr>
        <w:t>поемі</w:t>
      </w:r>
      <w:r w:rsidRPr="00F067A9">
        <w:rPr>
          <w:spacing w:val="-1"/>
          <w:sz w:val="24"/>
          <w:szCs w:val="24"/>
        </w:rPr>
        <w:t xml:space="preserve"> </w:t>
      </w:r>
      <w:r w:rsidRPr="00F067A9">
        <w:rPr>
          <w:sz w:val="24"/>
          <w:szCs w:val="24"/>
        </w:rPr>
        <w:t>«Беовульф»</w:t>
      </w:r>
      <w:r w:rsidRPr="00F067A9">
        <w:rPr>
          <w:spacing w:val="-3"/>
          <w:sz w:val="24"/>
          <w:szCs w:val="24"/>
        </w:rPr>
        <w:t xml:space="preserve"> </w:t>
      </w:r>
      <w:r w:rsidRPr="00F067A9">
        <w:rPr>
          <w:sz w:val="24"/>
          <w:szCs w:val="24"/>
        </w:rPr>
        <w:t>відображено</w:t>
      </w:r>
      <w:r w:rsidRPr="00F067A9">
        <w:rPr>
          <w:spacing w:val="-1"/>
          <w:sz w:val="24"/>
          <w:szCs w:val="24"/>
        </w:rPr>
        <w:t xml:space="preserve"> </w:t>
      </w:r>
      <w:r w:rsidRPr="00F067A9">
        <w:rPr>
          <w:sz w:val="24"/>
          <w:szCs w:val="24"/>
        </w:rPr>
        <w:t>боротьбу</w:t>
      </w:r>
      <w:r w:rsidRPr="00F067A9">
        <w:rPr>
          <w:spacing w:val="-6"/>
          <w:sz w:val="24"/>
          <w:szCs w:val="24"/>
        </w:rPr>
        <w:t xml:space="preserve"> </w:t>
      </w:r>
      <w:r w:rsidRPr="00F067A9">
        <w:rPr>
          <w:sz w:val="24"/>
          <w:szCs w:val="24"/>
        </w:rPr>
        <w:t>Добра</w:t>
      </w:r>
      <w:r w:rsidRPr="00F067A9">
        <w:rPr>
          <w:spacing w:val="-5"/>
          <w:sz w:val="24"/>
          <w:szCs w:val="24"/>
        </w:rPr>
        <w:t xml:space="preserve"> </w:t>
      </w:r>
      <w:r w:rsidRPr="00F067A9">
        <w:rPr>
          <w:sz w:val="24"/>
          <w:szCs w:val="24"/>
        </w:rPr>
        <w:t>і</w:t>
      </w:r>
      <w:r w:rsidRPr="00F067A9">
        <w:rPr>
          <w:spacing w:val="-1"/>
          <w:sz w:val="24"/>
          <w:szCs w:val="24"/>
        </w:rPr>
        <w:t xml:space="preserve"> </w:t>
      </w:r>
      <w:r w:rsidRPr="00F067A9">
        <w:rPr>
          <w:sz w:val="24"/>
          <w:szCs w:val="24"/>
        </w:rPr>
        <w:t>Зла?</w:t>
      </w:r>
    </w:p>
    <w:p w:rsidR="008B2481" w:rsidRPr="00F067A9" w:rsidRDefault="006972D8" w:rsidP="00B66565">
      <w:pPr>
        <w:pStyle w:val="a4"/>
        <w:numPr>
          <w:ilvl w:val="0"/>
          <w:numId w:val="30"/>
        </w:numPr>
        <w:tabs>
          <w:tab w:val="left" w:pos="874"/>
        </w:tabs>
        <w:spacing w:line="276" w:lineRule="auto"/>
        <w:ind w:left="0" w:firstLine="567"/>
        <w:jc w:val="both"/>
        <w:rPr>
          <w:sz w:val="24"/>
          <w:szCs w:val="24"/>
        </w:rPr>
      </w:pPr>
      <w:r w:rsidRPr="00F067A9">
        <w:rPr>
          <w:sz w:val="24"/>
          <w:szCs w:val="24"/>
        </w:rPr>
        <w:t>Чому</w:t>
      </w:r>
      <w:r w:rsidRPr="00F067A9">
        <w:rPr>
          <w:spacing w:val="-6"/>
          <w:sz w:val="24"/>
          <w:szCs w:val="24"/>
        </w:rPr>
        <w:t xml:space="preserve"> </w:t>
      </w:r>
      <w:r w:rsidRPr="00F067A9">
        <w:rPr>
          <w:sz w:val="24"/>
          <w:szCs w:val="24"/>
        </w:rPr>
        <w:t>ми</w:t>
      </w:r>
      <w:r w:rsidRPr="00F067A9">
        <w:rPr>
          <w:spacing w:val="-1"/>
          <w:sz w:val="24"/>
          <w:szCs w:val="24"/>
        </w:rPr>
        <w:t xml:space="preserve"> </w:t>
      </w:r>
      <w:r w:rsidRPr="00F067A9">
        <w:rPr>
          <w:sz w:val="24"/>
          <w:szCs w:val="24"/>
        </w:rPr>
        <w:t>можемо</w:t>
      </w:r>
      <w:r w:rsidRPr="00F067A9">
        <w:rPr>
          <w:spacing w:val="-1"/>
          <w:sz w:val="24"/>
          <w:szCs w:val="24"/>
        </w:rPr>
        <w:t xml:space="preserve"> </w:t>
      </w:r>
      <w:r w:rsidRPr="00F067A9">
        <w:rPr>
          <w:sz w:val="24"/>
          <w:szCs w:val="24"/>
        </w:rPr>
        <w:t>вважати Беовульфа</w:t>
      </w:r>
      <w:r w:rsidRPr="00F067A9">
        <w:rPr>
          <w:spacing w:val="-2"/>
          <w:sz w:val="24"/>
          <w:szCs w:val="24"/>
        </w:rPr>
        <w:t xml:space="preserve"> </w:t>
      </w:r>
      <w:r w:rsidRPr="00F067A9">
        <w:rPr>
          <w:sz w:val="24"/>
          <w:szCs w:val="24"/>
        </w:rPr>
        <w:t>ідеальним</w:t>
      </w:r>
      <w:r w:rsidRPr="00F067A9">
        <w:rPr>
          <w:spacing w:val="-4"/>
          <w:sz w:val="24"/>
          <w:szCs w:val="24"/>
        </w:rPr>
        <w:t xml:space="preserve"> </w:t>
      </w:r>
      <w:r w:rsidRPr="00F067A9">
        <w:rPr>
          <w:sz w:val="24"/>
          <w:szCs w:val="24"/>
        </w:rPr>
        <w:t>правителем?</w:t>
      </w:r>
    </w:p>
    <w:p w:rsidR="008B2481" w:rsidRPr="00F067A9" w:rsidRDefault="006972D8" w:rsidP="00B66565">
      <w:pPr>
        <w:pStyle w:val="a4"/>
        <w:numPr>
          <w:ilvl w:val="0"/>
          <w:numId w:val="30"/>
        </w:numPr>
        <w:tabs>
          <w:tab w:val="left" w:pos="874"/>
        </w:tabs>
        <w:spacing w:line="276" w:lineRule="auto"/>
        <w:ind w:left="0" w:firstLine="567"/>
        <w:jc w:val="both"/>
        <w:rPr>
          <w:sz w:val="24"/>
          <w:szCs w:val="24"/>
        </w:rPr>
      </w:pPr>
      <w:r w:rsidRPr="00F067A9">
        <w:rPr>
          <w:sz w:val="24"/>
          <w:szCs w:val="24"/>
        </w:rPr>
        <w:t>Як</w:t>
      </w:r>
      <w:r w:rsidRPr="00F067A9">
        <w:rPr>
          <w:spacing w:val="33"/>
          <w:sz w:val="24"/>
          <w:szCs w:val="24"/>
        </w:rPr>
        <w:t xml:space="preserve"> </w:t>
      </w:r>
      <w:r w:rsidRPr="00F067A9">
        <w:rPr>
          <w:sz w:val="24"/>
          <w:szCs w:val="24"/>
        </w:rPr>
        <w:t>у</w:t>
      </w:r>
      <w:r w:rsidRPr="00F067A9">
        <w:rPr>
          <w:spacing w:val="32"/>
          <w:sz w:val="24"/>
          <w:szCs w:val="24"/>
        </w:rPr>
        <w:t xml:space="preserve"> </w:t>
      </w:r>
      <w:r w:rsidRPr="00F067A9">
        <w:rPr>
          <w:sz w:val="24"/>
          <w:szCs w:val="24"/>
        </w:rPr>
        <w:t>поемі</w:t>
      </w:r>
      <w:r w:rsidRPr="00F067A9">
        <w:rPr>
          <w:spacing w:val="31"/>
          <w:sz w:val="24"/>
          <w:szCs w:val="24"/>
        </w:rPr>
        <w:t xml:space="preserve"> </w:t>
      </w:r>
      <w:r w:rsidRPr="00F067A9">
        <w:rPr>
          <w:sz w:val="24"/>
          <w:szCs w:val="24"/>
        </w:rPr>
        <w:t>переплетено</w:t>
      </w:r>
      <w:r w:rsidRPr="00F067A9">
        <w:rPr>
          <w:spacing w:val="34"/>
          <w:sz w:val="24"/>
          <w:szCs w:val="24"/>
        </w:rPr>
        <w:t xml:space="preserve"> </w:t>
      </w:r>
      <w:r w:rsidRPr="00F067A9">
        <w:rPr>
          <w:sz w:val="24"/>
          <w:szCs w:val="24"/>
        </w:rPr>
        <w:t>язичництво</w:t>
      </w:r>
      <w:r w:rsidRPr="00F067A9">
        <w:rPr>
          <w:spacing w:val="32"/>
          <w:sz w:val="24"/>
          <w:szCs w:val="24"/>
        </w:rPr>
        <w:t xml:space="preserve"> </w:t>
      </w:r>
      <w:r w:rsidRPr="00F067A9">
        <w:rPr>
          <w:sz w:val="24"/>
          <w:szCs w:val="24"/>
        </w:rPr>
        <w:t>і</w:t>
      </w:r>
      <w:r w:rsidRPr="00F067A9">
        <w:rPr>
          <w:spacing w:val="34"/>
          <w:sz w:val="24"/>
          <w:szCs w:val="24"/>
        </w:rPr>
        <w:t xml:space="preserve"> </w:t>
      </w:r>
      <w:r w:rsidRPr="00F067A9">
        <w:rPr>
          <w:sz w:val="24"/>
          <w:szCs w:val="24"/>
        </w:rPr>
        <w:t>християнство?</w:t>
      </w:r>
      <w:r w:rsidRPr="00F067A9">
        <w:rPr>
          <w:spacing w:val="35"/>
          <w:sz w:val="24"/>
          <w:szCs w:val="24"/>
        </w:rPr>
        <w:t xml:space="preserve"> </w:t>
      </w:r>
      <w:r w:rsidRPr="00F067A9">
        <w:rPr>
          <w:sz w:val="24"/>
          <w:szCs w:val="24"/>
        </w:rPr>
        <w:t>Чи</w:t>
      </w:r>
      <w:r w:rsidRPr="00F067A9">
        <w:rPr>
          <w:spacing w:val="33"/>
          <w:sz w:val="24"/>
          <w:szCs w:val="24"/>
        </w:rPr>
        <w:t xml:space="preserve"> </w:t>
      </w:r>
      <w:r w:rsidRPr="00F067A9">
        <w:rPr>
          <w:sz w:val="24"/>
          <w:szCs w:val="24"/>
        </w:rPr>
        <w:t>погоджуєтеся</w:t>
      </w:r>
      <w:r w:rsidRPr="00F067A9">
        <w:rPr>
          <w:spacing w:val="33"/>
          <w:sz w:val="24"/>
          <w:szCs w:val="24"/>
        </w:rPr>
        <w:t xml:space="preserve"> </w:t>
      </w:r>
      <w:r w:rsidRPr="00F067A9">
        <w:rPr>
          <w:sz w:val="24"/>
          <w:szCs w:val="24"/>
        </w:rPr>
        <w:t>ви</w:t>
      </w:r>
      <w:r w:rsidRPr="00F067A9">
        <w:rPr>
          <w:spacing w:val="33"/>
          <w:sz w:val="24"/>
          <w:szCs w:val="24"/>
        </w:rPr>
        <w:t xml:space="preserve"> </w:t>
      </w:r>
      <w:r w:rsidRPr="00F067A9">
        <w:rPr>
          <w:sz w:val="24"/>
          <w:szCs w:val="24"/>
        </w:rPr>
        <w:t>з</w:t>
      </w:r>
      <w:r w:rsidRPr="00F067A9">
        <w:rPr>
          <w:spacing w:val="-67"/>
          <w:sz w:val="24"/>
          <w:szCs w:val="24"/>
        </w:rPr>
        <w:t xml:space="preserve"> </w:t>
      </w:r>
      <w:r w:rsidRPr="00F067A9">
        <w:rPr>
          <w:sz w:val="24"/>
          <w:szCs w:val="24"/>
        </w:rPr>
        <w:t>думкою</w:t>
      </w:r>
      <w:r w:rsidRPr="00F067A9">
        <w:rPr>
          <w:spacing w:val="-2"/>
          <w:sz w:val="24"/>
          <w:szCs w:val="24"/>
        </w:rPr>
        <w:t xml:space="preserve"> </w:t>
      </w:r>
      <w:r w:rsidRPr="00F067A9">
        <w:rPr>
          <w:sz w:val="24"/>
          <w:szCs w:val="24"/>
        </w:rPr>
        <w:t>Дж.</w:t>
      </w:r>
      <w:r w:rsidRPr="00F067A9">
        <w:rPr>
          <w:spacing w:val="-2"/>
          <w:sz w:val="24"/>
          <w:szCs w:val="24"/>
        </w:rPr>
        <w:t xml:space="preserve"> </w:t>
      </w:r>
      <w:r w:rsidRPr="00F067A9">
        <w:rPr>
          <w:sz w:val="24"/>
          <w:szCs w:val="24"/>
        </w:rPr>
        <w:t>Толкієна</w:t>
      </w:r>
      <w:r w:rsidRPr="00F067A9">
        <w:rPr>
          <w:spacing w:val="-1"/>
          <w:sz w:val="24"/>
          <w:szCs w:val="24"/>
        </w:rPr>
        <w:t xml:space="preserve"> </w:t>
      </w:r>
      <w:r w:rsidRPr="00F067A9">
        <w:rPr>
          <w:sz w:val="24"/>
          <w:szCs w:val="24"/>
        </w:rPr>
        <w:t>про</w:t>
      </w:r>
      <w:r w:rsidRPr="00F067A9">
        <w:rPr>
          <w:spacing w:val="-3"/>
          <w:sz w:val="24"/>
          <w:szCs w:val="24"/>
        </w:rPr>
        <w:t xml:space="preserve"> </w:t>
      </w:r>
      <w:r w:rsidRPr="00F067A9">
        <w:rPr>
          <w:sz w:val="24"/>
          <w:szCs w:val="24"/>
        </w:rPr>
        <w:t>англосаксонську</w:t>
      </w:r>
      <w:r w:rsidRPr="00F067A9">
        <w:rPr>
          <w:spacing w:val="-1"/>
          <w:sz w:val="24"/>
          <w:szCs w:val="24"/>
        </w:rPr>
        <w:t xml:space="preserve"> </w:t>
      </w:r>
      <w:r w:rsidRPr="00F067A9">
        <w:rPr>
          <w:sz w:val="24"/>
          <w:szCs w:val="24"/>
        </w:rPr>
        <w:t>героїчну</w:t>
      </w:r>
      <w:r w:rsidRPr="00F067A9">
        <w:rPr>
          <w:spacing w:val="-5"/>
          <w:sz w:val="24"/>
          <w:szCs w:val="24"/>
        </w:rPr>
        <w:t xml:space="preserve"> </w:t>
      </w:r>
      <w:r w:rsidRPr="00F067A9">
        <w:rPr>
          <w:sz w:val="24"/>
          <w:szCs w:val="24"/>
        </w:rPr>
        <w:t>поему</w:t>
      </w:r>
      <w:r w:rsidRPr="00F067A9">
        <w:rPr>
          <w:spacing w:val="-3"/>
          <w:sz w:val="24"/>
          <w:szCs w:val="24"/>
        </w:rPr>
        <w:t xml:space="preserve"> </w:t>
      </w:r>
      <w:r w:rsidRPr="00F067A9">
        <w:rPr>
          <w:sz w:val="24"/>
          <w:szCs w:val="24"/>
        </w:rPr>
        <w:t>«Беовульф»?</w:t>
      </w:r>
    </w:p>
    <w:p w:rsidR="008B2481" w:rsidRPr="00F067A9" w:rsidRDefault="008B2481" w:rsidP="00F067A9">
      <w:pPr>
        <w:pStyle w:val="a3"/>
        <w:spacing w:line="276" w:lineRule="auto"/>
        <w:ind w:left="0" w:firstLine="567"/>
        <w:jc w:val="both"/>
        <w:rPr>
          <w:sz w:val="24"/>
          <w:szCs w:val="24"/>
        </w:rPr>
      </w:pPr>
    </w:p>
    <w:p w:rsidR="00D610AF" w:rsidRPr="00F067A9" w:rsidRDefault="00D610AF" w:rsidP="00D610AF">
      <w:pPr>
        <w:spacing w:line="276" w:lineRule="auto"/>
        <w:ind w:firstLine="567"/>
        <w:jc w:val="center"/>
        <w:rPr>
          <w:b/>
          <w:bCs/>
          <w:sz w:val="24"/>
          <w:szCs w:val="24"/>
        </w:rPr>
      </w:pPr>
      <w:r w:rsidRPr="00F067A9">
        <w:rPr>
          <w:b/>
          <w:bCs/>
          <w:sz w:val="24"/>
          <w:szCs w:val="24"/>
        </w:rPr>
        <w:t xml:space="preserve">Семінарське заняття № </w:t>
      </w:r>
      <w:r>
        <w:rPr>
          <w:b/>
          <w:bCs/>
          <w:sz w:val="24"/>
          <w:szCs w:val="24"/>
        </w:rPr>
        <w:t>2</w:t>
      </w:r>
    </w:p>
    <w:p w:rsidR="00D610AF" w:rsidRPr="00D610AF" w:rsidRDefault="00D610AF" w:rsidP="00D610AF">
      <w:pPr>
        <w:spacing w:line="276" w:lineRule="auto"/>
        <w:ind w:firstLine="567"/>
        <w:jc w:val="center"/>
        <w:rPr>
          <w:bCs/>
          <w:sz w:val="24"/>
          <w:szCs w:val="24"/>
        </w:rPr>
      </w:pPr>
      <w:r w:rsidRPr="00D610AF">
        <w:rPr>
          <w:bCs/>
          <w:sz w:val="24"/>
          <w:szCs w:val="24"/>
        </w:rPr>
        <w:t>Англійське передвідродження: Уільям Ленгленд, Джефрі Чосер. Розвиток балади. Форми середньовічного театру.</w:t>
      </w:r>
    </w:p>
    <w:p w:rsidR="00D610AF" w:rsidRPr="00F067A9" w:rsidRDefault="00D610AF" w:rsidP="00D610AF">
      <w:pPr>
        <w:spacing w:line="276" w:lineRule="auto"/>
        <w:ind w:firstLine="567"/>
        <w:jc w:val="center"/>
        <w:rPr>
          <w:b/>
          <w:iCs/>
          <w:sz w:val="24"/>
          <w:szCs w:val="24"/>
        </w:rPr>
      </w:pPr>
      <w:r w:rsidRPr="00F067A9">
        <w:rPr>
          <w:b/>
          <w:iCs/>
          <w:sz w:val="24"/>
          <w:szCs w:val="24"/>
        </w:rPr>
        <w:lastRenderedPageBreak/>
        <w:t>Питання для усного опитування та дискусії</w:t>
      </w:r>
    </w:p>
    <w:p w:rsidR="001F32F7" w:rsidRPr="001F32F7" w:rsidRDefault="001F32F7" w:rsidP="001F32F7">
      <w:pPr>
        <w:pStyle w:val="a4"/>
        <w:spacing w:line="276" w:lineRule="auto"/>
        <w:ind w:left="873"/>
        <w:rPr>
          <w:sz w:val="24"/>
          <w:szCs w:val="24"/>
        </w:rPr>
      </w:pPr>
      <w:r>
        <w:rPr>
          <w:sz w:val="24"/>
          <w:szCs w:val="24"/>
        </w:rPr>
        <w:t>1.</w:t>
      </w:r>
      <w:r w:rsidR="00EF6F38">
        <w:rPr>
          <w:sz w:val="24"/>
          <w:szCs w:val="24"/>
        </w:rPr>
        <w:t xml:space="preserve"> </w:t>
      </w:r>
      <w:r w:rsidRPr="001F32F7">
        <w:rPr>
          <w:sz w:val="24"/>
          <w:szCs w:val="24"/>
        </w:rPr>
        <w:t>Література ХІV ст. – періоду формування англійської нації та мови.</w:t>
      </w:r>
    </w:p>
    <w:p w:rsidR="001F32F7" w:rsidRPr="001F32F7" w:rsidRDefault="001F32F7" w:rsidP="001F32F7">
      <w:pPr>
        <w:pStyle w:val="a4"/>
        <w:spacing w:line="276" w:lineRule="auto"/>
        <w:ind w:left="873"/>
        <w:rPr>
          <w:sz w:val="24"/>
          <w:szCs w:val="24"/>
        </w:rPr>
      </w:pPr>
      <w:r>
        <w:rPr>
          <w:sz w:val="24"/>
          <w:szCs w:val="24"/>
        </w:rPr>
        <w:t>2.</w:t>
      </w:r>
      <w:r w:rsidR="00EF6F38">
        <w:rPr>
          <w:sz w:val="24"/>
          <w:szCs w:val="24"/>
        </w:rPr>
        <w:t xml:space="preserve"> </w:t>
      </w:r>
      <w:r w:rsidRPr="001F32F7">
        <w:rPr>
          <w:sz w:val="24"/>
          <w:szCs w:val="24"/>
        </w:rPr>
        <w:t>Творчість Вільяма   Ленгленда.   Алегорична   поема   Ленгленда</w:t>
      </w:r>
      <w:r>
        <w:rPr>
          <w:sz w:val="24"/>
          <w:szCs w:val="24"/>
        </w:rPr>
        <w:t xml:space="preserve"> </w:t>
      </w:r>
      <w:r w:rsidRPr="001F32F7">
        <w:rPr>
          <w:sz w:val="24"/>
          <w:szCs w:val="24"/>
        </w:rPr>
        <w:t>«Видіння про Петра Орача». Проблема жанру. Вираження настроїв англійського селянства, його уявлень про правду і справедливість, оспівування селянина – працівника. Алегорична умовність та конкретність життєво–правдивих образів як вираження особли- востей середньовічного способу мислення.</w:t>
      </w:r>
    </w:p>
    <w:p w:rsidR="001F32F7" w:rsidRPr="001F32F7" w:rsidRDefault="001F32F7" w:rsidP="001F32F7">
      <w:pPr>
        <w:pStyle w:val="a4"/>
        <w:spacing w:line="276" w:lineRule="auto"/>
        <w:ind w:left="873"/>
        <w:rPr>
          <w:sz w:val="24"/>
          <w:szCs w:val="24"/>
        </w:rPr>
      </w:pPr>
      <w:r>
        <w:rPr>
          <w:sz w:val="24"/>
          <w:szCs w:val="24"/>
        </w:rPr>
        <w:t>3.</w:t>
      </w:r>
      <w:r w:rsidR="00EF6F38">
        <w:rPr>
          <w:sz w:val="24"/>
          <w:szCs w:val="24"/>
        </w:rPr>
        <w:t xml:space="preserve"> </w:t>
      </w:r>
      <w:r w:rsidRPr="001F32F7">
        <w:rPr>
          <w:sz w:val="24"/>
          <w:szCs w:val="24"/>
        </w:rPr>
        <w:t>Творчість Джефрі Чосера як перехідне явище від літератури середніх віків до епохи Відродження. Значення Чосера для становлення англійської літературної мови, утвердження силабо– тонічного віршування та нових для англійської літератури жанрів (віршова новела, роман у віршах, ода). «Кентерберійські</w:t>
      </w:r>
      <w:r>
        <w:rPr>
          <w:sz w:val="24"/>
          <w:szCs w:val="24"/>
        </w:rPr>
        <w:t xml:space="preserve"> </w:t>
      </w:r>
      <w:r w:rsidRPr="001F32F7">
        <w:rPr>
          <w:sz w:val="24"/>
          <w:szCs w:val="24"/>
        </w:rPr>
        <w:t>оповідання»</w:t>
      </w:r>
      <w:r w:rsidRPr="001F32F7">
        <w:rPr>
          <w:sz w:val="24"/>
          <w:szCs w:val="24"/>
        </w:rPr>
        <w:tab/>
        <w:t>Чосера,</w:t>
      </w:r>
      <w:r w:rsidRPr="001F32F7">
        <w:rPr>
          <w:sz w:val="24"/>
          <w:szCs w:val="24"/>
        </w:rPr>
        <w:tab/>
        <w:t>їх</w:t>
      </w:r>
      <w:r w:rsidRPr="001F32F7">
        <w:rPr>
          <w:sz w:val="24"/>
          <w:szCs w:val="24"/>
        </w:rPr>
        <w:tab/>
        <w:t>реалістичний</w:t>
      </w:r>
      <w:r w:rsidRPr="001F32F7">
        <w:rPr>
          <w:sz w:val="24"/>
          <w:szCs w:val="24"/>
        </w:rPr>
        <w:tab/>
        <w:t>життєстверджуючий характер.</w:t>
      </w:r>
    </w:p>
    <w:p w:rsidR="001F32F7" w:rsidRPr="001F32F7" w:rsidRDefault="001F32F7" w:rsidP="001F32F7">
      <w:pPr>
        <w:pStyle w:val="a4"/>
        <w:spacing w:line="276" w:lineRule="auto"/>
        <w:ind w:left="873"/>
        <w:rPr>
          <w:sz w:val="24"/>
          <w:szCs w:val="24"/>
        </w:rPr>
      </w:pPr>
      <w:r>
        <w:rPr>
          <w:sz w:val="24"/>
          <w:szCs w:val="24"/>
        </w:rPr>
        <w:t xml:space="preserve">4. </w:t>
      </w:r>
      <w:r w:rsidRPr="001F32F7">
        <w:rPr>
          <w:sz w:val="24"/>
          <w:szCs w:val="24"/>
        </w:rPr>
        <w:t>Англійські балади</w:t>
      </w:r>
      <w:r>
        <w:rPr>
          <w:sz w:val="24"/>
          <w:szCs w:val="24"/>
        </w:rPr>
        <w:t xml:space="preserve">. </w:t>
      </w:r>
      <w:r w:rsidRPr="001F32F7">
        <w:rPr>
          <w:sz w:val="24"/>
          <w:szCs w:val="24"/>
        </w:rPr>
        <w:t>Форми англійського середньовічного театру.</w:t>
      </w:r>
    </w:p>
    <w:p w:rsidR="00D610AF" w:rsidRPr="00D610AF" w:rsidRDefault="00D610AF" w:rsidP="001F32F7">
      <w:pPr>
        <w:pStyle w:val="a4"/>
        <w:spacing w:line="276" w:lineRule="auto"/>
        <w:ind w:left="873" w:firstLine="0"/>
        <w:jc w:val="center"/>
        <w:rPr>
          <w:b/>
          <w:iCs/>
          <w:sz w:val="24"/>
          <w:szCs w:val="24"/>
        </w:rPr>
      </w:pPr>
      <w:r w:rsidRPr="00D610AF">
        <w:rPr>
          <w:b/>
          <w:iCs/>
          <w:sz w:val="24"/>
          <w:szCs w:val="24"/>
        </w:rPr>
        <w:t>Практична складова</w:t>
      </w:r>
    </w:p>
    <w:p w:rsidR="00D610AF" w:rsidRPr="00F067A9" w:rsidRDefault="00D610AF" w:rsidP="00D610AF">
      <w:pPr>
        <w:pStyle w:val="6"/>
        <w:spacing w:before="0" w:line="276" w:lineRule="auto"/>
        <w:ind w:firstLine="567"/>
        <w:jc w:val="both"/>
        <w:rPr>
          <w:rFonts w:ascii="Times New Roman" w:hAnsi="Times New Roman" w:cs="Times New Roman"/>
          <w:color w:val="auto"/>
          <w:sz w:val="24"/>
          <w:szCs w:val="24"/>
        </w:rPr>
      </w:pPr>
      <w:r w:rsidRPr="001F32F7">
        <w:rPr>
          <w:rFonts w:ascii="Times New Roman" w:hAnsi="Times New Roman" w:cs="Times New Roman"/>
          <w:color w:val="auto"/>
          <w:sz w:val="24"/>
          <w:szCs w:val="24"/>
        </w:rPr>
        <w:t>Виконання студентами усних та письмових (тестових) завдань з п</w:t>
      </w:r>
      <w:r w:rsidRPr="00F067A9">
        <w:rPr>
          <w:rFonts w:ascii="Times New Roman" w:hAnsi="Times New Roman" w:cs="Times New Roman"/>
          <w:color w:val="auto"/>
          <w:sz w:val="24"/>
          <w:szCs w:val="24"/>
          <w:lang w:val="ru-RU"/>
        </w:rPr>
        <w:t xml:space="preserve">итань теми </w:t>
      </w:r>
      <w:r w:rsidRPr="00F067A9">
        <w:rPr>
          <w:rFonts w:ascii="Times New Roman" w:hAnsi="Times New Roman" w:cs="Times New Roman"/>
          <w:color w:val="auto"/>
          <w:sz w:val="24"/>
          <w:szCs w:val="24"/>
        </w:rPr>
        <w:t>заняття.</w:t>
      </w:r>
    </w:p>
    <w:p w:rsidR="00D610AF" w:rsidRPr="00EF6F38" w:rsidRDefault="00D610AF" w:rsidP="00D610AF">
      <w:pPr>
        <w:spacing w:line="276" w:lineRule="auto"/>
        <w:ind w:firstLine="567"/>
        <w:jc w:val="center"/>
        <w:rPr>
          <w:b/>
          <w:sz w:val="24"/>
          <w:szCs w:val="24"/>
        </w:rPr>
      </w:pPr>
      <w:r w:rsidRPr="00EF6F38">
        <w:rPr>
          <w:b/>
          <w:sz w:val="24"/>
          <w:szCs w:val="24"/>
        </w:rPr>
        <w:t>Методичні вказівки</w:t>
      </w:r>
    </w:p>
    <w:p w:rsidR="00D610AF" w:rsidRPr="00F067A9" w:rsidRDefault="00D610AF" w:rsidP="00D610AF">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1F32F7" w:rsidRPr="001F32F7" w:rsidRDefault="001F32F7" w:rsidP="001F32F7">
      <w:pPr>
        <w:pStyle w:val="a3"/>
        <w:ind w:left="0" w:right="104" w:firstLine="567"/>
        <w:jc w:val="both"/>
        <w:rPr>
          <w:sz w:val="24"/>
          <w:szCs w:val="24"/>
        </w:rPr>
      </w:pPr>
      <w:r w:rsidRPr="001F32F7">
        <w:rPr>
          <w:sz w:val="24"/>
          <w:szCs w:val="24"/>
        </w:rPr>
        <w:t>Періоду</w:t>
      </w:r>
      <w:r w:rsidRPr="001F32F7">
        <w:rPr>
          <w:spacing w:val="1"/>
          <w:sz w:val="24"/>
          <w:szCs w:val="24"/>
        </w:rPr>
        <w:t xml:space="preserve"> </w:t>
      </w:r>
      <w:r w:rsidRPr="001F32F7">
        <w:rPr>
          <w:sz w:val="24"/>
          <w:szCs w:val="24"/>
        </w:rPr>
        <w:t>Відродження</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Англії</w:t>
      </w:r>
      <w:r w:rsidRPr="001F32F7">
        <w:rPr>
          <w:spacing w:val="1"/>
          <w:sz w:val="24"/>
          <w:szCs w:val="24"/>
        </w:rPr>
        <w:t xml:space="preserve"> </w:t>
      </w:r>
      <w:r w:rsidRPr="001F32F7">
        <w:rPr>
          <w:sz w:val="24"/>
          <w:szCs w:val="24"/>
        </w:rPr>
        <w:t>передував</w:t>
      </w:r>
      <w:r w:rsidRPr="001F32F7">
        <w:rPr>
          <w:spacing w:val="1"/>
          <w:sz w:val="24"/>
          <w:szCs w:val="24"/>
        </w:rPr>
        <w:t xml:space="preserve"> </w:t>
      </w:r>
      <w:r w:rsidRPr="001F32F7">
        <w:rPr>
          <w:sz w:val="24"/>
          <w:szCs w:val="24"/>
        </w:rPr>
        <w:t>досить</w:t>
      </w:r>
      <w:r w:rsidRPr="001F32F7">
        <w:rPr>
          <w:spacing w:val="1"/>
          <w:sz w:val="24"/>
          <w:szCs w:val="24"/>
        </w:rPr>
        <w:t xml:space="preserve"> </w:t>
      </w:r>
      <w:r w:rsidRPr="001F32F7">
        <w:rPr>
          <w:sz w:val="24"/>
          <w:szCs w:val="24"/>
        </w:rPr>
        <w:t>тривалий</w:t>
      </w:r>
      <w:r w:rsidRPr="001F32F7">
        <w:rPr>
          <w:spacing w:val="1"/>
          <w:sz w:val="24"/>
          <w:szCs w:val="24"/>
        </w:rPr>
        <w:t xml:space="preserve"> </w:t>
      </w:r>
      <w:r w:rsidRPr="001F32F7">
        <w:rPr>
          <w:sz w:val="24"/>
          <w:szCs w:val="24"/>
        </w:rPr>
        <w:t>підготовчий</w:t>
      </w:r>
      <w:r w:rsidRPr="001F32F7">
        <w:rPr>
          <w:spacing w:val="-6"/>
          <w:sz w:val="24"/>
          <w:szCs w:val="24"/>
        </w:rPr>
        <w:t xml:space="preserve"> </w:t>
      </w:r>
      <w:r w:rsidRPr="001F32F7">
        <w:rPr>
          <w:sz w:val="24"/>
          <w:szCs w:val="24"/>
        </w:rPr>
        <w:t>період</w:t>
      </w:r>
      <w:r w:rsidRPr="001F32F7">
        <w:rPr>
          <w:spacing w:val="-5"/>
          <w:sz w:val="24"/>
          <w:szCs w:val="24"/>
        </w:rPr>
        <w:t xml:space="preserve"> </w:t>
      </w:r>
      <w:r w:rsidRPr="001F32F7">
        <w:rPr>
          <w:sz w:val="24"/>
          <w:szCs w:val="24"/>
        </w:rPr>
        <w:t>передвідродження,</w:t>
      </w:r>
      <w:r w:rsidRPr="001F32F7">
        <w:rPr>
          <w:spacing w:val="-5"/>
          <w:sz w:val="24"/>
          <w:szCs w:val="24"/>
        </w:rPr>
        <w:t xml:space="preserve"> </w:t>
      </w:r>
      <w:r w:rsidRPr="001F32F7">
        <w:rPr>
          <w:sz w:val="24"/>
          <w:szCs w:val="24"/>
        </w:rPr>
        <w:t>починаючи</w:t>
      </w:r>
      <w:r w:rsidRPr="001F32F7">
        <w:rPr>
          <w:spacing w:val="-5"/>
          <w:sz w:val="24"/>
          <w:szCs w:val="24"/>
        </w:rPr>
        <w:t xml:space="preserve"> </w:t>
      </w:r>
      <w:r w:rsidRPr="001F32F7">
        <w:rPr>
          <w:sz w:val="24"/>
          <w:szCs w:val="24"/>
        </w:rPr>
        <w:t>з</w:t>
      </w:r>
      <w:r w:rsidRPr="001F32F7">
        <w:rPr>
          <w:spacing w:val="-6"/>
          <w:sz w:val="24"/>
          <w:szCs w:val="24"/>
        </w:rPr>
        <w:t xml:space="preserve"> </w:t>
      </w:r>
      <w:r w:rsidRPr="001F32F7">
        <w:rPr>
          <w:sz w:val="24"/>
          <w:szCs w:val="24"/>
        </w:rPr>
        <w:t>XIV</w:t>
      </w:r>
      <w:r w:rsidRPr="001F32F7">
        <w:rPr>
          <w:spacing w:val="-4"/>
          <w:sz w:val="24"/>
          <w:szCs w:val="24"/>
        </w:rPr>
        <w:t xml:space="preserve"> </w:t>
      </w:r>
      <w:r w:rsidRPr="001F32F7">
        <w:rPr>
          <w:sz w:val="24"/>
          <w:szCs w:val="24"/>
        </w:rPr>
        <w:t>ст.</w:t>
      </w:r>
      <w:r w:rsidRPr="001F32F7">
        <w:rPr>
          <w:spacing w:val="-5"/>
          <w:sz w:val="24"/>
          <w:szCs w:val="24"/>
        </w:rPr>
        <w:t xml:space="preserve"> </w:t>
      </w:r>
      <w:r w:rsidRPr="001F32F7">
        <w:rPr>
          <w:sz w:val="24"/>
          <w:szCs w:val="24"/>
        </w:rPr>
        <w:t>Саме</w:t>
      </w:r>
      <w:r w:rsidRPr="001F32F7">
        <w:rPr>
          <w:spacing w:val="-5"/>
          <w:sz w:val="24"/>
          <w:szCs w:val="24"/>
        </w:rPr>
        <w:t xml:space="preserve"> </w:t>
      </w:r>
      <w:r w:rsidRPr="001F32F7">
        <w:rPr>
          <w:sz w:val="24"/>
          <w:szCs w:val="24"/>
        </w:rPr>
        <w:t>в</w:t>
      </w:r>
      <w:r w:rsidRPr="001F32F7">
        <w:rPr>
          <w:spacing w:val="-5"/>
          <w:sz w:val="24"/>
          <w:szCs w:val="24"/>
        </w:rPr>
        <w:t xml:space="preserve"> </w:t>
      </w:r>
      <w:r w:rsidRPr="001F32F7">
        <w:rPr>
          <w:sz w:val="24"/>
          <w:szCs w:val="24"/>
        </w:rPr>
        <w:t>цей</w:t>
      </w:r>
      <w:r w:rsidRPr="001F32F7">
        <w:rPr>
          <w:spacing w:val="-50"/>
          <w:sz w:val="24"/>
          <w:szCs w:val="24"/>
        </w:rPr>
        <w:t xml:space="preserve"> </w:t>
      </w:r>
      <w:r w:rsidRPr="001F32F7">
        <w:rPr>
          <w:sz w:val="24"/>
          <w:szCs w:val="24"/>
        </w:rPr>
        <w:t>час стрімко розвиваються торгівля, ремесла, зміцнюються економічні</w:t>
      </w:r>
      <w:r w:rsidRPr="001F32F7">
        <w:rPr>
          <w:spacing w:val="1"/>
          <w:sz w:val="24"/>
          <w:szCs w:val="24"/>
        </w:rPr>
        <w:t xml:space="preserve"> </w:t>
      </w:r>
      <w:r w:rsidRPr="001F32F7">
        <w:rPr>
          <w:spacing w:val="-1"/>
          <w:sz w:val="24"/>
          <w:szCs w:val="24"/>
        </w:rPr>
        <w:t xml:space="preserve">зв’язки з іншими державами, зокрема Італією, </w:t>
      </w:r>
      <w:r w:rsidRPr="001F32F7">
        <w:rPr>
          <w:sz w:val="24"/>
          <w:szCs w:val="24"/>
        </w:rPr>
        <w:t>Фландрією, відбувається</w:t>
      </w:r>
      <w:r w:rsidRPr="001F32F7">
        <w:rPr>
          <w:spacing w:val="-50"/>
          <w:sz w:val="24"/>
          <w:szCs w:val="24"/>
        </w:rPr>
        <w:t xml:space="preserve"> </w:t>
      </w:r>
      <w:r w:rsidRPr="001F32F7">
        <w:rPr>
          <w:spacing w:val="-4"/>
          <w:sz w:val="24"/>
          <w:szCs w:val="24"/>
        </w:rPr>
        <w:t>розбудова</w:t>
      </w:r>
      <w:r w:rsidRPr="001F32F7">
        <w:rPr>
          <w:spacing w:val="-8"/>
          <w:sz w:val="24"/>
          <w:szCs w:val="24"/>
        </w:rPr>
        <w:t xml:space="preserve"> </w:t>
      </w:r>
      <w:r w:rsidRPr="001F32F7">
        <w:rPr>
          <w:spacing w:val="-4"/>
          <w:sz w:val="24"/>
          <w:szCs w:val="24"/>
        </w:rPr>
        <w:t>міст,</w:t>
      </w:r>
      <w:r w:rsidRPr="001F32F7">
        <w:rPr>
          <w:spacing w:val="-8"/>
          <w:sz w:val="24"/>
          <w:szCs w:val="24"/>
        </w:rPr>
        <w:t xml:space="preserve"> </w:t>
      </w:r>
      <w:r w:rsidRPr="001F32F7">
        <w:rPr>
          <w:spacing w:val="-4"/>
          <w:sz w:val="24"/>
          <w:szCs w:val="24"/>
        </w:rPr>
        <w:t>виникає</w:t>
      </w:r>
      <w:r w:rsidRPr="001F32F7">
        <w:rPr>
          <w:spacing w:val="-9"/>
          <w:sz w:val="24"/>
          <w:szCs w:val="24"/>
        </w:rPr>
        <w:t xml:space="preserve"> </w:t>
      </w:r>
      <w:r w:rsidRPr="001F32F7">
        <w:rPr>
          <w:spacing w:val="-4"/>
          <w:sz w:val="24"/>
          <w:szCs w:val="24"/>
        </w:rPr>
        <w:t>нове</w:t>
      </w:r>
      <w:r w:rsidRPr="001F32F7">
        <w:rPr>
          <w:spacing w:val="-8"/>
          <w:sz w:val="24"/>
          <w:szCs w:val="24"/>
        </w:rPr>
        <w:t xml:space="preserve"> </w:t>
      </w:r>
      <w:r w:rsidRPr="001F32F7">
        <w:rPr>
          <w:spacing w:val="-4"/>
          <w:sz w:val="24"/>
          <w:szCs w:val="24"/>
        </w:rPr>
        <w:t>дворянство</w:t>
      </w:r>
      <w:r w:rsidRPr="001F32F7">
        <w:rPr>
          <w:spacing w:val="-8"/>
          <w:sz w:val="24"/>
          <w:szCs w:val="24"/>
        </w:rPr>
        <w:t xml:space="preserve"> </w:t>
      </w:r>
      <w:r w:rsidRPr="001F32F7">
        <w:rPr>
          <w:spacing w:val="-4"/>
          <w:sz w:val="24"/>
          <w:szCs w:val="24"/>
        </w:rPr>
        <w:t>із</w:t>
      </w:r>
      <w:r w:rsidRPr="001F32F7">
        <w:rPr>
          <w:spacing w:val="-9"/>
          <w:sz w:val="24"/>
          <w:szCs w:val="24"/>
        </w:rPr>
        <w:t xml:space="preserve"> </w:t>
      </w:r>
      <w:r w:rsidRPr="001F32F7">
        <w:rPr>
          <w:spacing w:val="-4"/>
          <w:sz w:val="24"/>
          <w:szCs w:val="24"/>
        </w:rPr>
        <w:t>середовища</w:t>
      </w:r>
      <w:r w:rsidRPr="001F32F7">
        <w:rPr>
          <w:spacing w:val="-7"/>
          <w:sz w:val="24"/>
          <w:szCs w:val="24"/>
        </w:rPr>
        <w:t xml:space="preserve"> </w:t>
      </w:r>
      <w:r w:rsidRPr="001F32F7">
        <w:rPr>
          <w:spacing w:val="-4"/>
          <w:sz w:val="24"/>
          <w:szCs w:val="24"/>
        </w:rPr>
        <w:t>лицарів.</w:t>
      </w:r>
    </w:p>
    <w:p w:rsidR="001F32F7" w:rsidRPr="001F32F7" w:rsidRDefault="001F32F7" w:rsidP="001F32F7">
      <w:pPr>
        <w:pStyle w:val="a3"/>
        <w:ind w:left="0" w:right="104" w:firstLine="567"/>
        <w:jc w:val="both"/>
        <w:rPr>
          <w:sz w:val="24"/>
          <w:szCs w:val="24"/>
        </w:rPr>
      </w:pPr>
      <w:r w:rsidRPr="001F32F7">
        <w:rPr>
          <w:sz w:val="24"/>
          <w:szCs w:val="24"/>
        </w:rPr>
        <w:t>На</w:t>
      </w:r>
      <w:r w:rsidRPr="001F32F7">
        <w:rPr>
          <w:spacing w:val="1"/>
          <w:sz w:val="24"/>
          <w:szCs w:val="24"/>
        </w:rPr>
        <w:t xml:space="preserve"> </w:t>
      </w:r>
      <w:r w:rsidRPr="001F32F7">
        <w:rPr>
          <w:sz w:val="24"/>
          <w:szCs w:val="24"/>
        </w:rPr>
        <w:t>цьому</w:t>
      </w:r>
      <w:r w:rsidRPr="001F32F7">
        <w:rPr>
          <w:spacing w:val="1"/>
          <w:sz w:val="24"/>
          <w:szCs w:val="24"/>
        </w:rPr>
        <w:t xml:space="preserve"> </w:t>
      </w:r>
      <w:r w:rsidRPr="001F32F7">
        <w:rPr>
          <w:sz w:val="24"/>
          <w:szCs w:val="24"/>
        </w:rPr>
        <w:t>етапі</w:t>
      </w:r>
      <w:r w:rsidRPr="001F32F7">
        <w:rPr>
          <w:spacing w:val="1"/>
          <w:sz w:val="24"/>
          <w:szCs w:val="24"/>
        </w:rPr>
        <w:t xml:space="preserve"> </w:t>
      </w:r>
      <w:r w:rsidRPr="001F32F7">
        <w:rPr>
          <w:sz w:val="24"/>
          <w:szCs w:val="24"/>
        </w:rPr>
        <w:t>соціально-економічного</w:t>
      </w:r>
      <w:r w:rsidRPr="001F32F7">
        <w:rPr>
          <w:spacing w:val="1"/>
          <w:sz w:val="24"/>
          <w:szCs w:val="24"/>
        </w:rPr>
        <w:t xml:space="preserve"> </w:t>
      </w:r>
      <w:r w:rsidRPr="001F32F7">
        <w:rPr>
          <w:sz w:val="24"/>
          <w:szCs w:val="24"/>
        </w:rPr>
        <w:t>й</w:t>
      </w:r>
      <w:r w:rsidRPr="001F32F7">
        <w:rPr>
          <w:spacing w:val="1"/>
          <w:sz w:val="24"/>
          <w:szCs w:val="24"/>
        </w:rPr>
        <w:t xml:space="preserve"> </w:t>
      </w:r>
      <w:r w:rsidRPr="001F32F7">
        <w:rPr>
          <w:sz w:val="24"/>
          <w:szCs w:val="24"/>
        </w:rPr>
        <w:t>культурного</w:t>
      </w:r>
      <w:r w:rsidRPr="001F32F7">
        <w:rPr>
          <w:spacing w:val="1"/>
          <w:sz w:val="24"/>
          <w:szCs w:val="24"/>
        </w:rPr>
        <w:t xml:space="preserve"> </w:t>
      </w:r>
      <w:r w:rsidRPr="001F32F7">
        <w:rPr>
          <w:sz w:val="24"/>
          <w:szCs w:val="24"/>
        </w:rPr>
        <w:t>розвитку</w:t>
      </w:r>
      <w:r w:rsidRPr="001F32F7">
        <w:rPr>
          <w:spacing w:val="1"/>
          <w:sz w:val="24"/>
          <w:szCs w:val="24"/>
        </w:rPr>
        <w:t xml:space="preserve"> </w:t>
      </w:r>
      <w:r w:rsidRPr="001F32F7">
        <w:rPr>
          <w:sz w:val="24"/>
          <w:szCs w:val="24"/>
        </w:rPr>
        <w:t>Англії</w:t>
      </w:r>
      <w:r w:rsidRPr="001F32F7">
        <w:rPr>
          <w:spacing w:val="1"/>
          <w:sz w:val="24"/>
          <w:szCs w:val="24"/>
        </w:rPr>
        <w:t xml:space="preserve"> </w:t>
      </w:r>
      <w:r w:rsidRPr="001F32F7">
        <w:rPr>
          <w:sz w:val="24"/>
          <w:szCs w:val="24"/>
        </w:rPr>
        <w:t>між</w:t>
      </w:r>
      <w:r w:rsidRPr="001F32F7">
        <w:rPr>
          <w:spacing w:val="1"/>
          <w:sz w:val="24"/>
          <w:szCs w:val="24"/>
        </w:rPr>
        <w:t xml:space="preserve"> </w:t>
      </w:r>
      <w:r w:rsidRPr="001F32F7">
        <w:rPr>
          <w:sz w:val="24"/>
          <w:szCs w:val="24"/>
        </w:rPr>
        <w:t>різними</w:t>
      </w:r>
      <w:r w:rsidRPr="001F32F7">
        <w:rPr>
          <w:spacing w:val="1"/>
          <w:sz w:val="24"/>
          <w:szCs w:val="24"/>
        </w:rPr>
        <w:t xml:space="preserve"> </w:t>
      </w:r>
      <w:r w:rsidRPr="001F32F7">
        <w:rPr>
          <w:sz w:val="24"/>
          <w:szCs w:val="24"/>
        </w:rPr>
        <w:t>станами</w:t>
      </w:r>
      <w:r w:rsidRPr="001F32F7">
        <w:rPr>
          <w:spacing w:val="1"/>
          <w:sz w:val="24"/>
          <w:szCs w:val="24"/>
        </w:rPr>
        <w:t xml:space="preserve"> </w:t>
      </w:r>
      <w:r w:rsidRPr="001F32F7">
        <w:rPr>
          <w:sz w:val="24"/>
          <w:szCs w:val="24"/>
        </w:rPr>
        <w:t>й</w:t>
      </w:r>
      <w:r w:rsidRPr="001F32F7">
        <w:rPr>
          <w:spacing w:val="1"/>
          <w:sz w:val="24"/>
          <w:szCs w:val="24"/>
        </w:rPr>
        <w:t xml:space="preserve"> </w:t>
      </w:r>
      <w:r w:rsidRPr="001F32F7">
        <w:rPr>
          <w:sz w:val="24"/>
          <w:szCs w:val="24"/>
        </w:rPr>
        <w:t>прошарками</w:t>
      </w:r>
      <w:r w:rsidRPr="001F32F7">
        <w:rPr>
          <w:spacing w:val="1"/>
          <w:sz w:val="24"/>
          <w:szCs w:val="24"/>
        </w:rPr>
        <w:t xml:space="preserve"> </w:t>
      </w:r>
      <w:r w:rsidRPr="001F32F7">
        <w:rPr>
          <w:sz w:val="24"/>
          <w:szCs w:val="24"/>
        </w:rPr>
        <w:t>суспільства</w:t>
      </w:r>
      <w:r w:rsidRPr="001F32F7">
        <w:rPr>
          <w:spacing w:val="1"/>
          <w:sz w:val="24"/>
          <w:szCs w:val="24"/>
        </w:rPr>
        <w:t xml:space="preserve"> </w:t>
      </w:r>
      <w:r w:rsidRPr="001F32F7">
        <w:rPr>
          <w:sz w:val="24"/>
          <w:szCs w:val="24"/>
        </w:rPr>
        <w:t>виникає</w:t>
      </w:r>
      <w:r w:rsidRPr="001F32F7">
        <w:rPr>
          <w:spacing w:val="1"/>
          <w:sz w:val="24"/>
          <w:szCs w:val="24"/>
        </w:rPr>
        <w:t xml:space="preserve"> </w:t>
      </w:r>
      <w:r w:rsidRPr="001F32F7">
        <w:rPr>
          <w:sz w:val="24"/>
          <w:szCs w:val="24"/>
        </w:rPr>
        <w:t>взаємне</w:t>
      </w:r>
      <w:r w:rsidRPr="001F32F7">
        <w:rPr>
          <w:spacing w:val="1"/>
          <w:sz w:val="24"/>
          <w:szCs w:val="24"/>
        </w:rPr>
        <w:t xml:space="preserve"> </w:t>
      </w:r>
      <w:r w:rsidRPr="001F32F7">
        <w:rPr>
          <w:sz w:val="24"/>
          <w:szCs w:val="24"/>
        </w:rPr>
        <w:t>порозуміння,</w:t>
      </w:r>
      <w:r w:rsidRPr="001F32F7">
        <w:rPr>
          <w:spacing w:val="1"/>
          <w:sz w:val="24"/>
          <w:szCs w:val="24"/>
        </w:rPr>
        <w:t xml:space="preserve"> </w:t>
      </w:r>
      <w:r w:rsidRPr="001F32F7">
        <w:rPr>
          <w:sz w:val="24"/>
          <w:szCs w:val="24"/>
        </w:rPr>
        <w:t>яке</w:t>
      </w:r>
      <w:r w:rsidRPr="001F32F7">
        <w:rPr>
          <w:spacing w:val="1"/>
          <w:sz w:val="24"/>
          <w:szCs w:val="24"/>
        </w:rPr>
        <w:t xml:space="preserve"> </w:t>
      </w:r>
      <w:r w:rsidRPr="001F32F7">
        <w:rPr>
          <w:sz w:val="24"/>
          <w:szCs w:val="24"/>
        </w:rPr>
        <w:t>ґрунтується</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бажанні</w:t>
      </w:r>
      <w:r w:rsidRPr="001F32F7">
        <w:rPr>
          <w:spacing w:val="53"/>
          <w:sz w:val="24"/>
          <w:szCs w:val="24"/>
        </w:rPr>
        <w:t xml:space="preserve"> </w:t>
      </w:r>
      <w:r w:rsidRPr="001F32F7">
        <w:rPr>
          <w:sz w:val="24"/>
          <w:szCs w:val="24"/>
        </w:rPr>
        <w:t>укріпити</w:t>
      </w:r>
      <w:r w:rsidRPr="001F32F7">
        <w:rPr>
          <w:spacing w:val="1"/>
          <w:sz w:val="24"/>
          <w:szCs w:val="24"/>
        </w:rPr>
        <w:t xml:space="preserve"> </w:t>
      </w:r>
      <w:r w:rsidRPr="001F32F7">
        <w:rPr>
          <w:sz w:val="24"/>
          <w:szCs w:val="24"/>
        </w:rPr>
        <w:t>національну єдність</w:t>
      </w:r>
      <w:r w:rsidRPr="001F32F7">
        <w:rPr>
          <w:spacing w:val="1"/>
          <w:sz w:val="24"/>
          <w:szCs w:val="24"/>
        </w:rPr>
        <w:t xml:space="preserve"> </w:t>
      </w:r>
      <w:r w:rsidRPr="001F32F7">
        <w:rPr>
          <w:sz w:val="24"/>
          <w:szCs w:val="24"/>
        </w:rPr>
        <w:t>держави</w:t>
      </w:r>
      <w:r w:rsidRPr="001F32F7">
        <w:rPr>
          <w:spacing w:val="1"/>
          <w:sz w:val="24"/>
          <w:szCs w:val="24"/>
        </w:rPr>
        <w:t xml:space="preserve"> </w:t>
      </w:r>
      <w:r w:rsidRPr="001F32F7">
        <w:rPr>
          <w:sz w:val="24"/>
          <w:szCs w:val="24"/>
        </w:rPr>
        <w:t>під</w:t>
      </w:r>
      <w:r w:rsidRPr="001F32F7">
        <w:rPr>
          <w:spacing w:val="1"/>
          <w:sz w:val="24"/>
          <w:szCs w:val="24"/>
        </w:rPr>
        <w:t xml:space="preserve"> </w:t>
      </w:r>
      <w:r w:rsidRPr="001F32F7">
        <w:rPr>
          <w:sz w:val="24"/>
          <w:szCs w:val="24"/>
        </w:rPr>
        <w:t>егідою</w:t>
      </w:r>
      <w:r w:rsidRPr="001F32F7">
        <w:rPr>
          <w:spacing w:val="1"/>
          <w:sz w:val="24"/>
          <w:szCs w:val="24"/>
        </w:rPr>
        <w:t xml:space="preserve"> </w:t>
      </w:r>
      <w:r w:rsidRPr="001F32F7">
        <w:rPr>
          <w:sz w:val="24"/>
          <w:szCs w:val="24"/>
        </w:rPr>
        <w:t>короля.</w:t>
      </w:r>
      <w:r w:rsidRPr="001F32F7">
        <w:rPr>
          <w:spacing w:val="1"/>
          <w:sz w:val="24"/>
          <w:szCs w:val="24"/>
        </w:rPr>
        <w:t xml:space="preserve"> </w:t>
      </w:r>
      <w:r w:rsidRPr="001F32F7">
        <w:rPr>
          <w:sz w:val="24"/>
          <w:szCs w:val="24"/>
        </w:rPr>
        <w:t>Позитивно на</w:t>
      </w:r>
      <w:r w:rsidRPr="001F32F7">
        <w:rPr>
          <w:spacing w:val="1"/>
          <w:sz w:val="24"/>
          <w:szCs w:val="24"/>
        </w:rPr>
        <w:t xml:space="preserve"> </w:t>
      </w:r>
      <w:r w:rsidRPr="001F32F7">
        <w:rPr>
          <w:sz w:val="24"/>
          <w:szCs w:val="24"/>
        </w:rPr>
        <w:t>цей</w:t>
      </w:r>
      <w:r w:rsidRPr="001F32F7">
        <w:rPr>
          <w:spacing w:val="1"/>
          <w:sz w:val="24"/>
          <w:szCs w:val="24"/>
        </w:rPr>
        <w:t xml:space="preserve"> </w:t>
      </w:r>
      <w:r w:rsidRPr="001F32F7">
        <w:rPr>
          <w:sz w:val="24"/>
          <w:szCs w:val="24"/>
        </w:rPr>
        <w:t>процес вплинув початок 100-літньої війни із Францією (1337–1453),</w:t>
      </w:r>
      <w:r w:rsidRPr="001F32F7">
        <w:rPr>
          <w:spacing w:val="1"/>
          <w:sz w:val="24"/>
          <w:szCs w:val="24"/>
        </w:rPr>
        <w:t xml:space="preserve"> </w:t>
      </w:r>
      <w:r w:rsidRPr="001F32F7">
        <w:rPr>
          <w:sz w:val="24"/>
          <w:szCs w:val="24"/>
        </w:rPr>
        <w:t>викликавши</w:t>
      </w:r>
      <w:r w:rsidRPr="001F32F7">
        <w:rPr>
          <w:spacing w:val="1"/>
          <w:sz w:val="24"/>
          <w:szCs w:val="24"/>
        </w:rPr>
        <w:t xml:space="preserve"> </w:t>
      </w:r>
      <w:r w:rsidRPr="001F32F7">
        <w:rPr>
          <w:sz w:val="24"/>
          <w:szCs w:val="24"/>
        </w:rPr>
        <w:t>великий</w:t>
      </w:r>
      <w:r w:rsidRPr="001F32F7">
        <w:rPr>
          <w:spacing w:val="1"/>
          <w:sz w:val="24"/>
          <w:szCs w:val="24"/>
        </w:rPr>
        <w:t xml:space="preserve"> </w:t>
      </w:r>
      <w:r w:rsidRPr="001F32F7">
        <w:rPr>
          <w:sz w:val="24"/>
          <w:szCs w:val="24"/>
        </w:rPr>
        <w:t>патріотичний</w:t>
      </w:r>
      <w:r w:rsidRPr="001F32F7">
        <w:rPr>
          <w:spacing w:val="1"/>
          <w:sz w:val="24"/>
          <w:szCs w:val="24"/>
        </w:rPr>
        <w:t xml:space="preserve"> </w:t>
      </w:r>
      <w:r w:rsidRPr="001F32F7">
        <w:rPr>
          <w:sz w:val="24"/>
          <w:szCs w:val="24"/>
        </w:rPr>
        <w:t>підйом</w:t>
      </w:r>
      <w:r w:rsidRPr="001F32F7">
        <w:rPr>
          <w:spacing w:val="1"/>
          <w:sz w:val="24"/>
          <w:szCs w:val="24"/>
        </w:rPr>
        <w:t xml:space="preserve"> </w:t>
      </w:r>
      <w:r w:rsidRPr="001F32F7">
        <w:rPr>
          <w:sz w:val="24"/>
          <w:szCs w:val="24"/>
        </w:rPr>
        <w:t>серед</w:t>
      </w:r>
      <w:r w:rsidRPr="001F32F7">
        <w:rPr>
          <w:spacing w:val="1"/>
          <w:sz w:val="24"/>
          <w:szCs w:val="24"/>
        </w:rPr>
        <w:t xml:space="preserve"> </w:t>
      </w:r>
      <w:r w:rsidRPr="001F32F7">
        <w:rPr>
          <w:sz w:val="24"/>
          <w:szCs w:val="24"/>
        </w:rPr>
        <w:t>усіх</w:t>
      </w:r>
      <w:r w:rsidRPr="001F32F7">
        <w:rPr>
          <w:spacing w:val="53"/>
          <w:sz w:val="24"/>
          <w:szCs w:val="24"/>
        </w:rPr>
        <w:t xml:space="preserve"> </w:t>
      </w:r>
      <w:r w:rsidRPr="001F32F7">
        <w:rPr>
          <w:sz w:val="24"/>
          <w:szCs w:val="24"/>
        </w:rPr>
        <w:t>верств</w:t>
      </w:r>
      <w:r w:rsidRPr="001F32F7">
        <w:rPr>
          <w:spacing w:val="-50"/>
          <w:sz w:val="24"/>
          <w:szCs w:val="24"/>
        </w:rPr>
        <w:t xml:space="preserve"> </w:t>
      </w:r>
      <w:r w:rsidRPr="001F32F7">
        <w:rPr>
          <w:sz w:val="24"/>
          <w:szCs w:val="24"/>
        </w:rPr>
        <w:t>населення.</w:t>
      </w:r>
      <w:r w:rsidRPr="001F32F7">
        <w:rPr>
          <w:spacing w:val="1"/>
          <w:sz w:val="24"/>
          <w:szCs w:val="24"/>
        </w:rPr>
        <w:t xml:space="preserve"> </w:t>
      </w:r>
      <w:r w:rsidRPr="001F32F7">
        <w:rPr>
          <w:sz w:val="24"/>
          <w:szCs w:val="24"/>
        </w:rPr>
        <w:t>Так</w:t>
      </w:r>
      <w:r w:rsidRPr="001F32F7">
        <w:rPr>
          <w:spacing w:val="1"/>
          <w:sz w:val="24"/>
          <w:szCs w:val="24"/>
        </w:rPr>
        <w:t xml:space="preserve"> </w:t>
      </w:r>
      <w:r w:rsidRPr="001F32F7">
        <w:rPr>
          <w:sz w:val="24"/>
          <w:szCs w:val="24"/>
        </w:rPr>
        <w:t>сформувались</w:t>
      </w:r>
      <w:r w:rsidRPr="001F32F7">
        <w:rPr>
          <w:spacing w:val="1"/>
          <w:sz w:val="24"/>
          <w:szCs w:val="24"/>
        </w:rPr>
        <w:t xml:space="preserve"> </w:t>
      </w:r>
      <w:r w:rsidRPr="001F32F7">
        <w:rPr>
          <w:sz w:val="24"/>
          <w:szCs w:val="24"/>
        </w:rPr>
        <w:t>передумови</w:t>
      </w:r>
      <w:r w:rsidRPr="001F32F7">
        <w:rPr>
          <w:spacing w:val="1"/>
          <w:sz w:val="24"/>
          <w:szCs w:val="24"/>
        </w:rPr>
        <w:t xml:space="preserve"> </w:t>
      </w:r>
      <w:r w:rsidRPr="001F32F7">
        <w:rPr>
          <w:sz w:val="24"/>
          <w:szCs w:val="24"/>
        </w:rPr>
        <w:t>для</w:t>
      </w:r>
      <w:r w:rsidRPr="001F32F7">
        <w:rPr>
          <w:spacing w:val="1"/>
          <w:sz w:val="24"/>
          <w:szCs w:val="24"/>
        </w:rPr>
        <w:t xml:space="preserve"> </w:t>
      </w:r>
      <w:r w:rsidRPr="001F32F7">
        <w:rPr>
          <w:sz w:val="24"/>
          <w:szCs w:val="24"/>
        </w:rPr>
        <w:t>створення</w:t>
      </w:r>
      <w:r w:rsidRPr="001F32F7">
        <w:rPr>
          <w:spacing w:val="1"/>
          <w:sz w:val="24"/>
          <w:szCs w:val="24"/>
        </w:rPr>
        <w:t xml:space="preserve"> </w:t>
      </w:r>
      <w:r w:rsidRPr="001F32F7">
        <w:rPr>
          <w:sz w:val="24"/>
          <w:szCs w:val="24"/>
        </w:rPr>
        <w:t>нової</w:t>
      </w:r>
      <w:r w:rsidRPr="001F32F7">
        <w:rPr>
          <w:spacing w:val="1"/>
          <w:sz w:val="24"/>
          <w:szCs w:val="24"/>
        </w:rPr>
        <w:t xml:space="preserve"> </w:t>
      </w:r>
      <w:r w:rsidRPr="001F32F7">
        <w:rPr>
          <w:sz w:val="24"/>
          <w:szCs w:val="24"/>
        </w:rPr>
        <w:t>національної</w:t>
      </w:r>
      <w:r w:rsidRPr="001F32F7">
        <w:rPr>
          <w:spacing w:val="-2"/>
          <w:sz w:val="24"/>
          <w:szCs w:val="24"/>
        </w:rPr>
        <w:t xml:space="preserve"> </w:t>
      </w:r>
      <w:r w:rsidRPr="001F32F7">
        <w:rPr>
          <w:sz w:val="24"/>
          <w:szCs w:val="24"/>
        </w:rPr>
        <w:t>культури.</w:t>
      </w:r>
    </w:p>
    <w:p w:rsidR="001F32F7" w:rsidRPr="001F32F7" w:rsidRDefault="001F32F7" w:rsidP="001F32F7">
      <w:pPr>
        <w:pStyle w:val="a3"/>
        <w:spacing w:before="1"/>
        <w:ind w:left="0" w:right="104" w:firstLine="567"/>
        <w:jc w:val="both"/>
        <w:rPr>
          <w:sz w:val="24"/>
          <w:szCs w:val="24"/>
        </w:rPr>
      </w:pPr>
      <w:r w:rsidRPr="001F32F7">
        <w:rPr>
          <w:sz w:val="24"/>
          <w:szCs w:val="24"/>
        </w:rPr>
        <w:t>До XIV ст. в Англії не було ні єдиної національної культури, ні</w:t>
      </w:r>
      <w:r w:rsidRPr="001F32F7">
        <w:rPr>
          <w:spacing w:val="1"/>
          <w:sz w:val="24"/>
          <w:szCs w:val="24"/>
        </w:rPr>
        <w:t xml:space="preserve"> </w:t>
      </w:r>
      <w:r w:rsidRPr="001F32F7">
        <w:rPr>
          <w:sz w:val="24"/>
          <w:szCs w:val="24"/>
        </w:rPr>
        <w:t>єдиної літературної мови.</w:t>
      </w:r>
      <w:r w:rsidRPr="001F32F7">
        <w:rPr>
          <w:spacing w:val="1"/>
          <w:sz w:val="24"/>
          <w:szCs w:val="24"/>
        </w:rPr>
        <w:t xml:space="preserve"> </w:t>
      </w:r>
      <w:r w:rsidRPr="001F32F7">
        <w:rPr>
          <w:sz w:val="24"/>
          <w:szCs w:val="24"/>
        </w:rPr>
        <w:t>У цей</w:t>
      </w:r>
      <w:r w:rsidRPr="001F32F7">
        <w:rPr>
          <w:spacing w:val="1"/>
          <w:sz w:val="24"/>
          <w:szCs w:val="24"/>
        </w:rPr>
        <w:t xml:space="preserve"> </w:t>
      </w:r>
      <w:r w:rsidRPr="001F32F7">
        <w:rPr>
          <w:sz w:val="24"/>
          <w:szCs w:val="24"/>
        </w:rPr>
        <w:t>час продовжувалась боротьба між</w:t>
      </w:r>
      <w:r w:rsidRPr="001F32F7">
        <w:rPr>
          <w:spacing w:val="1"/>
          <w:sz w:val="24"/>
          <w:szCs w:val="24"/>
        </w:rPr>
        <w:t xml:space="preserve"> </w:t>
      </w:r>
      <w:r w:rsidRPr="001F32F7">
        <w:rPr>
          <w:sz w:val="24"/>
          <w:szCs w:val="24"/>
        </w:rPr>
        <w:t>французькою</w:t>
      </w:r>
      <w:r w:rsidRPr="001F32F7">
        <w:rPr>
          <w:spacing w:val="1"/>
          <w:sz w:val="24"/>
          <w:szCs w:val="24"/>
        </w:rPr>
        <w:t xml:space="preserve"> </w:t>
      </w:r>
      <w:r w:rsidRPr="001F32F7">
        <w:rPr>
          <w:sz w:val="24"/>
          <w:szCs w:val="24"/>
        </w:rPr>
        <w:t>як</w:t>
      </w:r>
      <w:r w:rsidRPr="001F32F7">
        <w:rPr>
          <w:spacing w:val="1"/>
          <w:sz w:val="24"/>
          <w:szCs w:val="24"/>
        </w:rPr>
        <w:t xml:space="preserve"> </w:t>
      </w:r>
      <w:r w:rsidRPr="001F32F7">
        <w:rPr>
          <w:sz w:val="24"/>
          <w:szCs w:val="24"/>
        </w:rPr>
        <w:t>офіційною</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англосаксонською,</w:t>
      </w:r>
      <w:r w:rsidRPr="001F32F7">
        <w:rPr>
          <w:spacing w:val="1"/>
          <w:sz w:val="24"/>
          <w:szCs w:val="24"/>
        </w:rPr>
        <w:t xml:space="preserve"> </w:t>
      </w:r>
      <w:r w:rsidRPr="001F32F7">
        <w:rPr>
          <w:sz w:val="24"/>
          <w:szCs w:val="24"/>
        </w:rPr>
        <w:t>яка</w:t>
      </w:r>
      <w:r w:rsidRPr="001F32F7">
        <w:rPr>
          <w:spacing w:val="1"/>
          <w:sz w:val="24"/>
          <w:szCs w:val="24"/>
        </w:rPr>
        <w:t xml:space="preserve"> </w:t>
      </w:r>
      <w:r w:rsidRPr="001F32F7">
        <w:rPr>
          <w:sz w:val="24"/>
          <w:szCs w:val="24"/>
        </w:rPr>
        <w:t>існувала</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багатьох діалектах, була мовою селян, дрібного дворянства й міської</w:t>
      </w:r>
      <w:r w:rsidRPr="001F32F7">
        <w:rPr>
          <w:spacing w:val="1"/>
          <w:sz w:val="24"/>
          <w:szCs w:val="24"/>
        </w:rPr>
        <w:t xml:space="preserve"> </w:t>
      </w:r>
      <w:r w:rsidRPr="001F32F7">
        <w:rPr>
          <w:sz w:val="24"/>
          <w:szCs w:val="24"/>
        </w:rPr>
        <w:t>бідноти. Велике значення мала також латинська як мова церкви, що</w:t>
      </w:r>
      <w:r w:rsidRPr="001F32F7">
        <w:rPr>
          <w:spacing w:val="1"/>
          <w:sz w:val="24"/>
          <w:szCs w:val="24"/>
        </w:rPr>
        <w:t xml:space="preserve"> </w:t>
      </w:r>
      <w:r w:rsidRPr="001F32F7">
        <w:rPr>
          <w:sz w:val="24"/>
          <w:szCs w:val="24"/>
        </w:rPr>
        <w:t>також заважало утворенню національного канону. У середині XIV ст.</w:t>
      </w:r>
      <w:r w:rsidRPr="001F32F7">
        <w:rPr>
          <w:spacing w:val="1"/>
          <w:sz w:val="24"/>
          <w:szCs w:val="24"/>
        </w:rPr>
        <w:t xml:space="preserve"> </w:t>
      </w:r>
      <w:r w:rsidRPr="001F32F7">
        <w:rPr>
          <w:sz w:val="24"/>
          <w:szCs w:val="24"/>
        </w:rPr>
        <w:t>починає</w:t>
      </w:r>
      <w:r w:rsidRPr="001F32F7">
        <w:rPr>
          <w:spacing w:val="1"/>
          <w:sz w:val="24"/>
          <w:szCs w:val="24"/>
        </w:rPr>
        <w:t xml:space="preserve"> </w:t>
      </w:r>
      <w:r w:rsidRPr="001F32F7">
        <w:rPr>
          <w:sz w:val="24"/>
          <w:szCs w:val="24"/>
        </w:rPr>
        <w:t>формуватися</w:t>
      </w:r>
      <w:r w:rsidRPr="001F32F7">
        <w:rPr>
          <w:spacing w:val="1"/>
          <w:sz w:val="24"/>
          <w:szCs w:val="24"/>
        </w:rPr>
        <w:t xml:space="preserve"> </w:t>
      </w:r>
      <w:r w:rsidRPr="001F32F7">
        <w:rPr>
          <w:sz w:val="24"/>
          <w:szCs w:val="24"/>
        </w:rPr>
        <w:t>письмова</w:t>
      </w:r>
      <w:r w:rsidRPr="001F32F7">
        <w:rPr>
          <w:spacing w:val="1"/>
          <w:sz w:val="24"/>
          <w:szCs w:val="24"/>
        </w:rPr>
        <w:t xml:space="preserve"> </w:t>
      </w:r>
      <w:r w:rsidRPr="001F32F7">
        <w:rPr>
          <w:sz w:val="24"/>
          <w:szCs w:val="24"/>
        </w:rPr>
        <w:t>форма</w:t>
      </w:r>
      <w:r w:rsidRPr="001F32F7">
        <w:rPr>
          <w:spacing w:val="1"/>
          <w:sz w:val="24"/>
          <w:szCs w:val="24"/>
        </w:rPr>
        <w:t xml:space="preserve"> </w:t>
      </w:r>
      <w:r w:rsidRPr="001F32F7">
        <w:rPr>
          <w:sz w:val="24"/>
          <w:szCs w:val="24"/>
        </w:rPr>
        <w:t>літературної</w:t>
      </w:r>
      <w:r w:rsidRPr="001F32F7">
        <w:rPr>
          <w:spacing w:val="1"/>
          <w:sz w:val="24"/>
          <w:szCs w:val="24"/>
        </w:rPr>
        <w:t xml:space="preserve"> </w:t>
      </w:r>
      <w:r w:rsidRPr="001F32F7">
        <w:rPr>
          <w:sz w:val="24"/>
          <w:szCs w:val="24"/>
        </w:rPr>
        <w:t>мови,</w:t>
      </w:r>
      <w:r w:rsidRPr="001F32F7">
        <w:rPr>
          <w:spacing w:val="1"/>
          <w:sz w:val="24"/>
          <w:szCs w:val="24"/>
        </w:rPr>
        <w:t xml:space="preserve"> </w:t>
      </w:r>
      <w:r w:rsidRPr="001F32F7">
        <w:rPr>
          <w:sz w:val="24"/>
          <w:szCs w:val="24"/>
        </w:rPr>
        <w:t>в</w:t>
      </w:r>
      <w:r w:rsidRPr="001F32F7">
        <w:rPr>
          <w:spacing w:val="52"/>
          <w:sz w:val="24"/>
          <w:szCs w:val="24"/>
        </w:rPr>
        <w:t xml:space="preserve"> </w:t>
      </w:r>
      <w:r w:rsidRPr="001F32F7">
        <w:rPr>
          <w:sz w:val="24"/>
          <w:szCs w:val="24"/>
        </w:rPr>
        <w:t>основу</w:t>
      </w:r>
      <w:r w:rsidRPr="001F32F7">
        <w:rPr>
          <w:spacing w:val="-50"/>
          <w:sz w:val="24"/>
          <w:szCs w:val="24"/>
        </w:rPr>
        <w:t xml:space="preserve"> </w:t>
      </w:r>
      <w:r w:rsidRPr="001F32F7">
        <w:rPr>
          <w:sz w:val="24"/>
          <w:szCs w:val="24"/>
        </w:rPr>
        <w:t>якої</w:t>
      </w:r>
      <w:r w:rsidRPr="001F32F7">
        <w:rPr>
          <w:spacing w:val="1"/>
          <w:sz w:val="24"/>
          <w:szCs w:val="24"/>
        </w:rPr>
        <w:t xml:space="preserve"> </w:t>
      </w:r>
      <w:r w:rsidRPr="001F32F7">
        <w:rPr>
          <w:sz w:val="24"/>
          <w:szCs w:val="24"/>
        </w:rPr>
        <w:t>ліг</w:t>
      </w:r>
      <w:r w:rsidRPr="001F32F7">
        <w:rPr>
          <w:spacing w:val="1"/>
          <w:sz w:val="24"/>
          <w:szCs w:val="24"/>
        </w:rPr>
        <w:t xml:space="preserve"> </w:t>
      </w:r>
      <w:r w:rsidRPr="001F32F7">
        <w:rPr>
          <w:sz w:val="24"/>
          <w:szCs w:val="24"/>
        </w:rPr>
        <w:t>діалект</w:t>
      </w:r>
      <w:r w:rsidRPr="001F32F7">
        <w:rPr>
          <w:spacing w:val="1"/>
          <w:sz w:val="24"/>
          <w:szCs w:val="24"/>
        </w:rPr>
        <w:t xml:space="preserve"> </w:t>
      </w:r>
      <w:r w:rsidRPr="001F32F7">
        <w:rPr>
          <w:sz w:val="24"/>
          <w:szCs w:val="24"/>
        </w:rPr>
        <w:t>Лондона.</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1362</w:t>
      </w:r>
      <w:r w:rsidRPr="001F32F7">
        <w:rPr>
          <w:spacing w:val="1"/>
          <w:sz w:val="24"/>
          <w:szCs w:val="24"/>
        </w:rPr>
        <w:t xml:space="preserve"> </w:t>
      </w:r>
      <w:r w:rsidRPr="001F32F7">
        <w:rPr>
          <w:sz w:val="24"/>
          <w:szCs w:val="24"/>
        </w:rPr>
        <w:t>р.</w:t>
      </w:r>
      <w:r w:rsidRPr="001F32F7">
        <w:rPr>
          <w:spacing w:val="1"/>
          <w:sz w:val="24"/>
          <w:szCs w:val="24"/>
        </w:rPr>
        <w:t xml:space="preserve"> </w:t>
      </w:r>
      <w:r w:rsidRPr="001F32F7">
        <w:rPr>
          <w:sz w:val="24"/>
          <w:szCs w:val="24"/>
        </w:rPr>
        <w:t>англійська</w:t>
      </w:r>
      <w:r w:rsidRPr="001F32F7">
        <w:rPr>
          <w:spacing w:val="1"/>
          <w:sz w:val="24"/>
          <w:szCs w:val="24"/>
        </w:rPr>
        <w:t xml:space="preserve"> </w:t>
      </w:r>
      <w:r w:rsidRPr="001F32F7">
        <w:rPr>
          <w:sz w:val="24"/>
          <w:szCs w:val="24"/>
        </w:rPr>
        <w:t>вперше</w:t>
      </w:r>
      <w:r w:rsidRPr="001F32F7">
        <w:rPr>
          <w:spacing w:val="1"/>
          <w:sz w:val="24"/>
          <w:szCs w:val="24"/>
        </w:rPr>
        <w:t xml:space="preserve"> </w:t>
      </w:r>
      <w:r w:rsidRPr="001F32F7">
        <w:rPr>
          <w:sz w:val="24"/>
          <w:szCs w:val="24"/>
        </w:rPr>
        <w:t>почала</w:t>
      </w:r>
      <w:r w:rsidRPr="001F32F7">
        <w:rPr>
          <w:spacing w:val="1"/>
          <w:sz w:val="24"/>
          <w:szCs w:val="24"/>
        </w:rPr>
        <w:t xml:space="preserve"> </w:t>
      </w:r>
      <w:r w:rsidRPr="001F32F7">
        <w:rPr>
          <w:sz w:val="24"/>
          <w:szCs w:val="24"/>
        </w:rPr>
        <w:t>застосовуватись у парламенті, тоді ж і вийшла постанова про ведення</w:t>
      </w:r>
      <w:r w:rsidRPr="001F32F7">
        <w:rPr>
          <w:spacing w:val="1"/>
          <w:sz w:val="24"/>
          <w:szCs w:val="24"/>
        </w:rPr>
        <w:t xml:space="preserve"> </w:t>
      </w:r>
      <w:r w:rsidRPr="001F32F7">
        <w:rPr>
          <w:sz w:val="24"/>
          <w:szCs w:val="24"/>
        </w:rPr>
        <w:t>судових справ лише англійською, приблизно в цей період вона стала</w:t>
      </w:r>
      <w:r w:rsidRPr="001F32F7">
        <w:rPr>
          <w:spacing w:val="1"/>
          <w:sz w:val="24"/>
          <w:szCs w:val="24"/>
        </w:rPr>
        <w:t xml:space="preserve"> </w:t>
      </w:r>
      <w:r w:rsidRPr="001F32F7">
        <w:rPr>
          <w:sz w:val="24"/>
          <w:szCs w:val="24"/>
        </w:rPr>
        <w:t>основною</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школі.</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саме</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XIV</w:t>
      </w:r>
      <w:r w:rsidRPr="001F32F7">
        <w:rPr>
          <w:spacing w:val="1"/>
          <w:sz w:val="24"/>
          <w:szCs w:val="24"/>
        </w:rPr>
        <w:t xml:space="preserve"> </w:t>
      </w:r>
      <w:r w:rsidRPr="001F32F7">
        <w:rPr>
          <w:sz w:val="24"/>
          <w:szCs w:val="24"/>
        </w:rPr>
        <w:t>ст.</w:t>
      </w:r>
      <w:r w:rsidRPr="001F32F7">
        <w:rPr>
          <w:spacing w:val="1"/>
          <w:sz w:val="24"/>
          <w:szCs w:val="24"/>
        </w:rPr>
        <w:t xml:space="preserve"> </w:t>
      </w:r>
      <w:r w:rsidRPr="001F32F7">
        <w:rPr>
          <w:sz w:val="24"/>
          <w:szCs w:val="24"/>
        </w:rPr>
        <w:t>були</w:t>
      </w:r>
      <w:r w:rsidRPr="001F32F7">
        <w:rPr>
          <w:spacing w:val="1"/>
          <w:sz w:val="24"/>
          <w:szCs w:val="24"/>
        </w:rPr>
        <w:t xml:space="preserve"> </w:t>
      </w:r>
      <w:r w:rsidRPr="001F32F7">
        <w:rPr>
          <w:sz w:val="24"/>
          <w:szCs w:val="24"/>
        </w:rPr>
        <w:t>написані</w:t>
      </w:r>
      <w:r w:rsidRPr="001F32F7">
        <w:rPr>
          <w:spacing w:val="1"/>
          <w:sz w:val="24"/>
          <w:szCs w:val="24"/>
        </w:rPr>
        <w:t xml:space="preserve"> </w:t>
      </w:r>
      <w:r w:rsidRPr="001F32F7">
        <w:rPr>
          <w:sz w:val="24"/>
          <w:szCs w:val="24"/>
        </w:rPr>
        <w:t>перші</w:t>
      </w:r>
      <w:r w:rsidRPr="001F32F7">
        <w:rPr>
          <w:spacing w:val="1"/>
          <w:sz w:val="24"/>
          <w:szCs w:val="24"/>
        </w:rPr>
        <w:t xml:space="preserve"> </w:t>
      </w:r>
      <w:r w:rsidRPr="001F32F7">
        <w:rPr>
          <w:sz w:val="24"/>
          <w:szCs w:val="24"/>
        </w:rPr>
        <w:t>всесвітньовідомі</w:t>
      </w:r>
      <w:r w:rsidRPr="001F32F7">
        <w:rPr>
          <w:spacing w:val="-1"/>
          <w:sz w:val="24"/>
          <w:szCs w:val="24"/>
        </w:rPr>
        <w:t xml:space="preserve"> </w:t>
      </w:r>
      <w:r w:rsidRPr="001F32F7">
        <w:rPr>
          <w:sz w:val="24"/>
          <w:szCs w:val="24"/>
        </w:rPr>
        <w:t>твори англійською мовою.</w:t>
      </w:r>
    </w:p>
    <w:p w:rsidR="001F32F7" w:rsidRPr="001F32F7" w:rsidRDefault="001F32F7" w:rsidP="001F32F7">
      <w:pPr>
        <w:pStyle w:val="a3"/>
        <w:spacing w:before="3"/>
        <w:ind w:left="0" w:right="104" w:firstLine="567"/>
        <w:jc w:val="both"/>
        <w:rPr>
          <w:sz w:val="24"/>
          <w:szCs w:val="24"/>
        </w:rPr>
      </w:pPr>
      <w:r w:rsidRPr="001F32F7">
        <w:rPr>
          <w:sz w:val="24"/>
          <w:szCs w:val="24"/>
        </w:rPr>
        <w:t>Хоча</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вказаний</w:t>
      </w:r>
      <w:r w:rsidRPr="001F32F7">
        <w:rPr>
          <w:spacing w:val="1"/>
          <w:sz w:val="24"/>
          <w:szCs w:val="24"/>
        </w:rPr>
        <w:t xml:space="preserve"> </w:t>
      </w:r>
      <w:r w:rsidRPr="001F32F7">
        <w:rPr>
          <w:sz w:val="24"/>
          <w:szCs w:val="24"/>
        </w:rPr>
        <w:t>період</w:t>
      </w:r>
      <w:r w:rsidRPr="001F32F7">
        <w:rPr>
          <w:spacing w:val="1"/>
          <w:sz w:val="24"/>
          <w:szCs w:val="24"/>
        </w:rPr>
        <w:t xml:space="preserve"> </w:t>
      </w:r>
      <w:r w:rsidRPr="001F32F7">
        <w:rPr>
          <w:sz w:val="24"/>
          <w:szCs w:val="24"/>
        </w:rPr>
        <w:t>література</w:t>
      </w:r>
      <w:r w:rsidRPr="001F32F7">
        <w:rPr>
          <w:spacing w:val="1"/>
          <w:sz w:val="24"/>
          <w:szCs w:val="24"/>
        </w:rPr>
        <w:t xml:space="preserve"> </w:t>
      </w:r>
      <w:r w:rsidRPr="001F32F7">
        <w:rPr>
          <w:sz w:val="24"/>
          <w:szCs w:val="24"/>
        </w:rPr>
        <w:t>має</w:t>
      </w:r>
      <w:r w:rsidRPr="001F32F7">
        <w:rPr>
          <w:spacing w:val="1"/>
          <w:sz w:val="24"/>
          <w:szCs w:val="24"/>
        </w:rPr>
        <w:t xml:space="preserve"> </w:t>
      </w:r>
      <w:r w:rsidRPr="001F32F7">
        <w:rPr>
          <w:sz w:val="24"/>
          <w:szCs w:val="24"/>
        </w:rPr>
        <w:t>загалом</w:t>
      </w:r>
      <w:r w:rsidRPr="001F32F7">
        <w:rPr>
          <w:spacing w:val="1"/>
          <w:sz w:val="24"/>
          <w:szCs w:val="24"/>
        </w:rPr>
        <w:t xml:space="preserve"> </w:t>
      </w:r>
      <w:r w:rsidRPr="001F32F7">
        <w:rPr>
          <w:sz w:val="24"/>
          <w:szCs w:val="24"/>
        </w:rPr>
        <w:t>середньовічний</w:t>
      </w:r>
      <w:r w:rsidRPr="001F32F7">
        <w:rPr>
          <w:spacing w:val="1"/>
          <w:sz w:val="24"/>
          <w:szCs w:val="24"/>
        </w:rPr>
        <w:t xml:space="preserve"> </w:t>
      </w:r>
      <w:r w:rsidRPr="001F32F7">
        <w:rPr>
          <w:sz w:val="24"/>
          <w:szCs w:val="24"/>
        </w:rPr>
        <w:t>характер</w:t>
      </w:r>
      <w:r w:rsidRPr="001F32F7">
        <w:rPr>
          <w:spacing w:val="1"/>
          <w:sz w:val="24"/>
          <w:szCs w:val="24"/>
        </w:rPr>
        <w:t xml:space="preserve"> </w:t>
      </w:r>
      <w:r w:rsidRPr="001F32F7">
        <w:rPr>
          <w:sz w:val="24"/>
          <w:szCs w:val="24"/>
        </w:rPr>
        <w:t>(читаються</w:t>
      </w:r>
      <w:r w:rsidRPr="001F32F7">
        <w:rPr>
          <w:spacing w:val="1"/>
          <w:sz w:val="24"/>
          <w:szCs w:val="24"/>
        </w:rPr>
        <w:t xml:space="preserve"> </w:t>
      </w:r>
      <w:r w:rsidRPr="001F32F7">
        <w:rPr>
          <w:sz w:val="24"/>
          <w:szCs w:val="24"/>
        </w:rPr>
        <w:t>куртуазні</w:t>
      </w:r>
      <w:r w:rsidRPr="001F32F7">
        <w:rPr>
          <w:spacing w:val="1"/>
          <w:sz w:val="24"/>
          <w:szCs w:val="24"/>
        </w:rPr>
        <w:t xml:space="preserve"> </w:t>
      </w:r>
      <w:r w:rsidRPr="001F32F7">
        <w:rPr>
          <w:sz w:val="24"/>
          <w:szCs w:val="24"/>
        </w:rPr>
        <w:t>твори</w:t>
      </w:r>
      <w:r w:rsidRPr="001F32F7">
        <w:rPr>
          <w:spacing w:val="1"/>
          <w:sz w:val="24"/>
          <w:szCs w:val="24"/>
        </w:rPr>
        <w:t xml:space="preserve"> </w:t>
      </w:r>
      <w:r w:rsidRPr="001F32F7">
        <w:rPr>
          <w:sz w:val="24"/>
          <w:szCs w:val="24"/>
        </w:rPr>
        <w:t>французькою</w:t>
      </w:r>
      <w:r w:rsidRPr="001F32F7">
        <w:rPr>
          <w:spacing w:val="1"/>
          <w:sz w:val="24"/>
          <w:szCs w:val="24"/>
        </w:rPr>
        <w:t xml:space="preserve"> </w:t>
      </w:r>
      <w:r w:rsidRPr="001F32F7">
        <w:rPr>
          <w:sz w:val="24"/>
          <w:szCs w:val="24"/>
        </w:rPr>
        <w:t>мовою,</w:t>
      </w:r>
      <w:r w:rsidRPr="001F32F7">
        <w:rPr>
          <w:spacing w:val="1"/>
          <w:sz w:val="24"/>
          <w:szCs w:val="24"/>
        </w:rPr>
        <w:t xml:space="preserve"> </w:t>
      </w:r>
      <w:r w:rsidRPr="001F32F7">
        <w:rPr>
          <w:sz w:val="24"/>
          <w:szCs w:val="24"/>
        </w:rPr>
        <w:t>корис-</w:t>
      </w:r>
      <w:r w:rsidRPr="001F32F7">
        <w:rPr>
          <w:spacing w:val="1"/>
          <w:sz w:val="24"/>
          <w:szCs w:val="24"/>
        </w:rPr>
        <w:t xml:space="preserve"> </w:t>
      </w:r>
      <w:r w:rsidRPr="001F32F7">
        <w:rPr>
          <w:sz w:val="24"/>
          <w:szCs w:val="24"/>
        </w:rPr>
        <w:t>тується</w:t>
      </w:r>
      <w:r w:rsidRPr="001F32F7">
        <w:rPr>
          <w:spacing w:val="1"/>
          <w:sz w:val="24"/>
          <w:szCs w:val="24"/>
        </w:rPr>
        <w:t xml:space="preserve"> </w:t>
      </w:r>
      <w:r w:rsidRPr="001F32F7">
        <w:rPr>
          <w:sz w:val="24"/>
          <w:szCs w:val="24"/>
        </w:rPr>
        <w:t>популярністю</w:t>
      </w:r>
      <w:r w:rsidRPr="001F32F7">
        <w:rPr>
          <w:spacing w:val="1"/>
          <w:sz w:val="24"/>
          <w:szCs w:val="24"/>
        </w:rPr>
        <w:t xml:space="preserve"> </w:t>
      </w:r>
      <w:r w:rsidRPr="001F32F7">
        <w:rPr>
          <w:sz w:val="24"/>
          <w:szCs w:val="24"/>
        </w:rPr>
        <w:t>французька</w:t>
      </w:r>
      <w:r w:rsidRPr="001F32F7">
        <w:rPr>
          <w:spacing w:val="1"/>
          <w:sz w:val="24"/>
          <w:szCs w:val="24"/>
        </w:rPr>
        <w:t xml:space="preserve"> </w:t>
      </w:r>
      <w:r w:rsidRPr="001F32F7">
        <w:rPr>
          <w:sz w:val="24"/>
          <w:szCs w:val="24"/>
        </w:rPr>
        <w:t>міська</w:t>
      </w:r>
      <w:r w:rsidRPr="001F32F7">
        <w:rPr>
          <w:spacing w:val="1"/>
          <w:sz w:val="24"/>
          <w:szCs w:val="24"/>
        </w:rPr>
        <w:t xml:space="preserve"> </w:t>
      </w:r>
      <w:r w:rsidRPr="001F32F7">
        <w:rPr>
          <w:sz w:val="24"/>
          <w:szCs w:val="24"/>
        </w:rPr>
        <w:t>література),</w:t>
      </w:r>
      <w:r w:rsidRPr="001F32F7">
        <w:rPr>
          <w:spacing w:val="1"/>
          <w:sz w:val="24"/>
          <w:szCs w:val="24"/>
        </w:rPr>
        <w:t xml:space="preserve"> </w:t>
      </w:r>
      <w:r w:rsidRPr="001F32F7">
        <w:rPr>
          <w:sz w:val="24"/>
          <w:szCs w:val="24"/>
        </w:rPr>
        <w:t>але</w:t>
      </w:r>
      <w:r w:rsidRPr="001F32F7">
        <w:rPr>
          <w:spacing w:val="1"/>
          <w:sz w:val="24"/>
          <w:szCs w:val="24"/>
        </w:rPr>
        <w:t xml:space="preserve"> </w:t>
      </w:r>
      <w:r w:rsidRPr="001F32F7">
        <w:rPr>
          <w:sz w:val="24"/>
          <w:szCs w:val="24"/>
        </w:rPr>
        <w:t>водночас</w:t>
      </w:r>
      <w:r w:rsidRPr="001F32F7">
        <w:rPr>
          <w:spacing w:val="1"/>
          <w:sz w:val="24"/>
          <w:szCs w:val="24"/>
        </w:rPr>
        <w:t xml:space="preserve"> </w:t>
      </w:r>
      <w:r w:rsidRPr="001F32F7">
        <w:rPr>
          <w:sz w:val="24"/>
          <w:szCs w:val="24"/>
        </w:rPr>
        <w:t>починають проникати гуманістичні настрої з Італії, знаходячи в Англії</w:t>
      </w:r>
      <w:r w:rsidRPr="001F32F7">
        <w:rPr>
          <w:spacing w:val="-50"/>
          <w:sz w:val="24"/>
          <w:szCs w:val="24"/>
        </w:rPr>
        <w:t xml:space="preserve"> </w:t>
      </w:r>
      <w:r w:rsidRPr="001F32F7">
        <w:rPr>
          <w:sz w:val="24"/>
          <w:szCs w:val="24"/>
        </w:rPr>
        <w:t>плодючий</w:t>
      </w:r>
      <w:r w:rsidRPr="001F32F7">
        <w:rPr>
          <w:spacing w:val="-2"/>
          <w:sz w:val="24"/>
          <w:szCs w:val="24"/>
        </w:rPr>
        <w:t xml:space="preserve"> </w:t>
      </w:r>
      <w:r w:rsidRPr="001F32F7">
        <w:rPr>
          <w:sz w:val="24"/>
          <w:szCs w:val="24"/>
        </w:rPr>
        <w:t>ґрунт.</w:t>
      </w:r>
    </w:p>
    <w:p w:rsidR="001F32F7" w:rsidRPr="001F32F7" w:rsidRDefault="001F32F7" w:rsidP="001F32F7">
      <w:pPr>
        <w:pStyle w:val="a3"/>
        <w:spacing w:before="1"/>
        <w:ind w:left="0" w:right="104" w:firstLine="567"/>
        <w:jc w:val="both"/>
        <w:rPr>
          <w:sz w:val="24"/>
          <w:szCs w:val="24"/>
        </w:rPr>
      </w:pPr>
      <w:r w:rsidRPr="001F32F7">
        <w:rPr>
          <w:sz w:val="24"/>
          <w:szCs w:val="24"/>
        </w:rPr>
        <w:t>До діячів перехідної доби належить Вільям Оккам (1300-1350) –</w:t>
      </w:r>
      <w:r w:rsidRPr="001F32F7">
        <w:rPr>
          <w:spacing w:val="1"/>
          <w:sz w:val="24"/>
          <w:szCs w:val="24"/>
        </w:rPr>
        <w:t xml:space="preserve"> </w:t>
      </w:r>
      <w:r w:rsidRPr="001F32F7">
        <w:rPr>
          <w:spacing w:val="-3"/>
          <w:sz w:val="24"/>
          <w:szCs w:val="24"/>
        </w:rPr>
        <w:t>учений</w:t>
      </w:r>
      <w:r w:rsidRPr="001F32F7">
        <w:rPr>
          <w:spacing w:val="-9"/>
          <w:sz w:val="24"/>
          <w:szCs w:val="24"/>
        </w:rPr>
        <w:t xml:space="preserve"> </w:t>
      </w:r>
      <w:r w:rsidRPr="001F32F7">
        <w:rPr>
          <w:spacing w:val="-3"/>
          <w:sz w:val="24"/>
          <w:szCs w:val="24"/>
        </w:rPr>
        <w:t>монах,</w:t>
      </w:r>
      <w:r w:rsidRPr="001F32F7">
        <w:rPr>
          <w:spacing w:val="-9"/>
          <w:sz w:val="24"/>
          <w:szCs w:val="24"/>
        </w:rPr>
        <w:t xml:space="preserve"> </w:t>
      </w:r>
      <w:r w:rsidRPr="001F32F7">
        <w:rPr>
          <w:spacing w:val="-3"/>
          <w:sz w:val="24"/>
          <w:szCs w:val="24"/>
        </w:rPr>
        <w:t>який</w:t>
      </w:r>
      <w:r w:rsidRPr="001F32F7">
        <w:rPr>
          <w:spacing w:val="-9"/>
          <w:sz w:val="24"/>
          <w:szCs w:val="24"/>
        </w:rPr>
        <w:t xml:space="preserve"> </w:t>
      </w:r>
      <w:r w:rsidRPr="001F32F7">
        <w:rPr>
          <w:spacing w:val="-3"/>
          <w:sz w:val="24"/>
          <w:szCs w:val="24"/>
        </w:rPr>
        <w:t>розвинув</w:t>
      </w:r>
      <w:r w:rsidRPr="001F32F7">
        <w:rPr>
          <w:spacing w:val="-9"/>
          <w:sz w:val="24"/>
          <w:szCs w:val="24"/>
        </w:rPr>
        <w:t xml:space="preserve"> </w:t>
      </w:r>
      <w:r w:rsidRPr="001F32F7">
        <w:rPr>
          <w:spacing w:val="-3"/>
          <w:sz w:val="24"/>
          <w:szCs w:val="24"/>
        </w:rPr>
        <w:t>один</w:t>
      </w:r>
      <w:r w:rsidRPr="001F32F7">
        <w:rPr>
          <w:spacing w:val="-9"/>
          <w:sz w:val="24"/>
          <w:szCs w:val="24"/>
        </w:rPr>
        <w:t xml:space="preserve"> </w:t>
      </w:r>
      <w:r w:rsidRPr="001F32F7">
        <w:rPr>
          <w:spacing w:val="-3"/>
          <w:sz w:val="24"/>
          <w:szCs w:val="24"/>
        </w:rPr>
        <w:t>із</w:t>
      </w:r>
      <w:r w:rsidRPr="001F32F7">
        <w:rPr>
          <w:spacing w:val="-10"/>
          <w:sz w:val="24"/>
          <w:szCs w:val="24"/>
        </w:rPr>
        <w:t xml:space="preserve"> </w:t>
      </w:r>
      <w:r w:rsidRPr="001F32F7">
        <w:rPr>
          <w:spacing w:val="-3"/>
          <w:sz w:val="24"/>
          <w:szCs w:val="24"/>
        </w:rPr>
        <w:t>варіантів</w:t>
      </w:r>
      <w:r w:rsidRPr="001F32F7">
        <w:rPr>
          <w:spacing w:val="-10"/>
          <w:sz w:val="24"/>
          <w:szCs w:val="24"/>
        </w:rPr>
        <w:t xml:space="preserve"> </w:t>
      </w:r>
      <w:r w:rsidRPr="001F32F7">
        <w:rPr>
          <w:spacing w:val="-2"/>
          <w:sz w:val="24"/>
          <w:szCs w:val="24"/>
        </w:rPr>
        <w:t>номіналізму</w:t>
      </w:r>
      <w:r w:rsidRPr="001F32F7">
        <w:rPr>
          <w:spacing w:val="-9"/>
          <w:sz w:val="24"/>
          <w:szCs w:val="24"/>
        </w:rPr>
        <w:t xml:space="preserve"> </w:t>
      </w:r>
      <w:r w:rsidRPr="001F32F7">
        <w:rPr>
          <w:spacing w:val="-2"/>
          <w:sz w:val="24"/>
          <w:szCs w:val="24"/>
        </w:rPr>
        <w:t>«термінізм»</w:t>
      </w:r>
      <w:r w:rsidRPr="001F32F7">
        <w:rPr>
          <w:spacing w:val="-9"/>
          <w:sz w:val="24"/>
          <w:szCs w:val="24"/>
        </w:rPr>
        <w:t xml:space="preserve"> </w:t>
      </w:r>
      <w:r w:rsidRPr="001F32F7">
        <w:rPr>
          <w:spacing w:val="-2"/>
          <w:sz w:val="24"/>
          <w:szCs w:val="24"/>
        </w:rPr>
        <w:t>–</w:t>
      </w:r>
      <w:r w:rsidRPr="001F32F7">
        <w:rPr>
          <w:spacing w:val="-50"/>
          <w:sz w:val="24"/>
          <w:szCs w:val="24"/>
        </w:rPr>
        <w:t xml:space="preserve"> </w:t>
      </w:r>
      <w:r w:rsidRPr="001F32F7">
        <w:rPr>
          <w:sz w:val="24"/>
          <w:szCs w:val="24"/>
        </w:rPr>
        <w:t>критична течія у філософії, яка спирається на дані досвіду і доводить</w:t>
      </w:r>
      <w:r w:rsidRPr="001F32F7">
        <w:rPr>
          <w:spacing w:val="1"/>
          <w:sz w:val="24"/>
          <w:szCs w:val="24"/>
        </w:rPr>
        <w:t xml:space="preserve"> </w:t>
      </w:r>
      <w:r w:rsidRPr="001F32F7">
        <w:rPr>
          <w:sz w:val="24"/>
          <w:szCs w:val="24"/>
        </w:rPr>
        <w:t>наявність</w:t>
      </w:r>
      <w:r w:rsidRPr="001F32F7">
        <w:rPr>
          <w:spacing w:val="1"/>
          <w:sz w:val="24"/>
          <w:szCs w:val="24"/>
        </w:rPr>
        <w:t xml:space="preserve"> </w:t>
      </w:r>
      <w:r w:rsidRPr="001F32F7">
        <w:rPr>
          <w:sz w:val="24"/>
          <w:szCs w:val="24"/>
        </w:rPr>
        <w:t>об’єктивних</w:t>
      </w:r>
      <w:r w:rsidRPr="001F32F7">
        <w:rPr>
          <w:spacing w:val="1"/>
          <w:sz w:val="24"/>
          <w:szCs w:val="24"/>
        </w:rPr>
        <w:t xml:space="preserve"> </w:t>
      </w:r>
      <w:r w:rsidRPr="001F32F7">
        <w:rPr>
          <w:sz w:val="24"/>
          <w:szCs w:val="24"/>
        </w:rPr>
        <w:t>причин</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житті</w:t>
      </w:r>
      <w:r w:rsidRPr="001F32F7">
        <w:rPr>
          <w:spacing w:val="1"/>
          <w:sz w:val="24"/>
          <w:szCs w:val="24"/>
        </w:rPr>
        <w:t xml:space="preserve"> </w:t>
      </w:r>
      <w:r w:rsidRPr="001F32F7">
        <w:rPr>
          <w:sz w:val="24"/>
          <w:szCs w:val="24"/>
        </w:rPr>
        <w:t>природи,</w:t>
      </w:r>
      <w:r w:rsidRPr="001F32F7">
        <w:rPr>
          <w:spacing w:val="1"/>
          <w:sz w:val="24"/>
          <w:szCs w:val="24"/>
        </w:rPr>
        <w:t xml:space="preserve"> </w:t>
      </w:r>
      <w:r w:rsidRPr="001F32F7">
        <w:rPr>
          <w:sz w:val="24"/>
          <w:szCs w:val="24"/>
        </w:rPr>
        <w:t>що</w:t>
      </w:r>
      <w:r w:rsidRPr="001F32F7">
        <w:rPr>
          <w:spacing w:val="1"/>
          <w:sz w:val="24"/>
          <w:szCs w:val="24"/>
        </w:rPr>
        <w:t xml:space="preserve"> </w:t>
      </w:r>
      <w:r w:rsidRPr="001F32F7">
        <w:rPr>
          <w:sz w:val="24"/>
          <w:szCs w:val="24"/>
        </w:rPr>
        <w:t>суперечило</w:t>
      </w:r>
      <w:r w:rsidRPr="001F32F7">
        <w:rPr>
          <w:spacing w:val="1"/>
          <w:sz w:val="24"/>
          <w:szCs w:val="24"/>
        </w:rPr>
        <w:t xml:space="preserve"> </w:t>
      </w:r>
      <w:r w:rsidRPr="001F32F7">
        <w:rPr>
          <w:spacing w:val="-4"/>
          <w:sz w:val="24"/>
          <w:szCs w:val="24"/>
        </w:rPr>
        <w:t>середньовічній</w:t>
      </w:r>
      <w:r w:rsidRPr="001F32F7">
        <w:rPr>
          <w:spacing w:val="-8"/>
          <w:sz w:val="24"/>
          <w:szCs w:val="24"/>
        </w:rPr>
        <w:t xml:space="preserve"> </w:t>
      </w:r>
      <w:r w:rsidRPr="001F32F7">
        <w:rPr>
          <w:spacing w:val="-4"/>
          <w:sz w:val="24"/>
          <w:szCs w:val="24"/>
        </w:rPr>
        <w:t>схоластиці.</w:t>
      </w:r>
      <w:r w:rsidRPr="001F32F7">
        <w:rPr>
          <w:spacing w:val="-9"/>
          <w:sz w:val="24"/>
          <w:szCs w:val="24"/>
        </w:rPr>
        <w:t xml:space="preserve"> </w:t>
      </w:r>
      <w:r w:rsidRPr="001F32F7">
        <w:rPr>
          <w:spacing w:val="-4"/>
          <w:sz w:val="24"/>
          <w:szCs w:val="24"/>
        </w:rPr>
        <w:t>За</w:t>
      </w:r>
      <w:r w:rsidRPr="001F32F7">
        <w:rPr>
          <w:spacing w:val="-9"/>
          <w:sz w:val="24"/>
          <w:szCs w:val="24"/>
        </w:rPr>
        <w:t xml:space="preserve"> </w:t>
      </w:r>
      <w:r w:rsidRPr="001F32F7">
        <w:rPr>
          <w:spacing w:val="-4"/>
          <w:sz w:val="24"/>
          <w:szCs w:val="24"/>
        </w:rPr>
        <w:t>власні</w:t>
      </w:r>
      <w:r w:rsidRPr="001F32F7">
        <w:rPr>
          <w:spacing w:val="-9"/>
          <w:sz w:val="24"/>
          <w:szCs w:val="24"/>
        </w:rPr>
        <w:t xml:space="preserve"> </w:t>
      </w:r>
      <w:r w:rsidRPr="001F32F7">
        <w:rPr>
          <w:spacing w:val="-4"/>
          <w:sz w:val="24"/>
          <w:szCs w:val="24"/>
        </w:rPr>
        <w:t>переконання</w:t>
      </w:r>
      <w:r w:rsidRPr="001F32F7">
        <w:rPr>
          <w:spacing w:val="-9"/>
          <w:sz w:val="24"/>
          <w:szCs w:val="24"/>
        </w:rPr>
        <w:t xml:space="preserve"> </w:t>
      </w:r>
      <w:r w:rsidRPr="001F32F7">
        <w:rPr>
          <w:spacing w:val="-4"/>
          <w:sz w:val="24"/>
          <w:szCs w:val="24"/>
        </w:rPr>
        <w:t>був</w:t>
      </w:r>
      <w:r w:rsidRPr="001F32F7">
        <w:rPr>
          <w:spacing w:val="-8"/>
          <w:sz w:val="24"/>
          <w:szCs w:val="24"/>
        </w:rPr>
        <w:t xml:space="preserve"> </w:t>
      </w:r>
      <w:r w:rsidRPr="001F32F7">
        <w:rPr>
          <w:spacing w:val="-4"/>
          <w:sz w:val="24"/>
          <w:szCs w:val="24"/>
        </w:rPr>
        <w:t>вигнаний</w:t>
      </w:r>
      <w:r w:rsidRPr="001F32F7">
        <w:rPr>
          <w:spacing w:val="-7"/>
          <w:sz w:val="24"/>
          <w:szCs w:val="24"/>
        </w:rPr>
        <w:t xml:space="preserve"> </w:t>
      </w:r>
      <w:r w:rsidRPr="001F32F7">
        <w:rPr>
          <w:spacing w:val="-4"/>
          <w:sz w:val="24"/>
          <w:szCs w:val="24"/>
        </w:rPr>
        <w:t>з</w:t>
      </w:r>
      <w:r w:rsidRPr="001F32F7">
        <w:rPr>
          <w:spacing w:val="-9"/>
          <w:sz w:val="24"/>
          <w:szCs w:val="24"/>
        </w:rPr>
        <w:t xml:space="preserve"> </w:t>
      </w:r>
      <w:r w:rsidRPr="001F32F7">
        <w:rPr>
          <w:spacing w:val="-4"/>
          <w:sz w:val="24"/>
          <w:szCs w:val="24"/>
        </w:rPr>
        <w:t>Англії.</w:t>
      </w:r>
    </w:p>
    <w:p w:rsidR="001F32F7" w:rsidRPr="001F32F7" w:rsidRDefault="001F32F7" w:rsidP="001F32F7">
      <w:pPr>
        <w:pStyle w:val="a3"/>
        <w:ind w:left="0" w:right="104" w:firstLine="567"/>
        <w:jc w:val="both"/>
        <w:rPr>
          <w:sz w:val="24"/>
          <w:szCs w:val="24"/>
        </w:rPr>
      </w:pPr>
      <w:r w:rsidRPr="001F32F7">
        <w:rPr>
          <w:sz w:val="24"/>
          <w:szCs w:val="24"/>
        </w:rPr>
        <w:t>Джон</w:t>
      </w:r>
      <w:r w:rsidRPr="001F32F7">
        <w:rPr>
          <w:spacing w:val="54"/>
          <w:sz w:val="24"/>
          <w:szCs w:val="24"/>
        </w:rPr>
        <w:t xml:space="preserve"> </w:t>
      </w:r>
      <w:r w:rsidRPr="001F32F7">
        <w:rPr>
          <w:sz w:val="24"/>
          <w:szCs w:val="24"/>
        </w:rPr>
        <w:t xml:space="preserve">Вікліф   (1324-1384)   –  </w:t>
      </w:r>
      <w:r w:rsidRPr="001F32F7">
        <w:rPr>
          <w:spacing w:val="2"/>
          <w:sz w:val="24"/>
          <w:szCs w:val="24"/>
        </w:rPr>
        <w:t xml:space="preserve"> </w:t>
      </w:r>
      <w:r w:rsidRPr="001F32F7">
        <w:rPr>
          <w:sz w:val="24"/>
          <w:szCs w:val="24"/>
        </w:rPr>
        <w:t xml:space="preserve">єпископ,   запропонував  </w:t>
      </w:r>
      <w:r w:rsidRPr="001F32F7">
        <w:rPr>
          <w:spacing w:val="1"/>
          <w:sz w:val="24"/>
          <w:szCs w:val="24"/>
        </w:rPr>
        <w:t xml:space="preserve"> </w:t>
      </w:r>
      <w:r w:rsidRPr="001F32F7">
        <w:rPr>
          <w:sz w:val="24"/>
          <w:szCs w:val="24"/>
        </w:rPr>
        <w:t>церковну</w:t>
      </w:r>
    </w:p>
    <w:p w:rsidR="001F32F7" w:rsidRPr="001F32F7" w:rsidRDefault="001F32F7" w:rsidP="001F32F7">
      <w:pPr>
        <w:pStyle w:val="a3"/>
        <w:spacing w:before="73"/>
        <w:ind w:left="0" w:right="104" w:firstLine="567"/>
        <w:jc w:val="both"/>
        <w:rPr>
          <w:sz w:val="24"/>
          <w:szCs w:val="24"/>
        </w:rPr>
      </w:pPr>
      <w:r w:rsidRPr="001F32F7">
        <w:rPr>
          <w:sz w:val="24"/>
          <w:szCs w:val="24"/>
        </w:rPr>
        <w:t>реформу, вільну від влади Папи, переклав Біблію англійською мовою,</w:t>
      </w:r>
      <w:r w:rsidRPr="001F32F7">
        <w:rPr>
          <w:spacing w:val="1"/>
          <w:sz w:val="24"/>
          <w:szCs w:val="24"/>
        </w:rPr>
        <w:t xml:space="preserve"> </w:t>
      </w:r>
      <w:r w:rsidRPr="001F32F7">
        <w:rPr>
          <w:sz w:val="24"/>
          <w:szCs w:val="24"/>
        </w:rPr>
        <w:t>ставши одним із зачинателів англійської прози. Прибічників Вікліфа</w:t>
      </w:r>
      <w:r w:rsidRPr="001F32F7">
        <w:rPr>
          <w:spacing w:val="1"/>
          <w:sz w:val="24"/>
          <w:szCs w:val="24"/>
        </w:rPr>
        <w:t xml:space="preserve"> </w:t>
      </w:r>
      <w:r w:rsidRPr="001F32F7">
        <w:rPr>
          <w:sz w:val="24"/>
          <w:szCs w:val="24"/>
        </w:rPr>
        <w:t>називали</w:t>
      </w:r>
      <w:r w:rsidRPr="001F32F7">
        <w:rPr>
          <w:spacing w:val="-1"/>
          <w:sz w:val="24"/>
          <w:szCs w:val="24"/>
        </w:rPr>
        <w:t xml:space="preserve"> </w:t>
      </w:r>
      <w:r w:rsidRPr="001F32F7">
        <w:rPr>
          <w:sz w:val="24"/>
          <w:szCs w:val="24"/>
        </w:rPr>
        <w:t>лоллордами (єретиками).</w:t>
      </w:r>
    </w:p>
    <w:p w:rsidR="001F32F7" w:rsidRPr="001F32F7" w:rsidRDefault="001F32F7" w:rsidP="001F32F7">
      <w:pPr>
        <w:pStyle w:val="a3"/>
        <w:ind w:left="0" w:right="104" w:firstLine="567"/>
        <w:jc w:val="both"/>
        <w:rPr>
          <w:sz w:val="24"/>
          <w:szCs w:val="24"/>
        </w:rPr>
      </w:pPr>
      <w:r w:rsidRPr="001F32F7">
        <w:rPr>
          <w:sz w:val="24"/>
          <w:szCs w:val="24"/>
        </w:rPr>
        <w:t>Великим досягненням перехідного періоду вважається діяльність</w:t>
      </w:r>
      <w:r w:rsidRPr="001F32F7">
        <w:rPr>
          <w:spacing w:val="1"/>
          <w:sz w:val="24"/>
          <w:szCs w:val="24"/>
        </w:rPr>
        <w:t xml:space="preserve"> </w:t>
      </w:r>
      <w:r w:rsidRPr="001F32F7">
        <w:rPr>
          <w:sz w:val="24"/>
          <w:szCs w:val="24"/>
        </w:rPr>
        <w:t>Вільяма Кекстона (1421-1491) – фундатора англійського книгодруку-</w:t>
      </w:r>
      <w:r w:rsidRPr="001F32F7">
        <w:rPr>
          <w:spacing w:val="1"/>
          <w:sz w:val="24"/>
          <w:szCs w:val="24"/>
        </w:rPr>
        <w:t xml:space="preserve"> </w:t>
      </w:r>
      <w:r w:rsidRPr="001F32F7">
        <w:rPr>
          <w:sz w:val="24"/>
          <w:szCs w:val="24"/>
        </w:rPr>
        <w:t>вання. Кекстон був людиною широких інтересів. Навчався в Нідерлан-</w:t>
      </w:r>
      <w:r w:rsidRPr="001F32F7">
        <w:rPr>
          <w:spacing w:val="-50"/>
          <w:sz w:val="24"/>
          <w:szCs w:val="24"/>
        </w:rPr>
        <w:t xml:space="preserve"> </w:t>
      </w:r>
      <w:r w:rsidRPr="001F32F7">
        <w:rPr>
          <w:sz w:val="24"/>
          <w:szCs w:val="24"/>
        </w:rPr>
        <w:t xml:space="preserve">дах, переїхавши в Англію, створив декілька друкарських </w:t>
      </w:r>
      <w:r w:rsidRPr="001F32F7">
        <w:rPr>
          <w:sz w:val="24"/>
          <w:szCs w:val="24"/>
        </w:rPr>
        <w:lastRenderedPageBreak/>
        <w:t>дворів. Окрім</w:t>
      </w:r>
      <w:r w:rsidRPr="001F32F7">
        <w:rPr>
          <w:spacing w:val="-50"/>
          <w:sz w:val="24"/>
          <w:szCs w:val="24"/>
        </w:rPr>
        <w:t xml:space="preserve"> </w:t>
      </w:r>
      <w:r w:rsidRPr="001F32F7">
        <w:rPr>
          <w:sz w:val="24"/>
          <w:szCs w:val="24"/>
        </w:rPr>
        <w:t>того,</w:t>
      </w:r>
      <w:r w:rsidRPr="001F32F7">
        <w:rPr>
          <w:spacing w:val="1"/>
          <w:sz w:val="24"/>
          <w:szCs w:val="24"/>
        </w:rPr>
        <w:t xml:space="preserve"> </w:t>
      </w:r>
      <w:r w:rsidRPr="001F32F7">
        <w:rPr>
          <w:sz w:val="24"/>
          <w:szCs w:val="24"/>
        </w:rPr>
        <w:t>запровадив</w:t>
      </w:r>
      <w:r w:rsidRPr="001F32F7">
        <w:rPr>
          <w:spacing w:val="1"/>
          <w:sz w:val="24"/>
          <w:szCs w:val="24"/>
        </w:rPr>
        <w:t xml:space="preserve"> </w:t>
      </w:r>
      <w:r w:rsidRPr="001F32F7">
        <w:rPr>
          <w:sz w:val="24"/>
          <w:szCs w:val="24"/>
        </w:rPr>
        <w:t>навколо</w:t>
      </w:r>
      <w:r w:rsidRPr="001F32F7">
        <w:rPr>
          <w:spacing w:val="1"/>
          <w:sz w:val="24"/>
          <w:szCs w:val="24"/>
        </w:rPr>
        <w:t xml:space="preserve"> </w:t>
      </w:r>
      <w:r w:rsidRPr="001F32F7">
        <w:rPr>
          <w:sz w:val="24"/>
          <w:szCs w:val="24"/>
        </w:rPr>
        <w:t>своїх</w:t>
      </w:r>
      <w:r w:rsidRPr="001F32F7">
        <w:rPr>
          <w:spacing w:val="1"/>
          <w:sz w:val="24"/>
          <w:szCs w:val="24"/>
        </w:rPr>
        <w:t xml:space="preserve"> </w:t>
      </w:r>
      <w:r w:rsidRPr="001F32F7">
        <w:rPr>
          <w:sz w:val="24"/>
          <w:szCs w:val="24"/>
        </w:rPr>
        <w:t>підприємств</w:t>
      </w:r>
      <w:r w:rsidRPr="001F32F7">
        <w:rPr>
          <w:spacing w:val="1"/>
          <w:sz w:val="24"/>
          <w:szCs w:val="24"/>
        </w:rPr>
        <w:t xml:space="preserve"> </w:t>
      </w:r>
      <w:r w:rsidRPr="001F32F7">
        <w:rPr>
          <w:sz w:val="24"/>
          <w:szCs w:val="24"/>
        </w:rPr>
        <w:t>школу</w:t>
      </w:r>
      <w:r w:rsidRPr="001F32F7">
        <w:rPr>
          <w:spacing w:val="1"/>
          <w:sz w:val="24"/>
          <w:szCs w:val="24"/>
        </w:rPr>
        <w:t xml:space="preserve"> </w:t>
      </w:r>
      <w:r w:rsidRPr="001F32F7">
        <w:rPr>
          <w:sz w:val="24"/>
          <w:szCs w:val="24"/>
        </w:rPr>
        <w:t>перекладачів</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живих і мертвих мов. Саме завдяки Кекстону, починаючи з XV ст., в</w:t>
      </w:r>
      <w:r w:rsidRPr="001F32F7">
        <w:rPr>
          <w:spacing w:val="1"/>
          <w:sz w:val="24"/>
          <w:szCs w:val="24"/>
        </w:rPr>
        <w:t xml:space="preserve"> </w:t>
      </w:r>
      <w:r w:rsidRPr="001F32F7">
        <w:rPr>
          <w:sz w:val="24"/>
          <w:szCs w:val="24"/>
        </w:rPr>
        <w:t>Англії переклад стає більш витонченим, є важливою ознакою літера-</w:t>
      </w:r>
      <w:r w:rsidRPr="001F32F7">
        <w:rPr>
          <w:spacing w:val="1"/>
          <w:sz w:val="24"/>
          <w:szCs w:val="24"/>
        </w:rPr>
        <w:t xml:space="preserve"> </w:t>
      </w:r>
      <w:r w:rsidRPr="001F32F7">
        <w:rPr>
          <w:sz w:val="24"/>
          <w:szCs w:val="24"/>
        </w:rPr>
        <w:t>турного</w:t>
      </w:r>
      <w:r w:rsidRPr="001F32F7">
        <w:rPr>
          <w:spacing w:val="28"/>
          <w:sz w:val="24"/>
          <w:szCs w:val="24"/>
        </w:rPr>
        <w:t xml:space="preserve"> </w:t>
      </w:r>
      <w:r w:rsidRPr="001F32F7">
        <w:rPr>
          <w:sz w:val="24"/>
          <w:szCs w:val="24"/>
        </w:rPr>
        <w:t>життя</w:t>
      </w:r>
      <w:r w:rsidRPr="001F32F7">
        <w:rPr>
          <w:spacing w:val="29"/>
          <w:sz w:val="24"/>
          <w:szCs w:val="24"/>
        </w:rPr>
        <w:t xml:space="preserve"> </w:t>
      </w:r>
      <w:r w:rsidRPr="001F32F7">
        <w:rPr>
          <w:sz w:val="24"/>
          <w:szCs w:val="24"/>
        </w:rPr>
        <w:t>в</w:t>
      </w:r>
      <w:r w:rsidRPr="001F32F7">
        <w:rPr>
          <w:spacing w:val="30"/>
          <w:sz w:val="24"/>
          <w:szCs w:val="24"/>
        </w:rPr>
        <w:t xml:space="preserve"> </w:t>
      </w:r>
      <w:r w:rsidRPr="001F32F7">
        <w:rPr>
          <w:sz w:val="24"/>
          <w:szCs w:val="24"/>
        </w:rPr>
        <w:t>цілому.</w:t>
      </w:r>
      <w:r w:rsidRPr="001F32F7">
        <w:rPr>
          <w:spacing w:val="29"/>
          <w:sz w:val="24"/>
          <w:szCs w:val="24"/>
        </w:rPr>
        <w:t xml:space="preserve"> </w:t>
      </w:r>
      <w:r w:rsidRPr="001F32F7">
        <w:rPr>
          <w:sz w:val="24"/>
          <w:szCs w:val="24"/>
        </w:rPr>
        <w:t>Серед</w:t>
      </w:r>
      <w:r w:rsidRPr="001F32F7">
        <w:rPr>
          <w:spacing w:val="27"/>
          <w:sz w:val="24"/>
          <w:szCs w:val="24"/>
        </w:rPr>
        <w:t xml:space="preserve"> </w:t>
      </w:r>
      <w:r w:rsidRPr="001F32F7">
        <w:rPr>
          <w:sz w:val="24"/>
          <w:szCs w:val="24"/>
        </w:rPr>
        <w:t>книг,</w:t>
      </w:r>
      <w:r w:rsidRPr="001F32F7">
        <w:rPr>
          <w:spacing w:val="28"/>
          <w:sz w:val="24"/>
          <w:szCs w:val="24"/>
        </w:rPr>
        <w:t xml:space="preserve"> </w:t>
      </w:r>
      <w:r w:rsidRPr="001F32F7">
        <w:rPr>
          <w:sz w:val="24"/>
          <w:szCs w:val="24"/>
        </w:rPr>
        <w:t>надрукованих</w:t>
      </w:r>
      <w:r w:rsidRPr="001F32F7">
        <w:rPr>
          <w:spacing w:val="30"/>
          <w:sz w:val="24"/>
          <w:szCs w:val="24"/>
        </w:rPr>
        <w:t xml:space="preserve"> </w:t>
      </w:r>
      <w:r w:rsidRPr="001F32F7">
        <w:rPr>
          <w:sz w:val="24"/>
          <w:szCs w:val="24"/>
        </w:rPr>
        <w:t>Кекстоном,</w:t>
      </w:r>
      <w:r w:rsidRPr="001F32F7">
        <w:rPr>
          <w:spacing w:val="29"/>
          <w:sz w:val="24"/>
          <w:szCs w:val="24"/>
        </w:rPr>
        <w:t xml:space="preserve"> </w:t>
      </w:r>
      <w:r w:rsidRPr="001F32F7">
        <w:rPr>
          <w:sz w:val="24"/>
          <w:szCs w:val="24"/>
        </w:rPr>
        <w:t>були</w:t>
      </w:r>
    </w:p>
    <w:p w:rsidR="001F32F7" w:rsidRPr="001F32F7" w:rsidRDefault="001F32F7" w:rsidP="001F32F7">
      <w:pPr>
        <w:pStyle w:val="a3"/>
        <w:spacing w:before="2"/>
        <w:ind w:left="0" w:right="104" w:firstLine="567"/>
        <w:jc w:val="both"/>
        <w:rPr>
          <w:sz w:val="24"/>
          <w:szCs w:val="24"/>
        </w:rPr>
      </w:pPr>
      <w:r w:rsidRPr="001F32F7">
        <w:rPr>
          <w:sz w:val="24"/>
          <w:szCs w:val="24"/>
        </w:rPr>
        <w:t>«Смерть Артура» Т. Мелорі, «Кентерберійські оповідання» Дж.Чосе-</w:t>
      </w:r>
      <w:r w:rsidRPr="001F32F7">
        <w:rPr>
          <w:spacing w:val="1"/>
          <w:sz w:val="24"/>
          <w:szCs w:val="24"/>
        </w:rPr>
        <w:t xml:space="preserve"> </w:t>
      </w:r>
      <w:r w:rsidRPr="001F32F7">
        <w:rPr>
          <w:sz w:val="24"/>
          <w:szCs w:val="24"/>
        </w:rPr>
        <w:t>ра,</w:t>
      </w:r>
      <w:r w:rsidRPr="001F32F7">
        <w:rPr>
          <w:spacing w:val="-1"/>
          <w:sz w:val="24"/>
          <w:szCs w:val="24"/>
        </w:rPr>
        <w:t xml:space="preserve"> </w:t>
      </w:r>
      <w:r w:rsidRPr="001F32F7">
        <w:rPr>
          <w:sz w:val="24"/>
          <w:szCs w:val="24"/>
        </w:rPr>
        <w:t>які</w:t>
      </w:r>
      <w:r w:rsidRPr="001F32F7">
        <w:rPr>
          <w:spacing w:val="-2"/>
          <w:sz w:val="24"/>
          <w:szCs w:val="24"/>
        </w:rPr>
        <w:t xml:space="preserve"> </w:t>
      </w:r>
      <w:r w:rsidRPr="001F32F7">
        <w:rPr>
          <w:sz w:val="24"/>
          <w:szCs w:val="24"/>
        </w:rPr>
        <w:t>видавець збагатив</w:t>
      </w:r>
      <w:r w:rsidRPr="001F32F7">
        <w:rPr>
          <w:spacing w:val="-2"/>
          <w:sz w:val="24"/>
          <w:szCs w:val="24"/>
        </w:rPr>
        <w:t xml:space="preserve"> </w:t>
      </w:r>
      <w:r w:rsidRPr="001F32F7">
        <w:rPr>
          <w:sz w:val="24"/>
          <w:szCs w:val="24"/>
        </w:rPr>
        <w:t>різноманітними</w:t>
      </w:r>
      <w:r w:rsidRPr="001F32F7">
        <w:rPr>
          <w:spacing w:val="-1"/>
          <w:sz w:val="24"/>
          <w:szCs w:val="24"/>
        </w:rPr>
        <w:t xml:space="preserve"> </w:t>
      </w:r>
      <w:r w:rsidRPr="001F32F7">
        <w:rPr>
          <w:sz w:val="24"/>
          <w:szCs w:val="24"/>
        </w:rPr>
        <w:t>ілюстраціями.</w:t>
      </w:r>
    </w:p>
    <w:p w:rsidR="001F32F7" w:rsidRPr="001F32F7" w:rsidRDefault="001F32F7" w:rsidP="001F32F7">
      <w:pPr>
        <w:spacing w:before="2"/>
        <w:ind w:right="104" w:firstLine="567"/>
        <w:jc w:val="both"/>
        <w:rPr>
          <w:sz w:val="24"/>
          <w:szCs w:val="24"/>
        </w:rPr>
      </w:pPr>
      <w:r w:rsidRPr="001F32F7">
        <w:rPr>
          <w:b/>
          <w:spacing w:val="-4"/>
          <w:sz w:val="24"/>
          <w:szCs w:val="24"/>
        </w:rPr>
        <w:t xml:space="preserve">Вільям Ленгленд (William Langland 1330-1400) </w:t>
      </w:r>
      <w:r w:rsidRPr="001F32F7">
        <w:rPr>
          <w:spacing w:val="-3"/>
          <w:sz w:val="24"/>
          <w:szCs w:val="24"/>
        </w:rPr>
        <w:t>– автор популярної у</w:t>
      </w:r>
      <w:r w:rsidRPr="001F32F7">
        <w:rPr>
          <w:spacing w:val="-50"/>
          <w:sz w:val="24"/>
          <w:szCs w:val="24"/>
        </w:rPr>
        <w:t xml:space="preserve"> </w:t>
      </w:r>
      <w:r w:rsidRPr="001F32F7">
        <w:rPr>
          <w:spacing w:val="-4"/>
          <w:sz w:val="24"/>
          <w:szCs w:val="24"/>
        </w:rPr>
        <w:t>часи</w:t>
      </w:r>
      <w:r w:rsidRPr="001F32F7">
        <w:rPr>
          <w:spacing w:val="-9"/>
          <w:sz w:val="24"/>
          <w:szCs w:val="24"/>
        </w:rPr>
        <w:t xml:space="preserve"> </w:t>
      </w:r>
      <w:r w:rsidRPr="001F32F7">
        <w:rPr>
          <w:spacing w:val="-4"/>
          <w:sz w:val="24"/>
          <w:szCs w:val="24"/>
        </w:rPr>
        <w:t>повстання</w:t>
      </w:r>
      <w:r w:rsidRPr="001F32F7">
        <w:rPr>
          <w:spacing w:val="-9"/>
          <w:sz w:val="24"/>
          <w:szCs w:val="24"/>
        </w:rPr>
        <w:t xml:space="preserve"> </w:t>
      </w:r>
      <w:r w:rsidRPr="001F32F7">
        <w:rPr>
          <w:spacing w:val="-4"/>
          <w:sz w:val="24"/>
          <w:szCs w:val="24"/>
        </w:rPr>
        <w:t>Уота</w:t>
      </w:r>
      <w:r w:rsidRPr="001F32F7">
        <w:rPr>
          <w:spacing w:val="-8"/>
          <w:sz w:val="24"/>
          <w:szCs w:val="24"/>
        </w:rPr>
        <w:t xml:space="preserve"> </w:t>
      </w:r>
      <w:r w:rsidRPr="001F32F7">
        <w:rPr>
          <w:spacing w:val="-4"/>
          <w:sz w:val="24"/>
          <w:szCs w:val="24"/>
        </w:rPr>
        <w:t>Тайлера</w:t>
      </w:r>
      <w:r w:rsidRPr="001F32F7">
        <w:rPr>
          <w:spacing w:val="-9"/>
          <w:sz w:val="24"/>
          <w:szCs w:val="24"/>
        </w:rPr>
        <w:t xml:space="preserve"> </w:t>
      </w:r>
      <w:r w:rsidRPr="001F32F7">
        <w:rPr>
          <w:spacing w:val="-3"/>
          <w:sz w:val="24"/>
          <w:szCs w:val="24"/>
        </w:rPr>
        <w:t>(1381)</w:t>
      </w:r>
      <w:r w:rsidRPr="001F32F7">
        <w:rPr>
          <w:spacing w:val="-10"/>
          <w:sz w:val="24"/>
          <w:szCs w:val="24"/>
        </w:rPr>
        <w:t xml:space="preserve"> </w:t>
      </w:r>
      <w:r w:rsidRPr="001F32F7">
        <w:rPr>
          <w:spacing w:val="-3"/>
          <w:sz w:val="24"/>
          <w:szCs w:val="24"/>
        </w:rPr>
        <w:t>поеми</w:t>
      </w:r>
      <w:r w:rsidRPr="001F32F7">
        <w:rPr>
          <w:spacing w:val="-7"/>
          <w:sz w:val="24"/>
          <w:szCs w:val="24"/>
        </w:rPr>
        <w:t xml:space="preserve"> </w:t>
      </w:r>
      <w:r w:rsidRPr="001F32F7">
        <w:rPr>
          <w:spacing w:val="-3"/>
          <w:sz w:val="24"/>
          <w:szCs w:val="24"/>
        </w:rPr>
        <w:t>«</w:t>
      </w:r>
      <w:r w:rsidRPr="001F32F7">
        <w:rPr>
          <w:b/>
          <w:i/>
          <w:spacing w:val="-3"/>
          <w:sz w:val="24"/>
          <w:szCs w:val="24"/>
        </w:rPr>
        <w:t>Видіння</w:t>
      </w:r>
      <w:r w:rsidRPr="001F32F7">
        <w:rPr>
          <w:b/>
          <w:i/>
          <w:spacing w:val="-10"/>
          <w:sz w:val="24"/>
          <w:szCs w:val="24"/>
        </w:rPr>
        <w:t xml:space="preserve"> </w:t>
      </w:r>
      <w:r w:rsidRPr="001F32F7">
        <w:rPr>
          <w:b/>
          <w:i/>
          <w:spacing w:val="-3"/>
          <w:sz w:val="24"/>
          <w:szCs w:val="24"/>
        </w:rPr>
        <w:t>Вільяма</w:t>
      </w:r>
      <w:r w:rsidRPr="001F32F7">
        <w:rPr>
          <w:b/>
          <w:i/>
          <w:spacing w:val="-8"/>
          <w:sz w:val="24"/>
          <w:szCs w:val="24"/>
        </w:rPr>
        <w:t xml:space="preserve"> </w:t>
      </w:r>
      <w:r w:rsidRPr="001F32F7">
        <w:rPr>
          <w:b/>
          <w:i/>
          <w:spacing w:val="-3"/>
          <w:sz w:val="24"/>
          <w:szCs w:val="24"/>
        </w:rPr>
        <w:t>про</w:t>
      </w:r>
      <w:r w:rsidRPr="001F32F7">
        <w:rPr>
          <w:b/>
          <w:i/>
          <w:spacing w:val="-10"/>
          <w:sz w:val="24"/>
          <w:szCs w:val="24"/>
        </w:rPr>
        <w:t xml:space="preserve"> </w:t>
      </w:r>
      <w:r w:rsidRPr="001F32F7">
        <w:rPr>
          <w:b/>
          <w:i/>
          <w:spacing w:val="-3"/>
          <w:sz w:val="24"/>
          <w:szCs w:val="24"/>
        </w:rPr>
        <w:t>Петра</w:t>
      </w:r>
      <w:r w:rsidRPr="001F32F7">
        <w:rPr>
          <w:b/>
          <w:i/>
          <w:spacing w:val="-50"/>
          <w:sz w:val="24"/>
          <w:szCs w:val="24"/>
        </w:rPr>
        <w:t xml:space="preserve"> </w:t>
      </w:r>
      <w:r w:rsidRPr="001F32F7">
        <w:rPr>
          <w:b/>
          <w:i/>
          <w:spacing w:val="-4"/>
          <w:sz w:val="24"/>
          <w:szCs w:val="24"/>
        </w:rPr>
        <w:t>Орача»</w:t>
      </w:r>
      <w:r w:rsidRPr="001F32F7">
        <w:rPr>
          <w:b/>
          <w:i/>
          <w:spacing w:val="-7"/>
          <w:sz w:val="24"/>
          <w:szCs w:val="24"/>
        </w:rPr>
        <w:t xml:space="preserve"> </w:t>
      </w:r>
      <w:r w:rsidRPr="001F32F7">
        <w:rPr>
          <w:b/>
          <w:i/>
          <w:spacing w:val="-4"/>
          <w:sz w:val="24"/>
          <w:szCs w:val="24"/>
        </w:rPr>
        <w:t>(The</w:t>
      </w:r>
      <w:r w:rsidRPr="001F32F7">
        <w:rPr>
          <w:b/>
          <w:i/>
          <w:spacing w:val="-8"/>
          <w:sz w:val="24"/>
          <w:szCs w:val="24"/>
        </w:rPr>
        <w:t xml:space="preserve"> </w:t>
      </w:r>
      <w:r w:rsidRPr="001F32F7">
        <w:rPr>
          <w:b/>
          <w:i/>
          <w:spacing w:val="-4"/>
          <w:sz w:val="24"/>
          <w:szCs w:val="24"/>
        </w:rPr>
        <w:t>Vision</w:t>
      </w:r>
      <w:r w:rsidRPr="001F32F7">
        <w:rPr>
          <w:b/>
          <w:i/>
          <w:spacing w:val="-10"/>
          <w:sz w:val="24"/>
          <w:szCs w:val="24"/>
        </w:rPr>
        <w:t xml:space="preserve"> </w:t>
      </w:r>
      <w:r w:rsidRPr="001F32F7">
        <w:rPr>
          <w:b/>
          <w:i/>
          <w:spacing w:val="-4"/>
          <w:sz w:val="24"/>
          <w:szCs w:val="24"/>
        </w:rPr>
        <w:t>of</w:t>
      </w:r>
      <w:r w:rsidRPr="001F32F7">
        <w:rPr>
          <w:b/>
          <w:i/>
          <w:spacing w:val="-9"/>
          <w:sz w:val="24"/>
          <w:szCs w:val="24"/>
        </w:rPr>
        <w:t xml:space="preserve"> </w:t>
      </w:r>
      <w:r w:rsidRPr="001F32F7">
        <w:rPr>
          <w:b/>
          <w:i/>
          <w:spacing w:val="-4"/>
          <w:sz w:val="24"/>
          <w:szCs w:val="24"/>
        </w:rPr>
        <w:t>William</w:t>
      </w:r>
      <w:r w:rsidRPr="001F32F7">
        <w:rPr>
          <w:b/>
          <w:i/>
          <w:spacing w:val="-9"/>
          <w:sz w:val="24"/>
          <w:szCs w:val="24"/>
        </w:rPr>
        <w:t xml:space="preserve"> </w:t>
      </w:r>
      <w:r w:rsidRPr="001F32F7">
        <w:rPr>
          <w:b/>
          <w:i/>
          <w:spacing w:val="-4"/>
          <w:sz w:val="24"/>
          <w:szCs w:val="24"/>
        </w:rPr>
        <w:t>Concerning</w:t>
      </w:r>
      <w:r w:rsidRPr="001F32F7">
        <w:rPr>
          <w:b/>
          <w:i/>
          <w:spacing w:val="-8"/>
          <w:sz w:val="24"/>
          <w:szCs w:val="24"/>
        </w:rPr>
        <w:t xml:space="preserve"> </w:t>
      </w:r>
      <w:r w:rsidRPr="001F32F7">
        <w:rPr>
          <w:b/>
          <w:i/>
          <w:spacing w:val="-4"/>
          <w:sz w:val="24"/>
          <w:szCs w:val="24"/>
        </w:rPr>
        <w:t>Piers</w:t>
      </w:r>
      <w:r w:rsidRPr="001F32F7">
        <w:rPr>
          <w:b/>
          <w:i/>
          <w:spacing w:val="-9"/>
          <w:sz w:val="24"/>
          <w:szCs w:val="24"/>
        </w:rPr>
        <w:t xml:space="preserve"> </w:t>
      </w:r>
      <w:r w:rsidRPr="001F32F7">
        <w:rPr>
          <w:b/>
          <w:i/>
          <w:spacing w:val="-4"/>
          <w:sz w:val="24"/>
          <w:szCs w:val="24"/>
        </w:rPr>
        <w:t>the</w:t>
      </w:r>
      <w:r w:rsidRPr="001F32F7">
        <w:rPr>
          <w:b/>
          <w:i/>
          <w:spacing w:val="-8"/>
          <w:sz w:val="24"/>
          <w:szCs w:val="24"/>
        </w:rPr>
        <w:t xml:space="preserve"> </w:t>
      </w:r>
      <w:r w:rsidRPr="001F32F7">
        <w:rPr>
          <w:b/>
          <w:i/>
          <w:spacing w:val="-3"/>
          <w:sz w:val="24"/>
          <w:szCs w:val="24"/>
        </w:rPr>
        <w:t>Ploughman)</w:t>
      </w:r>
      <w:r w:rsidRPr="001F32F7">
        <w:rPr>
          <w:spacing w:val="-3"/>
          <w:sz w:val="24"/>
          <w:szCs w:val="24"/>
        </w:rPr>
        <w:t>.</w:t>
      </w:r>
    </w:p>
    <w:p w:rsidR="001F32F7" w:rsidRPr="001F32F7" w:rsidRDefault="001F32F7" w:rsidP="001F32F7">
      <w:pPr>
        <w:pStyle w:val="a3"/>
        <w:ind w:left="0" w:right="104" w:firstLine="567"/>
        <w:jc w:val="both"/>
        <w:rPr>
          <w:sz w:val="24"/>
          <w:szCs w:val="24"/>
        </w:rPr>
      </w:pPr>
      <w:r w:rsidRPr="001F32F7">
        <w:rPr>
          <w:sz w:val="24"/>
          <w:szCs w:val="24"/>
        </w:rPr>
        <w:t>Доступна сьогодні інформація про життєвий шлях Ленгленда дуже</w:t>
      </w:r>
      <w:r w:rsidRPr="001F32F7">
        <w:rPr>
          <w:spacing w:val="1"/>
          <w:sz w:val="24"/>
          <w:szCs w:val="24"/>
        </w:rPr>
        <w:t xml:space="preserve"> </w:t>
      </w:r>
      <w:r w:rsidRPr="001F32F7">
        <w:rPr>
          <w:sz w:val="24"/>
          <w:szCs w:val="24"/>
        </w:rPr>
        <w:t>мізерна й не до кінця достовірна, переважна більшість даних взята з</w:t>
      </w:r>
      <w:r w:rsidRPr="001F32F7">
        <w:rPr>
          <w:spacing w:val="1"/>
          <w:sz w:val="24"/>
          <w:szCs w:val="24"/>
        </w:rPr>
        <w:t xml:space="preserve"> </w:t>
      </w:r>
      <w:r w:rsidRPr="001F32F7">
        <w:rPr>
          <w:sz w:val="24"/>
          <w:szCs w:val="24"/>
        </w:rPr>
        <w:t>його</w:t>
      </w:r>
      <w:r w:rsidRPr="001F32F7">
        <w:rPr>
          <w:spacing w:val="1"/>
          <w:sz w:val="24"/>
          <w:szCs w:val="24"/>
        </w:rPr>
        <w:t xml:space="preserve"> </w:t>
      </w:r>
      <w:r w:rsidRPr="001F32F7">
        <w:rPr>
          <w:sz w:val="24"/>
          <w:szCs w:val="24"/>
        </w:rPr>
        <w:t>єдиного</w:t>
      </w:r>
      <w:r w:rsidRPr="001F32F7">
        <w:rPr>
          <w:spacing w:val="1"/>
          <w:sz w:val="24"/>
          <w:szCs w:val="24"/>
        </w:rPr>
        <w:t xml:space="preserve"> </w:t>
      </w:r>
      <w:r w:rsidRPr="001F32F7">
        <w:rPr>
          <w:sz w:val="24"/>
          <w:szCs w:val="24"/>
        </w:rPr>
        <w:t>твору,</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якому</w:t>
      </w:r>
      <w:r w:rsidRPr="001F32F7">
        <w:rPr>
          <w:spacing w:val="1"/>
          <w:sz w:val="24"/>
          <w:szCs w:val="24"/>
        </w:rPr>
        <w:t xml:space="preserve"> </w:t>
      </w:r>
      <w:r w:rsidRPr="001F32F7">
        <w:rPr>
          <w:sz w:val="24"/>
          <w:szCs w:val="24"/>
        </w:rPr>
        <w:t>є</w:t>
      </w:r>
      <w:r w:rsidRPr="001F32F7">
        <w:rPr>
          <w:spacing w:val="1"/>
          <w:sz w:val="24"/>
          <w:szCs w:val="24"/>
        </w:rPr>
        <w:t xml:space="preserve"> </w:t>
      </w:r>
      <w:r w:rsidRPr="001F32F7">
        <w:rPr>
          <w:sz w:val="24"/>
          <w:szCs w:val="24"/>
        </w:rPr>
        <w:t>згадки</w:t>
      </w:r>
      <w:r w:rsidRPr="001F32F7">
        <w:rPr>
          <w:spacing w:val="1"/>
          <w:sz w:val="24"/>
          <w:szCs w:val="24"/>
        </w:rPr>
        <w:t xml:space="preserve"> </w:t>
      </w:r>
      <w:r w:rsidRPr="001F32F7">
        <w:rPr>
          <w:sz w:val="24"/>
          <w:szCs w:val="24"/>
        </w:rPr>
        <w:t>про</w:t>
      </w:r>
      <w:r w:rsidRPr="001F32F7">
        <w:rPr>
          <w:spacing w:val="1"/>
          <w:sz w:val="24"/>
          <w:szCs w:val="24"/>
        </w:rPr>
        <w:t xml:space="preserve"> </w:t>
      </w:r>
      <w:r w:rsidRPr="001F32F7">
        <w:rPr>
          <w:sz w:val="24"/>
          <w:szCs w:val="24"/>
        </w:rPr>
        <w:t>ту</w:t>
      </w:r>
      <w:r w:rsidRPr="001F32F7">
        <w:rPr>
          <w:spacing w:val="1"/>
          <w:sz w:val="24"/>
          <w:szCs w:val="24"/>
        </w:rPr>
        <w:t xml:space="preserve"> </w:t>
      </w:r>
      <w:r w:rsidRPr="001F32F7">
        <w:rPr>
          <w:sz w:val="24"/>
          <w:szCs w:val="24"/>
        </w:rPr>
        <w:t>чи</w:t>
      </w:r>
      <w:r w:rsidRPr="001F32F7">
        <w:rPr>
          <w:spacing w:val="1"/>
          <w:sz w:val="24"/>
          <w:szCs w:val="24"/>
        </w:rPr>
        <w:t xml:space="preserve"> </w:t>
      </w:r>
      <w:r w:rsidRPr="001F32F7">
        <w:rPr>
          <w:sz w:val="24"/>
          <w:szCs w:val="24"/>
        </w:rPr>
        <w:t>іншу</w:t>
      </w:r>
      <w:r w:rsidRPr="001F32F7">
        <w:rPr>
          <w:spacing w:val="1"/>
          <w:sz w:val="24"/>
          <w:szCs w:val="24"/>
        </w:rPr>
        <w:t xml:space="preserve"> </w:t>
      </w:r>
      <w:r w:rsidRPr="001F32F7">
        <w:rPr>
          <w:sz w:val="24"/>
          <w:szCs w:val="24"/>
        </w:rPr>
        <w:t>місцевість,</w:t>
      </w:r>
      <w:r w:rsidRPr="001F32F7">
        <w:rPr>
          <w:spacing w:val="1"/>
          <w:sz w:val="24"/>
          <w:szCs w:val="24"/>
        </w:rPr>
        <w:t xml:space="preserve"> </w:t>
      </w:r>
      <w:r w:rsidRPr="001F32F7">
        <w:rPr>
          <w:sz w:val="24"/>
          <w:szCs w:val="24"/>
        </w:rPr>
        <w:t>подаються</w:t>
      </w:r>
      <w:r w:rsidRPr="001F32F7">
        <w:rPr>
          <w:spacing w:val="1"/>
          <w:sz w:val="24"/>
          <w:szCs w:val="24"/>
        </w:rPr>
        <w:t xml:space="preserve"> </w:t>
      </w:r>
      <w:r w:rsidRPr="001F32F7">
        <w:rPr>
          <w:sz w:val="24"/>
          <w:szCs w:val="24"/>
        </w:rPr>
        <w:t>авторські</w:t>
      </w:r>
      <w:r w:rsidRPr="001F32F7">
        <w:rPr>
          <w:spacing w:val="1"/>
          <w:sz w:val="24"/>
          <w:szCs w:val="24"/>
        </w:rPr>
        <w:t xml:space="preserve"> </w:t>
      </w:r>
      <w:r w:rsidRPr="001F32F7">
        <w:rPr>
          <w:sz w:val="24"/>
          <w:szCs w:val="24"/>
        </w:rPr>
        <w:t>відступи</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приводу</w:t>
      </w:r>
      <w:r w:rsidRPr="001F32F7">
        <w:rPr>
          <w:spacing w:val="1"/>
          <w:sz w:val="24"/>
          <w:szCs w:val="24"/>
        </w:rPr>
        <w:t xml:space="preserve"> </w:t>
      </w:r>
      <w:r w:rsidRPr="001F32F7">
        <w:rPr>
          <w:sz w:val="24"/>
          <w:szCs w:val="24"/>
        </w:rPr>
        <w:t>певних</w:t>
      </w:r>
      <w:r w:rsidRPr="001F32F7">
        <w:rPr>
          <w:spacing w:val="1"/>
          <w:sz w:val="24"/>
          <w:szCs w:val="24"/>
        </w:rPr>
        <w:t xml:space="preserve"> </w:t>
      </w:r>
      <w:r w:rsidRPr="001F32F7">
        <w:rPr>
          <w:sz w:val="24"/>
          <w:szCs w:val="24"/>
        </w:rPr>
        <w:t>подій.</w:t>
      </w:r>
      <w:r w:rsidRPr="001F32F7">
        <w:rPr>
          <w:spacing w:val="1"/>
          <w:sz w:val="24"/>
          <w:szCs w:val="24"/>
        </w:rPr>
        <w:t xml:space="preserve"> </w:t>
      </w:r>
      <w:r w:rsidRPr="001F32F7">
        <w:rPr>
          <w:sz w:val="24"/>
          <w:szCs w:val="24"/>
        </w:rPr>
        <w:t>Відомо,</w:t>
      </w:r>
      <w:r w:rsidRPr="001F32F7">
        <w:rPr>
          <w:spacing w:val="1"/>
          <w:sz w:val="24"/>
          <w:szCs w:val="24"/>
        </w:rPr>
        <w:t xml:space="preserve"> </w:t>
      </w:r>
      <w:r w:rsidRPr="001F32F7">
        <w:rPr>
          <w:sz w:val="24"/>
          <w:szCs w:val="24"/>
        </w:rPr>
        <w:t>що</w:t>
      </w:r>
      <w:r w:rsidRPr="001F32F7">
        <w:rPr>
          <w:spacing w:val="-50"/>
          <w:sz w:val="24"/>
          <w:szCs w:val="24"/>
        </w:rPr>
        <w:t xml:space="preserve"> </w:t>
      </w:r>
      <w:r w:rsidRPr="001F32F7">
        <w:rPr>
          <w:sz w:val="24"/>
          <w:szCs w:val="24"/>
        </w:rPr>
        <w:t>Ленгленд народився у графстві Шропшир, був вихідцем із селянської</w:t>
      </w:r>
      <w:r w:rsidRPr="001F32F7">
        <w:rPr>
          <w:spacing w:val="1"/>
          <w:sz w:val="24"/>
          <w:szCs w:val="24"/>
        </w:rPr>
        <w:t xml:space="preserve"> </w:t>
      </w:r>
      <w:r w:rsidRPr="001F32F7">
        <w:rPr>
          <w:sz w:val="24"/>
          <w:szCs w:val="24"/>
        </w:rPr>
        <w:t>сім’ї,</w:t>
      </w:r>
      <w:r w:rsidRPr="001F32F7">
        <w:rPr>
          <w:spacing w:val="7"/>
          <w:sz w:val="24"/>
          <w:szCs w:val="24"/>
        </w:rPr>
        <w:t xml:space="preserve"> </w:t>
      </w:r>
      <w:r w:rsidRPr="001F32F7">
        <w:rPr>
          <w:sz w:val="24"/>
          <w:szCs w:val="24"/>
        </w:rPr>
        <w:t>отримав</w:t>
      </w:r>
      <w:r w:rsidRPr="001F32F7">
        <w:rPr>
          <w:spacing w:val="10"/>
          <w:sz w:val="24"/>
          <w:szCs w:val="24"/>
        </w:rPr>
        <w:t xml:space="preserve"> </w:t>
      </w:r>
      <w:r w:rsidRPr="001F32F7">
        <w:rPr>
          <w:sz w:val="24"/>
          <w:szCs w:val="24"/>
        </w:rPr>
        <w:t>церковну</w:t>
      </w:r>
      <w:r w:rsidRPr="001F32F7">
        <w:rPr>
          <w:spacing w:val="8"/>
          <w:sz w:val="24"/>
          <w:szCs w:val="24"/>
        </w:rPr>
        <w:t xml:space="preserve"> </w:t>
      </w:r>
      <w:r w:rsidRPr="001F32F7">
        <w:rPr>
          <w:sz w:val="24"/>
          <w:szCs w:val="24"/>
        </w:rPr>
        <w:t>освіту,</w:t>
      </w:r>
      <w:r w:rsidRPr="001F32F7">
        <w:rPr>
          <w:spacing w:val="9"/>
          <w:sz w:val="24"/>
          <w:szCs w:val="24"/>
        </w:rPr>
        <w:t xml:space="preserve"> </w:t>
      </w:r>
      <w:r w:rsidRPr="001F32F7">
        <w:rPr>
          <w:sz w:val="24"/>
          <w:szCs w:val="24"/>
        </w:rPr>
        <w:t>проте</w:t>
      </w:r>
      <w:r w:rsidRPr="001F32F7">
        <w:rPr>
          <w:spacing w:val="8"/>
          <w:sz w:val="24"/>
          <w:szCs w:val="24"/>
        </w:rPr>
        <w:t xml:space="preserve"> </w:t>
      </w:r>
      <w:r w:rsidRPr="001F32F7">
        <w:rPr>
          <w:sz w:val="24"/>
          <w:szCs w:val="24"/>
        </w:rPr>
        <w:t>чернечого</w:t>
      </w:r>
      <w:r w:rsidRPr="001F32F7">
        <w:rPr>
          <w:spacing w:val="9"/>
          <w:sz w:val="24"/>
          <w:szCs w:val="24"/>
        </w:rPr>
        <w:t xml:space="preserve"> </w:t>
      </w:r>
      <w:r w:rsidRPr="001F32F7">
        <w:rPr>
          <w:sz w:val="24"/>
          <w:szCs w:val="24"/>
        </w:rPr>
        <w:t>сану</w:t>
      </w:r>
      <w:r w:rsidRPr="001F32F7">
        <w:rPr>
          <w:spacing w:val="9"/>
          <w:sz w:val="24"/>
          <w:szCs w:val="24"/>
        </w:rPr>
        <w:t xml:space="preserve"> </w:t>
      </w:r>
      <w:r w:rsidRPr="001F32F7">
        <w:rPr>
          <w:sz w:val="24"/>
          <w:szCs w:val="24"/>
        </w:rPr>
        <w:t>не</w:t>
      </w:r>
      <w:r w:rsidRPr="001F32F7">
        <w:rPr>
          <w:spacing w:val="8"/>
          <w:sz w:val="24"/>
          <w:szCs w:val="24"/>
        </w:rPr>
        <w:t xml:space="preserve"> </w:t>
      </w:r>
      <w:r w:rsidRPr="001F32F7">
        <w:rPr>
          <w:sz w:val="24"/>
          <w:szCs w:val="24"/>
        </w:rPr>
        <w:t>прийняв,</w:t>
      </w:r>
      <w:r w:rsidRPr="001F32F7">
        <w:rPr>
          <w:spacing w:val="10"/>
          <w:sz w:val="24"/>
          <w:szCs w:val="24"/>
        </w:rPr>
        <w:t xml:space="preserve"> </w:t>
      </w:r>
      <w:r w:rsidRPr="001F32F7">
        <w:rPr>
          <w:sz w:val="24"/>
          <w:szCs w:val="24"/>
        </w:rPr>
        <w:t>жив</w:t>
      </w:r>
      <w:r w:rsidRPr="001F32F7">
        <w:rPr>
          <w:spacing w:val="-50"/>
          <w:sz w:val="24"/>
          <w:szCs w:val="24"/>
        </w:rPr>
        <w:t xml:space="preserve"> </w:t>
      </w:r>
      <w:r w:rsidRPr="001F32F7">
        <w:rPr>
          <w:sz w:val="24"/>
          <w:szCs w:val="24"/>
        </w:rPr>
        <w:t>у</w:t>
      </w:r>
      <w:r w:rsidRPr="001F32F7">
        <w:rPr>
          <w:spacing w:val="1"/>
          <w:sz w:val="24"/>
          <w:szCs w:val="24"/>
        </w:rPr>
        <w:t xml:space="preserve"> </w:t>
      </w:r>
      <w:r w:rsidRPr="001F32F7">
        <w:rPr>
          <w:sz w:val="24"/>
          <w:szCs w:val="24"/>
        </w:rPr>
        <w:t>Лондоні</w:t>
      </w:r>
      <w:r w:rsidRPr="001F32F7">
        <w:rPr>
          <w:spacing w:val="1"/>
          <w:sz w:val="24"/>
          <w:szCs w:val="24"/>
        </w:rPr>
        <w:t xml:space="preserve"> </w:t>
      </w:r>
      <w:r w:rsidRPr="001F32F7">
        <w:rPr>
          <w:sz w:val="24"/>
          <w:szCs w:val="24"/>
        </w:rPr>
        <w:t>серед</w:t>
      </w:r>
      <w:r w:rsidRPr="001F32F7">
        <w:rPr>
          <w:spacing w:val="1"/>
          <w:sz w:val="24"/>
          <w:szCs w:val="24"/>
        </w:rPr>
        <w:t xml:space="preserve"> </w:t>
      </w:r>
      <w:r w:rsidRPr="001F32F7">
        <w:rPr>
          <w:sz w:val="24"/>
          <w:szCs w:val="24"/>
        </w:rPr>
        <w:t>бідняків,</w:t>
      </w:r>
      <w:r w:rsidRPr="001F32F7">
        <w:rPr>
          <w:spacing w:val="1"/>
          <w:sz w:val="24"/>
          <w:szCs w:val="24"/>
        </w:rPr>
        <w:t xml:space="preserve"> </w:t>
      </w:r>
      <w:r w:rsidRPr="001F32F7">
        <w:rPr>
          <w:sz w:val="24"/>
          <w:szCs w:val="24"/>
        </w:rPr>
        <w:t>займався</w:t>
      </w:r>
      <w:r w:rsidRPr="001F32F7">
        <w:rPr>
          <w:spacing w:val="1"/>
          <w:sz w:val="24"/>
          <w:szCs w:val="24"/>
        </w:rPr>
        <w:t xml:space="preserve"> </w:t>
      </w:r>
      <w:r w:rsidRPr="001F32F7">
        <w:rPr>
          <w:sz w:val="24"/>
          <w:szCs w:val="24"/>
        </w:rPr>
        <w:t>проповідництвом,</w:t>
      </w:r>
      <w:r w:rsidRPr="001F32F7">
        <w:rPr>
          <w:spacing w:val="1"/>
          <w:sz w:val="24"/>
          <w:szCs w:val="24"/>
        </w:rPr>
        <w:t xml:space="preserve"> </w:t>
      </w:r>
      <w:r w:rsidRPr="001F32F7">
        <w:rPr>
          <w:sz w:val="24"/>
          <w:szCs w:val="24"/>
        </w:rPr>
        <w:t>відзначався</w:t>
      </w:r>
      <w:r w:rsidRPr="001F32F7">
        <w:rPr>
          <w:spacing w:val="1"/>
          <w:sz w:val="24"/>
          <w:szCs w:val="24"/>
        </w:rPr>
        <w:t xml:space="preserve"> </w:t>
      </w:r>
      <w:r w:rsidRPr="001F32F7">
        <w:rPr>
          <w:sz w:val="24"/>
          <w:szCs w:val="24"/>
        </w:rPr>
        <w:t>безкомпромісним</w:t>
      </w:r>
      <w:r w:rsidRPr="001F32F7">
        <w:rPr>
          <w:spacing w:val="-2"/>
          <w:sz w:val="24"/>
          <w:szCs w:val="24"/>
        </w:rPr>
        <w:t xml:space="preserve"> </w:t>
      </w:r>
      <w:r w:rsidRPr="001F32F7">
        <w:rPr>
          <w:sz w:val="24"/>
          <w:szCs w:val="24"/>
        </w:rPr>
        <w:t>та незалежним</w:t>
      </w:r>
      <w:r w:rsidRPr="001F32F7">
        <w:rPr>
          <w:spacing w:val="-1"/>
          <w:sz w:val="24"/>
          <w:szCs w:val="24"/>
        </w:rPr>
        <w:t xml:space="preserve"> </w:t>
      </w:r>
      <w:r w:rsidRPr="001F32F7">
        <w:rPr>
          <w:sz w:val="24"/>
          <w:szCs w:val="24"/>
        </w:rPr>
        <w:t>характером.</w:t>
      </w:r>
    </w:p>
    <w:p w:rsidR="001F32F7" w:rsidRPr="001F32F7" w:rsidRDefault="001F32F7" w:rsidP="00382ABA">
      <w:pPr>
        <w:pStyle w:val="a3"/>
        <w:spacing w:before="2"/>
        <w:ind w:left="0" w:right="104" w:firstLine="567"/>
        <w:jc w:val="both"/>
        <w:rPr>
          <w:sz w:val="24"/>
          <w:szCs w:val="24"/>
        </w:rPr>
      </w:pPr>
      <w:r w:rsidRPr="001F32F7">
        <w:rPr>
          <w:sz w:val="24"/>
          <w:szCs w:val="24"/>
        </w:rPr>
        <w:t>Поемі «Видіння про Петра Орача» Ленгленд присвятив усе своє</w:t>
      </w:r>
      <w:r w:rsidRPr="001F32F7">
        <w:rPr>
          <w:spacing w:val="1"/>
          <w:sz w:val="24"/>
          <w:szCs w:val="24"/>
        </w:rPr>
        <w:t xml:space="preserve"> </w:t>
      </w:r>
      <w:r w:rsidRPr="001F32F7">
        <w:rPr>
          <w:sz w:val="24"/>
          <w:szCs w:val="24"/>
        </w:rPr>
        <w:t>життя.</w:t>
      </w:r>
      <w:r w:rsidRPr="001F32F7">
        <w:rPr>
          <w:spacing w:val="1"/>
          <w:sz w:val="24"/>
          <w:szCs w:val="24"/>
        </w:rPr>
        <w:t xml:space="preserve"> </w:t>
      </w:r>
      <w:r w:rsidRPr="001F32F7">
        <w:rPr>
          <w:sz w:val="24"/>
          <w:szCs w:val="24"/>
        </w:rPr>
        <w:t>Наявні</w:t>
      </w:r>
      <w:r w:rsidRPr="001F32F7">
        <w:rPr>
          <w:spacing w:val="1"/>
          <w:sz w:val="24"/>
          <w:szCs w:val="24"/>
        </w:rPr>
        <w:t xml:space="preserve"> </w:t>
      </w:r>
      <w:r w:rsidRPr="001F32F7">
        <w:rPr>
          <w:sz w:val="24"/>
          <w:szCs w:val="24"/>
        </w:rPr>
        <w:t>три</w:t>
      </w:r>
      <w:r w:rsidRPr="001F32F7">
        <w:rPr>
          <w:spacing w:val="1"/>
          <w:sz w:val="24"/>
          <w:szCs w:val="24"/>
        </w:rPr>
        <w:t xml:space="preserve"> </w:t>
      </w:r>
      <w:r w:rsidRPr="001F32F7">
        <w:rPr>
          <w:sz w:val="24"/>
          <w:szCs w:val="24"/>
        </w:rPr>
        <w:t>редакції</w:t>
      </w:r>
      <w:r w:rsidRPr="001F32F7">
        <w:rPr>
          <w:spacing w:val="1"/>
          <w:sz w:val="24"/>
          <w:szCs w:val="24"/>
        </w:rPr>
        <w:t xml:space="preserve"> </w:t>
      </w:r>
      <w:r w:rsidRPr="001F32F7">
        <w:rPr>
          <w:sz w:val="24"/>
          <w:szCs w:val="24"/>
        </w:rPr>
        <w:t>твору:</w:t>
      </w:r>
      <w:r w:rsidRPr="001F32F7">
        <w:rPr>
          <w:spacing w:val="1"/>
          <w:sz w:val="24"/>
          <w:szCs w:val="24"/>
        </w:rPr>
        <w:t xml:space="preserve"> </w:t>
      </w:r>
      <w:r w:rsidRPr="001F32F7">
        <w:rPr>
          <w:sz w:val="24"/>
          <w:szCs w:val="24"/>
        </w:rPr>
        <w:t>А,</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С,</w:t>
      </w:r>
      <w:r w:rsidRPr="001F32F7">
        <w:rPr>
          <w:spacing w:val="1"/>
          <w:sz w:val="24"/>
          <w:szCs w:val="24"/>
        </w:rPr>
        <w:t xml:space="preserve"> </w:t>
      </w:r>
      <w:r w:rsidRPr="001F32F7">
        <w:rPr>
          <w:sz w:val="24"/>
          <w:szCs w:val="24"/>
        </w:rPr>
        <w:t>які</w:t>
      </w:r>
      <w:r w:rsidRPr="001F32F7">
        <w:rPr>
          <w:spacing w:val="1"/>
          <w:sz w:val="24"/>
          <w:szCs w:val="24"/>
        </w:rPr>
        <w:t xml:space="preserve"> </w:t>
      </w:r>
      <w:r w:rsidRPr="001F32F7">
        <w:rPr>
          <w:sz w:val="24"/>
          <w:szCs w:val="24"/>
        </w:rPr>
        <w:t>відповідно</w:t>
      </w:r>
      <w:r w:rsidRPr="001F32F7">
        <w:rPr>
          <w:spacing w:val="1"/>
          <w:sz w:val="24"/>
          <w:szCs w:val="24"/>
        </w:rPr>
        <w:t xml:space="preserve"> </w:t>
      </w:r>
      <w:r w:rsidRPr="001F32F7">
        <w:rPr>
          <w:sz w:val="24"/>
          <w:szCs w:val="24"/>
        </w:rPr>
        <w:t>були</w:t>
      </w:r>
      <w:r w:rsidRPr="001F32F7">
        <w:rPr>
          <w:spacing w:val="1"/>
          <w:sz w:val="24"/>
          <w:szCs w:val="24"/>
        </w:rPr>
        <w:t xml:space="preserve"> </w:t>
      </w:r>
      <w:r w:rsidRPr="001F32F7">
        <w:rPr>
          <w:sz w:val="24"/>
          <w:szCs w:val="24"/>
        </w:rPr>
        <w:t>оформлені</w:t>
      </w:r>
      <w:r w:rsidRPr="001F32F7">
        <w:rPr>
          <w:spacing w:val="1"/>
          <w:sz w:val="24"/>
          <w:szCs w:val="24"/>
        </w:rPr>
        <w:t xml:space="preserve"> </w:t>
      </w:r>
      <w:r w:rsidRPr="001F32F7">
        <w:rPr>
          <w:sz w:val="24"/>
          <w:szCs w:val="24"/>
        </w:rPr>
        <w:t>1362,</w:t>
      </w:r>
      <w:r w:rsidRPr="001F32F7">
        <w:rPr>
          <w:spacing w:val="1"/>
          <w:sz w:val="24"/>
          <w:szCs w:val="24"/>
        </w:rPr>
        <w:t xml:space="preserve"> </w:t>
      </w:r>
      <w:r w:rsidRPr="001F32F7">
        <w:rPr>
          <w:sz w:val="24"/>
          <w:szCs w:val="24"/>
        </w:rPr>
        <w:t>1377</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1387</w:t>
      </w:r>
      <w:r w:rsidRPr="001F32F7">
        <w:rPr>
          <w:spacing w:val="1"/>
          <w:sz w:val="24"/>
          <w:szCs w:val="24"/>
        </w:rPr>
        <w:t xml:space="preserve"> </w:t>
      </w:r>
      <w:r w:rsidRPr="001F32F7">
        <w:rPr>
          <w:sz w:val="24"/>
          <w:szCs w:val="24"/>
        </w:rPr>
        <w:t>рр.</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них</w:t>
      </w:r>
      <w:r w:rsidRPr="001F32F7">
        <w:rPr>
          <w:spacing w:val="1"/>
          <w:sz w:val="24"/>
          <w:szCs w:val="24"/>
        </w:rPr>
        <w:t xml:space="preserve"> </w:t>
      </w:r>
      <w:r w:rsidRPr="001F32F7">
        <w:rPr>
          <w:sz w:val="24"/>
          <w:szCs w:val="24"/>
        </w:rPr>
        <w:t>видно,</w:t>
      </w:r>
      <w:r w:rsidRPr="001F32F7">
        <w:rPr>
          <w:spacing w:val="1"/>
          <w:sz w:val="24"/>
          <w:szCs w:val="24"/>
        </w:rPr>
        <w:t xml:space="preserve"> </w:t>
      </w:r>
      <w:r w:rsidRPr="001F32F7">
        <w:rPr>
          <w:sz w:val="24"/>
          <w:szCs w:val="24"/>
        </w:rPr>
        <w:t>що</w:t>
      </w:r>
      <w:r w:rsidRPr="001F32F7">
        <w:rPr>
          <w:spacing w:val="1"/>
          <w:sz w:val="24"/>
          <w:szCs w:val="24"/>
        </w:rPr>
        <w:t xml:space="preserve"> </w:t>
      </w:r>
      <w:r w:rsidRPr="001F32F7">
        <w:rPr>
          <w:sz w:val="24"/>
          <w:szCs w:val="24"/>
        </w:rPr>
        <w:t>автор</w:t>
      </w:r>
      <w:r w:rsidRPr="001F32F7">
        <w:rPr>
          <w:spacing w:val="1"/>
          <w:sz w:val="24"/>
          <w:szCs w:val="24"/>
        </w:rPr>
        <w:t xml:space="preserve"> </w:t>
      </w:r>
      <w:r w:rsidRPr="001F32F7">
        <w:rPr>
          <w:sz w:val="24"/>
          <w:szCs w:val="24"/>
        </w:rPr>
        <w:t>постійно</w:t>
      </w:r>
      <w:r w:rsidRPr="001F32F7">
        <w:rPr>
          <w:spacing w:val="1"/>
          <w:sz w:val="24"/>
          <w:szCs w:val="24"/>
        </w:rPr>
        <w:t xml:space="preserve"> </w:t>
      </w:r>
      <w:r w:rsidRPr="001F32F7">
        <w:rPr>
          <w:sz w:val="24"/>
          <w:szCs w:val="24"/>
        </w:rPr>
        <w:t>переробляв твір, розширював окремі пасажі, вносив нову інформацію,</w:t>
      </w:r>
      <w:r w:rsidRPr="001F32F7">
        <w:rPr>
          <w:spacing w:val="1"/>
          <w:sz w:val="24"/>
          <w:szCs w:val="24"/>
        </w:rPr>
        <w:t xml:space="preserve"> </w:t>
      </w:r>
      <w:r w:rsidRPr="001F32F7">
        <w:rPr>
          <w:sz w:val="24"/>
          <w:szCs w:val="24"/>
        </w:rPr>
        <w:t>яка</w:t>
      </w:r>
      <w:r w:rsidRPr="001F32F7">
        <w:rPr>
          <w:spacing w:val="49"/>
          <w:sz w:val="24"/>
          <w:szCs w:val="24"/>
        </w:rPr>
        <w:t xml:space="preserve"> </w:t>
      </w:r>
      <w:r w:rsidRPr="001F32F7">
        <w:rPr>
          <w:sz w:val="24"/>
          <w:szCs w:val="24"/>
        </w:rPr>
        <w:t>стосувалася</w:t>
      </w:r>
      <w:r w:rsidRPr="001F32F7">
        <w:rPr>
          <w:spacing w:val="49"/>
          <w:sz w:val="24"/>
          <w:szCs w:val="24"/>
        </w:rPr>
        <w:t xml:space="preserve"> </w:t>
      </w:r>
      <w:r w:rsidRPr="001F32F7">
        <w:rPr>
          <w:sz w:val="24"/>
          <w:szCs w:val="24"/>
        </w:rPr>
        <w:t>тогочасних</w:t>
      </w:r>
      <w:r w:rsidRPr="001F32F7">
        <w:rPr>
          <w:spacing w:val="50"/>
          <w:sz w:val="24"/>
          <w:szCs w:val="24"/>
        </w:rPr>
        <w:t xml:space="preserve"> </w:t>
      </w:r>
      <w:r w:rsidRPr="001F32F7">
        <w:rPr>
          <w:sz w:val="24"/>
          <w:szCs w:val="24"/>
        </w:rPr>
        <w:t>суспільно-політичних</w:t>
      </w:r>
      <w:r w:rsidRPr="001F32F7">
        <w:rPr>
          <w:spacing w:val="50"/>
          <w:sz w:val="24"/>
          <w:szCs w:val="24"/>
        </w:rPr>
        <w:t xml:space="preserve"> </w:t>
      </w:r>
      <w:r w:rsidRPr="001F32F7">
        <w:rPr>
          <w:sz w:val="24"/>
          <w:szCs w:val="24"/>
        </w:rPr>
        <w:t>подій.</w:t>
      </w:r>
      <w:r w:rsidRPr="001F32F7">
        <w:rPr>
          <w:spacing w:val="49"/>
          <w:sz w:val="24"/>
          <w:szCs w:val="24"/>
        </w:rPr>
        <w:t xml:space="preserve"> </w:t>
      </w:r>
      <w:r w:rsidRPr="001F32F7">
        <w:rPr>
          <w:sz w:val="24"/>
          <w:szCs w:val="24"/>
        </w:rPr>
        <w:t>За</w:t>
      </w:r>
      <w:r w:rsidRPr="001F32F7">
        <w:rPr>
          <w:spacing w:val="50"/>
          <w:sz w:val="24"/>
          <w:szCs w:val="24"/>
        </w:rPr>
        <w:t xml:space="preserve"> </w:t>
      </w:r>
      <w:r w:rsidRPr="001F32F7">
        <w:rPr>
          <w:sz w:val="24"/>
          <w:szCs w:val="24"/>
        </w:rPr>
        <w:t>жанром</w:t>
      </w:r>
      <w:r w:rsidR="00382ABA">
        <w:rPr>
          <w:sz w:val="24"/>
          <w:szCs w:val="24"/>
        </w:rPr>
        <w:t xml:space="preserve"> </w:t>
      </w:r>
      <w:r w:rsidRPr="001F32F7">
        <w:rPr>
          <w:sz w:val="24"/>
          <w:szCs w:val="24"/>
        </w:rPr>
        <w:t>«Видіння»</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алегорично-сатирична</w:t>
      </w:r>
      <w:r w:rsidRPr="001F32F7">
        <w:rPr>
          <w:spacing w:val="1"/>
          <w:sz w:val="24"/>
          <w:szCs w:val="24"/>
        </w:rPr>
        <w:t xml:space="preserve"> </w:t>
      </w:r>
      <w:r w:rsidRPr="001F32F7">
        <w:rPr>
          <w:sz w:val="24"/>
          <w:szCs w:val="24"/>
        </w:rPr>
        <w:t>дидактична</w:t>
      </w:r>
      <w:r w:rsidRPr="001F32F7">
        <w:rPr>
          <w:spacing w:val="1"/>
          <w:sz w:val="24"/>
          <w:szCs w:val="24"/>
        </w:rPr>
        <w:t xml:space="preserve"> </w:t>
      </w:r>
      <w:r w:rsidRPr="001F32F7">
        <w:rPr>
          <w:sz w:val="24"/>
          <w:szCs w:val="24"/>
        </w:rPr>
        <w:t>поема,</w:t>
      </w:r>
      <w:r w:rsidRPr="001F32F7">
        <w:rPr>
          <w:spacing w:val="1"/>
          <w:sz w:val="24"/>
          <w:szCs w:val="24"/>
        </w:rPr>
        <w:t xml:space="preserve"> </w:t>
      </w:r>
      <w:r w:rsidRPr="001F32F7">
        <w:rPr>
          <w:sz w:val="24"/>
          <w:szCs w:val="24"/>
        </w:rPr>
        <w:t>належить</w:t>
      </w:r>
      <w:r w:rsidRPr="001F32F7">
        <w:rPr>
          <w:spacing w:val="1"/>
          <w:sz w:val="24"/>
          <w:szCs w:val="24"/>
        </w:rPr>
        <w:t xml:space="preserve"> </w:t>
      </w:r>
      <w:r w:rsidRPr="001F32F7">
        <w:rPr>
          <w:sz w:val="24"/>
          <w:szCs w:val="24"/>
        </w:rPr>
        <w:t>до</w:t>
      </w:r>
      <w:r w:rsidRPr="001F32F7">
        <w:rPr>
          <w:spacing w:val="-50"/>
          <w:sz w:val="24"/>
          <w:szCs w:val="24"/>
        </w:rPr>
        <w:t xml:space="preserve"> </w:t>
      </w:r>
      <w:r w:rsidRPr="001F32F7">
        <w:rPr>
          <w:sz w:val="24"/>
          <w:szCs w:val="24"/>
        </w:rPr>
        <w:t>поширеного в середньовіччі жанру «видінь», поданих у вигляді сну</w:t>
      </w:r>
      <w:r w:rsidRPr="001F32F7">
        <w:rPr>
          <w:spacing w:val="1"/>
          <w:sz w:val="24"/>
          <w:szCs w:val="24"/>
        </w:rPr>
        <w:t xml:space="preserve"> </w:t>
      </w:r>
      <w:r w:rsidRPr="001F32F7">
        <w:rPr>
          <w:sz w:val="24"/>
          <w:szCs w:val="24"/>
        </w:rPr>
        <w:t>(dream vision). Вважається найбільш визначним поетичним явищем до</w:t>
      </w:r>
      <w:r w:rsidRPr="001F32F7">
        <w:rPr>
          <w:spacing w:val="1"/>
          <w:sz w:val="24"/>
          <w:szCs w:val="24"/>
        </w:rPr>
        <w:t xml:space="preserve"> </w:t>
      </w:r>
      <w:r w:rsidRPr="001F32F7">
        <w:rPr>
          <w:sz w:val="24"/>
          <w:szCs w:val="24"/>
        </w:rPr>
        <w:t>Чосера.</w:t>
      </w:r>
    </w:p>
    <w:p w:rsidR="001F32F7" w:rsidRPr="001F32F7" w:rsidRDefault="001F32F7" w:rsidP="001F32F7">
      <w:pPr>
        <w:pStyle w:val="a3"/>
        <w:spacing w:before="1"/>
        <w:ind w:left="0" w:right="104" w:firstLine="567"/>
        <w:jc w:val="both"/>
        <w:rPr>
          <w:sz w:val="24"/>
          <w:szCs w:val="24"/>
        </w:rPr>
      </w:pPr>
      <w:r w:rsidRPr="001F32F7">
        <w:rPr>
          <w:sz w:val="24"/>
          <w:szCs w:val="24"/>
        </w:rPr>
        <w:t>Поема</w:t>
      </w:r>
      <w:r w:rsidRPr="001F32F7">
        <w:rPr>
          <w:spacing w:val="1"/>
          <w:sz w:val="24"/>
          <w:szCs w:val="24"/>
        </w:rPr>
        <w:t xml:space="preserve"> </w:t>
      </w:r>
      <w:r w:rsidRPr="001F32F7">
        <w:rPr>
          <w:sz w:val="24"/>
          <w:szCs w:val="24"/>
        </w:rPr>
        <w:t>складається</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прологу</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двох</w:t>
      </w:r>
      <w:r w:rsidRPr="001F32F7">
        <w:rPr>
          <w:spacing w:val="1"/>
          <w:sz w:val="24"/>
          <w:szCs w:val="24"/>
        </w:rPr>
        <w:t xml:space="preserve"> </w:t>
      </w:r>
      <w:r w:rsidRPr="001F32F7">
        <w:rPr>
          <w:sz w:val="24"/>
          <w:szCs w:val="24"/>
        </w:rPr>
        <w:t>частин,</w:t>
      </w:r>
      <w:r w:rsidRPr="001F32F7">
        <w:rPr>
          <w:spacing w:val="1"/>
          <w:sz w:val="24"/>
          <w:szCs w:val="24"/>
        </w:rPr>
        <w:t xml:space="preserve"> </w:t>
      </w:r>
      <w:r w:rsidRPr="001F32F7">
        <w:rPr>
          <w:sz w:val="24"/>
          <w:szCs w:val="24"/>
        </w:rPr>
        <w:t>які</w:t>
      </w:r>
      <w:r w:rsidRPr="001F32F7">
        <w:rPr>
          <w:spacing w:val="1"/>
          <w:sz w:val="24"/>
          <w:szCs w:val="24"/>
        </w:rPr>
        <w:t xml:space="preserve"> </w:t>
      </w:r>
      <w:r w:rsidRPr="001F32F7">
        <w:rPr>
          <w:sz w:val="24"/>
          <w:szCs w:val="24"/>
        </w:rPr>
        <w:t>включають</w:t>
      </w:r>
      <w:r w:rsidRPr="001F32F7">
        <w:rPr>
          <w:spacing w:val="1"/>
          <w:sz w:val="24"/>
          <w:szCs w:val="24"/>
        </w:rPr>
        <w:t xml:space="preserve"> </w:t>
      </w:r>
      <w:r w:rsidRPr="001F32F7">
        <w:rPr>
          <w:sz w:val="24"/>
          <w:szCs w:val="24"/>
        </w:rPr>
        <w:t>12</w:t>
      </w:r>
      <w:r w:rsidRPr="001F32F7">
        <w:rPr>
          <w:spacing w:val="1"/>
          <w:sz w:val="24"/>
          <w:szCs w:val="24"/>
        </w:rPr>
        <w:t xml:space="preserve"> </w:t>
      </w:r>
      <w:r w:rsidRPr="001F32F7">
        <w:rPr>
          <w:sz w:val="24"/>
          <w:szCs w:val="24"/>
        </w:rPr>
        <w:t>видінь. Використовуючи алегорію, автор розмірковує над абстракт-</w:t>
      </w:r>
      <w:r w:rsidRPr="001F32F7">
        <w:rPr>
          <w:spacing w:val="1"/>
          <w:sz w:val="24"/>
          <w:szCs w:val="24"/>
        </w:rPr>
        <w:t xml:space="preserve"> </w:t>
      </w:r>
      <w:r w:rsidRPr="001F32F7">
        <w:rPr>
          <w:sz w:val="24"/>
          <w:szCs w:val="24"/>
        </w:rPr>
        <w:t>ними</w:t>
      </w:r>
      <w:r w:rsidRPr="001F32F7">
        <w:rPr>
          <w:spacing w:val="1"/>
          <w:sz w:val="24"/>
          <w:szCs w:val="24"/>
        </w:rPr>
        <w:t xml:space="preserve"> </w:t>
      </w:r>
      <w:r w:rsidRPr="001F32F7">
        <w:rPr>
          <w:sz w:val="24"/>
          <w:szCs w:val="24"/>
        </w:rPr>
        <w:t>поняттями</w:t>
      </w:r>
      <w:r w:rsidRPr="001F32F7">
        <w:rPr>
          <w:spacing w:val="1"/>
          <w:sz w:val="24"/>
          <w:szCs w:val="24"/>
        </w:rPr>
        <w:t xml:space="preserve"> </w:t>
      </w:r>
      <w:r w:rsidRPr="001F32F7">
        <w:rPr>
          <w:sz w:val="24"/>
          <w:szCs w:val="24"/>
        </w:rPr>
        <w:t>добра</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зла,</w:t>
      </w:r>
      <w:r w:rsidRPr="001F32F7">
        <w:rPr>
          <w:spacing w:val="1"/>
          <w:sz w:val="24"/>
          <w:szCs w:val="24"/>
        </w:rPr>
        <w:t xml:space="preserve"> </w:t>
      </w:r>
      <w:r w:rsidRPr="001F32F7">
        <w:rPr>
          <w:sz w:val="24"/>
          <w:szCs w:val="24"/>
        </w:rPr>
        <w:t>справедливості,</w:t>
      </w:r>
      <w:r w:rsidRPr="001F32F7">
        <w:rPr>
          <w:spacing w:val="1"/>
          <w:sz w:val="24"/>
          <w:szCs w:val="24"/>
        </w:rPr>
        <w:t xml:space="preserve"> </w:t>
      </w:r>
      <w:r w:rsidRPr="001F32F7">
        <w:rPr>
          <w:sz w:val="24"/>
          <w:szCs w:val="24"/>
        </w:rPr>
        <w:t>миру</w:t>
      </w:r>
      <w:r w:rsidRPr="001F32F7">
        <w:rPr>
          <w:spacing w:val="1"/>
          <w:sz w:val="24"/>
          <w:szCs w:val="24"/>
        </w:rPr>
        <w:t xml:space="preserve"> </w:t>
      </w:r>
      <w:r w:rsidRPr="001F32F7">
        <w:rPr>
          <w:sz w:val="24"/>
          <w:szCs w:val="24"/>
        </w:rPr>
        <w:t>тощо,</w:t>
      </w:r>
      <w:r w:rsidRPr="001F32F7">
        <w:rPr>
          <w:spacing w:val="1"/>
          <w:sz w:val="24"/>
          <w:szCs w:val="24"/>
        </w:rPr>
        <w:t xml:space="preserve"> </w:t>
      </w:r>
      <w:r w:rsidRPr="001F32F7">
        <w:rPr>
          <w:sz w:val="24"/>
          <w:szCs w:val="24"/>
        </w:rPr>
        <w:t>уособ-</w:t>
      </w:r>
      <w:r w:rsidRPr="001F32F7">
        <w:rPr>
          <w:spacing w:val="1"/>
          <w:sz w:val="24"/>
          <w:szCs w:val="24"/>
        </w:rPr>
        <w:t xml:space="preserve"> </w:t>
      </w:r>
      <w:r w:rsidRPr="001F32F7">
        <w:rPr>
          <w:sz w:val="24"/>
          <w:szCs w:val="24"/>
        </w:rPr>
        <w:t>леннями</w:t>
      </w:r>
      <w:r w:rsidRPr="001F32F7">
        <w:rPr>
          <w:spacing w:val="14"/>
          <w:sz w:val="24"/>
          <w:szCs w:val="24"/>
        </w:rPr>
        <w:t xml:space="preserve"> </w:t>
      </w:r>
      <w:r w:rsidRPr="001F32F7">
        <w:rPr>
          <w:sz w:val="24"/>
          <w:szCs w:val="24"/>
        </w:rPr>
        <w:t>яких</w:t>
      </w:r>
      <w:r w:rsidRPr="001F32F7">
        <w:rPr>
          <w:spacing w:val="15"/>
          <w:sz w:val="24"/>
          <w:szCs w:val="24"/>
        </w:rPr>
        <w:t xml:space="preserve"> </w:t>
      </w:r>
      <w:r w:rsidRPr="001F32F7">
        <w:rPr>
          <w:sz w:val="24"/>
          <w:szCs w:val="24"/>
        </w:rPr>
        <w:t>виступають</w:t>
      </w:r>
      <w:r w:rsidRPr="001F32F7">
        <w:rPr>
          <w:spacing w:val="14"/>
          <w:sz w:val="24"/>
          <w:szCs w:val="24"/>
        </w:rPr>
        <w:t xml:space="preserve"> </w:t>
      </w:r>
      <w:r w:rsidRPr="001F32F7">
        <w:rPr>
          <w:sz w:val="24"/>
          <w:szCs w:val="24"/>
        </w:rPr>
        <w:t>конкретні</w:t>
      </w:r>
      <w:r w:rsidRPr="001F32F7">
        <w:rPr>
          <w:spacing w:val="14"/>
          <w:sz w:val="24"/>
          <w:szCs w:val="24"/>
        </w:rPr>
        <w:t xml:space="preserve"> </w:t>
      </w:r>
      <w:r w:rsidRPr="001F32F7">
        <w:rPr>
          <w:sz w:val="24"/>
          <w:szCs w:val="24"/>
        </w:rPr>
        <w:t>образи</w:t>
      </w:r>
      <w:r w:rsidRPr="001F32F7">
        <w:rPr>
          <w:spacing w:val="13"/>
          <w:sz w:val="24"/>
          <w:szCs w:val="24"/>
        </w:rPr>
        <w:t xml:space="preserve"> </w:t>
      </w:r>
      <w:r w:rsidRPr="001F32F7">
        <w:rPr>
          <w:sz w:val="24"/>
          <w:szCs w:val="24"/>
        </w:rPr>
        <w:t>сучасності.</w:t>
      </w:r>
      <w:r w:rsidRPr="001F32F7">
        <w:rPr>
          <w:spacing w:val="15"/>
          <w:sz w:val="24"/>
          <w:szCs w:val="24"/>
        </w:rPr>
        <w:t xml:space="preserve"> </w:t>
      </w:r>
      <w:r w:rsidRPr="001F32F7">
        <w:rPr>
          <w:sz w:val="24"/>
          <w:szCs w:val="24"/>
        </w:rPr>
        <w:t>Таким</w:t>
      </w:r>
      <w:r w:rsidRPr="001F32F7">
        <w:rPr>
          <w:spacing w:val="15"/>
          <w:sz w:val="24"/>
          <w:szCs w:val="24"/>
        </w:rPr>
        <w:t xml:space="preserve"> </w:t>
      </w:r>
      <w:r w:rsidRPr="001F32F7">
        <w:rPr>
          <w:sz w:val="24"/>
          <w:szCs w:val="24"/>
        </w:rPr>
        <w:t>чином,</w:t>
      </w:r>
      <w:r w:rsidRPr="001F32F7">
        <w:rPr>
          <w:spacing w:val="-51"/>
          <w:sz w:val="24"/>
          <w:szCs w:val="24"/>
        </w:rPr>
        <w:t xml:space="preserve"> </w:t>
      </w:r>
      <w:r w:rsidRPr="001F32F7">
        <w:rPr>
          <w:sz w:val="24"/>
          <w:szCs w:val="24"/>
        </w:rPr>
        <w:t>у</w:t>
      </w:r>
      <w:r w:rsidRPr="001F32F7">
        <w:rPr>
          <w:spacing w:val="1"/>
          <w:sz w:val="24"/>
          <w:szCs w:val="24"/>
        </w:rPr>
        <w:t xml:space="preserve"> </w:t>
      </w:r>
      <w:r w:rsidRPr="001F32F7">
        <w:rPr>
          <w:sz w:val="24"/>
          <w:szCs w:val="24"/>
        </w:rPr>
        <w:t>творі</w:t>
      </w:r>
      <w:r w:rsidRPr="001F32F7">
        <w:rPr>
          <w:spacing w:val="1"/>
          <w:sz w:val="24"/>
          <w:szCs w:val="24"/>
        </w:rPr>
        <w:t xml:space="preserve"> </w:t>
      </w:r>
      <w:r w:rsidRPr="001F32F7">
        <w:rPr>
          <w:sz w:val="24"/>
          <w:szCs w:val="24"/>
        </w:rPr>
        <w:t>зображене</w:t>
      </w:r>
      <w:r w:rsidRPr="001F32F7">
        <w:rPr>
          <w:spacing w:val="1"/>
          <w:sz w:val="24"/>
          <w:szCs w:val="24"/>
        </w:rPr>
        <w:t xml:space="preserve"> </w:t>
      </w:r>
      <w:r w:rsidRPr="001F32F7">
        <w:rPr>
          <w:sz w:val="24"/>
          <w:szCs w:val="24"/>
        </w:rPr>
        <w:t>соціальне</w:t>
      </w:r>
      <w:r w:rsidRPr="001F32F7">
        <w:rPr>
          <w:spacing w:val="1"/>
          <w:sz w:val="24"/>
          <w:szCs w:val="24"/>
        </w:rPr>
        <w:t xml:space="preserve"> </w:t>
      </w:r>
      <w:r w:rsidRPr="001F32F7">
        <w:rPr>
          <w:sz w:val="24"/>
          <w:szCs w:val="24"/>
        </w:rPr>
        <w:t>життя</w:t>
      </w:r>
      <w:r w:rsidRPr="001F32F7">
        <w:rPr>
          <w:spacing w:val="1"/>
          <w:sz w:val="24"/>
          <w:szCs w:val="24"/>
        </w:rPr>
        <w:t xml:space="preserve"> </w:t>
      </w:r>
      <w:r w:rsidRPr="001F32F7">
        <w:rPr>
          <w:sz w:val="24"/>
          <w:szCs w:val="24"/>
        </w:rPr>
        <w:t>Англії,</w:t>
      </w:r>
      <w:r w:rsidRPr="001F32F7">
        <w:rPr>
          <w:spacing w:val="1"/>
          <w:sz w:val="24"/>
          <w:szCs w:val="24"/>
        </w:rPr>
        <w:t xml:space="preserve"> </w:t>
      </w:r>
      <w:r w:rsidRPr="001F32F7">
        <w:rPr>
          <w:sz w:val="24"/>
          <w:szCs w:val="24"/>
        </w:rPr>
        <w:t>викриваються</w:t>
      </w:r>
      <w:r w:rsidRPr="001F32F7">
        <w:rPr>
          <w:spacing w:val="1"/>
          <w:sz w:val="24"/>
          <w:szCs w:val="24"/>
        </w:rPr>
        <w:t xml:space="preserve"> </w:t>
      </w:r>
      <w:r w:rsidRPr="001F32F7">
        <w:rPr>
          <w:sz w:val="24"/>
          <w:szCs w:val="24"/>
        </w:rPr>
        <w:t>суспільні</w:t>
      </w:r>
      <w:r w:rsidRPr="001F32F7">
        <w:rPr>
          <w:spacing w:val="1"/>
          <w:sz w:val="24"/>
          <w:szCs w:val="24"/>
        </w:rPr>
        <w:t xml:space="preserve"> </w:t>
      </w:r>
      <w:r w:rsidRPr="001F32F7">
        <w:rPr>
          <w:sz w:val="24"/>
          <w:szCs w:val="24"/>
        </w:rPr>
        <w:t>порядки,</w:t>
      </w:r>
      <w:r w:rsidRPr="001F32F7">
        <w:rPr>
          <w:spacing w:val="5"/>
          <w:sz w:val="24"/>
          <w:szCs w:val="24"/>
        </w:rPr>
        <w:t xml:space="preserve"> </w:t>
      </w:r>
      <w:r w:rsidRPr="001F32F7">
        <w:rPr>
          <w:sz w:val="24"/>
          <w:szCs w:val="24"/>
        </w:rPr>
        <w:t>порушуються</w:t>
      </w:r>
      <w:r w:rsidRPr="001F32F7">
        <w:rPr>
          <w:spacing w:val="5"/>
          <w:sz w:val="24"/>
          <w:szCs w:val="24"/>
        </w:rPr>
        <w:t xml:space="preserve"> </w:t>
      </w:r>
      <w:r w:rsidRPr="001F32F7">
        <w:rPr>
          <w:sz w:val="24"/>
          <w:szCs w:val="24"/>
        </w:rPr>
        <w:t>важливі</w:t>
      </w:r>
      <w:r w:rsidRPr="001F32F7">
        <w:rPr>
          <w:spacing w:val="6"/>
          <w:sz w:val="24"/>
          <w:szCs w:val="24"/>
        </w:rPr>
        <w:t xml:space="preserve"> </w:t>
      </w:r>
      <w:r w:rsidRPr="001F32F7">
        <w:rPr>
          <w:sz w:val="24"/>
          <w:szCs w:val="24"/>
        </w:rPr>
        <w:t>морально-етичні</w:t>
      </w:r>
      <w:r w:rsidRPr="001F32F7">
        <w:rPr>
          <w:spacing w:val="5"/>
          <w:sz w:val="24"/>
          <w:szCs w:val="24"/>
        </w:rPr>
        <w:t xml:space="preserve"> </w:t>
      </w:r>
      <w:r w:rsidRPr="001F32F7">
        <w:rPr>
          <w:sz w:val="24"/>
          <w:szCs w:val="24"/>
        </w:rPr>
        <w:t>проблеми.</w:t>
      </w:r>
      <w:r w:rsidRPr="001F32F7">
        <w:rPr>
          <w:spacing w:val="6"/>
          <w:sz w:val="24"/>
          <w:szCs w:val="24"/>
        </w:rPr>
        <w:t xml:space="preserve"> </w:t>
      </w:r>
      <w:r w:rsidRPr="001F32F7">
        <w:rPr>
          <w:sz w:val="24"/>
          <w:szCs w:val="24"/>
        </w:rPr>
        <w:t>Заслуга</w:t>
      </w:r>
      <w:r>
        <w:rPr>
          <w:sz w:val="24"/>
          <w:szCs w:val="24"/>
        </w:rPr>
        <w:t xml:space="preserve"> а</w:t>
      </w:r>
      <w:r w:rsidRPr="001F32F7">
        <w:rPr>
          <w:sz w:val="24"/>
          <w:szCs w:val="24"/>
        </w:rPr>
        <w:t>втора</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тому,</w:t>
      </w:r>
      <w:r w:rsidRPr="001F32F7">
        <w:rPr>
          <w:spacing w:val="1"/>
          <w:sz w:val="24"/>
          <w:szCs w:val="24"/>
        </w:rPr>
        <w:t xml:space="preserve"> </w:t>
      </w:r>
      <w:r w:rsidRPr="001F32F7">
        <w:rPr>
          <w:sz w:val="24"/>
          <w:szCs w:val="24"/>
        </w:rPr>
        <w:t>що</w:t>
      </w:r>
      <w:r w:rsidRPr="001F32F7">
        <w:rPr>
          <w:spacing w:val="1"/>
          <w:sz w:val="24"/>
          <w:szCs w:val="24"/>
        </w:rPr>
        <w:t xml:space="preserve"> </w:t>
      </w:r>
      <w:r w:rsidRPr="001F32F7">
        <w:rPr>
          <w:sz w:val="24"/>
          <w:szCs w:val="24"/>
        </w:rPr>
        <w:t>він</w:t>
      </w:r>
      <w:r w:rsidRPr="001F32F7">
        <w:rPr>
          <w:spacing w:val="1"/>
          <w:sz w:val="24"/>
          <w:szCs w:val="24"/>
        </w:rPr>
        <w:t xml:space="preserve"> </w:t>
      </w:r>
      <w:r w:rsidRPr="001F32F7">
        <w:rPr>
          <w:sz w:val="24"/>
          <w:szCs w:val="24"/>
        </w:rPr>
        <w:t>зумів</w:t>
      </w:r>
      <w:r w:rsidRPr="001F32F7">
        <w:rPr>
          <w:spacing w:val="1"/>
          <w:sz w:val="24"/>
          <w:szCs w:val="24"/>
        </w:rPr>
        <w:t xml:space="preserve"> </w:t>
      </w:r>
      <w:r w:rsidRPr="001F32F7">
        <w:rPr>
          <w:sz w:val="24"/>
          <w:szCs w:val="24"/>
        </w:rPr>
        <w:t>поєднати</w:t>
      </w:r>
      <w:r w:rsidRPr="001F32F7">
        <w:rPr>
          <w:spacing w:val="1"/>
          <w:sz w:val="24"/>
          <w:szCs w:val="24"/>
        </w:rPr>
        <w:t xml:space="preserve"> </w:t>
      </w:r>
      <w:r w:rsidRPr="001F32F7">
        <w:rPr>
          <w:sz w:val="24"/>
          <w:szCs w:val="24"/>
        </w:rPr>
        <w:t>традиції</w:t>
      </w:r>
      <w:r w:rsidRPr="001F32F7">
        <w:rPr>
          <w:spacing w:val="1"/>
          <w:sz w:val="24"/>
          <w:szCs w:val="24"/>
        </w:rPr>
        <w:t xml:space="preserve"> </w:t>
      </w:r>
      <w:r w:rsidRPr="001F32F7">
        <w:rPr>
          <w:sz w:val="24"/>
          <w:szCs w:val="24"/>
        </w:rPr>
        <w:t>середньовічної</w:t>
      </w:r>
      <w:r w:rsidRPr="001F32F7">
        <w:rPr>
          <w:spacing w:val="1"/>
          <w:sz w:val="24"/>
          <w:szCs w:val="24"/>
        </w:rPr>
        <w:t xml:space="preserve"> </w:t>
      </w:r>
      <w:r w:rsidRPr="001F32F7">
        <w:rPr>
          <w:sz w:val="24"/>
          <w:szCs w:val="24"/>
        </w:rPr>
        <w:t>літератури</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новими</w:t>
      </w:r>
      <w:r w:rsidRPr="001F32F7">
        <w:rPr>
          <w:spacing w:val="1"/>
          <w:sz w:val="24"/>
          <w:szCs w:val="24"/>
        </w:rPr>
        <w:t xml:space="preserve"> </w:t>
      </w:r>
      <w:r w:rsidRPr="001F32F7">
        <w:rPr>
          <w:sz w:val="24"/>
          <w:szCs w:val="24"/>
        </w:rPr>
        <w:t>художніми</w:t>
      </w:r>
      <w:r w:rsidRPr="001F32F7">
        <w:rPr>
          <w:spacing w:val="1"/>
          <w:sz w:val="24"/>
          <w:szCs w:val="24"/>
        </w:rPr>
        <w:t xml:space="preserve"> </w:t>
      </w:r>
      <w:r w:rsidRPr="001F32F7">
        <w:rPr>
          <w:sz w:val="24"/>
          <w:szCs w:val="24"/>
        </w:rPr>
        <w:t>тенденціями,</w:t>
      </w:r>
      <w:r w:rsidRPr="001F32F7">
        <w:rPr>
          <w:spacing w:val="1"/>
          <w:sz w:val="24"/>
          <w:szCs w:val="24"/>
        </w:rPr>
        <w:t xml:space="preserve"> </w:t>
      </w:r>
      <w:r w:rsidRPr="001F32F7">
        <w:rPr>
          <w:sz w:val="24"/>
          <w:szCs w:val="24"/>
        </w:rPr>
        <w:t>які</w:t>
      </w:r>
      <w:r w:rsidRPr="001F32F7">
        <w:rPr>
          <w:spacing w:val="1"/>
          <w:sz w:val="24"/>
          <w:szCs w:val="24"/>
        </w:rPr>
        <w:t xml:space="preserve"> </w:t>
      </w:r>
      <w:r w:rsidRPr="001F32F7">
        <w:rPr>
          <w:sz w:val="24"/>
          <w:szCs w:val="24"/>
        </w:rPr>
        <w:t>лише</w:t>
      </w:r>
      <w:r w:rsidRPr="001F32F7">
        <w:rPr>
          <w:spacing w:val="1"/>
          <w:sz w:val="24"/>
          <w:szCs w:val="24"/>
        </w:rPr>
        <w:t xml:space="preserve"> </w:t>
      </w:r>
      <w:r w:rsidRPr="001F32F7">
        <w:rPr>
          <w:sz w:val="24"/>
          <w:szCs w:val="24"/>
        </w:rPr>
        <w:t>входили</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літературу.</w:t>
      </w:r>
      <w:r w:rsidRPr="001F32F7">
        <w:rPr>
          <w:spacing w:val="1"/>
          <w:sz w:val="24"/>
          <w:szCs w:val="24"/>
        </w:rPr>
        <w:t xml:space="preserve"> </w:t>
      </w:r>
      <w:r w:rsidRPr="001F32F7">
        <w:rPr>
          <w:sz w:val="24"/>
          <w:szCs w:val="24"/>
        </w:rPr>
        <w:t>Їх</w:t>
      </w:r>
      <w:r w:rsidRPr="001F32F7">
        <w:rPr>
          <w:spacing w:val="1"/>
          <w:sz w:val="24"/>
          <w:szCs w:val="24"/>
        </w:rPr>
        <w:t xml:space="preserve"> </w:t>
      </w:r>
      <w:r w:rsidRPr="001F32F7">
        <w:rPr>
          <w:sz w:val="24"/>
          <w:szCs w:val="24"/>
        </w:rPr>
        <w:t>суть</w:t>
      </w:r>
      <w:r w:rsidRPr="001F32F7">
        <w:rPr>
          <w:spacing w:val="1"/>
          <w:sz w:val="24"/>
          <w:szCs w:val="24"/>
        </w:rPr>
        <w:t xml:space="preserve"> </w:t>
      </w:r>
      <w:r w:rsidRPr="001F32F7">
        <w:rPr>
          <w:sz w:val="24"/>
          <w:szCs w:val="24"/>
        </w:rPr>
        <w:t>полягає</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використанні</w:t>
      </w:r>
      <w:r w:rsidRPr="001F32F7">
        <w:rPr>
          <w:spacing w:val="1"/>
          <w:sz w:val="24"/>
          <w:szCs w:val="24"/>
        </w:rPr>
        <w:t xml:space="preserve"> </w:t>
      </w:r>
      <w:r w:rsidRPr="001F32F7">
        <w:rPr>
          <w:sz w:val="24"/>
          <w:szCs w:val="24"/>
        </w:rPr>
        <w:t>реалістичної</w:t>
      </w:r>
      <w:r w:rsidRPr="001F32F7">
        <w:rPr>
          <w:spacing w:val="1"/>
          <w:sz w:val="24"/>
          <w:szCs w:val="24"/>
        </w:rPr>
        <w:t xml:space="preserve"> </w:t>
      </w:r>
      <w:r w:rsidRPr="001F32F7">
        <w:rPr>
          <w:sz w:val="24"/>
          <w:szCs w:val="24"/>
        </w:rPr>
        <w:t>деталі,</w:t>
      </w:r>
      <w:r w:rsidRPr="001F32F7">
        <w:rPr>
          <w:spacing w:val="-50"/>
          <w:sz w:val="24"/>
          <w:szCs w:val="24"/>
        </w:rPr>
        <w:t xml:space="preserve"> </w:t>
      </w:r>
      <w:r w:rsidRPr="001F32F7">
        <w:rPr>
          <w:sz w:val="24"/>
          <w:szCs w:val="24"/>
        </w:rPr>
        <w:t>зображенні</w:t>
      </w:r>
      <w:r w:rsidRPr="001F32F7">
        <w:rPr>
          <w:spacing w:val="1"/>
          <w:sz w:val="24"/>
          <w:szCs w:val="24"/>
        </w:rPr>
        <w:t xml:space="preserve"> </w:t>
      </w:r>
      <w:r w:rsidRPr="001F32F7">
        <w:rPr>
          <w:sz w:val="24"/>
          <w:szCs w:val="24"/>
        </w:rPr>
        <w:t>характерів</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їх</w:t>
      </w:r>
      <w:r w:rsidRPr="001F32F7">
        <w:rPr>
          <w:spacing w:val="1"/>
          <w:sz w:val="24"/>
          <w:szCs w:val="24"/>
        </w:rPr>
        <w:t xml:space="preserve"> </w:t>
      </w:r>
      <w:r w:rsidRPr="001F32F7">
        <w:rPr>
          <w:sz w:val="24"/>
          <w:szCs w:val="24"/>
        </w:rPr>
        <w:t>типових</w:t>
      </w:r>
      <w:r w:rsidRPr="001F32F7">
        <w:rPr>
          <w:spacing w:val="1"/>
          <w:sz w:val="24"/>
          <w:szCs w:val="24"/>
        </w:rPr>
        <w:t xml:space="preserve"> </w:t>
      </w:r>
      <w:r w:rsidRPr="001F32F7">
        <w:rPr>
          <w:sz w:val="24"/>
          <w:szCs w:val="24"/>
        </w:rPr>
        <w:t>проявах,</w:t>
      </w:r>
      <w:r w:rsidRPr="001F32F7">
        <w:rPr>
          <w:spacing w:val="1"/>
          <w:sz w:val="24"/>
          <w:szCs w:val="24"/>
        </w:rPr>
        <w:t xml:space="preserve"> </w:t>
      </w:r>
      <w:r w:rsidRPr="001F32F7">
        <w:rPr>
          <w:sz w:val="24"/>
          <w:szCs w:val="24"/>
        </w:rPr>
        <w:t>наявності</w:t>
      </w:r>
      <w:r w:rsidRPr="001F32F7">
        <w:rPr>
          <w:spacing w:val="1"/>
          <w:sz w:val="24"/>
          <w:szCs w:val="24"/>
        </w:rPr>
        <w:t xml:space="preserve"> </w:t>
      </w:r>
      <w:r w:rsidRPr="001F32F7">
        <w:rPr>
          <w:sz w:val="24"/>
          <w:szCs w:val="24"/>
        </w:rPr>
        <w:t>яскраво</w:t>
      </w:r>
      <w:r w:rsidRPr="001F32F7">
        <w:rPr>
          <w:spacing w:val="-50"/>
          <w:sz w:val="24"/>
          <w:szCs w:val="24"/>
        </w:rPr>
        <w:t xml:space="preserve"> </w:t>
      </w:r>
      <w:r w:rsidRPr="001F32F7">
        <w:rPr>
          <w:sz w:val="24"/>
          <w:szCs w:val="24"/>
        </w:rPr>
        <w:t>вираженого авторського начала тощо. За ідейним змістом поема також</w:t>
      </w:r>
      <w:r w:rsidRPr="001F32F7">
        <w:rPr>
          <w:spacing w:val="-50"/>
          <w:sz w:val="24"/>
          <w:szCs w:val="24"/>
        </w:rPr>
        <w:t xml:space="preserve"> </w:t>
      </w:r>
      <w:r w:rsidRPr="001F32F7">
        <w:rPr>
          <w:sz w:val="24"/>
          <w:szCs w:val="24"/>
        </w:rPr>
        <w:t>є характерною для передвідродження. Вона спрямована проти лордів,</w:t>
      </w:r>
      <w:r w:rsidRPr="001F32F7">
        <w:rPr>
          <w:spacing w:val="1"/>
          <w:sz w:val="24"/>
          <w:szCs w:val="24"/>
        </w:rPr>
        <w:t xml:space="preserve"> </w:t>
      </w:r>
      <w:r w:rsidRPr="001F32F7">
        <w:rPr>
          <w:sz w:val="24"/>
          <w:szCs w:val="24"/>
        </w:rPr>
        <w:t>служителів</w:t>
      </w:r>
      <w:r w:rsidRPr="001F32F7">
        <w:rPr>
          <w:spacing w:val="1"/>
          <w:sz w:val="24"/>
          <w:szCs w:val="24"/>
        </w:rPr>
        <w:t xml:space="preserve"> </w:t>
      </w:r>
      <w:r w:rsidRPr="001F32F7">
        <w:rPr>
          <w:sz w:val="24"/>
          <w:szCs w:val="24"/>
        </w:rPr>
        <w:t>церкви,</w:t>
      </w:r>
      <w:r w:rsidRPr="001F32F7">
        <w:rPr>
          <w:spacing w:val="1"/>
          <w:sz w:val="24"/>
          <w:szCs w:val="24"/>
        </w:rPr>
        <w:t xml:space="preserve"> </w:t>
      </w:r>
      <w:r w:rsidRPr="001F32F7">
        <w:rPr>
          <w:sz w:val="24"/>
          <w:szCs w:val="24"/>
        </w:rPr>
        <w:t>судових</w:t>
      </w:r>
      <w:r w:rsidRPr="001F32F7">
        <w:rPr>
          <w:spacing w:val="1"/>
          <w:sz w:val="24"/>
          <w:szCs w:val="24"/>
        </w:rPr>
        <w:t xml:space="preserve"> </w:t>
      </w:r>
      <w:r w:rsidRPr="001F32F7">
        <w:rPr>
          <w:sz w:val="24"/>
          <w:szCs w:val="24"/>
        </w:rPr>
        <w:t>виконавців,</w:t>
      </w:r>
      <w:r w:rsidRPr="001F32F7">
        <w:rPr>
          <w:spacing w:val="1"/>
          <w:sz w:val="24"/>
          <w:szCs w:val="24"/>
        </w:rPr>
        <w:t xml:space="preserve"> </w:t>
      </w:r>
      <w:r w:rsidRPr="001F32F7">
        <w:rPr>
          <w:sz w:val="24"/>
          <w:szCs w:val="24"/>
        </w:rPr>
        <w:t>які</w:t>
      </w:r>
      <w:r w:rsidRPr="001F32F7">
        <w:rPr>
          <w:spacing w:val="1"/>
          <w:sz w:val="24"/>
          <w:szCs w:val="24"/>
        </w:rPr>
        <w:t xml:space="preserve"> </w:t>
      </w:r>
      <w:r w:rsidRPr="001F32F7">
        <w:rPr>
          <w:sz w:val="24"/>
          <w:szCs w:val="24"/>
        </w:rPr>
        <w:t>дбають</w:t>
      </w:r>
      <w:r w:rsidRPr="001F32F7">
        <w:rPr>
          <w:spacing w:val="1"/>
          <w:sz w:val="24"/>
          <w:szCs w:val="24"/>
        </w:rPr>
        <w:t xml:space="preserve"> </w:t>
      </w:r>
      <w:r w:rsidRPr="001F32F7">
        <w:rPr>
          <w:sz w:val="24"/>
          <w:szCs w:val="24"/>
        </w:rPr>
        <w:t>лише</w:t>
      </w:r>
      <w:r w:rsidRPr="001F32F7">
        <w:rPr>
          <w:spacing w:val="1"/>
          <w:sz w:val="24"/>
          <w:szCs w:val="24"/>
        </w:rPr>
        <w:t xml:space="preserve"> </w:t>
      </w:r>
      <w:r w:rsidRPr="001F32F7">
        <w:rPr>
          <w:sz w:val="24"/>
          <w:szCs w:val="24"/>
        </w:rPr>
        <w:t>про</w:t>
      </w:r>
      <w:r w:rsidRPr="001F32F7">
        <w:rPr>
          <w:spacing w:val="1"/>
          <w:sz w:val="24"/>
          <w:szCs w:val="24"/>
        </w:rPr>
        <w:t xml:space="preserve"> </w:t>
      </w:r>
      <w:r w:rsidRPr="001F32F7">
        <w:rPr>
          <w:sz w:val="24"/>
          <w:szCs w:val="24"/>
        </w:rPr>
        <w:t>накопичення,</w:t>
      </w:r>
      <w:r w:rsidRPr="001F32F7">
        <w:rPr>
          <w:spacing w:val="1"/>
          <w:sz w:val="24"/>
          <w:szCs w:val="24"/>
        </w:rPr>
        <w:t xml:space="preserve"> </w:t>
      </w:r>
      <w:r w:rsidRPr="001F32F7">
        <w:rPr>
          <w:sz w:val="24"/>
          <w:szCs w:val="24"/>
        </w:rPr>
        <w:t>не</w:t>
      </w:r>
      <w:r w:rsidRPr="001F32F7">
        <w:rPr>
          <w:spacing w:val="1"/>
          <w:sz w:val="24"/>
          <w:szCs w:val="24"/>
        </w:rPr>
        <w:t xml:space="preserve"> </w:t>
      </w:r>
      <w:r w:rsidRPr="001F32F7">
        <w:rPr>
          <w:sz w:val="24"/>
          <w:szCs w:val="24"/>
        </w:rPr>
        <w:t>виконують</w:t>
      </w:r>
      <w:r w:rsidRPr="001F32F7">
        <w:rPr>
          <w:spacing w:val="1"/>
          <w:sz w:val="24"/>
          <w:szCs w:val="24"/>
        </w:rPr>
        <w:t xml:space="preserve"> </w:t>
      </w:r>
      <w:r w:rsidRPr="001F32F7">
        <w:rPr>
          <w:sz w:val="24"/>
          <w:szCs w:val="24"/>
        </w:rPr>
        <w:t>Божі</w:t>
      </w:r>
      <w:r w:rsidRPr="001F32F7">
        <w:rPr>
          <w:spacing w:val="1"/>
          <w:sz w:val="24"/>
          <w:szCs w:val="24"/>
        </w:rPr>
        <w:t xml:space="preserve"> </w:t>
      </w:r>
      <w:r w:rsidRPr="001F32F7">
        <w:rPr>
          <w:sz w:val="24"/>
          <w:szCs w:val="24"/>
        </w:rPr>
        <w:t>заповіді,</w:t>
      </w:r>
      <w:r w:rsidRPr="001F32F7">
        <w:rPr>
          <w:spacing w:val="1"/>
          <w:sz w:val="24"/>
          <w:szCs w:val="24"/>
        </w:rPr>
        <w:t xml:space="preserve"> </w:t>
      </w:r>
      <w:r w:rsidRPr="001F32F7">
        <w:rPr>
          <w:sz w:val="24"/>
          <w:szCs w:val="24"/>
        </w:rPr>
        <w:t>вводять</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оману</w:t>
      </w:r>
      <w:r w:rsidRPr="001F32F7">
        <w:rPr>
          <w:spacing w:val="1"/>
          <w:sz w:val="24"/>
          <w:szCs w:val="24"/>
        </w:rPr>
        <w:t xml:space="preserve"> </w:t>
      </w:r>
      <w:r w:rsidRPr="001F32F7">
        <w:rPr>
          <w:sz w:val="24"/>
          <w:szCs w:val="24"/>
        </w:rPr>
        <w:t>чесних</w:t>
      </w:r>
      <w:r w:rsidRPr="001F32F7">
        <w:rPr>
          <w:spacing w:val="-50"/>
          <w:sz w:val="24"/>
          <w:szCs w:val="24"/>
        </w:rPr>
        <w:t xml:space="preserve"> </w:t>
      </w:r>
      <w:r w:rsidRPr="001F32F7">
        <w:rPr>
          <w:sz w:val="24"/>
          <w:szCs w:val="24"/>
        </w:rPr>
        <w:t>людей.</w:t>
      </w:r>
      <w:r w:rsidRPr="001F32F7">
        <w:rPr>
          <w:spacing w:val="-1"/>
          <w:sz w:val="24"/>
          <w:szCs w:val="24"/>
        </w:rPr>
        <w:t xml:space="preserve"> </w:t>
      </w:r>
      <w:r w:rsidRPr="001F32F7">
        <w:rPr>
          <w:sz w:val="24"/>
          <w:szCs w:val="24"/>
        </w:rPr>
        <w:t>Автор</w:t>
      </w:r>
      <w:r w:rsidRPr="001F32F7">
        <w:rPr>
          <w:spacing w:val="-1"/>
          <w:sz w:val="24"/>
          <w:szCs w:val="24"/>
        </w:rPr>
        <w:t xml:space="preserve"> </w:t>
      </w:r>
      <w:r w:rsidRPr="001F32F7">
        <w:rPr>
          <w:sz w:val="24"/>
          <w:szCs w:val="24"/>
        </w:rPr>
        <w:t>відстоює</w:t>
      </w:r>
      <w:r w:rsidRPr="001F32F7">
        <w:rPr>
          <w:spacing w:val="-1"/>
          <w:sz w:val="24"/>
          <w:szCs w:val="24"/>
        </w:rPr>
        <w:t xml:space="preserve"> </w:t>
      </w:r>
      <w:r w:rsidRPr="001F32F7">
        <w:rPr>
          <w:sz w:val="24"/>
          <w:szCs w:val="24"/>
        </w:rPr>
        <w:t>права</w:t>
      </w:r>
      <w:r w:rsidRPr="001F32F7">
        <w:rPr>
          <w:spacing w:val="-1"/>
          <w:sz w:val="24"/>
          <w:szCs w:val="24"/>
        </w:rPr>
        <w:t xml:space="preserve"> </w:t>
      </w:r>
      <w:r w:rsidRPr="001F32F7">
        <w:rPr>
          <w:sz w:val="24"/>
          <w:szCs w:val="24"/>
        </w:rPr>
        <w:t>тих,</w:t>
      </w:r>
      <w:r w:rsidRPr="001F32F7">
        <w:rPr>
          <w:spacing w:val="-1"/>
          <w:sz w:val="24"/>
          <w:szCs w:val="24"/>
        </w:rPr>
        <w:t xml:space="preserve"> </w:t>
      </w:r>
      <w:r w:rsidRPr="001F32F7">
        <w:rPr>
          <w:sz w:val="24"/>
          <w:szCs w:val="24"/>
        </w:rPr>
        <w:t>хто</w:t>
      </w:r>
      <w:r w:rsidRPr="001F32F7">
        <w:rPr>
          <w:spacing w:val="-2"/>
          <w:sz w:val="24"/>
          <w:szCs w:val="24"/>
        </w:rPr>
        <w:t xml:space="preserve"> </w:t>
      </w:r>
      <w:r w:rsidRPr="001F32F7">
        <w:rPr>
          <w:sz w:val="24"/>
          <w:szCs w:val="24"/>
        </w:rPr>
        <w:t>життя</w:t>
      </w:r>
      <w:r w:rsidRPr="001F32F7">
        <w:rPr>
          <w:spacing w:val="-2"/>
          <w:sz w:val="24"/>
          <w:szCs w:val="24"/>
        </w:rPr>
        <w:t xml:space="preserve"> </w:t>
      </w:r>
      <w:r w:rsidRPr="001F32F7">
        <w:rPr>
          <w:sz w:val="24"/>
          <w:szCs w:val="24"/>
        </w:rPr>
        <w:t>чесно</w:t>
      </w:r>
      <w:r w:rsidRPr="001F32F7">
        <w:rPr>
          <w:spacing w:val="-1"/>
          <w:sz w:val="24"/>
          <w:szCs w:val="24"/>
        </w:rPr>
        <w:t xml:space="preserve"> </w:t>
      </w:r>
      <w:r w:rsidRPr="001F32F7">
        <w:rPr>
          <w:sz w:val="24"/>
          <w:szCs w:val="24"/>
        </w:rPr>
        <w:t>працює.</w:t>
      </w:r>
    </w:p>
    <w:p w:rsidR="001F32F7" w:rsidRPr="001F32F7" w:rsidRDefault="001F32F7" w:rsidP="001F32F7">
      <w:pPr>
        <w:pStyle w:val="a3"/>
        <w:spacing w:before="1"/>
        <w:ind w:left="0" w:right="104" w:firstLine="567"/>
        <w:jc w:val="both"/>
        <w:rPr>
          <w:sz w:val="24"/>
          <w:szCs w:val="24"/>
        </w:rPr>
      </w:pPr>
      <w:r w:rsidRPr="001F32F7">
        <w:rPr>
          <w:sz w:val="24"/>
          <w:szCs w:val="24"/>
        </w:rPr>
        <w:t>На початку твору поет, подорожуючи, приліг на Малвернському</w:t>
      </w:r>
      <w:r w:rsidRPr="001F32F7">
        <w:rPr>
          <w:spacing w:val="1"/>
          <w:sz w:val="24"/>
          <w:szCs w:val="24"/>
        </w:rPr>
        <w:t xml:space="preserve"> </w:t>
      </w:r>
      <w:r w:rsidRPr="001F32F7">
        <w:rPr>
          <w:sz w:val="24"/>
          <w:szCs w:val="24"/>
        </w:rPr>
        <w:t>пагорбі. Йому приснилося поле з великою кількістю людей: бідних,</w:t>
      </w:r>
      <w:r w:rsidRPr="001F32F7">
        <w:rPr>
          <w:spacing w:val="1"/>
          <w:sz w:val="24"/>
          <w:szCs w:val="24"/>
        </w:rPr>
        <w:t xml:space="preserve"> </w:t>
      </w:r>
      <w:r w:rsidRPr="001F32F7">
        <w:rPr>
          <w:sz w:val="24"/>
          <w:szCs w:val="24"/>
        </w:rPr>
        <w:t>багатих,</w:t>
      </w:r>
      <w:r w:rsidRPr="001F32F7">
        <w:rPr>
          <w:spacing w:val="1"/>
          <w:sz w:val="24"/>
          <w:szCs w:val="24"/>
        </w:rPr>
        <w:t xml:space="preserve"> </w:t>
      </w:r>
      <w:r w:rsidRPr="001F32F7">
        <w:rPr>
          <w:sz w:val="24"/>
          <w:szCs w:val="24"/>
        </w:rPr>
        <w:t>священнослужителів,</w:t>
      </w:r>
      <w:r w:rsidRPr="001F32F7">
        <w:rPr>
          <w:spacing w:val="1"/>
          <w:sz w:val="24"/>
          <w:szCs w:val="24"/>
        </w:rPr>
        <w:t xml:space="preserve"> </w:t>
      </w:r>
      <w:r w:rsidRPr="001F32F7">
        <w:rPr>
          <w:sz w:val="24"/>
          <w:szCs w:val="24"/>
        </w:rPr>
        <w:t>селян</w:t>
      </w:r>
      <w:r w:rsidRPr="001F32F7">
        <w:rPr>
          <w:spacing w:val="1"/>
          <w:sz w:val="24"/>
          <w:szCs w:val="24"/>
        </w:rPr>
        <w:t xml:space="preserve"> </w:t>
      </w:r>
      <w:r w:rsidRPr="001F32F7">
        <w:rPr>
          <w:sz w:val="24"/>
          <w:szCs w:val="24"/>
        </w:rPr>
        <w:t>тощо.</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одного</w:t>
      </w:r>
      <w:r w:rsidRPr="001F32F7">
        <w:rPr>
          <w:spacing w:val="1"/>
          <w:sz w:val="24"/>
          <w:szCs w:val="24"/>
        </w:rPr>
        <w:t xml:space="preserve"> </w:t>
      </w:r>
      <w:r w:rsidRPr="001F32F7">
        <w:rPr>
          <w:sz w:val="24"/>
          <w:szCs w:val="24"/>
        </w:rPr>
        <w:t>боку</w:t>
      </w:r>
      <w:r w:rsidRPr="001F32F7">
        <w:rPr>
          <w:spacing w:val="1"/>
          <w:sz w:val="24"/>
          <w:szCs w:val="24"/>
        </w:rPr>
        <w:t xml:space="preserve"> </w:t>
      </w:r>
      <w:r w:rsidRPr="001F32F7">
        <w:rPr>
          <w:sz w:val="24"/>
          <w:szCs w:val="24"/>
        </w:rPr>
        <w:t>поля</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красива вежа, з іншого – в’язниця. Ця алегорична картина відтворює</w:t>
      </w:r>
      <w:r w:rsidRPr="001F32F7">
        <w:rPr>
          <w:spacing w:val="1"/>
          <w:sz w:val="24"/>
          <w:szCs w:val="24"/>
        </w:rPr>
        <w:t xml:space="preserve"> </w:t>
      </w:r>
      <w:r w:rsidRPr="001F32F7">
        <w:rPr>
          <w:sz w:val="24"/>
          <w:szCs w:val="24"/>
        </w:rPr>
        <w:t>авторське</w:t>
      </w:r>
      <w:r w:rsidRPr="001F32F7">
        <w:rPr>
          <w:spacing w:val="1"/>
          <w:sz w:val="24"/>
          <w:szCs w:val="24"/>
        </w:rPr>
        <w:t xml:space="preserve"> </w:t>
      </w:r>
      <w:r w:rsidRPr="001F32F7">
        <w:rPr>
          <w:sz w:val="24"/>
          <w:szCs w:val="24"/>
        </w:rPr>
        <w:t>бачення</w:t>
      </w:r>
      <w:r w:rsidRPr="001F32F7">
        <w:rPr>
          <w:spacing w:val="1"/>
          <w:sz w:val="24"/>
          <w:szCs w:val="24"/>
        </w:rPr>
        <w:t xml:space="preserve"> </w:t>
      </w:r>
      <w:r w:rsidRPr="001F32F7">
        <w:rPr>
          <w:sz w:val="24"/>
          <w:szCs w:val="24"/>
        </w:rPr>
        <w:t>життя:</w:t>
      </w:r>
      <w:r w:rsidRPr="001F32F7">
        <w:rPr>
          <w:spacing w:val="1"/>
          <w:sz w:val="24"/>
          <w:szCs w:val="24"/>
        </w:rPr>
        <w:t xml:space="preserve"> </w:t>
      </w:r>
      <w:r w:rsidRPr="001F32F7">
        <w:rPr>
          <w:sz w:val="24"/>
          <w:szCs w:val="24"/>
        </w:rPr>
        <w:t>вежа</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Правда,</w:t>
      </w:r>
      <w:r w:rsidRPr="001F32F7">
        <w:rPr>
          <w:spacing w:val="1"/>
          <w:sz w:val="24"/>
          <w:szCs w:val="24"/>
        </w:rPr>
        <w:t xml:space="preserve"> </w:t>
      </w:r>
      <w:r w:rsidRPr="001F32F7">
        <w:rPr>
          <w:sz w:val="24"/>
          <w:szCs w:val="24"/>
        </w:rPr>
        <w:t>в’язниця</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Зло,</w:t>
      </w:r>
      <w:r w:rsidRPr="001F32F7">
        <w:rPr>
          <w:spacing w:val="1"/>
          <w:sz w:val="24"/>
          <w:szCs w:val="24"/>
        </w:rPr>
        <w:t xml:space="preserve"> </w:t>
      </w:r>
      <w:r w:rsidRPr="001F32F7">
        <w:rPr>
          <w:sz w:val="24"/>
          <w:szCs w:val="24"/>
        </w:rPr>
        <w:t>люди</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тогочасне англійське суспільство. Єдиний, хто знає шлях до Правди, є</w:t>
      </w:r>
      <w:r w:rsidRPr="001F32F7">
        <w:rPr>
          <w:spacing w:val="1"/>
          <w:sz w:val="24"/>
          <w:szCs w:val="24"/>
        </w:rPr>
        <w:t xml:space="preserve"> </w:t>
      </w:r>
      <w:r w:rsidRPr="001F32F7">
        <w:rPr>
          <w:sz w:val="24"/>
          <w:szCs w:val="24"/>
        </w:rPr>
        <w:t>Петро</w:t>
      </w:r>
      <w:r w:rsidRPr="001F32F7">
        <w:rPr>
          <w:spacing w:val="1"/>
          <w:sz w:val="24"/>
          <w:szCs w:val="24"/>
        </w:rPr>
        <w:t xml:space="preserve"> </w:t>
      </w:r>
      <w:r w:rsidRPr="001F32F7">
        <w:rPr>
          <w:sz w:val="24"/>
          <w:szCs w:val="24"/>
        </w:rPr>
        <w:t>Орач</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трудівник</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землероб.</w:t>
      </w:r>
      <w:r w:rsidRPr="001F32F7">
        <w:rPr>
          <w:spacing w:val="1"/>
          <w:sz w:val="24"/>
          <w:szCs w:val="24"/>
        </w:rPr>
        <w:t xml:space="preserve"> </w:t>
      </w:r>
      <w:r w:rsidRPr="001F32F7">
        <w:rPr>
          <w:sz w:val="24"/>
          <w:szCs w:val="24"/>
        </w:rPr>
        <w:t>Йому</w:t>
      </w:r>
      <w:r w:rsidRPr="001F32F7">
        <w:rPr>
          <w:spacing w:val="1"/>
          <w:sz w:val="24"/>
          <w:szCs w:val="24"/>
        </w:rPr>
        <w:t xml:space="preserve"> </w:t>
      </w:r>
      <w:r w:rsidRPr="001F32F7">
        <w:rPr>
          <w:sz w:val="24"/>
          <w:szCs w:val="24"/>
        </w:rPr>
        <w:t>допомагають</w:t>
      </w:r>
      <w:r w:rsidRPr="001F32F7">
        <w:rPr>
          <w:spacing w:val="1"/>
          <w:sz w:val="24"/>
          <w:szCs w:val="24"/>
        </w:rPr>
        <w:t xml:space="preserve"> </w:t>
      </w:r>
      <w:r w:rsidRPr="001F32F7">
        <w:rPr>
          <w:sz w:val="24"/>
          <w:szCs w:val="24"/>
        </w:rPr>
        <w:t>Розум</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Совість.</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творі</w:t>
      </w:r>
      <w:r w:rsidRPr="001F32F7">
        <w:rPr>
          <w:spacing w:val="1"/>
          <w:sz w:val="24"/>
          <w:szCs w:val="24"/>
        </w:rPr>
        <w:t xml:space="preserve"> </w:t>
      </w:r>
      <w:r w:rsidRPr="001F32F7">
        <w:rPr>
          <w:sz w:val="24"/>
          <w:szCs w:val="24"/>
        </w:rPr>
        <w:t>виразно</w:t>
      </w:r>
      <w:r w:rsidRPr="001F32F7">
        <w:rPr>
          <w:spacing w:val="1"/>
          <w:sz w:val="24"/>
          <w:szCs w:val="24"/>
        </w:rPr>
        <w:t xml:space="preserve"> </w:t>
      </w:r>
      <w:r w:rsidRPr="001F32F7">
        <w:rPr>
          <w:sz w:val="24"/>
          <w:szCs w:val="24"/>
        </w:rPr>
        <w:t>звучить</w:t>
      </w:r>
      <w:r w:rsidRPr="001F32F7">
        <w:rPr>
          <w:spacing w:val="1"/>
          <w:sz w:val="24"/>
          <w:szCs w:val="24"/>
        </w:rPr>
        <w:t xml:space="preserve"> </w:t>
      </w:r>
      <w:r w:rsidRPr="001F32F7">
        <w:rPr>
          <w:sz w:val="24"/>
          <w:szCs w:val="24"/>
        </w:rPr>
        <w:t>ідея</w:t>
      </w:r>
      <w:r w:rsidRPr="001F32F7">
        <w:rPr>
          <w:spacing w:val="1"/>
          <w:sz w:val="24"/>
          <w:szCs w:val="24"/>
        </w:rPr>
        <w:t xml:space="preserve"> </w:t>
      </w:r>
      <w:r w:rsidRPr="001F32F7">
        <w:rPr>
          <w:sz w:val="24"/>
          <w:szCs w:val="24"/>
        </w:rPr>
        <w:t>праці</w:t>
      </w:r>
      <w:r w:rsidRPr="001F32F7">
        <w:rPr>
          <w:spacing w:val="1"/>
          <w:sz w:val="24"/>
          <w:szCs w:val="24"/>
        </w:rPr>
        <w:t xml:space="preserve"> </w:t>
      </w:r>
      <w:r w:rsidRPr="001F32F7">
        <w:rPr>
          <w:sz w:val="24"/>
          <w:szCs w:val="24"/>
        </w:rPr>
        <w:t>як</w:t>
      </w:r>
      <w:r w:rsidRPr="001F32F7">
        <w:rPr>
          <w:spacing w:val="1"/>
          <w:sz w:val="24"/>
          <w:szCs w:val="24"/>
        </w:rPr>
        <w:t xml:space="preserve"> </w:t>
      </w:r>
      <w:r w:rsidRPr="001F32F7">
        <w:rPr>
          <w:sz w:val="24"/>
          <w:szCs w:val="24"/>
        </w:rPr>
        <w:t>єдиного</w:t>
      </w:r>
      <w:r w:rsidRPr="001F32F7">
        <w:rPr>
          <w:spacing w:val="1"/>
          <w:sz w:val="24"/>
          <w:szCs w:val="24"/>
        </w:rPr>
        <w:t xml:space="preserve"> </w:t>
      </w:r>
      <w:r w:rsidRPr="001F32F7">
        <w:rPr>
          <w:sz w:val="24"/>
          <w:szCs w:val="24"/>
        </w:rPr>
        <w:t>шляху</w:t>
      </w:r>
      <w:r w:rsidRPr="001F32F7">
        <w:rPr>
          <w:spacing w:val="1"/>
          <w:sz w:val="24"/>
          <w:szCs w:val="24"/>
        </w:rPr>
        <w:t xml:space="preserve"> </w:t>
      </w:r>
      <w:r w:rsidRPr="001F32F7">
        <w:rPr>
          <w:sz w:val="24"/>
          <w:szCs w:val="24"/>
        </w:rPr>
        <w:t>до</w:t>
      </w:r>
      <w:r w:rsidRPr="001F32F7">
        <w:rPr>
          <w:spacing w:val="1"/>
          <w:sz w:val="24"/>
          <w:szCs w:val="24"/>
        </w:rPr>
        <w:t xml:space="preserve"> </w:t>
      </w:r>
      <w:r w:rsidRPr="001F32F7">
        <w:rPr>
          <w:sz w:val="24"/>
          <w:szCs w:val="24"/>
        </w:rPr>
        <w:t>правди</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справедливості.</w:t>
      </w:r>
    </w:p>
    <w:p w:rsidR="001F32F7" w:rsidRPr="001F32F7" w:rsidRDefault="001F32F7" w:rsidP="001F32F7">
      <w:pPr>
        <w:pStyle w:val="a3"/>
        <w:spacing w:before="1"/>
        <w:ind w:left="0" w:right="104" w:firstLine="567"/>
        <w:jc w:val="both"/>
        <w:rPr>
          <w:sz w:val="24"/>
          <w:szCs w:val="24"/>
        </w:rPr>
      </w:pPr>
      <w:r w:rsidRPr="001F32F7">
        <w:rPr>
          <w:sz w:val="24"/>
          <w:szCs w:val="24"/>
        </w:rPr>
        <w:t>У творі виведені образи-уособлення різних вад: Неправди, Хабаря,</w:t>
      </w:r>
      <w:r w:rsidRPr="001F32F7">
        <w:rPr>
          <w:spacing w:val="1"/>
          <w:sz w:val="24"/>
          <w:szCs w:val="24"/>
        </w:rPr>
        <w:t xml:space="preserve"> </w:t>
      </w:r>
      <w:r w:rsidRPr="001F32F7">
        <w:rPr>
          <w:sz w:val="24"/>
          <w:szCs w:val="24"/>
        </w:rPr>
        <w:t>Жадібності,</w:t>
      </w:r>
      <w:r w:rsidRPr="001F32F7">
        <w:rPr>
          <w:spacing w:val="1"/>
          <w:sz w:val="24"/>
          <w:szCs w:val="24"/>
        </w:rPr>
        <w:t xml:space="preserve"> </w:t>
      </w:r>
      <w:r w:rsidRPr="001F32F7">
        <w:rPr>
          <w:sz w:val="24"/>
          <w:szCs w:val="24"/>
        </w:rPr>
        <w:t>Заздрості,</w:t>
      </w:r>
      <w:r w:rsidRPr="001F32F7">
        <w:rPr>
          <w:spacing w:val="1"/>
          <w:sz w:val="24"/>
          <w:szCs w:val="24"/>
        </w:rPr>
        <w:t xml:space="preserve"> </w:t>
      </w:r>
      <w:r w:rsidRPr="001F32F7">
        <w:rPr>
          <w:sz w:val="24"/>
          <w:szCs w:val="24"/>
        </w:rPr>
        <w:t>Зажерливості,</w:t>
      </w:r>
      <w:r w:rsidRPr="001F32F7">
        <w:rPr>
          <w:spacing w:val="1"/>
          <w:sz w:val="24"/>
          <w:szCs w:val="24"/>
        </w:rPr>
        <w:t xml:space="preserve"> </w:t>
      </w:r>
      <w:r w:rsidRPr="001F32F7">
        <w:rPr>
          <w:sz w:val="24"/>
          <w:szCs w:val="24"/>
        </w:rPr>
        <w:t>Лінощів,</w:t>
      </w:r>
      <w:r w:rsidRPr="001F32F7">
        <w:rPr>
          <w:spacing w:val="1"/>
          <w:sz w:val="24"/>
          <w:szCs w:val="24"/>
        </w:rPr>
        <w:t xml:space="preserve"> </w:t>
      </w:r>
      <w:r w:rsidRPr="001F32F7">
        <w:rPr>
          <w:sz w:val="24"/>
          <w:szCs w:val="24"/>
        </w:rPr>
        <w:t>Улесливості,</w:t>
      </w:r>
      <w:r w:rsidRPr="001F32F7">
        <w:rPr>
          <w:spacing w:val="1"/>
          <w:sz w:val="24"/>
          <w:szCs w:val="24"/>
        </w:rPr>
        <w:t xml:space="preserve"> </w:t>
      </w:r>
      <w:r w:rsidRPr="001F32F7">
        <w:rPr>
          <w:sz w:val="24"/>
          <w:szCs w:val="24"/>
        </w:rPr>
        <w:t>Підступності,</w:t>
      </w:r>
      <w:r w:rsidRPr="001F32F7">
        <w:rPr>
          <w:spacing w:val="1"/>
          <w:sz w:val="24"/>
          <w:szCs w:val="24"/>
        </w:rPr>
        <w:t xml:space="preserve"> </w:t>
      </w:r>
      <w:r w:rsidRPr="001F32F7">
        <w:rPr>
          <w:sz w:val="24"/>
          <w:szCs w:val="24"/>
        </w:rPr>
        <w:t>носіями</w:t>
      </w:r>
      <w:r w:rsidRPr="001F32F7">
        <w:rPr>
          <w:spacing w:val="1"/>
          <w:sz w:val="24"/>
          <w:szCs w:val="24"/>
        </w:rPr>
        <w:t xml:space="preserve"> </w:t>
      </w:r>
      <w:r w:rsidRPr="001F32F7">
        <w:rPr>
          <w:sz w:val="24"/>
          <w:szCs w:val="24"/>
        </w:rPr>
        <w:t>яких</w:t>
      </w:r>
      <w:r w:rsidRPr="001F32F7">
        <w:rPr>
          <w:spacing w:val="1"/>
          <w:sz w:val="24"/>
          <w:szCs w:val="24"/>
        </w:rPr>
        <w:t xml:space="preserve"> </w:t>
      </w:r>
      <w:r w:rsidRPr="001F32F7">
        <w:rPr>
          <w:sz w:val="24"/>
          <w:szCs w:val="24"/>
        </w:rPr>
        <w:t>часто</w:t>
      </w:r>
      <w:r w:rsidRPr="001F32F7">
        <w:rPr>
          <w:spacing w:val="1"/>
          <w:sz w:val="24"/>
          <w:szCs w:val="24"/>
        </w:rPr>
        <w:t xml:space="preserve"> </w:t>
      </w:r>
      <w:r w:rsidRPr="001F32F7">
        <w:rPr>
          <w:sz w:val="24"/>
          <w:szCs w:val="24"/>
        </w:rPr>
        <w:t>виступають</w:t>
      </w:r>
      <w:r w:rsidRPr="001F32F7">
        <w:rPr>
          <w:spacing w:val="1"/>
          <w:sz w:val="24"/>
          <w:szCs w:val="24"/>
        </w:rPr>
        <w:t xml:space="preserve"> </w:t>
      </w:r>
      <w:r w:rsidRPr="001F32F7">
        <w:rPr>
          <w:sz w:val="24"/>
          <w:szCs w:val="24"/>
        </w:rPr>
        <w:t>представники</w:t>
      </w:r>
      <w:r w:rsidRPr="001F32F7">
        <w:rPr>
          <w:spacing w:val="1"/>
          <w:sz w:val="24"/>
          <w:szCs w:val="24"/>
        </w:rPr>
        <w:t xml:space="preserve"> </w:t>
      </w:r>
      <w:r w:rsidRPr="001F32F7">
        <w:rPr>
          <w:sz w:val="24"/>
          <w:szCs w:val="24"/>
        </w:rPr>
        <w:t>тих</w:t>
      </w:r>
      <w:r w:rsidRPr="001F32F7">
        <w:rPr>
          <w:spacing w:val="1"/>
          <w:sz w:val="24"/>
          <w:szCs w:val="24"/>
        </w:rPr>
        <w:t xml:space="preserve"> </w:t>
      </w:r>
      <w:r w:rsidRPr="001F32F7">
        <w:rPr>
          <w:sz w:val="24"/>
          <w:szCs w:val="24"/>
        </w:rPr>
        <w:t>чи</w:t>
      </w:r>
      <w:r w:rsidRPr="001F32F7">
        <w:rPr>
          <w:spacing w:val="-50"/>
          <w:sz w:val="24"/>
          <w:szCs w:val="24"/>
        </w:rPr>
        <w:t xml:space="preserve"> </w:t>
      </w:r>
      <w:r w:rsidRPr="001F32F7">
        <w:rPr>
          <w:sz w:val="24"/>
          <w:szCs w:val="24"/>
        </w:rPr>
        <w:t>інших класів та середовищ (наприклад, Зажерливість виступає в образі</w:t>
      </w:r>
      <w:r w:rsidRPr="001F32F7">
        <w:rPr>
          <w:spacing w:val="-50"/>
          <w:sz w:val="24"/>
          <w:szCs w:val="24"/>
        </w:rPr>
        <w:t xml:space="preserve"> </w:t>
      </w:r>
      <w:r w:rsidRPr="001F32F7">
        <w:rPr>
          <w:sz w:val="24"/>
          <w:szCs w:val="24"/>
        </w:rPr>
        <w:t>ремісника). Їм протиставлені світлі образи Правди, Любові, Совісті,</w:t>
      </w:r>
      <w:r w:rsidRPr="001F32F7">
        <w:rPr>
          <w:spacing w:val="1"/>
          <w:sz w:val="24"/>
          <w:szCs w:val="24"/>
        </w:rPr>
        <w:t xml:space="preserve"> </w:t>
      </w:r>
      <w:r w:rsidRPr="001F32F7">
        <w:rPr>
          <w:sz w:val="24"/>
          <w:szCs w:val="24"/>
        </w:rPr>
        <w:t>Мудрості,</w:t>
      </w:r>
      <w:r w:rsidRPr="001F32F7">
        <w:rPr>
          <w:spacing w:val="1"/>
          <w:sz w:val="24"/>
          <w:szCs w:val="24"/>
        </w:rPr>
        <w:t xml:space="preserve"> </w:t>
      </w:r>
      <w:r w:rsidRPr="001F32F7">
        <w:rPr>
          <w:sz w:val="24"/>
          <w:szCs w:val="24"/>
        </w:rPr>
        <w:t>Розуму,</w:t>
      </w:r>
      <w:r w:rsidRPr="001F32F7">
        <w:rPr>
          <w:spacing w:val="1"/>
          <w:sz w:val="24"/>
          <w:szCs w:val="24"/>
        </w:rPr>
        <w:t xml:space="preserve"> </w:t>
      </w:r>
      <w:r w:rsidRPr="001F32F7">
        <w:rPr>
          <w:sz w:val="24"/>
          <w:szCs w:val="24"/>
        </w:rPr>
        <w:t>Здорового</w:t>
      </w:r>
      <w:r w:rsidRPr="001F32F7">
        <w:rPr>
          <w:spacing w:val="1"/>
          <w:sz w:val="24"/>
          <w:szCs w:val="24"/>
        </w:rPr>
        <w:t xml:space="preserve"> </w:t>
      </w:r>
      <w:r w:rsidRPr="001F32F7">
        <w:rPr>
          <w:sz w:val="24"/>
          <w:szCs w:val="24"/>
        </w:rPr>
        <w:t>глузду.</w:t>
      </w:r>
      <w:r w:rsidRPr="001F32F7">
        <w:rPr>
          <w:spacing w:val="1"/>
          <w:sz w:val="24"/>
          <w:szCs w:val="24"/>
        </w:rPr>
        <w:t xml:space="preserve"> </w:t>
      </w:r>
      <w:r w:rsidRPr="001F32F7">
        <w:rPr>
          <w:sz w:val="24"/>
          <w:szCs w:val="24"/>
        </w:rPr>
        <w:t>Кожен</w:t>
      </w:r>
      <w:r w:rsidRPr="001F32F7">
        <w:rPr>
          <w:spacing w:val="1"/>
          <w:sz w:val="24"/>
          <w:szCs w:val="24"/>
        </w:rPr>
        <w:t xml:space="preserve"> </w:t>
      </w:r>
      <w:r w:rsidRPr="001F32F7">
        <w:rPr>
          <w:sz w:val="24"/>
          <w:szCs w:val="24"/>
        </w:rPr>
        <w:t>має</w:t>
      </w:r>
      <w:r w:rsidRPr="001F32F7">
        <w:rPr>
          <w:spacing w:val="1"/>
          <w:sz w:val="24"/>
          <w:szCs w:val="24"/>
        </w:rPr>
        <w:t xml:space="preserve"> </w:t>
      </w:r>
      <w:r w:rsidRPr="001F32F7">
        <w:rPr>
          <w:sz w:val="24"/>
          <w:szCs w:val="24"/>
        </w:rPr>
        <w:t>яскраво</w:t>
      </w:r>
      <w:r w:rsidRPr="001F32F7">
        <w:rPr>
          <w:spacing w:val="1"/>
          <w:sz w:val="24"/>
          <w:szCs w:val="24"/>
        </w:rPr>
        <w:t xml:space="preserve"> </w:t>
      </w:r>
      <w:r w:rsidRPr="001F32F7">
        <w:rPr>
          <w:sz w:val="24"/>
          <w:szCs w:val="24"/>
        </w:rPr>
        <w:t>виражену</w:t>
      </w:r>
      <w:r w:rsidRPr="001F32F7">
        <w:rPr>
          <w:spacing w:val="-50"/>
          <w:sz w:val="24"/>
          <w:szCs w:val="24"/>
        </w:rPr>
        <w:t xml:space="preserve"> </w:t>
      </w:r>
      <w:r w:rsidRPr="001F32F7">
        <w:rPr>
          <w:sz w:val="24"/>
          <w:szCs w:val="24"/>
        </w:rPr>
        <w:t>зовнішність.</w:t>
      </w:r>
      <w:r w:rsidRPr="001F32F7">
        <w:rPr>
          <w:spacing w:val="1"/>
          <w:sz w:val="24"/>
          <w:szCs w:val="24"/>
        </w:rPr>
        <w:t xml:space="preserve"> </w:t>
      </w:r>
      <w:r w:rsidRPr="001F32F7">
        <w:rPr>
          <w:sz w:val="24"/>
          <w:szCs w:val="24"/>
        </w:rPr>
        <w:t>Наприклад,</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Заздрості</w:t>
      </w:r>
      <w:r w:rsidRPr="001F32F7">
        <w:rPr>
          <w:spacing w:val="1"/>
          <w:sz w:val="24"/>
          <w:szCs w:val="24"/>
        </w:rPr>
        <w:t xml:space="preserve"> </w:t>
      </w:r>
      <w:r w:rsidRPr="001F32F7">
        <w:rPr>
          <w:sz w:val="24"/>
          <w:szCs w:val="24"/>
        </w:rPr>
        <w:t>розпухле</w:t>
      </w:r>
      <w:r w:rsidRPr="001F32F7">
        <w:rPr>
          <w:spacing w:val="1"/>
          <w:sz w:val="24"/>
          <w:szCs w:val="24"/>
        </w:rPr>
        <w:t xml:space="preserve"> </w:t>
      </w:r>
      <w:r w:rsidRPr="001F32F7">
        <w:rPr>
          <w:sz w:val="24"/>
          <w:szCs w:val="24"/>
        </w:rPr>
        <w:t>від</w:t>
      </w:r>
      <w:r w:rsidRPr="001F32F7">
        <w:rPr>
          <w:spacing w:val="1"/>
          <w:sz w:val="24"/>
          <w:szCs w:val="24"/>
        </w:rPr>
        <w:t xml:space="preserve"> </w:t>
      </w:r>
      <w:r w:rsidRPr="001F32F7">
        <w:rPr>
          <w:sz w:val="24"/>
          <w:szCs w:val="24"/>
        </w:rPr>
        <w:t>гніву</w:t>
      </w:r>
      <w:r w:rsidRPr="001F32F7">
        <w:rPr>
          <w:spacing w:val="1"/>
          <w:sz w:val="24"/>
          <w:szCs w:val="24"/>
        </w:rPr>
        <w:t xml:space="preserve"> </w:t>
      </w:r>
      <w:r w:rsidRPr="001F32F7">
        <w:rPr>
          <w:sz w:val="24"/>
          <w:szCs w:val="24"/>
        </w:rPr>
        <w:t>тіло,</w:t>
      </w:r>
      <w:r w:rsidRPr="001F32F7">
        <w:rPr>
          <w:spacing w:val="1"/>
          <w:sz w:val="24"/>
          <w:szCs w:val="24"/>
        </w:rPr>
        <w:t xml:space="preserve"> </w:t>
      </w:r>
      <w:r w:rsidRPr="001F32F7">
        <w:rPr>
          <w:sz w:val="24"/>
          <w:szCs w:val="24"/>
        </w:rPr>
        <w:t>впалі</w:t>
      </w:r>
      <w:r w:rsidRPr="001F32F7">
        <w:rPr>
          <w:spacing w:val="1"/>
          <w:sz w:val="24"/>
          <w:szCs w:val="24"/>
        </w:rPr>
        <w:t xml:space="preserve"> </w:t>
      </w:r>
      <w:r w:rsidRPr="001F32F7">
        <w:rPr>
          <w:sz w:val="24"/>
          <w:szCs w:val="24"/>
        </w:rPr>
        <w:t>щоки, вона ледве рухається, вся зціплена, кулаки стиснуті, кусає губи.</w:t>
      </w:r>
      <w:r w:rsidRPr="001F32F7">
        <w:rPr>
          <w:spacing w:val="1"/>
          <w:sz w:val="24"/>
          <w:szCs w:val="24"/>
        </w:rPr>
        <w:t xml:space="preserve"> </w:t>
      </w:r>
      <w:r w:rsidRPr="001F32F7">
        <w:rPr>
          <w:sz w:val="24"/>
          <w:szCs w:val="24"/>
        </w:rPr>
        <w:t>Жадібність</w:t>
      </w:r>
      <w:r w:rsidRPr="001F32F7">
        <w:rPr>
          <w:spacing w:val="-1"/>
          <w:sz w:val="24"/>
          <w:szCs w:val="24"/>
        </w:rPr>
        <w:t xml:space="preserve"> </w:t>
      </w:r>
      <w:r w:rsidRPr="001F32F7">
        <w:rPr>
          <w:sz w:val="24"/>
          <w:szCs w:val="24"/>
        </w:rPr>
        <w:t>–</w:t>
      </w:r>
      <w:r w:rsidRPr="001F32F7">
        <w:rPr>
          <w:spacing w:val="-3"/>
          <w:sz w:val="24"/>
          <w:szCs w:val="24"/>
        </w:rPr>
        <w:t xml:space="preserve"> </w:t>
      </w:r>
      <w:r w:rsidRPr="001F32F7">
        <w:rPr>
          <w:sz w:val="24"/>
          <w:szCs w:val="24"/>
        </w:rPr>
        <w:t>голодна,</w:t>
      </w:r>
      <w:r w:rsidRPr="001F32F7">
        <w:rPr>
          <w:spacing w:val="-2"/>
          <w:sz w:val="24"/>
          <w:szCs w:val="24"/>
        </w:rPr>
        <w:t xml:space="preserve"> </w:t>
      </w:r>
      <w:r w:rsidRPr="001F32F7">
        <w:rPr>
          <w:sz w:val="24"/>
          <w:szCs w:val="24"/>
        </w:rPr>
        <w:t>худа,</w:t>
      </w:r>
      <w:r w:rsidRPr="001F32F7">
        <w:rPr>
          <w:spacing w:val="-1"/>
          <w:sz w:val="24"/>
          <w:szCs w:val="24"/>
        </w:rPr>
        <w:t xml:space="preserve"> </w:t>
      </w:r>
      <w:r w:rsidRPr="001F32F7">
        <w:rPr>
          <w:sz w:val="24"/>
          <w:szCs w:val="24"/>
        </w:rPr>
        <w:t>в</w:t>
      </w:r>
      <w:r w:rsidRPr="001F32F7">
        <w:rPr>
          <w:spacing w:val="-2"/>
          <w:sz w:val="24"/>
          <w:szCs w:val="24"/>
        </w:rPr>
        <w:t xml:space="preserve"> </w:t>
      </w:r>
      <w:r w:rsidRPr="001F32F7">
        <w:rPr>
          <w:sz w:val="24"/>
          <w:szCs w:val="24"/>
        </w:rPr>
        <w:t>подертому</w:t>
      </w:r>
      <w:r w:rsidRPr="001F32F7">
        <w:rPr>
          <w:spacing w:val="-2"/>
          <w:sz w:val="24"/>
          <w:szCs w:val="24"/>
        </w:rPr>
        <w:t xml:space="preserve"> </w:t>
      </w:r>
      <w:r w:rsidRPr="001F32F7">
        <w:rPr>
          <w:sz w:val="24"/>
          <w:szCs w:val="24"/>
        </w:rPr>
        <w:t>одязі,</w:t>
      </w:r>
      <w:r w:rsidRPr="001F32F7">
        <w:rPr>
          <w:spacing w:val="-1"/>
          <w:sz w:val="24"/>
          <w:szCs w:val="24"/>
        </w:rPr>
        <w:t xml:space="preserve"> </w:t>
      </w:r>
      <w:r w:rsidRPr="001F32F7">
        <w:rPr>
          <w:sz w:val="24"/>
          <w:szCs w:val="24"/>
        </w:rPr>
        <w:t>схожа</w:t>
      </w:r>
      <w:r w:rsidRPr="001F32F7">
        <w:rPr>
          <w:spacing w:val="-1"/>
          <w:sz w:val="24"/>
          <w:szCs w:val="24"/>
        </w:rPr>
        <w:t xml:space="preserve"> </w:t>
      </w:r>
      <w:r w:rsidRPr="001F32F7">
        <w:rPr>
          <w:sz w:val="24"/>
          <w:szCs w:val="24"/>
        </w:rPr>
        <w:t>на</w:t>
      </w:r>
      <w:r w:rsidRPr="001F32F7">
        <w:rPr>
          <w:spacing w:val="-2"/>
          <w:sz w:val="24"/>
          <w:szCs w:val="24"/>
        </w:rPr>
        <w:t xml:space="preserve"> </w:t>
      </w:r>
      <w:r w:rsidRPr="001F32F7">
        <w:rPr>
          <w:sz w:val="24"/>
          <w:szCs w:val="24"/>
        </w:rPr>
        <w:t>відьму.</w:t>
      </w:r>
    </w:p>
    <w:p w:rsidR="001F32F7" w:rsidRPr="001F32F7" w:rsidRDefault="001F32F7" w:rsidP="001F32F7">
      <w:pPr>
        <w:pStyle w:val="a3"/>
        <w:spacing w:before="2"/>
        <w:ind w:left="0" w:right="104" w:firstLine="567"/>
        <w:jc w:val="both"/>
        <w:rPr>
          <w:sz w:val="24"/>
          <w:szCs w:val="24"/>
        </w:rPr>
      </w:pPr>
      <w:r w:rsidRPr="001F32F7">
        <w:rPr>
          <w:sz w:val="24"/>
          <w:szCs w:val="24"/>
        </w:rPr>
        <w:t>Поема</w:t>
      </w:r>
      <w:r w:rsidRPr="001F32F7">
        <w:rPr>
          <w:spacing w:val="1"/>
          <w:sz w:val="24"/>
          <w:szCs w:val="24"/>
        </w:rPr>
        <w:t xml:space="preserve"> </w:t>
      </w:r>
      <w:r w:rsidRPr="001F32F7">
        <w:rPr>
          <w:sz w:val="24"/>
          <w:szCs w:val="24"/>
        </w:rPr>
        <w:t>написана</w:t>
      </w:r>
      <w:r w:rsidRPr="001F32F7">
        <w:rPr>
          <w:spacing w:val="1"/>
          <w:sz w:val="24"/>
          <w:szCs w:val="24"/>
        </w:rPr>
        <w:t xml:space="preserve"> </w:t>
      </w:r>
      <w:r w:rsidRPr="001F32F7">
        <w:rPr>
          <w:sz w:val="24"/>
          <w:szCs w:val="24"/>
        </w:rPr>
        <w:t>алітераційним</w:t>
      </w:r>
      <w:r w:rsidRPr="001F32F7">
        <w:rPr>
          <w:spacing w:val="1"/>
          <w:sz w:val="24"/>
          <w:szCs w:val="24"/>
        </w:rPr>
        <w:t xml:space="preserve"> </w:t>
      </w:r>
      <w:r w:rsidRPr="001F32F7">
        <w:rPr>
          <w:sz w:val="24"/>
          <w:szCs w:val="24"/>
        </w:rPr>
        <w:t>віршем</w:t>
      </w:r>
      <w:r w:rsidRPr="001F32F7">
        <w:rPr>
          <w:spacing w:val="1"/>
          <w:sz w:val="24"/>
          <w:szCs w:val="24"/>
        </w:rPr>
        <w:t xml:space="preserve"> </w:t>
      </w:r>
      <w:r w:rsidRPr="001F32F7">
        <w:rPr>
          <w:sz w:val="24"/>
          <w:szCs w:val="24"/>
        </w:rPr>
        <w:t>середньоанглійською</w:t>
      </w:r>
      <w:r w:rsidRPr="001F32F7">
        <w:rPr>
          <w:spacing w:val="1"/>
          <w:sz w:val="24"/>
          <w:szCs w:val="24"/>
        </w:rPr>
        <w:t xml:space="preserve"> </w:t>
      </w:r>
      <w:r w:rsidRPr="001F32F7">
        <w:rPr>
          <w:sz w:val="24"/>
          <w:szCs w:val="24"/>
        </w:rPr>
        <w:t>мовою:</w:t>
      </w:r>
    </w:p>
    <w:p w:rsidR="001F32F7" w:rsidRPr="001F32F7" w:rsidRDefault="001F32F7" w:rsidP="001F32F7">
      <w:pPr>
        <w:ind w:right="104" w:firstLine="567"/>
        <w:jc w:val="both"/>
        <w:rPr>
          <w:i/>
          <w:sz w:val="24"/>
          <w:szCs w:val="24"/>
        </w:rPr>
      </w:pPr>
      <w:r w:rsidRPr="001F32F7">
        <w:rPr>
          <w:i/>
          <w:sz w:val="24"/>
          <w:szCs w:val="24"/>
        </w:rPr>
        <w:t>In</w:t>
      </w:r>
      <w:r w:rsidRPr="001F32F7">
        <w:rPr>
          <w:i/>
          <w:spacing w:val="-2"/>
          <w:sz w:val="24"/>
          <w:szCs w:val="24"/>
        </w:rPr>
        <w:t xml:space="preserve"> </w:t>
      </w:r>
      <w:r w:rsidRPr="001F32F7">
        <w:rPr>
          <w:i/>
          <w:sz w:val="24"/>
          <w:szCs w:val="24"/>
        </w:rPr>
        <w:t>a</w:t>
      </w:r>
      <w:r w:rsidRPr="001F32F7">
        <w:rPr>
          <w:i/>
          <w:spacing w:val="-2"/>
          <w:sz w:val="24"/>
          <w:szCs w:val="24"/>
        </w:rPr>
        <w:t xml:space="preserve"> </w:t>
      </w:r>
      <w:r w:rsidRPr="001F32F7">
        <w:rPr>
          <w:i/>
          <w:sz w:val="24"/>
          <w:szCs w:val="24"/>
        </w:rPr>
        <w:t>summer</w:t>
      </w:r>
      <w:r w:rsidRPr="001F32F7">
        <w:rPr>
          <w:i/>
          <w:spacing w:val="-3"/>
          <w:sz w:val="24"/>
          <w:szCs w:val="24"/>
        </w:rPr>
        <w:t xml:space="preserve"> </w:t>
      </w:r>
      <w:r w:rsidRPr="001F32F7">
        <w:rPr>
          <w:i/>
          <w:sz w:val="24"/>
          <w:szCs w:val="24"/>
        </w:rPr>
        <w:t>season</w:t>
      </w:r>
      <w:r w:rsidRPr="001F32F7">
        <w:rPr>
          <w:i/>
          <w:spacing w:val="-2"/>
          <w:sz w:val="24"/>
          <w:szCs w:val="24"/>
        </w:rPr>
        <w:t xml:space="preserve"> </w:t>
      </w:r>
      <w:r w:rsidRPr="001F32F7">
        <w:rPr>
          <w:i/>
          <w:sz w:val="24"/>
          <w:szCs w:val="24"/>
        </w:rPr>
        <w:t>//</w:t>
      </w:r>
      <w:r w:rsidRPr="001F32F7">
        <w:rPr>
          <w:i/>
          <w:spacing w:val="-1"/>
          <w:sz w:val="24"/>
          <w:szCs w:val="24"/>
        </w:rPr>
        <w:t xml:space="preserve"> </w:t>
      </w:r>
      <w:r w:rsidRPr="001F32F7">
        <w:rPr>
          <w:i/>
          <w:sz w:val="24"/>
          <w:szCs w:val="24"/>
        </w:rPr>
        <w:t>when</w:t>
      </w:r>
      <w:r w:rsidRPr="001F32F7">
        <w:rPr>
          <w:i/>
          <w:spacing w:val="-2"/>
          <w:sz w:val="24"/>
          <w:szCs w:val="24"/>
        </w:rPr>
        <w:t xml:space="preserve"> </w:t>
      </w:r>
      <w:r w:rsidRPr="001F32F7">
        <w:rPr>
          <w:i/>
          <w:sz w:val="24"/>
          <w:szCs w:val="24"/>
        </w:rPr>
        <w:t>soft</w:t>
      </w:r>
      <w:r w:rsidRPr="001F32F7">
        <w:rPr>
          <w:i/>
          <w:spacing w:val="-1"/>
          <w:sz w:val="24"/>
          <w:szCs w:val="24"/>
        </w:rPr>
        <w:t xml:space="preserve"> </w:t>
      </w:r>
      <w:r w:rsidRPr="001F32F7">
        <w:rPr>
          <w:i/>
          <w:sz w:val="24"/>
          <w:szCs w:val="24"/>
        </w:rPr>
        <w:t>was</w:t>
      </w:r>
      <w:r w:rsidRPr="001F32F7">
        <w:rPr>
          <w:i/>
          <w:spacing w:val="-2"/>
          <w:sz w:val="24"/>
          <w:szCs w:val="24"/>
        </w:rPr>
        <w:t xml:space="preserve"> </w:t>
      </w:r>
      <w:r w:rsidRPr="001F32F7">
        <w:rPr>
          <w:i/>
          <w:sz w:val="24"/>
          <w:szCs w:val="24"/>
        </w:rPr>
        <w:t>the</w:t>
      </w:r>
      <w:r w:rsidRPr="001F32F7">
        <w:rPr>
          <w:i/>
          <w:spacing w:val="-3"/>
          <w:sz w:val="24"/>
          <w:szCs w:val="24"/>
        </w:rPr>
        <w:t xml:space="preserve"> </w:t>
      </w:r>
      <w:r w:rsidRPr="001F32F7">
        <w:rPr>
          <w:i/>
          <w:sz w:val="24"/>
          <w:szCs w:val="24"/>
        </w:rPr>
        <w:t>sun,</w:t>
      </w:r>
    </w:p>
    <w:p w:rsidR="001F32F7" w:rsidRPr="001F32F7" w:rsidRDefault="001F32F7" w:rsidP="001F32F7">
      <w:pPr>
        <w:spacing w:before="3"/>
        <w:ind w:right="104" w:firstLine="567"/>
        <w:jc w:val="both"/>
        <w:rPr>
          <w:i/>
          <w:sz w:val="24"/>
          <w:szCs w:val="24"/>
        </w:rPr>
      </w:pPr>
      <w:r w:rsidRPr="001F32F7">
        <w:rPr>
          <w:i/>
          <w:sz w:val="24"/>
          <w:szCs w:val="24"/>
        </w:rPr>
        <w:t>I clothed myself in a cloack // as I shepherd were</w:t>
      </w:r>
      <w:r w:rsidRPr="001F32F7">
        <w:rPr>
          <w:i/>
          <w:spacing w:val="-50"/>
          <w:sz w:val="24"/>
          <w:szCs w:val="24"/>
        </w:rPr>
        <w:t xml:space="preserve"> </w:t>
      </w:r>
      <w:r w:rsidRPr="001F32F7">
        <w:rPr>
          <w:i/>
          <w:sz w:val="24"/>
          <w:szCs w:val="24"/>
        </w:rPr>
        <w:t>Habit</w:t>
      </w:r>
      <w:r w:rsidRPr="001F32F7">
        <w:rPr>
          <w:i/>
          <w:spacing w:val="-1"/>
          <w:sz w:val="24"/>
          <w:szCs w:val="24"/>
        </w:rPr>
        <w:t xml:space="preserve"> </w:t>
      </w:r>
      <w:r w:rsidRPr="001F32F7">
        <w:rPr>
          <w:i/>
          <w:sz w:val="24"/>
          <w:szCs w:val="24"/>
        </w:rPr>
        <w:t>like</w:t>
      </w:r>
      <w:r w:rsidRPr="001F32F7">
        <w:rPr>
          <w:i/>
          <w:spacing w:val="-2"/>
          <w:sz w:val="24"/>
          <w:szCs w:val="24"/>
        </w:rPr>
        <w:t xml:space="preserve"> </w:t>
      </w:r>
      <w:r w:rsidRPr="001F32F7">
        <w:rPr>
          <w:i/>
          <w:sz w:val="24"/>
          <w:szCs w:val="24"/>
        </w:rPr>
        <w:t>a</w:t>
      </w:r>
      <w:r w:rsidRPr="001F32F7">
        <w:rPr>
          <w:i/>
          <w:spacing w:val="-1"/>
          <w:sz w:val="24"/>
          <w:szCs w:val="24"/>
        </w:rPr>
        <w:t xml:space="preserve"> </w:t>
      </w:r>
      <w:r w:rsidRPr="001F32F7">
        <w:rPr>
          <w:i/>
          <w:sz w:val="24"/>
          <w:szCs w:val="24"/>
        </w:rPr>
        <w:t>hermits</w:t>
      </w:r>
      <w:r w:rsidRPr="001F32F7">
        <w:rPr>
          <w:i/>
          <w:spacing w:val="-1"/>
          <w:sz w:val="24"/>
          <w:szCs w:val="24"/>
        </w:rPr>
        <w:t xml:space="preserve"> </w:t>
      </w:r>
      <w:r w:rsidRPr="001F32F7">
        <w:rPr>
          <w:i/>
          <w:sz w:val="24"/>
          <w:szCs w:val="24"/>
        </w:rPr>
        <w:t>// unholy</w:t>
      </w:r>
      <w:r w:rsidRPr="001F32F7">
        <w:rPr>
          <w:i/>
          <w:spacing w:val="-1"/>
          <w:sz w:val="24"/>
          <w:szCs w:val="24"/>
        </w:rPr>
        <w:t xml:space="preserve"> </w:t>
      </w:r>
      <w:r w:rsidRPr="001F32F7">
        <w:rPr>
          <w:i/>
          <w:sz w:val="24"/>
          <w:szCs w:val="24"/>
        </w:rPr>
        <w:t>in</w:t>
      </w:r>
      <w:r w:rsidRPr="001F32F7">
        <w:rPr>
          <w:i/>
          <w:spacing w:val="-1"/>
          <w:sz w:val="24"/>
          <w:szCs w:val="24"/>
        </w:rPr>
        <w:t xml:space="preserve"> </w:t>
      </w:r>
      <w:r w:rsidRPr="001F32F7">
        <w:rPr>
          <w:i/>
          <w:sz w:val="24"/>
          <w:szCs w:val="24"/>
        </w:rPr>
        <w:t>works,</w:t>
      </w:r>
    </w:p>
    <w:p w:rsidR="001F32F7" w:rsidRPr="001F32F7" w:rsidRDefault="001F32F7" w:rsidP="001F32F7">
      <w:pPr>
        <w:ind w:right="104" w:firstLine="567"/>
        <w:jc w:val="both"/>
        <w:rPr>
          <w:i/>
          <w:sz w:val="24"/>
          <w:szCs w:val="24"/>
        </w:rPr>
      </w:pPr>
      <w:r w:rsidRPr="001F32F7">
        <w:rPr>
          <w:i/>
          <w:sz w:val="24"/>
          <w:szCs w:val="24"/>
        </w:rPr>
        <w:t>And</w:t>
      </w:r>
      <w:r w:rsidRPr="001F32F7">
        <w:rPr>
          <w:i/>
          <w:spacing w:val="-3"/>
          <w:sz w:val="24"/>
          <w:szCs w:val="24"/>
        </w:rPr>
        <w:t xml:space="preserve"> </w:t>
      </w:r>
      <w:r w:rsidRPr="001F32F7">
        <w:rPr>
          <w:i/>
          <w:sz w:val="24"/>
          <w:szCs w:val="24"/>
        </w:rPr>
        <w:t>went</w:t>
      </w:r>
      <w:r w:rsidRPr="001F32F7">
        <w:rPr>
          <w:i/>
          <w:spacing w:val="-2"/>
          <w:sz w:val="24"/>
          <w:szCs w:val="24"/>
        </w:rPr>
        <w:t xml:space="preserve"> </w:t>
      </w:r>
      <w:r w:rsidRPr="001F32F7">
        <w:rPr>
          <w:i/>
          <w:sz w:val="24"/>
          <w:szCs w:val="24"/>
        </w:rPr>
        <w:t>wide</w:t>
      </w:r>
      <w:r w:rsidRPr="001F32F7">
        <w:rPr>
          <w:i/>
          <w:spacing w:val="-1"/>
          <w:sz w:val="24"/>
          <w:szCs w:val="24"/>
        </w:rPr>
        <w:t xml:space="preserve"> </w:t>
      </w:r>
      <w:r w:rsidRPr="001F32F7">
        <w:rPr>
          <w:i/>
          <w:sz w:val="24"/>
          <w:szCs w:val="24"/>
        </w:rPr>
        <w:t>in</w:t>
      </w:r>
      <w:r w:rsidRPr="001F32F7">
        <w:rPr>
          <w:i/>
          <w:spacing w:val="-2"/>
          <w:sz w:val="24"/>
          <w:szCs w:val="24"/>
        </w:rPr>
        <w:t xml:space="preserve"> </w:t>
      </w:r>
      <w:r w:rsidRPr="001F32F7">
        <w:rPr>
          <w:i/>
          <w:sz w:val="24"/>
          <w:szCs w:val="24"/>
        </w:rPr>
        <w:t>the</w:t>
      </w:r>
      <w:r w:rsidRPr="001F32F7">
        <w:rPr>
          <w:i/>
          <w:spacing w:val="-1"/>
          <w:sz w:val="24"/>
          <w:szCs w:val="24"/>
        </w:rPr>
        <w:t xml:space="preserve"> </w:t>
      </w:r>
      <w:r w:rsidRPr="001F32F7">
        <w:rPr>
          <w:i/>
          <w:sz w:val="24"/>
          <w:szCs w:val="24"/>
        </w:rPr>
        <w:t>world</w:t>
      </w:r>
      <w:r w:rsidRPr="001F32F7">
        <w:rPr>
          <w:i/>
          <w:spacing w:val="-2"/>
          <w:sz w:val="24"/>
          <w:szCs w:val="24"/>
        </w:rPr>
        <w:t xml:space="preserve"> </w:t>
      </w:r>
      <w:r w:rsidRPr="001F32F7">
        <w:rPr>
          <w:i/>
          <w:sz w:val="24"/>
          <w:szCs w:val="24"/>
        </w:rPr>
        <w:t>//</w:t>
      </w:r>
      <w:r w:rsidRPr="001F32F7">
        <w:rPr>
          <w:i/>
          <w:spacing w:val="-1"/>
          <w:sz w:val="24"/>
          <w:szCs w:val="24"/>
        </w:rPr>
        <w:t xml:space="preserve"> </w:t>
      </w:r>
      <w:r w:rsidRPr="001F32F7">
        <w:rPr>
          <w:i/>
          <w:sz w:val="24"/>
          <w:szCs w:val="24"/>
        </w:rPr>
        <w:t>wonders</w:t>
      </w:r>
      <w:r w:rsidRPr="001F32F7">
        <w:rPr>
          <w:i/>
          <w:spacing w:val="-3"/>
          <w:sz w:val="24"/>
          <w:szCs w:val="24"/>
        </w:rPr>
        <w:t xml:space="preserve"> </w:t>
      </w:r>
      <w:r w:rsidRPr="001F32F7">
        <w:rPr>
          <w:i/>
          <w:sz w:val="24"/>
          <w:szCs w:val="24"/>
        </w:rPr>
        <w:t>to</w:t>
      </w:r>
      <w:r w:rsidRPr="001F32F7">
        <w:rPr>
          <w:i/>
          <w:spacing w:val="-2"/>
          <w:sz w:val="24"/>
          <w:szCs w:val="24"/>
        </w:rPr>
        <w:t xml:space="preserve"> </w:t>
      </w:r>
      <w:r w:rsidRPr="001F32F7">
        <w:rPr>
          <w:i/>
          <w:sz w:val="24"/>
          <w:szCs w:val="24"/>
        </w:rPr>
        <w:t>hear.</w:t>
      </w:r>
    </w:p>
    <w:p w:rsidR="001F32F7" w:rsidRPr="001F32F7" w:rsidRDefault="001F32F7" w:rsidP="001F32F7">
      <w:pPr>
        <w:pStyle w:val="a3"/>
        <w:spacing w:before="2"/>
        <w:ind w:left="0" w:right="104" w:firstLine="567"/>
        <w:jc w:val="both"/>
        <w:rPr>
          <w:sz w:val="24"/>
          <w:szCs w:val="24"/>
        </w:rPr>
      </w:pPr>
      <w:r w:rsidRPr="001F32F7">
        <w:rPr>
          <w:sz w:val="24"/>
          <w:szCs w:val="24"/>
        </w:rPr>
        <w:t>Образ</w:t>
      </w:r>
      <w:r w:rsidRPr="001F32F7">
        <w:rPr>
          <w:spacing w:val="29"/>
          <w:sz w:val="24"/>
          <w:szCs w:val="24"/>
        </w:rPr>
        <w:t xml:space="preserve"> </w:t>
      </w:r>
      <w:r w:rsidRPr="001F32F7">
        <w:rPr>
          <w:sz w:val="24"/>
          <w:szCs w:val="24"/>
        </w:rPr>
        <w:t>Петра</w:t>
      </w:r>
      <w:r w:rsidRPr="001F32F7">
        <w:rPr>
          <w:spacing w:val="29"/>
          <w:sz w:val="24"/>
          <w:szCs w:val="24"/>
        </w:rPr>
        <w:t xml:space="preserve"> </w:t>
      </w:r>
      <w:r w:rsidRPr="001F32F7">
        <w:rPr>
          <w:sz w:val="24"/>
          <w:szCs w:val="24"/>
        </w:rPr>
        <w:t>Орача</w:t>
      </w:r>
      <w:r w:rsidRPr="001F32F7">
        <w:rPr>
          <w:spacing w:val="29"/>
          <w:sz w:val="24"/>
          <w:szCs w:val="24"/>
        </w:rPr>
        <w:t xml:space="preserve"> </w:t>
      </w:r>
      <w:r w:rsidRPr="001F32F7">
        <w:rPr>
          <w:sz w:val="24"/>
          <w:szCs w:val="24"/>
        </w:rPr>
        <w:t>набув</w:t>
      </w:r>
      <w:r w:rsidRPr="001F32F7">
        <w:rPr>
          <w:spacing w:val="30"/>
          <w:sz w:val="24"/>
          <w:szCs w:val="24"/>
        </w:rPr>
        <w:t xml:space="preserve"> </w:t>
      </w:r>
      <w:r w:rsidRPr="001F32F7">
        <w:rPr>
          <w:sz w:val="24"/>
          <w:szCs w:val="24"/>
        </w:rPr>
        <w:t>в</w:t>
      </w:r>
      <w:r w:rsidRPr="001F32F7">
        <w:rPr>
          <w:spacing w:val="30"/>
          <w:sz w:val="24"/>
          <w:szCs w:val="24"/>
        </w:rPr>
        <w:t xml:space="preserve"> </w:t>
      </w:r>
      <w:r w:rsidRPr="001F32F7">
        <w:rPr>
          <w:sz w:val="24"/>
          <w:szCs w:val="24"/>
        </w:rPr>
        <w:t>Англії</w:t>
      </w:r>
      <w:r w:rsidRPr="001F32F7">
        <w:rPr>
          <w:spacing w:val="29"/>
          <w:sz w:val="24"/>
          <w:szCs w:val="24"/>
        </w:rPr>
        <w:t xml:space="preserve"> </w:t>
      </w:r>
      <w:r w:rsidRPr="001F32F7">
        <w:rPr>
          <w:sz w:val="24"/>
          <w:szCs w:val="24"/>
        </w:rPr>
        <w:t>великої</w:t>
      </w:r>
      <w:r w:rsidRPr="001F32F7">
        <w:rPr>
          <w:spacing w:val="30"/>
          <w:sz w:val="24"/>
          <w:szCs w:val="24"/>
        </w:rPr>
        <w:t xml:space="preserve"> </w:t>
      </w:r>
      <w:r w:rsidRPr="001F32F7">
        <w:rPr>
          <w:sz w:val="24"/>
          <w:szCs w:val="24"/>
        </w:rPr>
        <w:t>популярності,</w:t>
      </w:r>
      <w:r w:rsidRPr="001F32F7">
        <w:rPr>
          <w:spacing w:val="30"/>
          <w:sz w:val="24"/>
          <w:szCs w:val="24"/>
        </w:rPr>
        <w:t xml:space="preserve"> </w:t>
      </w:r>
      <w:r w:rsidRPr="001F32F7">
        <w:rPr>
          <w:sz w:val="24"/>
          <w:szCs w:val="24"/>
        </w:rPr>
        <w:t>ставши</w:t>
      </w:r>
      <w:r w:rsidRPr="001F32F7">
        <w:rPr>
          <w:spacing w:val="-50"/>
          <w:sz w:val="24"/>
          <w:szCs w:val="24"/>
        </w:rPr>
        <w:t xml:space="preserve"> </w:t>
      </w:r>
      <w:r w:rsidRPr="001F32F7">
        <w:rPr>
          <w:sz w:val="24"/>
          <w:szCs w:val="24"/>
        </w:rPr>
        <w:t>узагальненим.</w:t>
      </w:r>
      <w:r w:rsidRPr="001F32F7">
        <w:rPr>
          <w:spacing w:val="-1"/>
          <w:sz w:val="24"/>
          <w:szCs w:val="24"/>
        </w:rPr>
        <w:t xml:space="preserve"> </w:t>
      </w:r>
      <w:r w:rsidRPr="001F32F7">
        <w:rPr>
          <w:sz w:val="24"/>
          <w:szCs w:val="24"/>
        </w:rPr>
        <w:t>Сам</w:t>
      </w:r>
      <w:r w:rsidRPr="001F32F7">
        <w:rPr>
          <w:spacing w:val="-2"/>
          <w:sz w:val="24"/>
          <w:szCs w:val="24"/>
        </w:rPr>
        <w:t xml:space="preserve"> </w:t>
      </w:r>
      <w:r w:rsidRPr="001F32F7">
        <w:rPr>
          <w:sz w:val="24"/>
          <w:szCs w:val="24"/>
        </w:rPr>
        <w:t>твір</w:t>
      </w:r>
      <w:r w:rsidRPr="001F32F7">
        <w:rPr>
          <w:spacing w:val="-1"/>
          <w:sz w:val="24"/>
          <w:szCs w:val="24"/>
        </w:rPr>
        <w:t xml:space="preserve"> </w:t>
      </w:r>
      <w:r w:rsidRPr="001F32F7">
        <w:rPr>
          <w:sz w:val="24"/>
          <w:szCs w:val="24"/>
        </w:rPr>
        <w:t>породив</w:t>
      </w:r>
      <w:r w:rsidRPr="001F32F7">
        <w:rPr>
          <w:spacing w:val="-1"/>
          <w:sz w:val="24"/>
          <w:szCs w:val="24"/>
        </w:rPr>
        <w:t xml:space="preserve"> </w:t>
      </w:r>
      <w:r w:rsidRPr="001F32F7">
        <w:rPr>
          <w:sz w:val="24"/>
          <w:szCs w:val="24"/>
        </w:rPr>
        <w:t>цілу</w:t>
      </w:r>
      <w:r w:rsidRPr="001F32F7">
        <w:rPr>
          <w:spacing w:val="-1"/>
          <w:sz w:val="24"/>
          <w:szCs w:val="24"/>
        </w:rPr>
        <w:t xml:space="preserve"> </w:t>
      </w:r>
      <w:r w:rsidRPr="001F32F7">
        <w:rPr>
          <w:sz w:val="24"/>
          <w:szCs w:val="24"/>
        </w:rPr>
        <w:t>низку</w:t>
      </w:r>
      <w:r w:rsidRPr="001F32F7">
        <w:rPr>
          <w:spacing w:val="-2"/>
          <w:sz w:val="24"/>
          <w:szCs w:val="24"/>
        </w:rPr>
        <w:t xml:space="preserve"> </w:t>
      </w:r>
      <w:r w:rsidRPr="001F32F7">
        <w:rPr>
          <w:sz w:val="24"/>
          <w:szCs w:val="24"/>
        </w:rPr>
        <w:t>наслідувань.</w:t>
      </w:r>
    </w:p>
    <w:p w:rsidR="001F32F7" w:rsidRPr="001F32F7" w:rsidRDefault="001F32F7" w:rsidP="00EF6F38">
      <w:pPr>
        <w:pStyle w:val="a3"/>
        <w:ind w:left="0" w:right="104" w:firstLine="567"/>
        <w:jc w:val="both"/>
        <w:rPr>
          <w:sz w:val="24"/>
          <w:szCs w:val="24"/>
        </w:rPr>
      </w:pPr>
      <w:r w:rsidRPr="001F32F7">
        <w:rPr>
          <w:sz w:val="24"/>
          <w:szCs w:val="24"/>
        </w:rPr>
        <w:lastRenderedPageBreak/>
        <w:t>Найбільш</w:t>
      </w:r>
      <w:r w:rsidRPr="001F32F7">
        <w:rPr>
          <w:spacing w:val="1"/>
          <w:sz w:val="24"/>
          <w:szCs w:val="24"/>
        </w:rPr>
        <w:t xml:space="preserve"> </w:t>
      </w:r>
      <w:r w:rsidRPr="001F32F7">
        <w:rPr>
          <w:sz w:val="24"/>
          <w:szCs w:val="24"/>
        </w:rPr>
        <w:t>яскравий</w:t>
      </w:r>
      <w:r w:rsidRPr="001F32F7">
        <w:rPr>
          <w:spacing w:val="1"/>
          <w:sz w:val="24"/>
          <w:szCs w:val="24"/>
        </w:rPr>
        <w:t xml:space="preserve"> </w:t>
      </w:r>
      <w:r w:rsidRPr="001F32F7">
        <w:rPr>
          <w:sz w:val="24"/>
          <w:szCs w:val="24"/>
        </w:rPr>
        <w:t>представник</w:t>
      </w:r>
      <w:r w:rsidRPr="001F32F7">
        <w:rPr>
          <w:spacing w:val="1"/>
          <w:sz w:val="24"/>
          <w:szCs w:val="24"/>
        </w:rPr>
        <w:t xml:space="preserve"> </w:t>
      </w:r>
      <w:r w:rsidRPr="001F32F7">
        <w:rPr>
          <w:sz w:val="24"/>
          <w:szCs w:val="24"/>
        </w:rPr>
        <w:t>перехідного</w:t>
      </w:r>
      <w:r w:rsidRPr="001F32F7">
        <w:rPr>
          <w:spacing w:val="1"/>
          <w:sz w:val="24"/>
          <w:szCs w:val="24"/>
        </w:rPr>
        <w:t xml:space="preserve"> </w:t>
      </w:r>
      <w:r w:rsidRPr="001F32F7">
        <w:rPr>
          <w:sz w:val="24"/>
          <w:szCs w:val="24"/>
        </w:rPr>
        <w:t>періоду</w:t>
      </w:r>
      <w:r w:rsidRPr="001F32F7">
        <w:rPr>
          <w:spacing w:val="1"/>
          <w:sz w:val="24"/>
          <w:szCs w:val="24"/>
        </w:rPr>
        <w:t xml:space="preserve"> </w:t>
      </w:r>
      <w:r w:rsidRPr="001F32F7">
        <w:rPr>
          <w:sz w:val="24"/>
          <w:szCs w:val="24"/>
        </w:rPr>
        <w:t>від</w:t>
      </w:r>
      <w:r w:rsidRPr="001F32F7">
        <w:rPr>
          <w:spacing w:val="1"/>
          <w:sz w:val="24"/>
          <w:szCs w:val="24"/>
        </w:rPr>
        <w:t xml:space="preserve"> </w:t>
      </w:r>
      <w:r w:rsidRPr="001F32F7">
        <w:rPr>
          <w:sz w:val="24"/>
          <w:szCs w:val="24"/>
        </w:rPr>
        <w:t>Середньовіччя</w:t>
      </w:r>
      <w:r w:rsidRPr="001F32F7">
        <w:rPr>
          <w:spacing w:val="1"/>
          <w:sz w:val="24"/>
          <w:szCs w:val="24"/>
        </w:rPr>
        <w:t xml:space="preserve"> </w:t>
      </w:r>
      <w:r w:rsidRPr="001F32F7">
        <w:rPr>
          <w:sz w:val="24"/>
          <w:szCs w:val="24"/>
        </w:rPr>
        <w:t>до</w:t>
      </w:r>
      <w:r w:rsidRPr="001F32F7">
        <w:rPr>
          <w:spacing w:val="1"/>
          <w:sz w:val="24"/>
          <w:szCs w:val="24"/>
        </w:rPr>
        <w:t xml:space="preserve"> </w:t>
      </w:r>
      <w:r w:rsidRPr="001F32F7">
        <w:rPr>
          <w:sz w:val="24"/>
          <w:szCs w:val="24"/>
        </w:rPr>
        <w:t>Відродження,</w:t>
      </w:r>
      <w:r w:rsidRPr="001F32F7">
        <w:rPr>
          <w:spacing w:val="1"/>
          <w:sz w:val="24"/>
          <w:szCs w:val="24"/>
        </w:rPr>
        <w:t xml:space="preserve"> </w:t>
      </w:r>
      <w:r w:rsidRPr="001F32F7">
        <w:rPr>
          <w:sz w:val="24"/>
          <w:szCs w:val="24"/>
        </w:rPr>
        <w:t>сучасник</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послідовник</w:t>
      </w:r>
      <w:r w:rsidRPr="001F32F7">
        <w:rPr>
          <w:spacing w:val="1"/>
          <w:sz w:val="24"/>
          <w:szCs w:val="24"/>
        </w:rPr>
        <w:t xml:space="preserve"> </w:t>
      </w:r>
      <w:r w:rsidRPr="001F32F7">
        <w:rPr>
          <w:sz w:val="24"/>
          <w:szCs w:val="24"/>
        </w:rPr>
        <w:t>Петрарки</w:t>
      </w:r>
      <w:r w:rsidRPr="001F32F7">
        <w:rPr>
          <w:spacing w:val="1"/>
          <w:sz w:val="24"/>
          <w:szCs w:val="24"/>
        </w:rPr>
        <w:t xml:space="preserve"> </w:t>
      </w:r>
      <w:r w:rsidRPr="001F32F7">
        <w:rPr>
          <w:sz w:val="24"/>
          <w:szCs w:val="24"/>
        </w:rPr>
        <w:t>і</w:t>
      </w:r>
      <w:r w:rsidRPr="001F32F7">
        <w:rPr>
          <w:spacing w:val="-50"/>
          <w:sz w:val="24"/>
          <w:szCs w:val="24"/>
        </w:rPr>
        <w:t xml:space="preserve"> </w:t>
      </w:r>
      <w:r w:rsidRPr="001F32F7">
        <w:rPr>
          <w:sz w:val="24"/>
          <w:szCs w:val="24"/>
        </w:rPr>
        <w:t>Боккаччо,</w:t>
      </w:r>
      <w:r w:rsidRPr="001F32F7">
        <w:rPr>
          <w:spacing w:val="1"/>
          <w:sz w:val="24"/>
          <w:szCs w:val="24"/>
        </w:rPr>
        <w:t xml:space="preserve"> </w:t>
      </w:r>
      <w:r w:rsidRPr="001F32F7">
        <w:rPr>
          <w:sz w:val="24"/>
          <w:szCs w:val="24"/>
        </w:rPr>
        <w:t>фундатор</w:t>
      </w:r>
      <w:r w:rsidRPr="001F32F7">
        <w:rPr>
          <w:spacing w:val="1"/>
          <w:sz w:val="24"/>
          <w:szCs w:val="24"/>
        </w:rPr>
        <w:t xml:space="preserve"> </w:t>
      </w:r>
      <w:r w:rsidRPr="001F32F7">
        <w:rPr>
          <w:sz w:val="24"/>
          <w:szCs w:val="24"/>
        </w:rPr>
        <w:t>сучасної</w:t>
      </w:r>
      <w:r w:rsidRPr="001F32F7">
        <w:rPr>
          <w:spacing w:val="1"/>
          <w:sz w:val="24"/>
          <w:szCs w:val="24"/>
        </w:rPr>
        <w:t xml:space="preserve"> </w:t>
      </w:r>
      <w:r w:rsidRPr="001F32F7">
        <w:rPr>
          <w:sz w:val="24"/>
          <w:szCs w:val="24"/>
        </w:rPr>
        <w:t>англійської</w:t>
      </w:r>
      <w:r w:rsidRPr="001F32F7">
        <w:rPr>
          <w:spacing w:val="1"/>
          <w:sz w:val="24"/>
          <w:szCs w:val="24"/>
        </w:rPr>
        <w:t xml:space="preserve"> </w:t>
      </w:r>
      <w:r w:rsidRPr="001F32F7">
        <w:rPr>
          <w:sz w:val="24"/>
          <w:szCs w:val="24"/>
        </w:rPr>
        <w:t>писемності,</w:t>
      </w:r>
      <w:r w:rsidRPr="001F32F7">
        <w:rPr>
          <w:spacing w:val="1"/>
          <w:sz w:val="24"/>
          <w:szCs w:val="24"/>
        </w:rPr>
        <w:t xml:space="preserve"> </w:t>
      </w:r>
      <w:r w:rsidRPr="001F32F7">
        <w:rPr>
          <w:sz w:val="24"/>
          <w:szCs w:val="24"/>
        </w:rPr>
        <w:t>передвісник</w:t>
      </w:r>
      <w:r w:rsidRPr="001F32F7">
        <w:rPr>
          <w:spacing w:val="1"/>
          <w:sz w:val="24"/>
          <w:szCs w:val="24"/>
        </w:rPr>
        <w:t xml:space="preserve"> </w:t>
      </w:r>
      <w:r w:rsidRPr="001F32F7">
        <w:rPr>
          <w:sz w:val="24"/>
          <w:szCs w:val="24"/>
        </w:rPr>
        <w:t>епохи</w:t>
      </w:r>
      <w:r w:rsidRPr="001F32F7">
        <w:rPr>
          <w:spacing w:val="-2"/>
          <w:sz w:val="24"/>
          <w:szCs w:val="24"/>
        </w:rPr>
        <w:t xml:space="preserve"> </w:t>
      </w:r>
      <w:r w:rsidRPr="001F32F7">
        <w:rPr>
          <w:sz w:val="24"/>
          <w:szCs w:val="24"/>
        </w:rPr>
        <w:t>Відродження</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Англії.</w:t>
      </w:r>
    </w:p>
    <w:p w:rsidR="001F32F7" w:rsidRPr="001F32F7" w:rsidRDefault="001F32F7" w:rsidP="00EF6F38">
      <w:pPr>
        <w:pStyle w:val="a3"/>
        <w:ind w:left="0" w:right="104" w:firstLine="567"/>
        <w:jc w:val="both"/>
        <w:rPr>
          <w:sz w:val="24"/>
          <w:szCs w:val="24"/>
        </w:rPr>
      </w:pPr>
      <w:r w:rsidRPr="001F32F7">
        <w:rPr>
          <w:sz w:val="24"/>
          <w:szCs w:val="24"/>
        </w:rPr>
        <w:t>Народився у Лондоні в сім’ї купця норманського походження. Був</w:t>
      </w:r>
      <w:r w:rsidRPr="001F32F7">
        <w:rPr>
          <w:spacing w:val="1"/>
          <w:sz w:val="24"/>
          <w:szCs w:val="24"/>
        </w:rPr>
        <w:t xml:space="preserve"> </w:t>
      </w:r>
      <w:r w:rsidRPr="001F32F7">
        <w:rPr>
          <w:spacing w:val="-2"/>
          <w:sz w:val="24"/>
          <w:szCs w:val="24"/>
        </w:rPr>
        <w:t xml:space="preserve">всебічно освіченою </w:t>
      </w:r>
      <w:r w:rsidRPr="001F32F7">
        <w:rPr>
          <w:spacing w:val="-1"/>
          <w:sz w:val="24"/>
          <w:szCs w:val="24"/>
        </w:rPr>
        <w:t>людиною, міг читати по-французьки, по-італійськи,</w:t>
      </w:r>
      <w:r w:rsidRPr="001F32F7">
        <w:rPr>
          <w:spacing w:val="-50"/>
          <w:sz w:val="24"/>
          <w:szCs w:val="24"/>
        </w:rPr>
        <w:t xml:space="preserve"> </w:t>
      </w:r>
      <w:r w:rsidRPr="001F32F7">
        <w:rPr>
          <w:sz w:val="24"/>
          <w:szCs w:val="24"/>
        </w:rPr>
        <w:t>латиною.</w:t>
      </w:r>
      <w:r w:rsidRPr="001F32F7">
        <w:rPr>
          <w:spacing w:val="-8"/>
          <w:sz w:val="24"/>
          <w:szCs w:val="24"/>
        </w:rPr>
        <w:t xml:space="preserve"> </w:t>
      </w:r>
      <w:r w:rsidRPr="001F32F7">
        <w:rPr>
          <w:sz w:val="24"/>
          <w:szCs w:val="24"/>
        </w:rPr>
        <w:t>У</w:t>
      </w:r>
      <w:r w:rsidRPr="001F32F7">
        <w:rPr>
          <w:spacing w:val="-7"/>
          <w:sz w:val="24"/>
          <w:szCs w:val="24"/>
        </w:rPr>
        <w:t xml:space="preserve"> </w:t>
      </w:r>
      <w:r w:rsidRPr="001F32F7">
        <w:rPr>
          <w:sz w:val="24"/>
          <w:szCs w:val="24"/>
        </w:rPr>
        <w:t>17</w:t>
      </w:r>
      <w:r w:rsidRPr="001F32F7">
        <w:rPr>
          <w:spacing w:val="-7"/>
          <w:sz w:val="24"/>
          <w:szCs w:val="24"/>
        </w:rPr>
        <w:t xml:space="preserve"> </w:t>
      </w:r>
      <w:r w:rsidRPr="001F32F7">
        <w:rPr>
          <w:sz w:val="24"/>
          <w:szCs w:val="24"/>
        </w:rPr>
        <w:t>років</w:t>
      </w:r>
      <w:r w:rsidRPr="001F32F7">
        <w:rPr>
          <w:spacing w:val="-7"/>
          <w:sz w:val="24"/>
          <w:szCs w:val="24"/>
        </w:rPr>
        <w:t xml:space="preserve"> </w:t>
      </w:r>
      <w:r w:rsidRPr="001F32F7">
        <w:rPr>
          <w:sz w:val="24"/>
          <w:szCs w:val="24"/>
        </w:rPr>
        <w:t>Чосер</w:t>
      </w:r>
      <w:r w:rsidRPr="001F32F7">
        <w:rPr>
          <w:spacing w:val="-6"/>
          <w:sz w:val="24"/>
          <w:szCs w:val="24"/>
        </w:rPr>
        <w:t xml:space="preserve"> </w:t>
      </w:r>
      <w:r w:rsidRPr="001F32F7">
        <w:rPr>
          <w:sz w:val="24"/>
          <w:szCs w:val="24"/>
        </w:rPr>
        <w:t>вступив</w:t>
      </w:r>
      <w:r w:rsidRPr="001F32F7">
        <w:rPr>
          <w:spacing w:val="-8"/>
          <w:sz w:val="24"/>
          <w:szCs w:val="24"/>
        </w:rPr>
        <w:t xml:space="preserve"> </w:t>
      </w:r>
      <w:r w:rsidRPr="001F32F7">
        <w:rPr>
          <w:sz w:val="24"/>
          <w:szCs w:val="24"/>
        </w:rPr>
        <w:t>на</w:t>
      </w:r>
      <w:r w:rsidRPr="001F32F7">
        <w:rPr>
          <w:spacing w:val="-7"/>
          <w:sz w:val="24"/>
          <w:szCs w:val="24"/>
        </w:rPr>
        <w:t xml:space="preserve"> </w:t>
      </w:r>
      <w:r w:rsidRPr="001F32F7">
        <w:rPr>
          <w:sz w:val="24"/>
          <w:szCs w:val="24"/>
        </w:rPr>
        <w:t>службу</w:t>
      </w:r>
      <w:r w:rsidRPr="001F32F7">
        <w:rPr>
          <w:spacing w:val="-8"/>
          <w:sz w:val="24"/>
          <w:szCs w:val="24"/>
        </w:rPr>
        <w:t xml:space="preserve"> </w:t>
      </w:r>
      <w:r w:rsidRPr="001F32F7">
        <w:rPr>
          <w:sz w:val="24"/>
          <w:szCs w:val="24"/>
        </w:rPr>
        <w:t>при</w:t>
      </w:r>
      <w:r w:rsidRPr="001F32F7">
        <w:rPr>
          <w:spacing w:val="-8"/>
          <w:sz w:val="24"/>
          <w:szCs w:val="24"/>
        </w:rPr>
        <w:t xml:space="preserve"> </w:t>
      </w:r>
      <w:r w:rsidRPr="001F32F7">
        <w:rPr>
          <w:sz w:val="24"/>
          <w:szCs w:val="24"/>
        </w:rPr>
        <w:t>королівському</w:t>
      </w:r>
      <w:r w:rsidRPr="001F32F7">
        <w:rPr>
          <w:spacing w:val="-8"/>
          <w:sz w:val="24"/>
          <w:szCs w:val="24"/>
        </w:rPr>
        <w:t xml:space="preserve"> </w:t>
      </w:r>
      <w:r w:rsidRPr="001F32F7">
        <w:rPr>
          <w:sz w:val="24"/>
          <w:szCs w:val="24"/>
        </w:rPr>
        <w:t>дворі,</w:t>
      </w:r>
      <w:r w:rsidRPr="001F32F7">
        <w:rPr>
          <w:spacing w:val="-50"/>
          <w:sz w:val="24"/>
          <w:szCs w:val="24"/>
        </w:rPr>
        <w:t xml:space="preserve"> </w:t>
      </w:r>
      <w:r w:rsidRPr="001F32F7">
        <w:rPr>
          <w:sz w:val="24"/>
          <w:szCs w:val="24"/>
        </w:rPr>
        <w:t>виконував обов'язки пажа, зброєносця, у роки 100-літньої війни (1359-</w:t>
      </w:r>
      <w:r w:rsidRPr="001F32F7">
        <w:rPr>
          <w:spacing w:val="1"/>
          <w:sz w:val="24"/>
          <w:szCs w:val="24"/>
        </w:rPr>
        <w:t xml:space="preserve"> </w:t>
      </w:r>
      <w:r w:rsidRPr="001F32F7">
        <w:rPr>
          <w:sz w:val="24"/>
          <w:szCs w:val="24"/>
        </w:rPr>
        <w:t>1460) брав участь у поході Едварда III проти Франції. Пізніше обіймав</w:t>
      </w:r>
      <w:r w:rsidRPr="001F32F7">
        <w:rPr>
          <w:spacing w:val="1"/>
          <w:sz w:val="24"/>
          <w:szCs w:val="24"/>
        </w:rPr>
        <w:t xml:space="preserve"> </w:t>
      </w:r>
      <w:r w:rsidRPr="001F32F7">
        <w:rPr>
          <w:spacing w:val="-2"/>
          <w:sz w:val="24"/>
          <w:szCs w:val="24"/>
        </w:rPr>
        <w:t xml:space="preserve">різні посади: виконував </w:t>
      </w:r>
      <w:r w:rsidRPr="001F32F7">
        <w:rPr>
          <w:spacing w:val="-1"/>
          <w:sz w:val="24"/>
          <w:szCs w:val="24"/>
        </w:rPr>
        <w:t>дипломатичні доручення, працював наглядачем</w:t>
      </w:r>
      <w:r w:rsidRPr="001F32F7">
        <w:rPr>
          <w:spacing w:val="-50"/>
          <w:sz w:val="24"/>
          <w:szCs w:val="24"/>
        </w:rPr>
        <w:t xml:space="preserve"> </w:t>
      </w:r>
      <w:r w:rsidRPr="001F32F7">
        <w:rPr>
          <w:spacing w:val="-4"/>
          <w:sz w:val="24"/>
          <w:szCs w:val="24"/>
        </w:rPr>
        <w:t xml:space="preserve">лондонської митниці, був обраний до парламенту. </w:t>
      </w:r>
      <w:r w:rsidRPr="001F32F7">
        <w:rPr>
          <w:spacing w:val="-3"/>
          <w:sz w:val="24"/>
          <w:szCs w:val="24"/>
        </w:rPr>
        <w:t>При цьому дуже багато</w:t>
      </w:r>
      <w:r w:rsidRPr="001F32F7">
        <w:rPr>
          <w:spacing w:val="-50"/>
          <w:sz w:val="24"/>
          <w:szCs w:val="24"/>
        </w:rPr>
        <w:t xml:space="preserve"> </w:t>
      </w:r>
      <w:r w:rsidRPr="001F32F7">
        <w:rPr>
          <w:spacing w:val="-1"/>
          <w:sz w:val="24"/>
          <w:szCs w:val="24"/>
        </w:rPr>
        <w:t xml:space="preserve">подорожував, познайомився з надбаннями світової літератури, </w:t>
      </w:r>
      <w:r w:rsidRPr="001F32F7">
        <w:rPr>
          <w:sz w:val="24"/>
          <w:szCs w:val="24"/>
        </w:rPr>
        <w:t>зокрема</w:t>
      </w:r>
      <w:r w:rsidRPr="001F32F7">
        <w:rPr>
          <w:spacing w:val="1"/>
          <w:sz w:val="24"/>
          <w:szCs w:val="24"/>
        </w:rPr>
        <w:t xml:space="preserve"> </w:t>
      </w:r>
      <w:r w:rsidRPr="001F32F7">
        <w:rPr>
          <w:spacing w:val="-1"/>
          <w:sz w:val="24"/>
          <w:szCs w:val="24"/>
        </w:rPr>
        <w:t xml:space="preserve">творами італійських гуманістів, </w:t>
      </w:r>
      <w:r w:rsidRPr="001F32F7">
        <w:rPr>
          <w:sz w:val="24"/>
          <w:szCs w:val="24"/>
        </w:rPr>
        <w:t>вплив яких позначився на художньому</w:t>
      </w:r>
      <w:r w:rsidRPr="001F32F7">
        <w:rPr>
          <w:spacing w:val="1"/>
          <w:sz w:val="24"/>
          <w:szCs w:val="24"/>
        </w:rPr>
        <w:t xml:space="preserve"> </w:t>
      </w:r>
      <w:r w:rsidRPr="001F32F7">
        <w:rPr>
          <w:sz w:val="24"/>
          <w:szCs w:val="24"/>
        </w:rPr>
        <w:t>кредо Чосера. Наприкінці життя своїми демократичними виступами в</w:t>
      </w:r>
      <w:r w:rsidRPr="001F32F7">
        <w:rPr>
          <w:spacing w:val="1"/>
          <w:sz w:val="24"/>
          <w:szCs w:val="24"/>
        </w:rPr>
        <w:t xml:space="preserve"> </w:t>
      </w:r>
      <w:r w:rsidRPr="001F32F7">
        <w:rPr>
          <w:sz w:val="24"/>
          <w:szCs w:val="24"/>
        </w:rPr>
        <w:t>парламенті викликав невдоволення короля Ричарда II, тому був звіль-</w:t>
      </w:r>
      <w:r w:rsidRPr="001F32F7">
        <w:rPr>
          <w:spacing w:val="1"/>
          <w:sz w:val="24"/>
          <w:szCs w:val="24"/>
        </w:rPr>
        <w:t xml:space="preserve"> </w:t>
      </w:r>
      <w:r w:rsidRPr="001F32F7">
        <w:rPr>
          <w:sz w:val="24"/>
          <w:szCs w:val="24"/>
        </w:rPr>
        <w:t>нений.</w:t>
      </w:r>
      <w:r w:rsidRPr="001F32F7">
        <w:rPr>
          <w:spacing w:val="1"/>
          <w:sz w:val="24"/>
          <w:szCs w:val="24"/>
        </w:rPr>
        <w:t xml:space="preserve"> </w:t>
      </w:r>
      <w:r w:rsidRPr="001F32F7">
        <w:rPr>
          <w:sz w:val="24"/>
          <w:szCs w:val="24"/>
        </w:rPr>
        <w:t>Помер</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бідності,</w:t>
      </w:r>
      <w:r w:rsidRPr="001F32F7">
        <w:rPr>
          <w:spacing w:val="1"/>
          <w:sz w:val="24"/>
          <w:szCs w:val="24"/>
        </w:rPr>
        <w:t xml:space="preserve"> </w:t>
      </w:r>
      <w:r w:rsidRPr="001F32F7">
        <w:rPr>
          <w:sz w:val="24"/>
          <w:szCs w:val="24"/>
        </w:rPr>
        <w:t>обтяжений</w:t>
      </w:r>
      <w:r w:rsidRPr="001F32F7">
        <w:rPr>
          <w:spacing w:val="1"/>
          <w:sz w:val="24"/>
          <w:szCs w:val="24"/>
        </w:rPr>
        <w:t xml:space="preserve"> </w:t>
      </w:r>
      <w:r w:rsidRPr="001F32F7">
        <w:rPr>
          <w:sz w:val="24"/>
          <w:szCs w:val="24"/>
        </w:rPr>
        <w:t>боргами.</w:t>
      </w:r>
      <w:r w:rsidRPr="001F32F7">
        <w:rPr>
          <w:spacing w:val="1"/>
          <w:sz w:val="24"/>
          <w:szCs w:val="24"/>
        </w:rPr>
        <w:t xml:space="preserve"> </w:t>
      </w:r>
      <w:r w:rsidRPr="001F32F7">
        <w:rPr>
          <w:sz w:val="24"/>
          <w:szCs w:val="24"/>
        </w:rPr>
        <w:t>Похований</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Вест-</w:t>
      </w:r>
      <w:r w:rsidRPr="001F32F7">
        <w:rPr>
          <w:spacing w:val="1"/>
          <w:sz w:val="24"/>
          <w:szCs w:val="24"/>
        </w:rPr>
        <w:t xml:space="preserve"> </w:t>
      </w:r>
      <w:r w:rsidRPr="001F32F7">
        <w:rPr>
          <w:sz w:val="24"/>
          <w:szCs w:val="24"/>
        </w:rPr>
        <w:t>мінстерському</w:t>
      </w:r>
      <w:r w:rsidRPr="001F32F7">
        <w:rPr>
          <w:spacing w:val="-9"/>
          <w:sz w:val="24"/>
          <w:szCs w:val="24"/>
        </w:rPr>
        <w:t xml:space="preserve"> </w:t>
      </w:r>
      <w:r w:rsidRPr="001F32F7">
        <w:rPr>
          <w:sz w:val="24"/>
          <w:szCs w:val="24"/>
        </w:rPr>
        <w:t>абатстві.</w:t>
      </w:r>
    </w:p>
    <w:p w:rsidR="001F32F7" w:rsidRPr="001F32F7" w:rsidRDefault="001F32F7" w:rsidP="001F32F7">
      <w:pPr>
        <w:pStyle w:val="a3"/>
        <w:spacing w:before="2"/>
        <w:ind w:left="0" w:right="104" w:firstLine="567"/>
        <w:jc w:val="both"/>
        <w:rPr>
          <w:sz w:val="24"/>
          <w:szCs w:val="24"/>
        </w:rPr>
      </w:pPr>
      <w:r w:rsidRPr="001F32F7">
        <w:rPr>
          <w:sz w:val="24"/>
          <w:szCs w:val="24"/>
        </w:rPr>
        <w:t>Дж. Чосера</w:t>
      </w:r>
      <w:r w:rsidRPr="001F32F7">
        <w:rPr>
          <w:spacing w:val="1"/>
          <w:sz w:val="24"/>
          <w:szCs w:val="24"/>
        </w:rPr>
        <w:t xml:space="preserve"> </w:t>
      </w:r>
      <w:r w:rsidRPr="001F32F7">
        <w:rPr>
          <w:sz w:val="24"/>
          <w:szCs w:val="24"/>
        </w:rPr>
        <w:t>вважають</w:t>
      </w:r>
      <w:r w:rsidRPr="001F32F7">
        <w:rPr>
          <w:spacing w:val="1"/>
          <w:sz w:val="24"/>
          <w:szCs w:val="24"/>
        </w:rPr>
        <w:t xml:space="preserve"> </w:t>
      </w:r>
      <w:r w:rsidRPr="001F32F7">
        <w:rPr>
          <w:sz w:val="24"/>
          <w:szCs w:val="24"/>
        </w:rPr>
        <w:t>найбільш</w:t>
      </w:r>
      <w:r w:rsidRPr="001F32F7">
        <w:rPr>
          <w:spacing w:val="1"/>
          <w:sz w:val="24"/>
          <w:szCs w:val="24"/>
        </w:rPr>
        <w:t xml:space="preserve"> </w:t>
      </w:r>
      <w:r w:rsidRPr="001F32F7">
        <w:rPr>
          <w:sz w:val="24"/>
          <w:szCs w:val="24"/>
        </w:rPr>
        <w:t>видатним</w:t>
      </w:r>
      <w:r w:rsidRPr="001F32F7">
        <w:rPr>
          <w:spacing w:val="1"/>
          <w:sz w:val="24"/>
          <w:szCs w:val="24"/>
        </w:rPr>
        <w:t xml:space="preserve"> </w:t>
      </w:r>
      <w:r w:rsidRPr="001F32F7">
        <w:rPr>
          <w:sz w:val="24"/>
          <w:szCs w:val="24"/>
        </w:rPr>
        <w:t>англійським</w:t>
      </w:r>
      <w:r w:rsidRPr="001F32F7">
        <w:rPr>
          <w:spacing w:val="1"/>
          <w:sz w:val="24"/>
          <w:szCs w:val="24"/>
        </w:rPr>
        <w:t xml:space="preserve"> </w:t>
      </w:r>
      <w:r w:rsidRPr="001F32F7">
        <w:rPr>
          <w:sz w:val="24"/>
          <w:szCs w:val="24"/>
        </w:rPr>
        <w:t>митцем</w:t>
      </w:r>
      <w:r w:rsidRPr="001F32F7">
        <w:rPr>
          <w:spacing w:val="1"/>
          <w:sz w:val="24"/>
          <w:szCs w:val="24"/>
        </w:rPr>
        <w:t xml:space="preserve"> </w:t>
      </w:r>
      <w:r w:rsidRPr="001F32F7">
        <w:rPr>
          <w:sz w:val="24"/>
          <w:szCs w:val="24"/>
        </w:rPr>
        <w:t>дошекспірівської</w:t>
      </w:r>
      <w:r w:rsidRPr="001F32F7">
        <w:rPr>
          <w:spacing w:val="25"/>
          <w:sz w:val="24"/>
          <w:szCs w:val="24"/>
        </w:rPr>
        <w:t xml:space="preserve"> </w:t>
      </w:r>
      <w:r w:rsidRPr="001F32F7">
        <w:rPr>
          <w:sz w:val="24"/>
          <w:szCs w:val="24"/>
        </w:rPr>
        <w:t>доби.</w:t>
      </w:r>
      <w:r w:rsidRPr="001F32F7">
        <w:rPr>
          <w:spacing w:val="26"/>
          <w:sz w:val="24"/>
          <w:szCs w:val="24"/>
        </w:rPr>
        <w:t xml:space="preserve"> </w:t>
      </w:r>
      <w:r w:rsidRPr="001F32F7">
        <w:rPr>
          <w:sz w:val="24"/>
          <w:szCs w:val="24"/>
        </w:rPr>
        <w:t>У</w:t>
      </w:r>
      <w:r w:rsidRPr="001F32F7">
        <w:rPr>
          <w:spacing w:val="24"/>
          <w:sz w:val="24"/>
          <w:szCs w:val="24"/>
        </w:rPr>
        <w:t xml:space="preserve"> </w:t>
      </w:r>
      <w:r w:rsidRPr="001F32F7">
        <w:rPr>
          <w:sz w:val="24"/>
          <w:szCs w:val="24"/>
        </w:rPr>
        <w:t>нього</w:t>
      </w:r>
      <w:r w:rsidRPr="001F32F7">
        <w:rPr>
          <w:spacing w:val="27"/>
          <w:sz w:val="24"/>
          <w:szCs w:val="24"/>
        </w:rPr>
        <w:t xml:space="preserve"> </w:t>
      </w:r>
      <w:r w:rsidRPr="001F32F7">
        <w:rPr>
          <w:sz w:val="24"/>
          <w:szCs w:val="24"/>
        </w:rPr>
        <w:t>було</w:t>
      </w:r>
      <w:r w:rsidRPr="001F32F7">
        <w:rPr>
          <w:spacing w:val="26"/>
          <w:sz w:val="24"/>
          <w:szCs w:val="24"/>
        </w:rPr>
        <w:t xml:space="preserve"> </w:t>
      </w:r>
      <w:r w:rsidRPr="001F32F7">
        <w:rPr>
          <w:sz w:val="24"/>
          <w:szCs w:val="24"/>
        </w:rPr>
        <w:t>багато</w:t>
      </w:r>
      <w:r w:rsidRPr="001F32F7">
        <w:rPr>
          <w:spacing w:val="27"/>
          <w:sz w:val="24"/>
          <w:szCs w:val="24"/>
        </w:rPr>
        <w:t xml:space="preserve"> </w:t>
      </w:r>
      <w:r w:rsidRPr="001F32F7">
        <w:rPr>
          <w:sz w:val="24"/>
          <w:szCs w:val="24"/>
        </w:rPr>
        <w:t>послідовників,</w:t>
      </w:r>
      <w:r w:rsidRPr="001F32F7">
        <w:rPr>
          <w:spacing w:val="25"/>
          <w:sz w:val="24"/>
          <w:szCs w:val="24"/>
        </w:rPr>
        <w:t xml:space="preserve"> </w:t>
      </w:r>
      <w:r w:rsidRPr="001F32F7">
        <w:rPr>
          <w:sz w:val="24"/>
          <w:szCs w:val="24"/>
        </w:rPr>
        <w:t>та</w:t>
      </w:r>
      <w:r w:rsidRPr="001F32F7">
        <w:rPr>
          <w:spacing w:val="27"/>
          <w:sz w:val="24"/>
          <w:szCs w:val="24"/>
        </w:rPr>
        <w:t xml:space="preserve"> </w:t>
      </w:r>
      <w:r w:rsidRPr="001F32F7">
        <w:rPr>
          <w:sz w:val="24"/>
          <w:szCs w:val="24"/>
        </w:rPr>
        <w:t>жоден</w:t>
      </w:r>
      <w:r w:rsidRPr="001F32F7">
        <w:rPr>
          <w:spacing w:val="-50"/>
          <w:sz w:val="24"/>
          <w:szCs w:val="24"/>
        </w:rPr>
        <w:t xml:space="preserve"> </w:t>
      </w:r>
      <w:r w:rsidRPr="001F32F7">
        <w:rPr>
          <w:sz w:val="24"/>
          <w:szCs w:val="24"/>
        </w:rPr>
        <w:t>не міг досягти майстерності свого вчителя. Чосер – автор віршів, поем,</w:t>
      </w:r>
      <w:r w:rsidRPr="001F32F7">
        <w:rPr>
          <w:spacing w:val="-50"/>
          <w:sz w:val="24"/>
          <w:szCs w:val="24"/>
        </w:rPr>
        <w:t xml:space="preserve"> </w:t>
      </w:r>
      <w:r w:rsidRPr="001F32F7">
        <w:rPr>
          <w:sz w:val="24"/>
          <w:szCs w:val="24"/>
        </w:rPr>
        <w:t>балад, прозових взірців. Хоча в ранніх творах поета домінують серед-</w:t>
      </w:r>
      <w:r w:rsidRPr="001F32F7">
        <w:rPr>
          <w:spacing w:val="1"/>
          <w:sz w:val="24"/>
          <w:szCs w:val="24"/>
        </w:rPr>
        <w:t xml:space="preserve"> </w:t>
      </w:r>
      <w:r w:rsidRPr="001F32F7">
        <w:rPr>
          <w:sz w:val="24"/>
          <w:szCs w:val="24"/>
        </w:rPr>
        <w:t>ньовічні</w:t>
      </w:r>
      <w:r w:rsidRPr="001F32F7">
        <w:rPr>
          <w:spacing w:val="1"/>
          <w:sz w:val="24"/>
          <w:szCs w:val="24"/>
        </w:rPr>
        <w:t xml:space="preserve"> </w:t>
      </w:r>
      <w:r w:rsidRPr="001F32F7">
        <w:rPr>
          <w:sz w:val="24"/>
          <w:szCs w:val="24"/>
        </w:rPr>
        <w:t>канони,</w:t>
      </w:r>
      <w:r w:rsidRPr="001F32F7">
        <w:rPr>
          <w:spacing w:val="1"/>
          <w:sz w:val="24"/>
          <w:szCs w:val="24"/>
        </w:rPr>
        <w:t xml:space="preserve"> </w:t>
      </w:r>
      <w:r w:rsidRPr="001F32F7">
        <w:rPr>
          <w:sz w:val="24"/>
          <w:szCs w:val="24"/>
        </w:rPr>
        <w:t>але</w:t>
      </w:r>
      <w:r w:rsidRPr="001F32F7">
        <w:rPr>
          <w:spacing w:val="1"/>
          <w:sz w:val="24"/>
          <w:szCs w:val="24"/>
        </w:rPr>
        <w:t xml:space="preserve"> </w:t>
      </w:r>
      <w:r w:rsidRPr="001F32F7">
        <w:rPr>
          <w:sz w:val="24"/>
          <w:szCs w:val="24"/>
        </w:rPr>
        <w:t>відчуваються</w:t>
      </w:r>
      <w:r w:rsidRPr="001F32F7">
        <w:rPr>
          <w:spacing w:val="1"/>
          <w:sz w:val="24"/>
          <w:szCs w:val="24"/>
        </w:rPr>
        <w:t xml:space="preserve"> </w:t>
      </w:r>
      <w:r w:rsidRPr="001F32F7">
        <w:rPr>
          <w:sz w:val="24"/>
          <w:szCs w:val="24"/>
        </w:rPr>
        <w:t>ознаки</w:t>
      </w:r>
      <w:r w:rsidRPr="001F32F7">
        <w:rPr>
          <w:spacing w:val="53"/>
          <w:sz w:val="24"/>
          <w:szCs w:val="24"/>
        </w:rPr>
        <w:t xml:space="preserve"> </w:t>
      </w:r>
      <w:r w:rsidRPr="001F32F7">
        <w:rPr>
          <w:sz w:val="24"/>
          <w:szCs w:val="24"/>
        </w:rPr>
        <w:t>передренесансних</w:t>
      </w:r>
      <w:r w:rsidRPr="001F32F7">
        <w:rPr>
          <w:spacing w:val="1"/>
          <w:sz w:val="24"/>
          <w:szCs w:val="24"/>
        </w:rPr>
        <w:t xml:space="preserve"> </w:t>
      </w:r>
      <w:r w:rsidRPr="001F32F7">
        <w:rPr>
          <w:sz w:val="24"/>
          <w:szCs w:val="24"/>
        </w:rPr>
        <w:t>тенденцій, які виявляються, з одного боку, в увазі до особистості, її</w:t>
      </w:r>
      <w:r w:rsidRPr="001F32F7">
        <w:rPr>
          <w:spacing w:val="1"/>
          <w:sz w:val="24"/>
          <w:szCs w:val="24"/>
        </w:rPr>
        <w:t xml:space="preserve"> </w:t>
      </w:r>
      <w:r w:rsidRPr="001F32F7">
        <w:rPr>
          <w:sz w:val="24"/>
          <w:szCs w:val="24"/>
        </w:rPr>
        <w:t>почуттів</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прагнень,</w:t>
      </w:r>
      <w:r w:rsidRPr="001F32F7">
        <w:rPr>
          <w:spacing w:val="1"/>
          <w:sz w:val="24"/>
          <w:szCs w:val="24"/>
        </w:rPr>
        <w:t xml:space="preserve"> </w:t>
      </w:r>
      <w:r w:rsidRPr="001F32F7">
        <w:rPr>
          <w:sz w:val="24"/>
          <w:szCs w:val="24"/>
        </w:rPr>
        <w:t>із</w:t>
      </w:r>
      <w:r w:rsidRPr="001F32F7">
        <w:rPr>
          <w:spacing w:val="1"/>
          <w:sz w:val="24"/>
          <w:szCs w:val="24"/>
        </w:rPr>
        <w:t xml:space="preserve"> </w:t>
      </w:r>
      <w:r w:rsidRPr="001F32F7">
        <w:rPr>
          <w:sz w:val="24"/>
          <w:szCs w:val="24"/>
        </w:rPr>
        <w:t>другого</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всебічному</w:t>
      </w:r>
      <w:r w:rsidRPr="001F32F7">
        <w:rPr>
          <w:spacing w:val="1"/>
          <w:sz w:val="24"/>
          <w:szCs w:val="24"/>
        </w:rPr>
        <w:t xml:space="preserve"> </w:t>
      </w:r>
      <w:r w:rsidRPr="001F32F7">
        <w:rPr>
          <w:sz w:val="24"/>
          <w:szCs w:val="24"/>
        </w:rPr>
        <w:t>охопленні</w:t>
      </w:r>
      <w:r w:rsidRPr="001F32F7">
        <w:rPr>
          <w:spacing w:val="1"/>
          <w:sz w:val="24"/>
          <w:szCs w:val="24"/>
        </w:rPr>
        <w:t xml:space="preserve"> </w:t>
      </w:r>
      <w:r w:rsidRPr="001F32F7">
        <w:rPr>
          <w:sz w:val="24"/>
          <w:szCs w:val="24"/>
        </w:rPr>
        <w:t>поетом</w:t>
      </w:r>
      <w:r w:rsidRPr="001F32F7">
        <w:rPr>
          <w:spacing w:val="-50"/>
          <w:sz w:val="24"/>
          <w:szCs w:val="24"/>
        </w:rPr>
        <w:t xml:space="preserve"> </w:t>
      </w:r>
      <w:r w:rsidRPr="001F32F7">
        <w:rPr>
          <w:sz w:val="24"/>
          <w:szCs w:val="24"/>
        </w:rPr>
        <w:t>сучасної</w:t>
      </w:r>
      <w:r w:rsidRPr="001F32F7">
        <w:rPr>
          <w:spacing w:val="-1"/>
          <w:sz w:val="24"/>
          <w:szCs w:val="24"/>
        </w:rPr>
        <w:t xml:space="preserve"> </w:t>
      </w:r>
      <w:r w:rsidRPr="001F32F7">
        <w:rPr>
          <w:sz w:val="24"/>
          <w:szCs w:val="24"/>
        </w:rPr>
        <w:t>дійсності.</w:t>
      </w:r>
    </w:p>
    <w:p w:rsidR="001F32F7" w:rsidRPr="001F32F7" w:rsidRDefault="001F32F7" w:rsidP="001F32F7">
      <w:pPr>
        <w:pStyle w:val="a3"/>
        <w:spacing w:before="2"/>
        <w:ind w:left="0" w:right="104" w:firstLine="567"/>
        <w:jc w:val="both"/>
        <w:rPr>
          <w:sz w:val="24"/>
          <w:szCs w:val="24"/>
        </w:rPr>
      </w:pPr>
      <w:r w:rsidRPr="001F32F7">
        <w:rPr>
          <w:sz w:val="24"/>
          <w:szCs w:val="24"/>
        </w:rPr>
        <w:t>У світову літературу Чосер увійшов як автор великих епічних поем,</w:t>
      </w:r>
      <w:r w:rsidRPr="001F32F7">
        <w:rPr>
          <w:spacing w:val="-50"/>
          <w:sz w:val="24"/>
          <w:szCs w:val="24"/>
        </w:rPr>
        <w:t xml:space="preserve"> </w:t>
      </w:r>
      <w:r w:rsidRPr="001F32F7">
        <w:rPr>
          <w:sz w:val="24"/>
          <w:szCs w:val="24"/>
        </w:rPr>
        <w:t>присвячених</w:t>
      </w:r>
      <w:r w:rsidRPr="001F32F7">
        <w:rPr>
          <w:spacing w:val="1"/>
          <w:sz w:val="24"/>
          <w:szCs w:val="24"/>
        </w:rPr>
        <w:t xml:space="preserve"> </w:t>
      </w:r>
      <w:r w:rsidRPr="001F32F7">
        <w:rPr>
          <w:sz w:val="24"/>
          <w:szCs w:val="24"/>
        </w:rPr>
        <w:t>різним</w:t>
      </w:r>
      <w:r w:rsidRPr="001F32F7">
        <w:rPr>
          <w:spacing w:val="1"/>
          <w:sz w:val="24"/>
          <w:szCs w:val="24"/>
        </w:rPr>
        <w:t xml:space="preserve"> </w:t>
      </w:r>
      <w:r w:rsidRPr="001F32F7">
        <w:rPr>
          <w:sz w:val="24"/>
          <w:szCs w:val="24"/>
        </w:rPr>
        <w:t>подіям</w:t>
      </w:r>
      <w:r w:rsidRPr="001F32F7">
        <w:rPr>
          <w:spacing w:val="1"/>
          <w:sz w:val="24"/>
          <w:szCs w:val="24"/>
        </w:rPr>
        <w:t xml:space="preserve"> </w:t>
      </w:r>
      <w:r w:rsidRPr="001F32F7">
        <w:rPr>
          <w:sz w:val="24"/>
          <w:szCs w:val="24"/>
        </w:rPr>
        <w:t>придворного</w:t>
      </w:r>
      <w:r w:rsidRPr="001F32F7">
        <w:rPr>
          <w:spacing w:val="1"/>
          <w:sz w:val="24"/>
          <w:szCs w:val="24"/>
        </w:rPr>
        <w:t xml:space="preserve"> </w:t>
      </w:r>
      <w:r w:rsidRPr="001F32F7">
        <w:rPr>
          <w:sz w:val="24"/>
          <w:szCs w:val="24"/>
        </w:rPr>
        <w:t>життя</w:t>
      </w:r>
      <w:r w:rsidRPr="001F32F7">
        <w:rPr>
          <w:spacing w:val="1"/>
          <w:sz w:val="24"/>
          <w:szCs w:val="24"/>
        </w:rPr>
        <w:t xml:space="preserve"> </w:t>
      </w:r>
      <w:r w:rsidRPr="001F32F7">
        <w:rPr>
          <w:sz w:val="24"/>
          <w:szCs w:val="24"/>
        </w:rPr>
        <w:t>Англії,</w:t>
      </w:r>
      <w:r w:rsidRPr="001F32F7">
        <w:rPr>
          <w:spacing w:val="1"/>
          <w:sz w:val="24"/>
          <w:szCs w:val="24"/>
        </w:rPr>
        <w:t xml:space="preserve"> </w:t>
      </w:r>
      <w:r w:rsidRPr="001F32F7">
        <w:rPr>
          <w:sz w:val="24"/>
          <w:szCs w:val="24"/>
        </w:rPr>
        <w:t>серед</w:t>
      </w:r>
      <w:r w:rsidRPr="001F32F7">
        <w:rPr>
          <w:spacing w:val="1"/>
          <w:sz w:val="24"/>
          <w:szCs w:val="24"/>
        </w:rPr>
        <w:t xml:space="preserve"> </w:t>
      </w:r>
      <w:r w:rsidRPr="001F32F7">
        <w:rPr>
          <w:sz w:val="24"/>
          <w:szCs w:val="24"/>
        </w:rPr>
        <w:t>них«Книга герцогині» (The Book of Duchess, 1369), «Дім слави» (The</w:t>
      </w:r>
      <w:r w:rsidRPr="001F32F7">
        <w:rPr>
          <w:spacing w:val="1"/>
          <w:sz w:val="24"/>
          <w:szCs w:val="24"/>
        </w:rPr>
        <w:t xml:space="preserve"> </w:t>
      </w:r>
      <w:r w:rsidRPr="001F32F7">
        <w:rPr>
          <w:sz w:val="24"/>
          <w:szCs w:val="24"/>
        </w:rPr>
        <w:t>House of Fame), «Пташиний парламент» (The Parliament of Fowls, 1381-</w:t>
      </w:r>
      <w:r w:rsidRPr="001F32F7">
        <w:rPr>
          <w:spacing w:val="-50"/>
          <w:sz w:val="24"/>
          <w:szCs w:val="24"/>
        </w:rPr>
        <w:t xml:space="preserve"> </w:t>
      </w:r>
      <w:r w:rsidRPr="001F32F7">
        <w:rPr>
          <w:sz w:val="24"/>
          <w:szCs w:val="24"/>
        </w:rPr>
        <w:t>1382),</w:t>
      </w:r>
      <w:r w:rsidRPr="001F32F7">
        <w:rPr>
          <w:spacing w:val="1"/>
          <w:sz w:val="24"/>
          <w:szCs w:val="24"/>
        </w:rPr>
        <w:t xml:space="preserve"> </w:t>
      </w:r>
      <w:r w:rsidRPr="001F32F7">
        <w:rPr>
          <w:sz w:val="24"/>
          <w:szCs w:val="24"/>
        </w:rPr>
        <w:t>«Троїл</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Кризеїда»</w:t>
      </w:r>
      <w:r w:rsidRPr="001F32F7">
        <w:rPr>
          <w:spacing w:val="1"/>
          <w:sz w:val="24"/>
          <w:szCs w:val="24"/>
        </w:rPr>
        <w:t xml:space="preserve"> </w:t>
      </w:r>
      <w:r w:rsidRPr="001F32F7">
        <w:rPr>
          <w:sz w:val="24"/>
          <w:szCs w:val="24"/>
        </w:rPr>
        <w:t>(Troilus</w:t>
      </w:r>
      <w:r w:rsidRPr="001F32F7">
        <w:rPr>
          <w:spacing w:val="1"/>
          <w:sz w:val="24"/>
          <w:szCs w:val="24"/>
        </w:rPr>
        <w:t xml:space="preserve"> </w:t>
      </w:r>
      <w:r w:rsidRPr="001F32F7">
        <w:rPr>
          <w:sz w:val="24"/>
          <w:szCs w:val="24"/>
        </w:rPr>
        <w:t>and</w:t>
      </w:r>
      <w:r w:rsidRPr="001F32F7">
        <w:rPr>
          <w:spacing w:val="1"/>
          <w:sz w:val="24"/>
          <w:szCs w:val="24"/>
        </w:rPr>
        <w:t xml:space="preserve"> </w:t>
      </w:r>
      <w:r w:rsidRPr="001F32F7">
        <w:rPr>
          <w:sz w:val="24"/>
          <w:szCs w:val="24"/>
        </w:rPr>
        <w:t>Kressid,</w:t>
      </w:r>
      <w:r w:rsidRPr="001F32F7">
        <w:rPr>
          <w:spacing w:val="1"/>
          <w:sz w:val="24"/>
          <w:szCs w:val="24"/>
        </w:rPr>
        <w:t xml:space="preserve"> </w:t>
      </w:r>
      <w:r w:rsidRPr="001F32F7">
        <w:rPr>
          <w:sz w:val="24"/>
          <w:szCs w:val="24"/>
        </w:rPr>
        <w:t>1385),</w:t>
      </w:r>
      <w:r w:rsidRPr="001F32F7">
        <w:rPr>
          <w:spacing w:val="1"/>
          <w:sz w:val="24"/>
          <w:szCs w:val="24"/>
        </w:rPr>
        <w:t xml:space="preserve"> </w:t>
      </w:r>
      <w:r w:rsidRPr="001F32F7">
        <w:rPr>
          <w:sz w:val="24"/>
          <w:szCs w:val="24"/>
        </w:rPr>
        <w:t>«Книга</w:t>
      </w:r>
      <w:r w:rsidRPr="001F32F7">
        <w:rPr>
          <w:spacing w:val="1"/>
          <w:sz w:val="24"/>
          <w:szCs w:val="24"/>
        </w:rPr>
        <w:t xml:space="preserve"> </w:t>
      </w:r>
      <w:r w:rsidRPr="001F32F7">
        <w:rPr>
          <w:sz w:val="24"/>
          <w:szCs w:val="24"/>
        </w:rPr>
        <w:t>про</w:t>
      </w:r>
      <w:r w:rsidRPr="001F32F7">
        <w:rPr>
          <w:spacing w:val="1"/>
          <w:sz w:val="24"/>
          <w:szCs w:val="24"/>
        </w:rPr>
        <w:t xml:space="preserve"> </w:t>
      </w:r>
      <w:r w:rsidRPr="001F32F7">
        <w:rPr>
          <w:sz w:val="24"/>
          <w:szCs w:val="24"/>
        </w:rPr>
        <w:t>добрих</w:t>
      </w:r>
      <w:r w:rsidRPr="001F32F7">
        <w:rPr>
          <w:spacing w:val="1"/>
          <w:sz w:val="24"/>
          <w:szCs w:val="24"/>
        </w:rPr>
        <w:t xml:space="preserve"> </w:t>
      </w:r>
      <w:r w:rsidRPr="001F32F7">
        <w:rPr>
          <w:sz w:val="24"/>
          <w:szCs w:val="24"/>
        </w:rPr>
        <w:t>жінок»</w:t>
      </w:r>
      <w:r w:rsidRPr="001F32F7">
        <w:rPr>
          <w:spacing w:val="1"/>
          <w:sz w:val="24"/>
          <w:szCs w:val="24"/>
        </w:rPr>
        <w:t xml:space="preserve"> </w:t>
      </w:r>
      <w:r w:rsidRPr="001F32F7">
        <w:rPr>
          <w:sz w:val="24"/>
          <w:szCs w:val="24"/>
        </w:rPr>
        <w:t>(The</w:t>
      </w:r>
      <w:r w:rsidRPr="001F32F7">
        <w:rPr>
          <w:spacing w:val="1"/>
          <w:sz w:val="24"/>
          <w:szCs w:val="24"/>
        </w:rPr>
        <w:t xml:space="preserve"> </w:t>
      </w:r>
      <w:r w:rsidRPr="001F32F7">
        <w:rPr>
          <w:sz w:val="24"/>
          <w:szCs w:val="24"/>
        </w:rPr>
        <w:t>Legend</w:t>
      </w:r>
      <w:r w:rsidRPr="001F32F7">
        <w:rPr>
          <w:spacing w:val="1"/>
          <w:sz w:val="24"/>
          <w:szCs w:val="24"/>
        </w:rPr>
        <w:t xml:space="preserve"> </w:t>
      </w:r>
      <w:r w:rsidRPr="001F32F7">
        <w:rPr>
          <w:sz w:val="24"/>
          <w:szCs w:val="24"/>
        </w:rPr>
        <w:t>of</w:t>
      </w:r>
      <w:r w:rsidRPr="001F32F7">
        <w:rPr>
          <w:spacing w:val="1"/>
          <w:sz w:val="24"/>
          <w:szCs w:val="24"/>
        </w:rPr>
        <w:t xml:space="preserve"> </w:t>
      </w:r>
      <w:r w:rsidRPr="001F32F7">
        <w:rPr>
          <w:sz w:val="24"/>
          <w:szCs w:val="24"/>
        </w:rPr>
        <w:t>Good</w:t>
      </w:r>
      <w:r w:rsidRPr="001F32F7">
        <w:rPr>
          <w:spacing w:val="1"/>
          <w:sz w:val="24"/>
          <w:szCs w:val="24"/>
        </w:rPr>
        <w:t xml:space="preserve"> </w:t>
      </w:r>
      <w:r w:rsidRPr="001F32F7">
        <w:rPr>
          <w:sz w:val="24"/>
          <w:szCs w:val="24"/>
        </w:rPr>
        <w:t>Women)</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ін.</w:t>
      </w:r>
      <w:r w:rsidRPr="001F32F7">
        <w:rPr>
          <w:spacing w:val="1"/>
          <w:sz w:val="24"/>
          <w:szCs w:val="24"/>
        </w:rPr>
        <w:t xml:space="preserve"> </w:t>
      </w:r>
      <w:r w:rsidRPr="001F32F7">
        <w:rPr>
          <w:sz w:val="24"/>
          <w:szCs w:val="24"/>
        </w:rPr>
        <w:t>Вдаючись</w:t>
      </w:r>
      <w:r w:rsidRPr="001F32F7">
        <w:rPr>
          <w:spacing w:val="1"/>
          <w:sz w:val="24"/>
          <w:szCs w:val="24"/>
        </w:rPr>
        <w:t xml:space="preserve"> </w:t>
      </w:r>
      <w:r w:rsidRPr="001F32F7">
        <w:rPr>
          <w:sz w:val="24"/>
          <w:szCs w:val="24"/>
        </w:rPr>
        <w:t>до</w:t>
      </w:r>
      <w:r w:rsidRPr="001F32F7">
        <w:rPr>
          <w:spacing w:val="1"/>
          <w:sz w:val="24"/>
          <w:szCs w:val="24"/>
        </w:rPr>
        <w:t xml:space="preserve"> </w:t>
      </w:r>
      <w:r w:rsidRPr="001F32F7">
        <w:rPr>
          <w:sz w:val="24"/>
          <w:szCs w:val="24"/>
        </w:rPr>
        <w:t>властивих</w:t>
      </w:r>
      <w:r w:rsidRPr="001F32F7">
        <w:rPr>
          <w:spacing w:val="1"/>
          <w:sz w:val="24"/>
          <w:szCs w:val="24"/>
        </w:rPr>
        <w:t xml:space="preserve"> </w:t>
      </w:r>
      <w:r w:rsidRPr="001F32F7">
        <w:rPr>
          <w:sz w:val="24"/>
          <w:szCs w:val="24"/>
        </w:rPr>
        <w:t>середньовічній</w:t>
      </w:r>
      <w:r w:rsidRPr="001F32F7">
        <w:rPr>
          <w:spacing w:val="1"/>
          <w:sz w:val="24"/>
          <w:szCs w:val="24"/>
        </w:rPr>
        <w:t xml:space="preserve"> </w:t>
      </w:r>
      <w:r w:rsidRPr="001F32F7">
        <w:rPr>
          <w:sz w:val="24"/>
          <w:szCs w:val="24"/>
        </w:rPr>
        <w:t>літературі</w:t>
      </w:r>
      <w:r w:rsidRPr="001F32F7">
        <w:rPr>
          <w:spacing w:val="1"/>
          <w:sz w:val="24"/>
          <w:szCs w:val="24"/>
        </w:rPr>
        <w:t xml:space="preserve"> </w:t>
      </w:r>
      <w:r w:rsidRPr="001F32F7">
        <w:rPr>
          <w:sz w:val="24"/>
          <w:szCs w:val="24"/>
        </w:rPr>
        <w:t>прийомів</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засобів,</w:t>
      </w:r>
      <w:r w:rsidRPr="001F32F7">
        <w:rPr>
          <w:spacing w:val="1"/>
          <w:sz w:val="24"/>
          <w:szCs w:val="24"/>
        </w:rPr>
        <w:t xml:space="preserve"> </w:t>
      </w:r>
      <w:r w:rsidRPr="001F32F7">
        <w:rPr>
          <w:sz w:val="24"/>
          <w:szCs w:val="24"/>
        </w:rPr>
        <w:t>зокрема</w:t>
      </w:r>
      <w:r w:rsidRPr="001F32F7">
        <w:rPr>
          <w:spacing w:val="1"/>
          <w:sz w:val="24"/>
          <w:szCs w:val="24"/>
        </w:rPr>
        <w:t xml:space="preserve"> </w:t>
      </w:r>
      <w:r w:rsidRPr="001F32F7">
        <w:rPr>
          <w:sz w:val="24"/>
          <w:szCs w:val="24"/>
        </w:rPr>
        <w:t>алегорій та символів, філософських узагальнень, Чосер звертається до</w:t>
      </w:r>
      <w:r w:rsidRPr="001F32F7">
        <w:rPr>
          <w:spacing w:val="1"/>
          <w:sz w:val="24"/>
          <w:szCs w:val="24"/>
        </w:rPr>
        <w:t xml:space="preserve"> </w:t>
      </w:r>
      <w:r w:rsidRPr="001F32F7">
        <w:rPr>
          <w:sz w:val="24"/>
          <w:szCs w:val="24"/>
        </w:rPr>
        <w:t>психологічних</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портретних</w:t>
      </w:r>
      <w:r w:rsidRPr="001F32F7">
        <w:rPr>
          <w:spacing w:val="1"/>
          <w:sz w:val="24"/>
          <w:szCs w:val="24"/>
        </w:rPr>
        <w:t xml:space="preserve"> </w:t>
      </w:r>
      <w:r w:rsidRPr="001F32F7">
        <w:rPr>
          <w:sz w:val="24"/>
          <w:szCs w:val="24"/>
        </w:rPr>
        <w:t>характеристик,</w:t>
      </w:r>
      <w:r w:rsidRPr="001F32F7">
        <w:rPr>
          <w:spacing w:val="1"/>
          <w:sz w:val="24"/>
          <w:szCs w:val="24"/>
        </w:rPr>
        <w:t xml:space="preserve"> </w:t>
      </w:r>
      <w:r w:rsidRPr="001F32F7">
        <w:rPr>
          <w:sz w:val="24"/>
          <w:szCs w:val="24"/>
        </w:rPr>
        <w:t>реалістично</w:t>
      </w:r>
      <w:r w:rsidRPr="001F32F7">
        <w:rPr>
          <w:spacing w:val="1"/>
          <w:sz w:val="24"/>
          <w:szCs w:val="24"/>
        </w:rPr>
        <w:t xml:space="preserve"> </w:t>
      </w:r>
      <w:r w:rsidRPr="001F32F7">
        <w:rPr>
          <w:sz w:val="24"/>
          <w:szCs w:val="24"/>
        </w:rPr>
        <w:t>змальовує</w:t>
      </w:r>
      <w:r w:rsidRPr="001F32F7">
        <w:rPr>
          <w:spacing w:val="-50"/>
          <w:sz w:val="24"/>
          <w:szCs w:val="24"/>
        </w:rPr>
        <w:t xml:space="preserve"> </w:t>
      </w:r>
      <w:r w:rsidRPr="001F32F7">
        <w:rPr>
          <w:sz w:val="24"/>
          <w:szCs w:val="24"/>
        </w:rPr>
        <w:t>тогочасне</w:t>
      </w:r>
      <w:r w:rsidRPr="001F32F7">
        <w:rPr>
          <w:spacing w:val="-1"/>
          <w:sz w:val="24"/>
          <w:szCs w:val="24"/>
        </w:rPr>
        <w:t xml:space="preserve"> </w:t>
      </w:r>
      <w:r w:rsidRPr="001F32F7">
        <w:rPr>
          <w:sz w:val="24"/>
          <w:szCs w:val="24"/>
        </w:rPr>
        <w:t>життя Англії.</w:t>
      </w:r>
    </w:p>
    <w:p w:rsidR="001F32F7" w:rsidRPr="001F32F7" w:rsidRDefault="001F32F7" w:rsidP="001F32F7">
      <w:pPr>
        <w:pStyle w:val="a3"/>
        <w:ind w:left="0" w:right="104" w:firstLine="567"/>
        <w:jc w:val="both"/>
        <w:rPr>
          <w:sz w:val="24"/>
          <w:szCs w:val="24"/>
        </w:rPr>
      </w:pPr>
      <w:r w:rsidRPr="001F32F7">
        <w:rPr>
          <w:sz w:val="24"/>
          <w:szCs w:val="24"/>
        </w:rPr>
        <w:t>Поеми</w:t>
      </w:r>
      <w:r w:rsidRPr="001F32F7">
        <w:rPr>
          <w:spacing w:val="1"/>
          <w:sz w:val="24"/>
          <w:szCs w:val="24"/>
        </w:rPr>
        <w:t xml:space="preserve"> </w:t>
      </w:r>
      <w:r w:rsidRPr="001F32F7">
        <w:rPr>
          <w:sz w:val="24"/>
          <w:szCs w:val="24"/>
        </w:rPr>
        <w:t>стали</w:t>
      </w:r>
      <w:r w:rsidRPr="001F32F7">
        <w:rPr>
          <w:spacing w:val="1"/>
          <w:sz w:val="24"/>
          <w:szCs w:val="24"/>
        </w:rPr>
        <w:t xml:space="preserve"> </w:t>
      </w:r>
      <w:r w:rsidRPr="001F32F7">
        <w:rPr>
          <w:sz w:val="24"/>
          <w:szCs w:val="24"/>
        </w:rPr>
        <w:t>важливим</w:t>
      </w:r>
      <w:r w:rsidRPr="001F32F7">
        <w:rPr>
          <w:spacing w:val="1"/>
          <w:sz w:val="24"/>
          <w:szCs w:val="24"/>
        </w:rPr>
        <w:t xml:space="preserve"> </w:t>
      </w:r>
      <w:r w:rsidRPr="001F32F7">
        <w:rPr>
          <w:sz w:val="24"/>
          <w:szCs w:val="24"/>
        </w:rPr>
        <w:t>етапом</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шляху</w:t>
      </w:r>
      <w:r w:rsidRPr="001F32F7">
        <w:rPr>
          <w:spacing w:val="1"/>
          <w:sz w:val="24"/>
          <w:szCs w:val="24"/>
        </w:rPr>
        <w:t xml:space="preserve"> </w:t>
      </w:r>
      <w:r w:rsidRPr="001F32F7">
        <w:rPr>
          <w:sz w:val="24"/>
          <w:szCs w:val="24"/>
        </w:rPr>
        <w:t>створення</w:t>
      </w:r>
      <w:r w:rsidRPr="001F32F7">
        <w:rPr>
          <w:spacing w:val="52"/>
          <w:sz w:val="24"/>
          <w:szCs w:val="24"/>
        </w:rPr>
        <w:t xml:space="preserve"> </w:t>
      </w:r>
      <w:r w:rsidRPr="001F32F7">
        <w:rPr>
          <w:sz w:val="24"/>
          <w:szCs w:val="24"/>
        </w:rPr>
        <w:t>головного</w:t>
      </w:r>
      <w:r w:rsidRPr="001F32F7">
        <w:rPr>
          <w:spacing w:val="1"/>
          <w:sz w:val="24"/>
          <w:szCs w:val="24"/>
        </w:rPr>
        <w:t xml:space="preserve"> </w:t>
      </w:r>
      <w:r w:rsidRPr="001F32F7">
        <w:rPr>
          <w:sz w:val="24"/>
          <w:szCs w:val="24"/>
        </w:rPr>
        <w:t>твору Чосера – «</w:t>
      </w:r>
      <w:r w:rsidRPr="001F32F7">
        <w:rPr>
          <w:b/>
          <w:i/>
          <w:sz w:val="24"/>
          <w:szCs w:val="24"/>
        </w:rPr>
        <w:t>Кентерберійских оповідань» (Canterbury Tales)</w:t>
      </w:r>
      <w:r w:rsidRPr="001F32F7">
        <w:rPr>
          <w:sz w:val="24"/>
          <w:szCs w:val="24"/>
        </w:rPr>
        <w:t>, в</w:t>
      </w:r>
      <w:r w:rsidRPr="001F32F7">
        <w:rPr>
          <w:spacing w:val="1"/>
          <w:sz w:val="24"/>
          <w:szCs w:val="24"/>
        </w:rPr>
        <w:t xml:space="preserve"> </w:t>
      </w:r>
      <w:r w:rsidRPr="001F32F7">
        <w:rPr>
          <w:sz w:val="24"/>
          <w:szCs w:val="24"/>
        </w:rPr>
        <w:t>якому автор виступив як новатор англійської писемності, заклавши</w:t>
      </w:r>
      <w:r w:rsidRPr="001F32F7">
        <w:rPr>
          <w:spacing w:val="1"/>
          <w:sz w:val="24"/>
          <w:szCs w:val="24"/>
        </w:rPr>
        <w:t xml:space="preserve"> </w:t>
      </w:r>
      <w:r w:rsidRPr="001F32F7">
        <w:rPr>
          <w:sz w:val="24"/>
          <w:szCs w:val="24"/>
        </w:rPr>
        <w:t>основи розвитку літератури Відродження. Задум написати твір виник у</w:t>
      </w:r>
      <w:r w:rsidRPr="001F32F7">
        <w:rPr>
          <w:spacing w:val="-50"/>
          <w:sz w:val="24"/>
          <w:szCs w:val="24"/>
        </w:rPr>
        <w:t xml:space="preserve"> </w:t>
      </w:r>
      <w:r w:rsidRPr="001F32F7">
        <w:rPr>
          <w:sz w:val="24"/>
          <w:szCs w:val="24"/>
        </w:rPr>
        <w:t>1386 р. Через два роки Чосер здійснив подорож до Кентербері, щоб</w:t>
      </w:r>
      <w:r w:rsidRPr="001F32F7">
        <w:rPr>
          <w:spacing w:val="1"/>
          <w:sz w:val="24"/>
          <w:szCs w:val="24"/>
        </w:rPr>
        <w:t xml:space="preserve"> </w:t>
      </w:r>
      <w:r w:rsidRPr="001F32F7">
        <w:rPr>
          <w:sz w:val="24"/>
          <w:szCs w:val="24"/>
        </w:rPr>
        <w:t>особисто відвідати собор, де був похований Томас Бекет – архієпископ</w:t>
      </w:r>
      <w:r w:rsidRPr="001F32F7">
        <w:rPr>
          <w:spacing w:val="-50"/>
          <w:sz w:val="24"/>
          <w:szCs w:val="24"/>
        </w:rPr>
        <w:t xml:space="preserve"> </w:t>
      </w:r>
      <w:r w:rsidRPr="001F32F7">
        <w:rPr>
          <w:sz w:val="24"/>
          <w:szCs w:val="24"/>
        </w:rPr>
        <w:t>кентерберійський,</w:t>
      </w:r>
      <w:r w:rsidRPr="001F32F7">
        <w:rPr>
          <w:spacing w:val="-1"/>
          <w:sz w:val="24"/>
          <w:szCs w:val="24"/>
        </w:rPr>
        <w:t xml:space="preserve"> </w:t>
      </w:r>
      <w:r w:rsidRPr="001F32F7">
        <w:rPr>
          <w:sz w:val="24"/>
          <w:szCs w:val="24"/>
        </w:rPr>
        <w:t>убитий</w:t>
      </w:r>
      <w:r w:rsidRPr="001F32F7">
        <w:rPr>
          <w:spacing w:val="-3"/>
          <w:sz w:val="24"/>
          <w:szCs w:val="24"/>
        </w:rPr>
        <w:t xml:space="preserve"> </w:t>
      </w:r>
      <w:r w:rsidRPr="001F32F7">
        <w:rPr>
          <w:sz w:val="24"/>
          <w:szCs w:val="24"/>
        </w:rPr>
        <w:t>1170</w:t>
      </w:r>
      <w:r w:rsidR="00382ABA">
        <w:rPr>
          <w:spacing w:val="-1"/>
          <w:sz w:val="24"/>
          <w:szCs w:val="24"/>
        </w:rPr>
        <w:t> </w:t>
      </w:r>
      <w:r w:rsidRPr="001F32F7">
        <w:rPr>
          <w:sz w:val="24"/>
          <w:szCs w:val="24"/>
        </w:rPr>
        <w:t>р.</w:t>
      </w:r>
      <w:r w:rsidRPr="001F32F7">
        <w:rPr>
          <w:spacing w:val="-1"/>
          <w:sz w:val="24"/>
          <w:szCs w:val="24"/>
        </w:rPr>
        <w:t xml:space="preserve"> </w:t>
      </w:r>
      <w:r w:rsidRPr="001F32F7">
        <w:rPr>
          <w:sz w:val="24"/>
          <w:szCs w:val="24"/>
        </w:rPr>
        <w:t>лицарями Генріха</w:t>
      </w:r>
      <w:r w:rsidRPr="001F32F7">
        <w:rPr>
          <w:spacing w:val="-1"/>
          <w:sz w:val="24"/>
          <w:szCs w:val="24"/>
        </w:rPr>
        <w:t xml:space="preserve"> </w:t>
      </w:r>
      <w:r w:rsidRPr="001F32F7">
        <w:rPr>
          <w:sz w:val="24"/>
          <w:szCs w:val="24"/>
        </w:rPr>
        <w:t>II.</w:t>
      </w:r>
    </w:p>
    <w:p w:rsidR="001F32F7" w:rsidRPr="001F32F7" w:rsidRDefault="001F32F7" w:rsidP="001F32F7">
      <w:pPr>
        <w:pStyle w:val="a3"/>
        <w:spacing w:before="2"/>
        <w:ind w:left="0" w:right="104" w:firstLine="567"/>
        <w:jc w:val="both"/>
        <w:rPr>
          <w:sz w:val="24"/>
          <w:szCs w:val="24"/>
        </w:rPr>
      </w:pPr>
      <w:r w:rsidRPr="001F32F7">
        <w:rPr>
          <w:sz w:val="24"/>
          <w:szCs w:val="24"/>
        </w:rPr>
        <w:t>«Кентерберійські</w:t>
      </w:r>
      <w:r w:rsidRPr="001F32F7">
        <w:rPr>
          <w:spacing w:val="1"/>
          <w:sz w:val="24"/>
          <w:szCs w:val="24"/>
        </w:rPr>
        <w:t xml:space="preserve"> </w:t>
      </w:r>
      <w:r w:rsidRPr="001F32F7">
        <w:rPr>
          <w:sz w:val="24"/>
          <w:szCs w:val="24"/>
        </w:rPr>
        <w:t>оповідання»</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книга</w:t>
      </w:r>
      <w:r w:rsidRPr="001F32F7">
        <w:rPr>
          <w:spacing w:val="1"/>
          <w:sz w:val="24"/>
          <w:szCs w:val="24"/>
        </w:rPr>
        <w:t xml:space="preserve"> </w:t>
      </w:r>
      <w:r w:rsidRPr="001F32F7">
        <w:rPr>
          <w:sz w:val="24"/>
          <w:szCs w:val="24"/>
        </w:rPr>
        <w:t>віршованих</w:t>
      </w:r>
      <w:r w:rsidRPr="001F32F7">
        <w:rPr>
          <w:spacing w:val="1"/>
          <w:sz w:val="24"/>
          <w:szCs w:val="24"/>
        </w:rPr>
        <w:t xml:space="preserve"> </w:t>
      </w:r>
      <w:r w:rsidRPr="001F32F7">
        <w:rPr>
          <w:sz w:val="24"/>
          <w:szCs w:val="24"/>
        </w:rPr>
        <w:t>оповідань,</w:t>
      </w:r>
      <w:r w:rsidRPr="001F32F7">
        <w:rPr>
          <w:spacing w:val="1"/>
          <w:sz w:val="24"/>
          <w:szCs w:val="24"/>
        </w:rPr>
        <w:t xml:space="preserve"> </w:t>
      </w:r>
      <w:r w:rsidRPr="001F32F7">
        <w:rPr>
          <w:sz w:val="24"/>
          <w:szCs w:val="24"/>
        </w:rPr>
        <w:t>розказаних</w:t>
      </w:r>
      <w:r w:rsidRPr="001F32F7">
        <w:rPr>
          <w:spacing w:val="1"/>
          <w:sz w:val="24"/>
          <w:szCs w:val="24"/>
        </w:rPr>
        <w:t xml:space="preserve"> </w:t>
      </w:r>
      <w:r w:rsidRPr="001F32F7">
        <w:rPr>
          <w:sz w:val="24"/>
          <w:szCs w:val="24"/>
        </w:rPr>
        <w:t>групою паломників, які ведуть свій шлях</w:t>
      </w:r>
      <w:r w:rsidRPr="001F32F7">
        <w:rPr>
          <w:spacing w:val="1"/>
          <w:sz w:val="24"/>
          <w:szCs w:val="24"/>
        </w:rPr>
        <w:t xml:space="preserve"> </w:t>
      </w:r>
      <w:r w:rsidRPr="001F32F7">
        <w:rPr>
          <w:sz w:val="24"/>
          <w:szCs w:val="24"/>
        </w:rPr>
        <w:t>із постоялого</w:t>
      </w:r>
      <w:r w:rsidRPr="001F32F7">
        <w:rPr>
          <w:spacing w:val="1"/>
          <w:sz w:val="24"/>
          <w:szCs w:val="24"/>
        </w:rPr>
        <w:t xml:space="preserve"> </w:t>
      </w:r>
      <w:r w:rsidRPr="001F32F7">
        <w:rPr>
          <w:sz w:val="24"/>
          <w:szCs w:val="24"/>
        </w:rPr>
        <w:t>двору</w:t>
      </w:r>
      <w:r w:rsidRPr="001F32F7">
        <w:rPr>
          <w:spacing w:val="15"/>
          <w:sz w:val="24"/>
          <w:szCs w:val="24"/>
        </w:rPr>
        <w:t xml:space="preserve"> </w:t>
      </w:r>
      <w:r w:rsidRPr="001F32F7">
        <w:rPr>
          <w:sz w:val="24"/>
          <w:szCs w:val="24"/>
        </w:rPr>
        <w:t>під</w:t>
      </w:r>
      <w:r w:rsidRPr="001F32F7">
        <w:rPr>
          <w:spacing w:val="17"/>
          <w:sz w:val="24"/>
          <w:szCs w:val="24"/>
        </w:rPr>
        <w:t xml:space="preserve"> </w:t>
      </w:r>
      <w:r w:rsidRPr="001F32F7">
        <w:rPr>
          <w:sz w:val="24"/>
          <w:szCs w:val="24"/>
        </w:rPr>
        <w:t>назвою</w:t>
      </w:r>
      <w:r w:rsidRPr="001F32F7">
        <w:rPr>
          <w:spacing w:val="17"/>
          <w:sz w:val="24"/>
          <w:szCs w:val="24"/>
        </w:rPr>
        <w:t xml:space="preserve"> </w:t>
      </w:r>
      <w:r w:rsidRPr="001F32F7">
        <w:rPr>
          <w:sz w:val="24"/>
          <w:szCs w:val="24"/>
        </w:rPr>
        <w:t>«Табард»</w:t>
      </w:r>
      <w:r w:rsidRPr="001F32F7">
        <w:rPr>
          <w:spacing w:val="17"/>
          <w:sz w:val="24"/>
          <w:szCs w:val="24"/>
        </w:rPr>
        <w:t xml:space="preserve"> </w:t>
      </w:r>
      <w:r w:rsidRPr="001F32F7">
        <w:rPr>
          <w:sz w:val="24"/>
          <w:szCs w:val="24"/>
        </w:rPr>
        <w:t>у</w:t>
      </w:r>
      <w:r w:rsidRPr="001F32F7">
        <w:rPr>
          <w:spacing w:val="18"/>
          <w:sz w:val="24"/>
          <w:szCs w:val="24"/>
        </w:rPr>
        <w:t xml:space="preserve"> </w:t>
      </w:r>
      <w:r w:rsidRPr="001F32F7">
        <w:rPr>
          <w:sz w:val="24"/>
          <w:szCs w:val="24"/>
        </w:rPr>
        <w:t>передмісті</w:t>
      </w:r>
      <w:r w:rsidRPr="001F32F7">
        <w:rPr>
          <w:spacing w:val="19"/>
          <w:sz w:val="24"/>
          <w:szCs w:val="24"/>
        </w:rPr>
        <w:t xml:space="preserve"> </w:t>
      </w:r>
      <w:r w:rsidRPr="001F32F7">
        <w:rPr>
          <w:sz w:val="24"/>
          <w:szCs w:val="24"/>
        </w:rPr>
        <w:t>Лондона</w:t>
      </w:r>
      <w:r w:rsidRPr="001F32F7">
        <w:rPr>
          <w:spacing w:val="15"/>
          <w:sz w:val="24"/>
          <w:szCs w:val="24"/>
        </w:rPr>
        <w:t xml:space="preserve"> </w:t>
      </w:r>
      <w:r w:rsidRPr="001F32F7">
        <w:rPr>
          <w:sz w:val="24"/>
          <w:szCs w:val="24"/>
        </w:rPr>
        <w:t>до</w:t>
      </w:r>
      <w:r w:rsidRPr="001F32F7">
        <w:rPr>
          <w:spacing w:val="19"/>
          <w:sz w:val="24"/>
          <w:szCs w:val="24"/>
        </w:rPr>
        <w:t xml:space="preserve"> </w:t>
      </w:r>
      <w:r w:rsidRPr="001F32F7">
        <w:rPr>
          <w:sz w:val="24"/>
          <w:szCs w:val="24"/>
        </w:rPr>
        <w:t>Кентербері,</w:t>
      </w:r>
      <w:r w:rsidRPr="001F32F7">
        <w:rPr>
          <w:spacing w:val="17"/>
          <w:sz w:val="24"/>
          <w:szCs w:val="24"/>
        </w:rPr>
        <w:t xml:space="preserve"> </w:t>
      </w:r>
      <w:r w:rsidRPr="001F32F7">
        <w:rPr>
          <w:sz w:val="24"/>
          <w:szCs w:val="24"/>
        </w:rPr>
        <w:t>щоб</w:t>
      </w:r>
      <w:r>
        <w:rPr>
          <w:sz w:val="24"/>
          <w:szCs w:val="24"/>
        </w:rPr>
        <w:t xml:space="preserve"> </w:t>
      </w:r>
      <w:r w:rsidRPr="001F32F7">
        <w:rPr>
          <w:sz w:val="24"/>
          <w:szCs w:val="24"/>
        </w:rPr>
        <w:t>вклонитися</w:t>
      </w:r>
      <w:r w:rsidRPr="001F32F7">
        <w:rPr>
          <w:spacing w:val="1"/>
          <w:sz w:val="24"/>
          <w:szCs w:val="24"/>
        </w:rPr>
        <w:t xml:space="preserve"> </w:t>
      </w:r>
      <w:r w:rsidRPr="001F32F7">
        <w:rPr>
          <w:sz w:val="24"/>
          <w:szCs w:val="24"/>
        </w:rPr>
        <w:t>мощам</w:t>
      </w:r>
      <w:r w:rsidRPr="001F32F7">
        <w:rPr>
          <w:spacing w:val="1"/>
          <w:sz w:val="24"/>
          <w:szCs w:val="24"/>
        </w:rPr>
        <w:t xml:space="preserve"> </w:t>
      </w:r>
      <w:r w:rsidRPr="001F32F7">
        <w:rPr>
          <w:sz w:val="24"/>
          <w:szCs w:val="24"/>
        </w:rPr>
        <w:t>святого</w:t>
      </w:r>
      <w:r w:rsidRPr="001F32F7">
        <w:rPr>
          <w:spacing w:val="1"/>
          <w:sz w:val="24"/>
          <w:szCs w:val="24"/>
        </w:rPr>
        <w:t xml:space="preserve"> </w:t>
      </w:r>
      <w:r w:rsidRPr="001F32F7">
        <w:rPr>
          <w:sz w:val="24"/>
          <w:szCs w:val="24"/>
        </w:rPr>
        <w:t>Томаса</w:t>
      </w:r>
      <w:r w:rsidRPr="001F32F7">
        <w:rPr>
          <w:spacing w:val="1"/>
          <w:sz w:val="24"/>
          <w:szCs w:val="24"/>
        </w:rPr>
        <w:t xml:space="preserve"> </w:t>
      </w:r>
      <w:r w:rsidRPr="001F32F7">
        <w:rPr>
          <w:sz w:val="24"/>
          <w:szCs w:val="24"/>
        </w:rPr>
        <w:t>Бекета.</w:t>
      </w:r>
      <w:r w:rsidRPr="001F32F7">
        <w:rPr>
          <w:spacing w:val="1"/>
          <w:sz w:val="24"/>
          <w:szCs w:val="24"/>
        </w:rPr>
        <w:t xml:space="preserve"> </w:t>
      </w:r>
      <w:r w:rsidRPr="001F32F7">
        <w:rPr>
          <w:sz w:val="24"/>
          <w:szCs w:val="24"/>
        </w:rPr>
        <w:t>Всього</w:t>
      </w:r>
      <w:r w:rsidRPr="001F32F7">
        <w:rPr>
          <w:spacing w:val="53"/>
          <w:sz w:val="24"/>
          <w:szCs w:val="24"/>
        </w:rPr>
        <w:t xml:space="preserve"> </w:t>
      </w:r>
      <w:r w:rsidRPr="001F32F7">
        <w:rPr>
          <w:sz w:val="24"/>
          <w:szCs w:val="24"/>
        </w:rPr>
        <w:t>зібралося</w:t>
      </w:r>
      <w:r w:rsidRPr="001F32F7">
        <w:rPr>
          <w:spacing w:val="53"/>
          <w:sz w:val="24"/>
          <w:szCs w:val="24"/>
        </w:rPr>
        <w:t xml:space="preserve"> </w:t>
      </w:r>
      <w:r w:rsidRPr="001F32F7">
        <w:rPr>
          <w:sz w:val="24"/>
          <w:szCs w:val="24"/>
        </w:rPr>
        <w:t>29</w:t>
      </w:r>
      <w:r w:rsidRPr="001F32F7">
        <w:rPr>
          <w:spacing w:val="1"/>
          <w:sz w:val="24"/>
          <w:szCs w:val="24"/>
        </w:rPr>
        <w:t xml:space="preserve"> </w:t>
      </w:r>
      <w:r w:rsidRPr="001F32F7">
        <w:rPr>
          <w:sz w:val="24"/>
          <w:szCs w:val="24"/>
        </w:rPr>
        <w:t>прочан, до них приєдналися господар таверни Гаррі Бейлі та автор.</w:t>
      </w:r>
      <w:r w:rsidRPr="001F32F7">
        <w:rPr>
          <w:spacing w:val="1"/>
          <w:sz w:val="24"/>
          <w:szCs w:val="24"/>
        </w:rPr>
        <w:t xml:space="preserve"> </w:t>
      </w:r>
      <w:r w:rsidRPr="001F32F7">
        <w:rPr>
          <w:sz w:val="24"/>
          <w:szCs w:val="24"/>
        </w:rPr>
        <w:t>Щоб цікавіше провести час, кожен мав розповісти по дві історії туди і</w:t>
      </w:r>
      <w:r w:rsidRPr="001F32F7">
        <w:rPr>
          <w:spacing w:val="1"/>
          <w:sz w:val="24"/>
          <w:szCs w:val="24"/>
        </w:rPr>
        <w:t xml:space="preserve"> </w:t>
      </w:r>
      <w:r w:rsidRPr="001F32F7">
        <w:rPr>
          <w:sz w:val="24"/>
          <w:szCs w:val="24"/>
        </w:rPr>
        <w:t>по дві зворотною дорогою. Таким чином, мало бути 120 оповідань, але</w:t>
      </w:r>
      <w:r w:rsidRPr="001F32F7">
        <w:rPr>
          <w:spacing w:val="-50"/>
          <w:sz w:val="24"/>
          <w:szCs w:val="24"/>
        </w:rPr>
        <w:t xml:space="preserve"> </w:t>
      </w:r>
      <w:r w:rsidRPr="001F32F7">
        <w:rPr>
          <w:sz w:val="24"/>
          <w:szCs w:val="24"/>
        </w:rPr>
        <w:t>Чосер</w:t>
      </w:r>
      <w:r w:rsidRPr="001F32F7">
        <w:rPr>
          <w:spacing w:val="1"/>
          <w:sz w:val="24"/>
          <w:szCs w:val="24"/>
        </w:rPr>
        <w:t xml:space="preserve"> </w:t>
      </w:r>
      <w:r w:rsidRPr="001F32F7">
        <w:rPr>
          <w:sz w:val="24"/>
          <w:szCs w:val="24"/>
        </w:rPr>
        <w:t>встиг</w:t>
      </w:r>
      <w:r w:rsidRPr="001F32F7">
        <w:rPr>
          <w:spacing w:val="1"/>
          <w:sz w:val="24"/>
          <w:szCs w:val="24"/>
        </w:rPr>
        <w:t xml:space="preserve"> </w:t>
      </w:r>
      <w:r w:rsidRPr="001F32F7">
        <w:rPr>
          <w:sz w:val="24"/>
          <w:szCs w:val="24"/>
        </w:rPr>
        <w:t>написати</w:t>
      </w:r>
      <w:r w:rsidRPr="001F32F7">
        <w:rPr>
          <w:spacing w:val="1"/>
          <w:sz w:val="24"/>
          <w:szCs w:val="24"/>
        </w:rPr>
        <w:t xml:space="preserve"> </w:t>
      </w:r>
      <w:r w:rsidRPr="001F32F7">
        <w:rPr>
          <w:sz w:val="24"/>
          <w:szCs w:val="24"/>
        </w:rPr>
        <w:t>лише</w:t>
      </w:r>
      <w:r w:rsidRPr="001F32F7">
        <w:rPr>
          <w:spacing w:val="1"/>
          <w:sz w:val="24"/>
          <w:szCs w:val="24"/>
        </w:rPr>
        <w:t xml:space="preserve"> </w:t>
      </w:r>
      <w:r w:rsidRPr="001F32F7">
        <w:rPr>
          <w:sz w:val="24"/>
          <w:szCs w:val="24"/>
        </w:rPr>
        <w:t>24,</w:t>
      </w:r>
      <w:r w:rsidRPr="001F32F7">
        <w:rPr>
          <w:spacing w:val="1"/>
          <w:sz w:val="24"/>
          <w:szCs w:val="24"/>
        </w:rPr>
        <w:t xml:space="preserve"> </w:t>
      </w:r>
      <w:r w:rsidRPr="001F32F7">
        <w:rPr>
          <w:sz w:val="24"/>
          <w:szCs w:val="24"/>
        </w:rPr>
        <w:t>причому</w:t>
      </w:r>
      <w:r w:rsidRPr="001F32F7">
        <w:rPr>
          <w:spacing w:val="1"/>
          <w:sz w:val="24"/>
          <w:szCs w:val="24"/>
        </w:rPr>
        <w:t xml:space="preserve"> </w:t>
      </w:r>
      <w:r w:rsidRPr="001F32F7">
        <w:rPr>
          <w:sz w:val="24"/>
          <w:szCs w:val="24"/>
        </w:rPr>
        <w:t>три</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них</w:t>
      </w:r>
      <w:r w:rsidRPr="001F32F7">
        <w:rPr>
          <w:spacing w:val="1"/>
          <w:sz w:val="24"/>
          <w:szCs w:val="24"/>
        </w:rPr>
        <w:t xml:space="preserve"> </w:t>
      </w:r>
      <w:r w:rsidRPr="001F32F7">
        <w:rPr>
          <w:sz w:val="24"/>
          <w:szCs w:val="24"/>
        </w:rPr>
        <w:t>залишилися</w:t>
      </w:r>
      <w:r w:rsidRPr="001F32F7">
        <w:rPr>
          <w:spacing w:val="1"/>
          <w:sz w:val="24"/>
          <w:szCs w:val="24"/>
        </w:rPr>
        <w:t xml:space="preserve"> </w:t>
      </w:r>
      <w:r w:rsidRPr="001F32F7">
        <w:rPr>
          <w:sz w:val="24"/>
          <w:szCs w:val="24"/>
        </w:rPr>
        <w:t>незавершеними (всього у творі 17000 рядків, що становить близько</w:t>
      </w:r>
      <w:r w:rsidRPr="001F32F7">
        <w:rPr>
          <w:spacing w:val="1"/>
          <w:sz w:val="24"/>
          <w:szCs w:val="24"/>
        </w:rPr>
        <w:t xml:space="preserve"> </w:t>
      </w:r>
      <w:r w:rsidRPr="001F32F7">
        <w:rPr>
          <w:sz w:val="24"/>
          <w:szCs w:val="24"/>
        </w:rPr>
        <w:t>половини усієї</w:t>
      </w:r>
      <w:r w:rsidRPr="001F32F7">
        <w:rPr>
          <w:spacing w:val="1"/>
          <w:sz w:val="24"/>
          <w:szCs w:val="24"/>
        </w:rPr>
        <w:t xml:space="preserve"> </w:t>
      </w:r>
      <w:r w:rsidRPr="001F32F7">
        <w:rPr>
          <w:sz w:val="24"/>
          <w:szCs w:val="24"/>
        </w:rPr>
        <w:t>спадщини митця).</w:t>
      </w:r>
      <w:r w:rsidRPr="001F32F7">
        <w:rPr>
          <w:spacing w:val="1"/>
          <w:sz w:val="24"/>
          <w:szCs w:val="24"/>
        </w:rPr>
        <w:t xml:space="preserve"> </w:t>
      </w:r>
      <w:r w:rsidRPr="001F32F7">
        <w:rPr>
          <w:sz w:val="24"/>
          <w:szCs w:val="24"/>
        </w:rPr>
        <w:t>Учасники прощі прийшли</w:t>
      </w:r>
      <w:r w:rsidRPr="001F32F7">
        <w:rPr>
          <w:spacing w:val="1"/>
          <w:sz w:val="24"/>
          <w:szCs w:val="24"/>
        </w:rPr>
        <w:t xml:space="preserve"> </w:t>
      </w:r>
      <w:r w:rsidRPr="001F32F7">
        <w:rPr>
          <w:sz w:val="24"/>
          <w:szCs w:val="24"/>
        </w:rPr>
        <w:t>з усієї</w:t>
      </w:r>
      <w:r w:rsidRPr="001F32F7">
        <w:rPr>
          <w:spacing w:val="1"/>
          <w:sz w:val="24"/>
          <w:szCs w:val="24"/>
        </w:rPr>
        <w:t xml:space="preserve"> </w:t>
      </w:r>
      <w:r w:rsidRPr="001F32F7">
        <w:rPr>
          <w:sz w:val="24"/>
          <w:szCs w:val="24"/>
        </w:rPr>
        <w:t>Англії, належать до різних станів та професій. Серед них</w:t>
      </w:r>
      <w:r w:rsidRPr="001F32F7">
        <w:rPr>
          <w:spacing w:val="1"/>
          <w:sz w:val="24"/>
          <w:szCs w:val="24"/>
        </w:rPr>
        <w:t xml:space="preserve"> </w:t>
      </w:r>
      <w:r w:rsidRPr="001F32F7">
        <w:rPr>
          <w:sz w:val="24"/>
          <w:szCs w:val="24"/>
        </w:rPr>
        <w:t>лікар, моряк,</w:t>
      </w:r>
      <w:r w:rsidRPr="001F32F7">
        <w:rPr>
          <w:spacing w:val="-50"/>
          <w:sz w:val="24"/>
          <w:szCs w:val="24"/>
        </w:rPr>
        <w:t xml:space="preserve"> </w:t>
      </w:r>
      <w:r w:rsidRPr="001F32F7">
        <w:rPr>
          <w:sz w:val="24"/>
          <w:szCs w:val="24"/>
        </w:rPr>
        <w:t>купець,</w:t>
      </w:r>
      <w:r w:rsidRPr="001F32F7">
        <w:rPr>
          <w:spacing w:val="1"/>
          <w:sz w:val="24"/>
          <w:szCs w:val="24"/>
        </w:rPr>
        <w:t xml:space="preserve"> </w:t>
      </w:r>
      <w:r w:rsidRPr="001F32F7">
        <w:rPr>
          <w:sz w:val="24"/>
          <w:szCs w:val="24"/>
        </w:rPr>
        <w:t>юрист,</w:t>
      </w:r>
      <w:r w:rsidRPr="001F32F7">
        <w:rPr>
          <w:spacing w:val="1"/>
          <w:sz w:val="24"/>
          <w:szCs w:val="24"/>
        </w:rPr>
        <w:t xml:space="preserve"> </w:t>
      </w:r>
      <w:r w:rsidRPr="001F32F7">
        <w:rPr>
          <w:sz w:val="24"/>
          <w:szCs w:val="24"/>
        </w:rPr>
        <w:t>землевласник,</w:t>
      </w:r>
      <w:r w:rsidRPr="001F32F7">
        <w:rPr>
          <w:spacing w:val="1"/>
          <w:sz w:val="24"/>
          <w:szCs w:val="24"/>
        </w:rPr>
        <w:t xml:space="preserve"> </w:t>
      </w:r>
      <w:r w:rsidRPr="001F32F7">
        <w:rPr>
          <w:sz w:val="24"/>
          <w:szCs w:val="24"/>
        </w:rPr>
        <w:t>вдова,</w:t>
      </w:r>
      <w:r w:rsidRPr="001F32F7">
        <w:rPr>
          <w:spacing w:val="1"/>
          <w:sz w:val="24"/>
          <w:szCs w:val="24"/>
        </w:rPr>
        <w:t xml:space="preserve"> </w:t>
      </w:r>
      <w:r w:rsidRPr="001F32F7">
        <w:rPr>
          <w:sz w:val="24"/>
          <w:szCs w:val="24"/>
        </w:rPr>
        <w:t>мельник,</w:t>
      </w:r>
      <w:r w:rsidRPr="001F32F7">
        <w:rPr>
          <w:spacing w:val="1"/>
          <w:sz w:val="24"/>
          <w:szCs w:val="24"/>
        </w:rPr>
        <w:t xml:space="preserve"> </w:t>
      </w:r>
      <w:r w:rsidRPr="001F32F7">
        <w:rPr>
          <w:sz w:val="24"/>
          <w:szCs w:val="24"/>
        </w:rPr>
        <w:t>монах,</w:t>
      </w:r>
      <w:r w:rsidRPr="001F32F7">
        <w:rPr>
          <w:spacing w:val="1"/>
          <w:sz w:val="24"/>
          <w:szCs w:val="24"/>
        </w:rPr>
        <w:t xml:space="preserve"> </w:t>
      </w:r>
      <w:r w:rsidRPr="001F32F7">
        <w:rPr>
          <w:sz w:val="24"/>
          <w:szCs w:val="24"/>
        </w:rPr>
        <w:t>ремісник,</w:t>
      </w:r>
      <w:r w:rsidRPr="001F32F7">
        <w:rPr>
          <w:spacing w:val="1"/>
          <w:sz w:val="24"/>
          <w:szCs w:val="24"/>
        </w:rPr>
        <w:t xml:space="preserve"> </w:t>
      </w:r>
      <w:r w:rsidRPr="001F32F7">
        <w:rPr>
          <w:sz w:val="24"/>
          <w:szCs w:val="24"/>
        </w:rPr>
        <w:t>службовець,</w:t>
      </w:r>
      <w:r w:rsidRPr="001F32F7">
        <w:rPr>
          <w:spacing w:val="1"/>
          <w:sz w:val="24"/>
          <w:szCs w:val="24"/>
        </w:rPr>
        <w:t xml:space="preserve"> </w:t>
      </w:r>
      <w:r w:rsidRPr="001F32F7">
        <w:rPr>
          <w:sz w:val="24"/>
          <w:szCs w:val="24"/>
        </w:rPr>
        <w:t>писар,</w:t>
      </w:r>
      <w:r w:rsidRPr="001F32F7">
        <w:rPr>
          <w:spacing w:val="1"/>
          <w:sz w:val="24"/>
          <w:szCs w:val="24"/>
        </w:rPr>
        <w:t xml:space="preserve"> </w:t>
      </w:r>
      <w:r w:rsidRPr="001F32F7">
        <w:rPr>
          <w:sz w:val="24"/>
          <w:szCs w:val="24"/>
        </w:rPr>
        <w:t>лицар</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ін.</w:t>
      </w:r>
      <w:r w:rsidRPr="001F32F7">
        <w:rPr>
          <w:spacing w:val="1"/>
          <w:sz w:val="24"/>
          <w:szCs w:val="24"/>
        </w:rPr>
        <w:t xml:space="preserve"> </w:t>
      </w:r>
      <w:r w:rsidRPr="001F32F7">
        <w:rPr>
          <w:sz w:val="24"/>
          <w:szCs w:val="24"/>
        </w:rPr>
        <w:t>Правда,</w:t>
      </w:r>
      <w:r w:rsidRPr="001F32F7">
        <w:rPr>
          <w:spacing w:val="1"/>
          <w:sz w:val="24"/>
          <w:szCs w:val="24"/>
        </w:rPr>
        <w:t xml:space="preserve"> </w:t>
      </w:r>
      <w:r w:rsidRPr="001F32F7">
        <w:rPr>
          <w:sz w:val="24"/>
          <w:szCs w:val="24"/>
        </w:rPr>
        <w:t>високі</w:t>
      </w:r>
      <w:r w:rsidRPr="001F32F7">
        <w:rPr>
          <w:spacing w:val="1"/>
          <w:sz w:val="24"/>
          <w:szCs w:val="24"/>
        </w:rPr>
        <w:t xml:space="preserve"> </w:t>
      </w:r>
      <w:r w:rsidRPr="001F32F7">
        <w:rPr>
          <w:sz w:val="24"/>
          <w:szCs w:val="24"/>
        </w:rPr>
        <w:t>церковні</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аристократичні чини відсутні, як і представники найбідніших верств</w:t>
      </w:r>
      <w:r w:rsidRPr="001F32F7">
        <w:rPr>
          <w:spacing w:val="1"/>
          <w:sz w:val="24"/>
          <w:szCs w:val="24"/>
        </w:rPr>
        <w:t xml:space="preserve"> </w:t>
      </w:r>
      <w:r w:rsidRPr="001F32F7">
        <w:rPr>
          <w:sz w:val="24"/>
          <w:szCs w:val="24"/>
        </w:rPr>
        <w:t>населення. Наприкінці мав бути вибраний переможець, якого чекав в</w:t>
      </w:r>
      <w:r w:rsidRPr="001F32F7">
        <w:rPr>
          <w:spacing w:val="1"/>
          <w:sz w:val="24"/>
          <w:szCs w:val="24"/>
        </w:rPr>
        <w:t xml:space="preserve"> </w:t>
      </w:r>
      <w:r w:rsidRPr="001F32F7">
        <w:rPr>
          <w:sz w:val="24"/>
          <w:szCs w:val="24"/>
        </w:rPr>
        <w:t>нагороду</w:t>
      </w:r>
      <w:r w:rsidRPr="001F32F7">
        <w:rPr>
          <w:spacing w:val="-3"/>
          <w:sz w:val="24"/>
          <w:szCs w:val="24"/>
        </w:rPr>
        <w:t xml:space="preserve"> </w:t>
      </w:r>
      <w:r w:rsidRPr="001F32F7">
        <w:rPr>
          <w:sz w:val="24"/>
          <w:szCs w:val="24"/>
        </w:rPr>
        <w:t>обід («a</w:t>
      </w:r>
      <w:r w:rsidRPr="001F32F7">
        <w:rPr>
          <w:spacing w:val="-1"/>
          <w:sz w:val="24"/>
          <w:szCs w:val="24"/>
        </w:rPr>
        <w:t xml:space="preserve"> </w:t>
      </w:r>
      <w:r w:rsidRPr="001F32F7">
        <w:rPr>
          <w:sz w:val="24"/>
          <w:szCs w:val="24"/>
        </w:rPr>
        <w:t>dinner</w:t>
      </w:r>
      <w:r w:rsidRPr="001F32F7">
        <w:rPr>
          <w:spacing w:val="-1"/>
          <w:sz w:val="24"/>
          <w:szCs w:val="24"/>
        </w:rPr>
        <w:t xml:space="preserve"> </w:t>
      </w:r>
      <w:r w:rsidRPr="001F32F7">
        <w:rPr>
          <w:sz w:val="24"/>
          <w:szCs w:val="24"/>
        </w:rPr>
        <w:t>would</w:t>
      </w:r>
      <w:r w:rsidRPr="001F32F7">
        <w:rPr>
          <w:spacing w:val="-1"/>
          <w:sz w:val="24"/>
          <w:szCs w:val="24"/>
        </w:rPr>
        <w:t xml:space="preserve"> </w:t>
      </w:r>
      <w:r w:rsidRPr="001F32F7">
        <w:rPr>
          <w:sz w:val="24"/>
          <w:szCs w:val="24"/>
        </w:rPr>
        <w:t>be</w:t>
      </w:r>
      <w:r w:rsidRPr="001F32F7">
        <w:rPr>
          <w:spacing w:val="-2"/>
          <w:sz w:val="24"/>
          <w:szCs w:val="24"/>
        </w:rPr>
        <w:t xml:space="preserve"> </w:t>
      </w:r>
      <w:r w:rsidRPr="001F32F7">
        <w:rPr>
          <w:sz w:val="24"/>
          <w:szCs w:val="24"/>
        </w:rPr>
        <w:t>given</w:t>
      </w:r>
      <w:r w:rsidRPr="001F32F7">
        <w:rPr>
          <w:spacing w:val="-2"/>
          <w:sz w:val="24"/>
          <w:szCs w:val="24"/>
        </w:rPr>
        <w:t xml:space="preserve"> </w:t>
      </w:r>
      <w:r w:rsidRPr="001F32F7">
        <w:rPr>
          <w:sz w:val="24"/>
          <w:szCs w:val="24"/>
        </w:rPr>
        <w:t>to</w:t>
      </w:r>
      <w:r w:rsidRPr="001F32F7">
        <w:rPr>
          <w:spacing w:val="-1"/>
          <w:sz w:val="24"/>
          <w:szCs w:val="24"/>
        </w:rPr>
        <w:t xml:space="preserve"> </w:t>
      </w:r>
      <w:r w:rsidRPr="001F32F7">
        <w:rPr>
          <w:sz w:val="24"/>
          <w:szCs w:val="24"/>
        </w:rPr>
        <w:t>a</w:t>
      </w:r>
      <w:r w:rsidRPr="001F32F7">
        <w:rPr>
          <w:spacing w:val="-1"/>
          <w:sz w:val="24"/>
          <w:szCs w:val="24"/>
        </w:rPr>
        <w:t xml:space="preserve"> </w:t>
      </w:r>
      <w:r w:rsidRPr="001F32F7">
        <w:rPr>
          <w:sz w:val="24"/>
          <w:szCs w:val="24"/>
        </w:rPr>
        <w:t>winner»).</w:t>
      </w:r>
    </w:p>
    <w:p w:rsidR="001F32F7" w:rsidRPr="001F32F7" w:rsidRDefault="001F32F7" w:rsidP="001F32F7">
      <w:pPr>
        <w:pStyle w:val="a3"/>
        <w:spacing w:before="2"/>
        <w:ind w:left="0" w:right="104" w:firstLine="567"/>
        <w:jc w:val="both"/>
        <w:rPr>
          <w:sz w:val="24"/>
          <w:szCs w:val="24"/>
        </w:rPr>
      </w:pPr>
      <w:r w:rsidRPr="001F32F7">
        <w:rPr>
          <w:sz w:val="24"/>
          <w:szCs w:val="24"/>
        </w:rPr>
        <w:t>У</w:t>
      </w:r>
      <w:r w:rsidRPr="001F32F7">
        <w:rPr>
          <w:spacing w:val="1"/>
          <w:sz w:val="24"/>
          <w:szCs w:val="24"/>
        </w:rPr>
        <w:t xml:space="preserve"> </w:t>
      </w:r>
      <w:r w:rsidRPr="001F32F7">
        <w:rPr>
          <w:sz w:val="24"/>
          <w:szCs w:val="24"/>
        </w:rPr>
        <w:t>творі</w:t>
      </w:r>
      <w:r w:rsidRPr="001F32F7">
        <w:rPr>
          <w:spacing w:val="1"/>
          <w:sz w:val="24"/>
          <w:szCs w:val="24"/>
        </w:rPr>
        <w:t xml:space="preserve"> </w:t>
      </w:r>
      <w:r w:rsidRPr="001F32F7">
        <w:rPr>
          <w:sz w:val="24"/>
          <w:szCs w:val="24"/>
        </w:rPr>
        <w:t>Чосер</w:t>
      </w:r>
      <w:r w:rsidRPr="001F32F7">
        <w:rPr>
          <w:spacing w:val="1"/>
          <w:sz w:val="24"/>
          <w:szCs w:val="24"/>
        </w:rPr>
        <w:t xml:space="preserve"> </w:t>
      </w:r>
      <w:r w:rsidRPr="001F32F7">
        <w:rPr>
          <w:sz w:val="24"/>
          <w:szCs w:val="24"/>
        </w:rPr>
        <w:t>використав</w:t>
      </w:r>
      <w:r w:rsidRPr="001F32F7">
        <w:rPr>
          <w:spacing w:val="1"/>
          <w:sz w:val="24"/>
          <w:szCs w:val="24"/>
        </w:rPr>
        <w:t xml:space="preserve"> </w:t>
      </w:r>
      <w:r w:rsidRPr="001F32F7">
        <w:rPr>
          <w:sz w:val="24"/>
          <w:szCs w:val="24"/>
        </w:rPr>
        <w:t>такі</w:t>
      </w:r>
      <w:r w:rsidRPr="001F32F7">
        <w:rPr>
          <w:spacing w:val="1"/>
          <w:sz w:val="24"/>
          <w:szCs w:val="24"/>
        </w:rPr>
        <w:t xml:space="preserve"> </w:t>
      </w:r>
      <w:r w:rsidRPr="001F32F7">
        <w:rPr>
          <w:sz w:val="24"/>
          <w:szCs w:val="24"/>
        </w:rPr>
        <w:t>новітні</w:t>
      </w:r>
      <w:r w:rsidRPr="001F32F7">
        <w:rPr>
          <w:spacing w:val="1"/>
          <w:sz w:val="24"/>
          <w:szCs w:val="24"/>
        </w:rPr>
        <w:t xml:space="preserve"> </w:t>
      </w:r>
      <w:r w:rsidRPr="001F32F7">
        <w:rPr>
          <w:sz w:val="24"/>
          <w:szCs w:val="24"/>
        </w:rPr>
        <w:t>жанри</w:t>
      </w:r>
      <w:r w:rsidRPr="001F32F7">
        <w:rPr>
          <w:spacing w:val="1"/>
          <w:sz w:val="24"/>
          <w:szCs w:val="24"/>
        </w:rPr>
        <w:t xml:space="preserve"> </w:t>
      </w:r>
      <w:r w:rsidRPr="001F32F7">
        <w:rPr>
          <w:sz w:val="24"/>
          <w:szCs w:val="24"/>
        </w:rPr>
        <w:t>середньовічної</w:t>
      </w:r>
      <w:r w:rsidRPr="001F32F7">
        <w:rPr>
          <w:spacing w:val="1"/>
          <w:sz w:val="24"/>
          <w:szCs w:val="24"/>
        </w:rPr>
        <w:t xml:space="preserve"> </w:t>
      </w:r>
      <w:r w:rsidRPr="001F32F7">
        <w:rPr>
          <w:sz w:val="24"/>
          <w:szCs w:val="24"/>
        </w:rPr>
        <w:t>літератури, як фабльо, байку, лицарський роман, проповідь, житіє та</w:t>
      </w:r>
      <w:r w:rsidRPr="001F32F7">
        <w:rPr>
          <w:spacing w:val="1"/>
          <w:sz w:val="24"/>
          <w:szCs w:val="24"/>
        </w:rPr>
        <w:t xml:space="preserve"> </w:t>
      </w:r>
      <w:r w:rsidRPr="001F32F7">
        <w:rPr>
          <w:sz w:val="24"/>
          <w:szCs w:val="24"/>
        </w:rPr>
        <w:t>ін.,</w:t>
      </w:r>
      <w:r w:rsidRPr="001F32F7">
        <w:rPr>
          <w:spacing w:val="1"/>
          <w:sz w:val="24"/>
          <w:szCs w:val="24"/>
        </w:rPr>
        <w:t xml:space="preserve"> </w:t>
      </w:r>
      <w:r w:rsidRPr="001F32F7">
        <w:rPr>
          <w:sz w:val="24"/>
          <w:szCs w:val="24"/>
        </w:rPr>
        <w:t>а</w:t>
      </w:r>
      <w:r w:rsidRPr="001F32F7">
        <w:rPr>
          <w:spacing w:val="1"/>
          <w:sz w:val="24"/>
          <w:szCs w:val="24"/>
        </w:rPr>
        <w:t xml:space="preserve"> </w:t>
      </w:r>
      <w:r w:rsidRPr="001F32F7">
        <w:rPr>
          <w:sz w:val="24"/>
          <w:szCs w:val="24"/>
        </w:rPr>
        <w:t>також</w:t>
      </w:r>
      <w:r w:rsidRPr="001F32F7">
        <w:rPr>
          <w:spacing w:val="1"/>
          <w:sz w:val="24"/>
          <w:szCs w:val="24"/>
        </w:rPr>
        <w:t xml:space="preserve"> </w:t>
      </w:r>
      <w:r w:rsidRPr="001F32F7">
        <w:rPr>
          <w:sz w:val="24"/>
          <w:szCs w:val="24"/>
        </w:rPr>
        <w:t>характерні</w:t>
      </w:r>
      <w:r w:rsidRPr="001F32F7">
        <w:rPr>
          <w:spacing w:val="1"/>
          <w:sz w:val="24"/>
          <w:szCs w:val="24"/>
        </w:rPr>
        <w:t xml:space="preserve"> </w:t>
      </w:r>
      <w:r w:rsidRPr="001F32F7">
        <w:rPr>
          <w:sz w:val="24"/>
          <w:szCs w:val="24"/>
        </w:rPr>
        <w:t>для</w:t>
      </w:r>
      <w:r w:rsidRPr="001F32F7">
        <w:rPr>
          <w:spacing w:val="1"/>
          <w:sz w:val="24"/>
          <w:szCs w:val="24"/>
        </w:rPr>
        <w:t xml:space="preserve"> </w:t>
      </w:r>
      <w:r w:rsidRPr="001F32F7">
        <w:rPr>
          <w:sz w:val="24"/>
          <w:szCs w:val="24"/>
        </w:rPr>
        <w:t>них</w:t>
      </w:r>
      <w:r w:rsidRPr="001F32F7">
        <w:rPr>
          <w:spacing w:val="1"/>
          <w:sz w:val="24"/>
          <w:szCs w:val="24"/>
        </w:rPr>
        <w:t xml:space="preserve"> </w:t>
      </w:r>
      <w:r w:rsidRPr="001F32F7">
        <w:rPr>
          <w:sz w:val="24"/>
          <w:szCs w:val="24"/>
        </w:rPr>
        <w:t>алегорію,</w:t>
      </w:r>
      <w:r w:rsidRPr="001F32F7">
        <w:rPr>
          <w:spacing w:val="1"/>
          <w:sz w:val="24"/>
          <w:szCs w:val="24"/>
        </w:rPr>
        <w:t xml:space="preserve"> </w:t>
      </w:r>
      <w:r w:rsidRPr="001F32F7">
        <w:rPr>
          <w:sz w:val="24"/>
          <w:szCs w:val="24"/>
        </w:rPr>
        <w:t>фантастику,</w:t>
      </w:r>
      <w:r w:rsidRPr="001F32F7">
        <w:rPr>
          <w:spacing w:val="1"/>
          <w:sz w:val="24"/>
          <w:szCs w:val="24"/>
        </w:rPr>
        <w:t xml:space="preserve"> </w:t>
      </w:r>
      <w:r w:rsidRPr="001F32F7">
        <w:rPr>
          <w:sz w:val="24"/>
          <w:szCs w:val="24"/>
        </w:rPr>
        <w:t>примітивну</w:t>
      </w:r>
      <w:r w:rsidRPr="001F32F7">
        <w:rPr>
          <w:spacing w:val="1"/>
          <w:sz w:val="24"/>
          <w:szCs w:val="24"/>
        </w:rPr>
        <w:t xml:space="preserve"> </w:t>
      </w:r>
      <w:r w:rsidRPr="001F32F7">
        <w:rPr>
          <w:sz w:val="24"/>
          <w:szCs w:val="24"/>
        </w:rPr>
        <w:t>дидактику.</w:t>
      </w:r>
      <w:r w:rsidRPr="001F32F7">
        <w:rPr>
          <w:spacing w:val="1"/>
          <w:sz w:val="24"/>
          <w:szCs w:val="24"/>
        </w:rPr>
        <w:t xml:space="preserve"> </w:t>
      </w:r>
      <w:r w:rsidRPr="001F32F7">
        <w:rPr>
          <w:sz w:val="24"/>
          <w:szCs w:val="24"/>
        </w:rPr>
        <w:t>Вставлені</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рамки</w:t>
      </w:r>
      <w:r w:rsidRPr="001F32F7">
        <w:rPr>
          <w:spacing w:val="1"/>
          <w:sz w:val="24"/>
          <w:szCs w:val="24"/>
        </w:rPr>
        <w:t xml:space="preserve"> </w:t>
      </w:r>
      <w:r w:rsidRPr="001F32F7">
        <w:rPr>
          <w:sz w:val="24"/>
          <w:szCs w:val="24"/>
        </w:rPr>
        <w:t>реалістичного</w:t>
      </w:r>
      <w:r w:rsidRPr="001F32F7">
        <w:rPr>
          <w:spacing w:val="1"/>
          <w:sz w:val="24"/>
          <w:szCs w:val="24"/>
        </w:rPr>
        <w:t xml:space="preserve"> </w:t>
      </w:r>
      <w:r w:rsidRPr="001F32F7">
        <w:rPr>
          <w:sz w:val="24"/>
          <w:szCs w:val="24"/>
        </w:rPr>
        <w:t>прологу,</w:t>
      </w:r>
      <w:r w:rsidRPr="001F32F7">
        <w:rPr>
          <w:spacing w:val="1"/>
          <w:sz w:val="24"/>
          <w:szCs w:val="24"/>
        </w:rPr>
        <w:t xml:space="preserve"> </w:t>
      </w:r>
      <w:r w:rsidRPr="001F32F7">
        <w:rPr>
          <w:sz w:val="24"/>
          <w:szCs w:val="24"/>
        </w:rPr>
        <w:t>вони</w:t>
      </w:r>
      <w:r w:rsidRPr="001F32F7">
        <w:rPr>
          <w:spacing w:val="1"/>
          <w:sz w:val="24"/>
          <w:szCs w:val="24"/>
        </w:rPr>
        <w:t xml:space="preserve"> </w:t>
      </w:r>
      <w:r w:rsidRPr="001F32F7">
        <w:rPr>
          <w:sz w:val="24"/>
          <w:szCs w:val="24"/>
        </w:rPr>
        <w:t>є</w:t>
      </w:r>
      <w:r w:rsidRPr="001F32F7">
        <w:rPr>
          <w:spacing w:val="1"/>
          <w:sz w:val="24"/>
          <w:szCs w:val="24"/>
        </w:rPr>
        <w:t xml:space="preserve"> </w:t>
      </w:r>
      <w:r w:rsidRPr="001F32F7">
        <w:rPr>
          <w:sz w:val="24"/>
          <w:szCs w:val="24"/>
        </w:rPr>
        <w:t>вмотивованими</w:t>
      </w:r>
      <w:r w:rsidRPr="001F32F7">
        <w:rPr>
          <w:spacing w:val="-1"/>
          <w:sz w:val="24"/>
          <w:szCs w:val="24"/>
        </w:rPr>
        <w:t xml:space="preserve"> </w:t>
      </w:r>
      <w:r w:rsidRPr="001F32F7">
        <w:rPr>
          <w:sz w:val="24"/>
          <w:szCs w:val="24"/>
        </w:rPr>
        <w:t>й</w:t>
      </w:r>
      <w:r w:rsidRPr="001F32F7">
        <w:rPr>
          <w:spacing w:val="-1"/>
          <w:sz w:val="24"/>
          <w:szCs w:val="24"/>
        </w:rPr>
        <w:t xml:space="preserve"> </w:t>
      </w:r>
      <w:r w:rsidRPr="001F32F7">
        <w:rPr>
          <w:sz w:val="24"/>
          <w:szCs w:val="24"/>
        </w:rPr>
        <w:t>виправданими.</w:t>
      </w:r>
    </w:p>
    <w:p w:rsidR="001F32F7" w:rsidRPr="001F32F7" w:rsidRDefault="001F32F7" w:rsidP="001F32F7">
      <w:pPr>
        <w:pStyle w:val="a3"/>
        <w:ind w:left="0" w:right="104" w:firstLine="567"/>
        <w:jc w:val="both"/>
        <w:rPr>
          <w:sz w:val="24"/>
          <w:szCs w:val="24"/>
        </w:rPr>
      </w:pPr>
      <w:r w:rsidRPr="001F32F7">
        <w:rPr>
          <w:sz w:val="24"/>
          <w:szCs w:val="24"/>
        </w:rPr>
        <w:t>У «Загальному пролозі автор уводить читача в коло персонажів,</w:t>
      </w:r>
      <w:r w:rsidRPr="001F32F7">
        <w:rPr>
          <w:spacing w:val="1"/>
          <w:sz w:val="24"/>
          <w:szCs w:val="24"/>
        </w:rPr>
        <w:t xml:space="preserve"> </w:t>
      </w:r>
      <w:r w:rsidRPr="001F32F7">
        <w:rPr>
          <w:sz w:val="24"/>
          <w:szCs w:val="24"/>
        </w:rPr>
        <w:t>подає</w:t>
      </w:r>
      <w:r w:rsidRPr="001F32F7">
        <w:rPr>
          <w:spacing w:val="1"/>
          <w:sz w:val="24"/>
          <w:szCs w:val="24"/>
        </w:rPr>
        <w:t xml:space="preserve"> </w:t>
      </w:r>
      <w:r w:rsidRPr="001F32F7">
        <w:rPr>
          <w:sz w:val="24"/>
          <w:szCs w:val="24"/>
        </w:rPr>
        <w:t>їхні</w:t>
      </w:r>
      <w:r w:rsidRPr="001F32F7">
        <w:rPr>
          <w:spacing w:val="1"/>
          <w:sz w:val="24"/>
          <w:szCs w:val="24"/>
        </w:rPr>
        <w:t xml:space="preserve"> </w:t>
      </w:r>
      <w:r w:rsidRPr="001F32F7">
        <w:rPr>
          <w:sz w:val="24"/>
          <w:szCs w:val="24"/>
        </w:rPr>
        <w:t>характеристики,</w:t>
      </w:r>
      <w:r w:rsidRPr="001F32F7">
        <w:rPr>
          <w:spacing w:val="1"/>
          <w:sz w:val="24"/>
          <w:szCs w:val="24"/>
        </w:rPr>
        <w:t xml:space="preserve"> </w:t>
      </w:r>
      <w:r w:rsidRPr="001F32F7">
        <w:rPr>
          <w:sz w:val="24"/>
          <w:szCs w:val="24"/>
        </w:rPr>
        <w:t>демонструє</w:t>
      </w:r>
      <w:r w:rsidRPr="001F32F7">
        <w:rPr>
          <w:spacing w:val="1"/>
          <w:sz w:val="24"/>
          <w:szCs w:val="24"/>
        </w:rPr>
        <w:t xml:space="preserve"> </w:t>
      </w:r>
      <w:r w:rsidRPr="001F32F7">
        <w:rPr>
          <w:sz w:val="24"/>
          <w:szCs w:val="24"/>
        </w:rPr>
        <w:t>власне</w:t>
      </w:r>
      <w:r w:rsidRPr="001F32F7">
        <w:rPr>
          <w:spacing w:val="53"/>
          <w:sz w:val="24"/>
          <w:szCs w:val="24"/>
        </w:rPr>
        <w:t xml:space="preserve"> </w:t>
      </w:r>
      <w:r w:rsidRPr="001F32F7">
        <w:rPr>
          <w:sz w:val="24"/>
          <w:szCs w:val="24"/>
        </w:rPr>
        <w:t>ставлення</w:t>
      </w:r>
      <w:r w:rsidRPr="001F32F7">
        <w:rPr>
          <w:spacing w:val="53"/>
          <w:sz w:val="24"/>
          <w:szCs w:val="24"/>
        </w:rPr>
        <w:t xml:space="preserve"> </w:t>
      </w:r>
      <w:r w:rsidRPr="001F32F7">
        <w:rPr>
          <w:sz w:val="24"/>
          <w:szCs w:val="24"/>
        </w:rPr>
        <w:t>до</w:t>
      </w:r>
      <w:r w:rsidRPr="001F32F7">
        <w:rPr>
          <w:spacing w:val="1"/>
          <w:sz w:val="24"/>
          <w:szCs w:val="24"/>
        </w:rPr>
        <w:t xml:space="preserve"> </w:t>
      </w:r>
      <w:r w:rsidRPr="001F32F7">
        <w:rPr>
          <w:sz w:val="24"/>
          <w:szCs w:val="24"/>
        </w:rPr>
        <w:t>сучасності.</w:t>
      </w:r>
      <w:r w:rsidRPr="001F32F7">
        <w:rPr>
          <w:spacing w:val="1"/>
          <w:sz w:val="24"/>
          <w:szCs w:val="24"/>
        </w:rPr>
        <w:t xml:space="preserve"> </w:t>
      </w:r>
      <w:r w:rsidRPr="001F32F7">
        <w:rPr>
          <w:sz w:val="24"/>
          <w:szCs w:val="24"/>
        </w:rPr>
        <w:t>Кожний</w:t>
      </w:r>
      <w:r w:rsidRPr="001F32F7">
        <w:rPr>
          <w:spacing w:val="1"/>
          <w:sz w:val="24"/>
          <w:szCs w:val="24"/>
        </w:rPr>
        <w:t xml:space="preserve"> </w:t>
      </w:r>
      <w:r w:rsidRPr="001F32F7">
        <w:rPr>
          <w:sz w:val="24"/>
          <w:szCs w:val="24"/>
        </w:rPr>
        <w:t>персонаж</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чітко</w:t>
      </w:r>
      <w:r w:rsidRPr="001F32F7">
        <w:rPr>
          <w:spacing w:val="1"/>
          <w:sz w:val="24"/>
          <w:szCs w:val="24"/>
        </w:rPr>
        <w:t xml:space="preserve"> </w:t>
      </w:r>
      <w:r w:rsidRPr="001F32F7">
        <w:rPr>
          <w:sz w:val="24"/>
          <w:szCs w:val="24"/>
        </w:rPr>
        <w:t>виписана</w:t>
      </w:r>
      <w:r w:rsidRPr="001F32F7">
        <w:rPr>
          <w:spacing w:val="1"/>
          <w:sz w:val="24"/>
          <w:szCs w:val="24"/>
        </w:rPr>
        <w:t xml:space="preserve"> </w:t>
      </w:r>
      <w:r w:rsidRPr="001F32F7">
        <w:rPr>
          <w:sz w:val="24"/>
          <w:szCs w:val="24"/>
        </w:rPr>
        <w:t>індивідуальність,</w:t>
      </w:r>
      <w:r w:rsidRPr="001F32F7">
        <w:rPr>
          <w:spacing w:val="1"/>
          <w:sz w:val="24"/>
          <w:szCs w:val="24"/>
        </w:rPr>
        <w:t xml:space="preserve"> </w:t>
      </w:r>
      <w:r w:rsidRPr="001F32F7">
        <w:rPr>
          <w:sz w:val="24"/>
          <w:szCs w:val="24"/>
        </w:rPr>
        <w:t>водночас</w:t>
      </w:r>
      <w:r w:rsidRPr="001F32F7">
        <w:rPr>
          <w:spacing w:val="1"/>
          <w:sz w:val="24"/>
          <w:szCs w:val="24"/>
        </w:rPr>
        <w:t xml:space="preserve"> </w:t>
      </w:r>
      <w:r w:rsidRPr="001F32F7">
        <w:rPr>
          <w:sz w:val="24"/>
          <w:szCs w:val="24"/>
        </w:rPr>
        <w:t>є</w:t>
      </w:r>
      <w:r w:rsidRPr="001F32F7">
        <w:rPr>
          <w:spacing w:val="1"/>
          <w:sz w:val="24"/>
          <w:szCs w:val="24"/>
        </w:rPr>
        <w:t xml:space="preserve"> </w:t>
      </w:r>
      <w:r w:rsidRPr="001F32F7">
        <w:rPr>
          <w:sz w:val="24"/>
          <w:szCs w:val="24"/>
        </w:rPr>
        <w:t>типовим</w:t>
      </w:r>
      <w:r w:rsidRPr="001F32F7">
        <w:rPr>
          <w:spacing w:val="1"/>
          <w:sz w:val="24"/>
          <w:szCs w:val="24"/>
        </w:rPr>
        <w:t xml:space="preserve"> </w:t>
      </w:r>
      <w:r w:rsidRPr="001F32F7">
        <w:rPr>
          <w:sz w:val="24"/>
          <w:szCs w:val="24"/>
        </w:rPr>
        <w:t>представником</w:t>
      </w:r>
      <w:r w:rsidRPr="001F32F7">
        <w:rPr>
          <w:spacing w:val="1"/>
          <w:sz w:val="24"/>
          <w:szCs w:val="24"/>
        </w:rPr>
        <w:t xml:space="preserve"> </w:t>
      </w:r>
      <w:r w:rsidRPr="001F32F7">
        <w:rPr>
          <w:sz w:val="24"/>
          <w:szCs w:val="24"/>
        </w:rPr>
        <w:t>того</w:t>
      </w:r>
      <w:r w:rsidRPr="001F32F7">
        <w:rPr>
          <w:spacing w:val="1"/>
          <w:sz w:val="24"/>
          <w:szCs w:val="24"/>
        </w:rPr>
        <w:t xml:space="preserve"> </w:t>
      </w:r>
      <w:r w:rsidRPr="001F32F7">
        <w:rPr>
          <w:sz w:val="24"/>
          <w:szCs w:val="24"/>
        </w:rPr>
        <w:t>чи</w:t>
      </w:r>
      <w:r w:rsidRPr="001F32F7">
        <w:rPr>
          <w:spacing w:val="1"/>
          <w:sz w:val="24"/>
          <w:szCs w:val="24"/>
        </w:rPr>
        <w:t xml:space="preserve"> </w:t>
      </w:r>
      <w:r w:rsidRPr="001F32F7">
        <w:rPr>
          <w:sz w:val="24"/>
          <w:szCs w:val="24"/>
        </w:rPr>
        <w:t>іншого</w:t>
      </w:r>
      <w:r w:rsidRPr="001F32F7">
        <w:rPr>
          <w:spacing w:val="1"/>
          <w:sz w:val="24"/>
          <w:szCs w:val="24"/>
        </w:rPr>
        <w:t xml:space="preserve"> </w:t>
      </w:r>
      <w:r w:rsidRPr="001F32F7">
        <w:rPr>
          <w:sz w:val="24"/>
          <w:szCs w:val="24"/>
        </w:rPr>
        <w:t>соціального</w:t>
      </w:r>
      <w:r w:rsidRPr="001F32F7">
        <w:rPr>
          <w:spacing w:val="1"/>
          <w:sz w:val="24"/>
          <w:szCs w:val="24"/>
        </w:rPr>
        <w:t xml:space="preserve"> </w:t>
      </w:r>
      <w:r w:rsidRPr="001F32F7">
        <w:rPr>
          <w:sz w:val="24"/>
          <w:szCs w:val="24"/>
        </w:rPr>
        <w:t>прошарку.</w:t>
      </w:r>
      <w:r w:rsidRPr="001F32F7">
        <w:rPr>
          <w:spacing w:val="1"/>
          <w:sz w:val="24"/>
          <w:szCs w:val="24"/>
        </w:rPr>
        <w:t xml:space="preserve"> </w:t>
      </w:r>
      <w:r w:rsidRPr="001F32F7">
        <w:rPr>
          <w:sz w:val="24"/>
          <w:szCs w:val="24"/>
        </w:rPr>
        <w:t>Характеристика</w:t>
      </w:r>
      <w:r w:rsidRPr="001F32F7">
        <w:rPr>
          <w:spacing w:val="1"/>
          <w:sz w:val="24"/>
          <w:szCs w:val="24"/>
        </w:rPr>
        <w:t xml:space="preserve"> </w:t>
      </w:r>
      <w:r w:rsidRPr="001F32F7">
        <w:rPr>
          <w:sz w:val="24"/>
          <w:szCs w:val="24"/>
        </w:rPr>
        <w:t>прочан</w:t>
      </w:r>
      <w:r w:rsidRPr="001F32F7">
        <w:rPr>
          <w:spacing w:val="1"/>
          <w:sz w:val="24"/>
          <w:szCs w:val="24"/>
        </w:rPr>
        <w:t xml:space="preserve"> </w:t>
      </w:r>
      <w:r w:rsidRPr="001F32F7">
        <w:rPr>
          <w:sz w:val="24"/>
          <w:szCs w:val="24"/>
        </w:rPr>
        <w:t>доповнюється в</w:t>
      </w:r>
      <w:r w:rsidRPr="001F32F7">
        <w:rPr>
          <w:spacing w:val="1"/>
          <w:sz w:val="24"/>
          <w:szCs w:val="24"/>
        </w:rPr>
        <w:t xml:space="preserve"> </w:t>
      </w:r>
      <w:r w:rsidRPr="001F32F7">
        <w:rPr>
          <w:sz w:val="24"/>
          <w:szCs w:val="24"/>
        </w:rPr>
        <w:t>малих</w:t>
      </w:r>
      <w:r w:rsidRPr="001F32F7">
        <w:rPr>
          <w:spacing w:val="52"/>
          <w:sz w:val="24"/>
          <w:szCs w:val="24"/>
        </w:rPr>
        <w:t xml:space="preserve"> </w:t>
      </w:r>
      <w:r w:rsidRPr="001F32F7">
        <w:rPr>
          <w:sz w:val="24"/>
          <w:szCs w:val="24"/>
        </w:rPr>
        <w:t>прологах,</w:t>
      </w:r>
      <w:r w:rsidRPr="001F32F7">
        <w:rPr>
          <w:spacing w:val="-50"/>
          <w:sz w:val="24"/>
          <w:szCs w:val="24"/>
        </w:rPr>
        <w:t xml:space="preserve"> </w:t>
      </w:r>
      <w:r w:rsidRPr="001F32F7">
        <w:rPr>
          <w:sz w:val="24"/>
          <w:szCs w:val="24"/>
        </w:rPr>
        <w:t>які є з’єднуючою ланкою між оповіданнями. У них оповідачі вдаються</w:t>
      </w:r>
      <w:r w:rsidRPr="001F32F7">
        <w:rPr>
          <w:spacing w:val="-50"/>
          <w:sz w:val="24"/>
          <w:szCs w:val="24"/>
        </w:rPr>
        <w:t xml:space="preserve"> </w:t>
      </w:r>
      <w:r w:rsidRPr="001F32F7">
        <w:rPr>
          <w:sz w:val="24"/>
          <w:szCs w:val="24"/>
        </w:rPr>
        <w:t>до</w:t>
      </w:r>
      <w:r w:rsidRPr="001F32F7">
        <w:rPr>
          <w:spacing w:val="1"/>
          <w:sz w:val="24"/>
          <w:szCs w:val="24"/>
        </w:rPr>
        <w:t xml:space="preserve"> </w:t>
      </w:r>
      <w:r w:rsidRPr="001F32F7">
        <w:rPr>
          <w:sz w:val="24"/>
          <w:szCs w:val="24"/>
        </w:rPr>
        <w:t>самохарактеристики,</w:t>
      </w:r>
      <w:r w:rsidRPr="001F32F7">
        <w:rPr>
          <w:spacing w:val="1"/>
          <w:sz w:val="24"/>
          <w:szCs w:val="24"/>
        </w:rPr>
        <w:t xml:space="preserve"> </w:t>
      </w:r>
      <w:r w:rsidRPr="001F32F7">
        <w:rPr>
          <w:sz w:val="24"/>
          <w:szCs w:val="24"/>
        </w:rPr>
        <w:t>слухачі</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свою</w:t>
      </w:r>
      <w:r w:rsidRPr="001F32F7">
        <w:rPr>
          <w:spacing w:val="1"/>
          <w:sz w:val="24"/>
          <w:szCs w:val="24"/>
        </w:rPr>
        <w:t xml:space="preserve"> </w:t>
      </w:r>
      <w:r w:rsidRPr="001F32F7">
        <w:rPr>
          <w:sz w:val="24"/>
          <w:szCs w:val="24"/>
        </w:rPr>
        <w:t>чергу</w:t>
      </w:r>
      <w:r w:rsidRPr="001F32F7">
        <w:rPr>
          <w:spacing w:val="1"/>
          <w:sz w:val="24"/>
          <w:szCs w:val="24"/>
        </w:rPr>
        <w:t xml:space="preserve"> </w:t>
      </w:r>
      <w:r w:rsidRPr="001F32F7">
        <w:rPr>
          <w:sz w:val="24"/>
          <w:szCs w:val="24"/>
        </w:rPr>
        <w:lastRenderedPageBreak/>
        <w:t>виказують</w:t>
      </w:r>
      <w:r w:rsidRPr="001F32F7">
        <w:rPr>
          <w:spacing w:val="1"/>
          <w:sz w:val="24"/>
          <w:szCs w:val="24"/>
        </w:rPr>
        <w:t xml:space="preserve"> </w:t>
      </w:r>
      <w:r w:rsidRPr="001F32F7">
        <w:rPr>
          <w:sz w:val="24"/>
          <w:szCs w:val="24"/>
        </w:rPr>
        <w:t>власне</w:t>
      </w:r>
      <w:r w:rsidRPr="001F32F7">
        <w:rPr>
          <w:spacing w:val="1"/>
          <w:sz w:val="24"/>
          <w:szCs w:val="24"/>
        </w:rPr>
        <w:t xml:space="preserve"> </w:t>
      </w:r>
      <w:r w:rsidRPr="001F32F7">
        <w:rPr>
          <w:sz w:val="24"/>
          <w:szCs w:val="24"/>
        </w:rPr>
        <w:t>враження</w:t>
      </w:r>
      <w:r w:rsidRPr="001F32F7">
        <w:rPr>
          <w:spacing w:val="1"/>
          <w:sz w:val="24"/>
          <w:szCs w:val="24"/>
        </w:rPr>
        <w:t xml:space="preserve"> </w:t>
      </w:r>
      <w:r w:rsidRPr="001F32F7">
        <w:rPr>
          <w:sz w:val="24"/>
          <w:szCs w:val="24"/>
        </w:rPr>
        <w:t>від</w:t>
      </w:r>
      <w:r w:rsidRPr="001F32F7">
        <w:rPr>
          <w:spacing w:val="1"/>
          <w:sz w:val="24"/>
          <w:szCs w:val="24"/>
        </w:rPr>
        <w:t xml:space="preserve"> </w:t>
      </w:r>
      <w:r w:rsidRPr="001F32F7">
        <w:rPr>
          <w:sz w:val="24"/>
          <w:szCs w:val="24"/>
        </w:rPr>
        <w:t>розповіді,</w:t>
      </w:r>
      <w:r w:rsidRPr="001F32F7">
        <w:rPr>
          <w:spacing w:val="1"/>
          <w:sz w:val="24"/>
          <w:szCs w:val="24"/>
        </w:rPr>
        <w:t xml:space="preserve"> </w:t>
      </w:r>
      <w:r w:rsidRPr="001F32F7">
        <w:rPr>
          <w:sz w:val="24"/>
          <w:szCs w:val="24"/>
        </w:rPr>
        <w:t>висловлюються</w:t>
      </w:r>
      <w:r w:rsidRPr="001F32F7">
        <w:rPr>
          <w:spacing w:val="1"/>
          <w:sz w:val="24"/>
          <w:szCs w:val="24"/>
        </w:rPr>
        <w:t xml:space="preserve"> </w:t>
      </w:r>
      <w:r w:rsidRPr="001F32F7">
        <w:rPr>
          <w:sz w:val="24"/>
          <w:szCs w:val="24"/>
        </w:rPr>
        <w:t>щодо</w:t>
      </w:r>
      <w:r w:rsidRPr="001F32F7">
        <w:rPr>
          <w:spacing w:val="1"/>
          <w:sz w:val="24"/>
          <w:szCs w:val="24"/>
        </w:rPr>
        <w:t xml:space="preserve"> </w:t>
      </w:r>
      <w:r w:rsidRPr="001F32F7">
        <w:rPr>
          <w:sz w:val="24"/>
          <w:szCs w:val="24"/>
        </w:rPr>
        <w:t>особи</w:t>
      </w:r>
      <w:r w:rsidRPr="001F32F7">
        <w:rPr>
          <w:spacing w:val="1"/>
          <w:sz w:val="24"/>
          <w:szCs w:val="24"/>
        </w:rPr>
        <w:t xml:space="preserve"> </w:t>
      </w:r>
      <w:r w:rsidRPr="001F32F7">
        <w:rPr>
          <w:sz w:val="24"/>
          <w:szCs w:val="24"/>
        </w:rPr>
        <w:t>оповідача,</w:t>
      </w:r>
      <w:r w:rsidRPr="001F32F7">
        <w:rPr>
          <w:spacing w:val="1"/>
          <w:sz w:val="24"/>
          <w:szCs w:val="24"/>
        </w:rPr>
        <w:t xml:space="preserve"> </w:t>
      </w:r>
      <w:r w:rsidRPr="001F32F7">
        <w:rPr>
          <w:sz w:val="24"/>
          <w:szCs w:val="24"/>
        </w:rPr>
        <w:t>сперечаються</w:t>
      </w:r>
      <w:r w:rsidRPr="001F32F7">
        <w:rPr>
          <w:spacing w:val="1"/>
          <w:sz w:val="24"/>
          <w:szCs w:val="24"/>
        </w:rPr>
        <w:t xml:space="preserve"> </w:t>
      </w:r>
      <w:r w:rsidRPr="001F32F7">
        <w:rPr>
          <w:sz w:val="24"/>
          <w:szCs w:val="24"/>
        </w:rPr>
        <w:t>між</w:t>
      </w:r>
      <w:r w:rsidRPr="001F32F7">
        <w:rPr>
          <w:spacing w:val="1"/>
          <w:sz w:val="24"/>
          <w:szCs w:val="24"/>
        </w:rPr>
        <w:t xml:space="preserve"> </w:t>
      </w:r>
      <w:r w:rsidRPr="001F32F7">
        <w:rPr>
          <w:sz w:val="24"/>
          <w:szCs w:val="24"/>
        </w:rPr>
        <w:t>собою,</w:t>
      </w:r>
      <w:r w:rsidRPr="001F32F7">
        <w:rPr>
          <w:spacing w:val="1"/>
          <w:sz w:val="24"/>
          <w:szCs w:val="24"/>
        </w:rPr>
        <w:t xml:space="preserve"> </w:t>
      </w:r>
      <w:r w:rsidRPr="001F32F7">
        <w:rPr>
          <w:sz w:val="24"/>
          <w:szCs w:val="24"/>
        </w:rPr>
        <w:t>проявляючи</w:t>
      </w:r>
      <w:r w:rsidRPr="001F32F7">
        <w:rPr>
          <w:spacing w:val="1"/>
          <w:sz w:val="24"/>
          <w:szCs w:val="24"/>
        </w:rPr>
        <w:t xml:space="preserve"> </w:t>
      </w:r>
      <w:r w:rsidRPr="001F32F7">
        <w:rPr>
          <w:sz w:val="24"/>
          <w:szCs w:val="24"/>
        </w:rPr>
        <w:t>при</w:t>
      </w:r>
      <w:r w:rsidRPr="001F32F7">
        <w:rPr>
          <w:spacing w:val="1"/>
          <w:sz w:val="24"/>
          <w:szCs w:val="24"/>
        </w:rPr>
        <w:t xml:space="preserve"> </w:t>
      </w:r>
      <w:r w:rsidRPr="001F32F7">
        <w:rPr>
          <w:sz w:val="24"/>
          <w:szCs w:val="24"/>
        </w:rPr>
        <w:t>цьому</w:t>
      </w:r>
      <w:r w:rsidRPr="001F32F7">
        <w:rPr>
          <w:spacing w:val="1"/>
          <w:sz w:val="24"/>
          <w:szCs w:val="24"/>
        </w:rPr>
        <w:t xml:space="preserve"> </w:t>
      </w:r>
      <w:r w:rsidRPr="001F32F7">
        <w:rPr>
          <w:sz w:val="24"/>
          <w:szCs w:val="24"/>
        </w:rPr>
        <w:t>свою</w:t>
      </w:r>
      <w:r w:rsidRPr="001F32F7">
        <w:rPr>
          <w:spacing w:val="1"/>
          <w:sz w:val="24"/>
          <w:szCs w:val="24"/>
        </w:rPr>
        <w:t xml:space="preserve"> </w:t>
      </w:r>
      <w:r w:rsidRPr="001F32F7">
        <w:rPr>
          <w:sz w:val="24"/>
          <w:szCs w:val="24"/>
        </w:rPr>
        <w:t>вдачу.</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розкриття</w:t>
      </w:r>
      <w:r w:rsidRPr="001F32F7">
        <w:rPr>
          <w:spacing w:val="1"/>
          <w:sz w:val="24"/>
          <w:szCs w:val="24"/>
        </w:rPr>
        <w:t xml:space="preserve"> </w:t>
      </w:r>
      <w:r w:rsidRPr="001F32F7">
        <w:rPr>
          <w:sz w:val="24"/>
          <w:szCs w:val="24"/>
        </w:rPr>
        <w:t>людської</w:t>
      </w:r>
      <w:r w:rsidRPr="001F32F7">
        <w:rPr>
          <w:spacing w:val="1"/>
          <w:sz w:val="24"/>
          <w:szCs w:val="24"/>
        </w:rPr>
        <w:t xml:space="preserve"> </w:t>
      </w:r>
      <w:r w:rsidRPr="001F32F7">
        <w:rPr>
          <w:sz w:val="24"/>
          <w:szCs w:val="24"/>
        </w:rPr>
        <w:t>сутності</w:t>
      </w:r>
      <w:r w:rsidRPr="001F32F7">
        <w:rPr>
          <w:spacing w:val="1"/>
          <w:sz w:val="24"/>
          <w:szCs w:val="24"/>
        </w:rPr>
        <w:t xml:space="preserve"> </w:t>
      </w:r>
      <w:r w:rsidRPr="001F32F7">
        <w:rPr>
          <w:sz w:val="24"/>
          <w:szCs w:val="24"/>
        </w:rPr>
        <w:t>персонажа</w:t>
      </w:r>
      <w:r w:rsidRPr="001F32F7">
        <w:rPr>
          <w:spacing w:val="1"/>
          <w:sz w:val="24"/>
          <w:szCs w:val="24"/>
        </w:rPr>
        <w:t xml:space="preserve"> </w:t>
      </w:r>
      <w:r w:rsidRPr="001F32F7">
        <w:rPr>
          <w:sz w:val="24"/>
          <w:szCs w:val="24"/>
        </w:rPr>
        <w:t>спрямоване</w:t>
      </w:r>
      <w:r w:rsidRPr="001F32F7">
        <w:rPr>
          <w:spacing w:val="53"/>
          <w:sz w:val="24"/>
          <w:szCs w:val="24"/>
        </w:rPr>
        <w:t xml:space="preserve"> </w:t>
      </w:r>
      <w:r w:rsidRPr="001F32F7">
        <w:rPr>
          <w:sz w:val="24"/>
          <w:szCs w:val="24"/>
        </w:rPr>
        <w:t>й</w:t>
      </w:r>
      <w:r w:rsidRPr="001F32F7">
        <w:rPr>
          <w:spacing w:val="53"/>
          <w:sz w:val="24"/>
          <w:szCs w:val="24"/>
        </w:rPr>
        <w:t xml:space="preserve"> </w:t>
      </w:r>
      <w:r w:rsidRPr="001F32F7">
        <w:rPr>
          <w:sz w:val="24"/>
          <w:szCs w:val="24"/>
        </w:rPr>
        <w:t>саме</w:t>
      </w:r>
      <w:r w:rsidRPr="001F32F7">
        <w:rPr>
          <w:spacing w:val="1"/>
          <w:sz w:val="24"/>
          <w:szCs w:val="24"/>
        </w:rPr>
        <w:t xml:space="preserve"> </w:t>
      </w:r>
      <w:r w:rsidRPr="001F32F7">
        <w:rPr>
          <w:sz w:val="24"/>
          <w:szCs w:val="24"/>
        </w:rPr>
        <w:t>оповідання.</w:t>
      </w:r>
      <w:r w:rsidRPr="001F32F7">
        <w:rPr>
          <w:spacing w:val="1"/>
          <w:sz w:val="24"/>
          <w:szCs w:val="24"/>
        </w:rPr>
        <w:t xml:space="preserve"> </w:t>
      </w:r>
      <w:r w:rsidRPr="001F32F7">
        <w:rPr>
          <w:sz w:val="24"/>
          <w:szCs w:val="24"/>
        </w:rPr>
        <w:t>Кожен</w:t>
      </w:r>
      <w:r w:rsidRPr="001F32F7">
        <w:rPr>
          <w:spacing w:val="1"/>
          <w:sz w:val="24"/>
          <w:szCs w:val="24"/>
        </w:rPr>
        <w:t xml:space="preserve"> </w:t>
      </w:r>
      <w:r w:rsidRPr="001F32F7">
        <w:rPr>
          <w:sz w:val="24"/>
          <w:szCs w:val="24"/>
        </w:rPr>
        <w:t>обирає</w:t>
      </w:r>
      <w:r w:rsidRPr="001F32F7">
        <w:rPr>
          <w:spacing w:val="1"/>
          <w:sz w:val="24"/>
          <w:szCs w:val="24"/>
        </w:rPr>
        <w:t xml:space="preserve"> </w:t>
      </w:r>
      <w:r w:rsidRPr="001F32F7">
        <w:rPr>
          <w:sz w:val="24"/>
          <w:szCs w:val="24"/>
        </w:rPr>
        <w:t>тему</w:t>
      </w:r>
      <w:r w:rsidRPr="001F32F7">
        <w:rPr>
          <w:spacing w:val="1"/>
          <w:sz w:val="24"/>
          <w:szCs w:val="24"/>
        </w:rPr>
        <w:t xml:space="preserve"> </w:t>
      </w:r>
      <w:r w:rsidRPr="001F32F7">
        <w:rPr>
          <w:sz w:val="24"/>
          <w:szCs w:val="24"/>
        </w:rPr>
        <w:t>й</w:t>
      </w:r>
      <w:r w:rsidRPr="001F32F7">
        <w:rPr>
          <w:spacing w:val="1"/>
          <w:sz w:val="24"/>
          <w:szCs w:val="24"/>
        </w:rPr>
        <w:t xml:space="preserve"> </w:t>
      </w:r>
      <w:r w:rsidRPr="001F32F7">
        <w:rPr>
          <w:sz w:val="24"/>
          <w:szCs w:val="24"/>
        </w:rPr>
        <w:t>розповідає</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притаманній</w:t>
      </w:r>
      <w:r w:rsidRPr="001F32F7">
        <w:rPr>
          <w:spacing w:val="1"/>
          <w:sz w:val="24"/>
          <w:szCs w:val="24"/>
        </w:rPr>
        <w:t xml:space="preserve"> </w:t>
      </w:r>
      <w:r w:rsidRPr="001F32F7">
        <w:rPr>
          <w:sz w:val="24"/>
          <w:szCs w:val="24"/>
        </w:rPr>
        <w:t>йому</w:t>
      </w:r>
      <w:r w:rsidRPr="001F32F7">
        <w:rPr>
          <w:spacing w:val="1"/>
          <w:sz w:val="24"/>
          <w:szCs w:val="24"/>
        </w:rPr>
        <w:t xml:space="preserve"> </w:t>
      </w:r>
      <w:r w:rsidRPr="001F32F7">
        <w:rPr>
          <w:sz w:val="24"/>
          <w:szCs w:val="24"/>
        </w:rPr>
        <w:t>манері,</w:t>
      </w:r>
      <w:r w:rsidRPr="001F32F7">
        <w:rPr>
          <w:spacing w:val="1"/>
          <w:sz w:val="24"/>
          <w:szCs w:val="24"/>
        </w:rPr>
        <w:t xml:space="preserve"> </w:t>
      </w:r>
      <w:r w:rsidRPr="001F32F7">
        <w:rPr>
          <w:sz w:val="24"/>
          <w:szCs w:val="24"/>
        </w:rPr>
        <w:t>яка</w:t>
      </w:r>
      <w:r w:rsidRPr="001F32F7">
        <w:rPr>
          <w:spacing w:val="1"/>
          <w:sz w:val="24"/>
          <w:szCs w:val="24"/>
        </w:rPr>
        <w:t xml:space="preserve"> </w:t>
      </w:r>
      <w:r w:rsidRPr="001F32F7">
        <w:rPr>
          <w:sz w:val="24"/>
          <w:szCs w:val="24"/>
        </w:rPr>
        <w:t>відповідає</w:t>
      </w:r>
      <w:r w:rsidRPr="001F32F7">
        <w:rPr>
          <w:spacing w:val="1"/>
          <w:sz w:val="24"/>
          <w:szCs w:val="24"/>
        </w:rPr>
        <w:t xml:space="preserve"> </w:t>
      </w:r>
      <w:r w:rsidRPr="001F32F7">
        <w:rPr>
          <w:sz w:val="24"/>
          <w:szCs w:val="24"/>
        </w:rPr>
        <w:t>його</w:t>
      </w:r>
      <w:r w:rsidRPr="001F32F7">
        <w:rPr>
          <w:spacing w:val="1"/>
          <w:sz w:val="24"/>
          <w:szCs w:val="24"/>
        </w:rPr>
        <w:t xml:space="preserve"> </w:t>
      </w:r>
      <w:r w:rsidRPr="001F32F7">
        <w:rPr>
          <w:sz w:val="24"/>
          <w:szCs w:val="24"/>
        </w:rPr>
        <w:t>темпераменту,</w:t>
      </w:r>
      <w:r w:rsidRPr="001F32F7">
        <w:rPr>
          <w:spacing w:val="1"/>
          <w:sz w:val="24"/>
          <w:szCs w:val="24"/>
        </w:rPr>
        <w:t xml:space="preserve"> </w:t>
      </w:r>
      <w:r w:rsidRPr="001F32F7">
        <w:rPr>
          <w:sz w:val="24"/>
          <w:szCs w:val="24"/>
        </w:rPr>
        <w:t>культурному</w:t>
      </w:r>
      <w:r w:rsidRPr="001F32F7">
        <w:rPr>
          <w:spacing w:val="1"/>
          <w:sz w:val="24"/>
          <w:szCs w:val="24"/>
        </w:rPr>
        <w:t xml:space="preserve"> </w:t>
      </w:r>
      <w:r w:rsidRPr="001F32F7">
        <w:rPr>
          <w:sz w:val="24"/>
          <w:szCs w:val="24"/>
        </w:rPr>
        <w:t>рівню,</w:t>
      </w:r>
      <w:r w:rsidRPr="001F32F7">
        <w:rPr>
          <w:spacing w:val="1"/>
          <w:sz w:val="24"/>
          <w:szCs w:val="24"/>
        </w:rPr>
        <w:t xml:space="preserve"> </w:t>
      </w:r>
      <w:r w:rsidRPr="001F32F7">
        <w:rPr>
          <w:sz w:val="24"/>
          <w:szCs w:val="24"/>
        </w:rPr>
        <w:t>світогляду, життєвому досвіду. Отож, обрамлення (загальний пролог і</w:t>
      </w:r>
      <w:r w:rsidRPr="001F32F7">
        <w:rPr>
          <w:spacing w:val="1"/>
          <w:sz w:val="24"/>
          <w:szCs w:val="24"/>
        </w:rPr>
        <w:t xml:space="preserve"> </w:t>
      </w:r>
      <w:r w:rsidRPr="001F32F7">
        <w:rPr>
          <w:sz w:val="24"/>
          <w:szCs w:val="24"/>
        </w:rPr>
        <w:t>малі</w:t>
      </w:r>
      <w:r w:rsidRPr="001F32F7">
        <w:rPr>
          <w:spacing w:val="-1"/>
          <w:sz w:val="24"/>
          <w:szCs w:val="24"/>
        </w:rPr>
        <w:t xml:space="preserve"> </w:t>
      </w:r>
      <w:r w:rsidRPr="001F32F7">
        <w:rPr>
          <w:sz w:val="24"/>
          <w:szCs w:val="24"/>
        </w:rPr>
        <w:t>прологи)</w:t>
      </w:r>
      <w:r w:rsidRPr="001F32F7">
        <w:rPr>
          <w:spacing w:val="-2"/>
          <w:sz w:val="24"/>
          <w:szCs w:val="24"/>
        </w:rPr>
        <w:t xml:space="preserve"> </w:t>
      </w:r>
      <w:r w:rsidRPr="001F32F7">
        <w:rPr>
          <w:sz w:val="24"/>
          <w:szCs w:val="24"/>
        </w:rPr>
        <w:t>разом</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оповіданнями</w:t>
      </w:r>
      <w:r w:rsidRPr="001F32F7">
        <w:rPr>
          <w:spacing w:val="-1"/>
          <w:sz w:val="24"/>
          <w:szCs w:val="24"/>
        </w:rPr>
        <w:t xml:space="preserve"> </w:t>
      </w:r>
      <w:r w:rsidRPr="001F32F7">
        <w:rPr>
          <w:sz w:val="24"/>
          <w:szCs w:val="24"/>
        </w:rPr>
        <w:t>становлять одне</w:t>
      </w:r>
      <w:r w:rsidRPr="001F32F7">
        <w:rPr>
          <w:spacing w:val="-1"/>
          <w:sz w:val="24"/>
          <w:szCs w:val="24"/>
        </w:rPr>
        <w:t xml:space="preserve"> </w:t>
      </w:r>
      <w:r w:rsidRPr="001F32F7">
        <w:rPr>
          <w:sz w:val="24"/>
          <w:szCs w:val="24"/>
        </w:rPr>
        <w:t>ціле</w:t>
      </w:r>
    </w:p>
    <w:p w:rsidR="001F32F7" w:rsidRPr="001F32F7" w:rsidRDefault="001F32F7" w:rsidP="001F32F7">
      <w:pPr>
        <w:pStyle w:val="a3"/>
        <w:spacing w:before="3"/>
        <w:ind w:left="0" w:right="104" w:firstLine="567"/>
        <w:jc w:val="both"/>
        <w:rPr>
          <w:sz w:val="24"/>
          <w:szCs w:val="24"/>
        </w:rPr>
      </w:pPr>
      <w:r w:rsidRPr="001F32F7">
        <w:rPr>
          <w:sz w:val="24"/>
          <w:szCs w:val="24"/>
        </w:rPr>
        <w:t>У книзі Чосер</w:t>
      </w:r>
      <w:r w:rsidRPr="001F32F7">
        <w:rPr>
          <w:spacing w:val="1"/>
          <w:sz w:val="24"/>
          <w:szCs w:val="24"/>
        </w:rPr>
        <w:t xml:space="preserve"> </w:t>
      </w:r>
      <w:r w:rsidRPr="001F32F7">
        <w:rPr>
          <w:sz w:val="24"/>
          <w:szCs w:val="24"/>
        </w:rPr>
        <w:t>викриває негативні явища, властиві англійському</w:t>
      </w:r>
      <w:r w:rsidRPr="001F32F7">
        <w:rPr>
          <w:spacing w:val="1"/>
          <w:sz w:val="24"/>
          <w:szCs w:val="24"/>
        </w:rPr>
        <w:t xml:space="preserve"> </w:t>
      </w:r>
      <w:r w:rsidRPr="001F32F7">
        <w:rPr>
          <w:sz w:val="24"/>
          <w:szCs w:val="24"/>
        </w:rPr>
        <w:t>суспільству ХІV ст.: лицемірство й удаване святенництво служителів</w:t>
      </w:r>
      <w:r w:rsidRPr="001F32F7">
        <w:rPr>
          <w:spacing w:val="1"/>
          <w:sz w:val="24"/>
          <w:szCs w:val="24"/>
        </w:rPr>
        <w:t xml:space="preserve"> </w:t>
      </w:r>
      <w:r w:rsidRPr="001F32F7">
        <w:rPr>
          <w:sz w:val="24"/>
          <w:szCs w:val="24"/>
        </w:rPr>
        <w:t>церкви, легковірних чоловіків і зрадливих дружин, зажерливих купців</w:t>
      </w:r>
      <w:r w:rsidRPr="001F32F7">
        <w:rPr>
          <w:spacing w:val="1"/>
          <w:sz w:val="24"/>
          <w:szCs w:val="24"/>
        </w:rPr>
        <w:t xml:space="preserve"> </w:t>
      </w:r>
      <w:r w:rsidRPr="001F32F7">
        <w:rPr>
          <w:sz w:val="24"/>
          <w:szCs w:val="24"/>
        </w:rPr>
        <w:t>та</w:t>
      </w:r>
      <w:r w:rsidRPr="001F32F7">
        <w:rPr>
          <w:spacing w:val="29"/>
          <w:sz w:val="24"/>
          <w:szCs w:val="24"/>
        </w:rPr>
        <w:t xml:space="preserve"> </w:t>
      </w:r>
      <w:r w:rsidRPr="001F32F7">
        <w:rPr>
          <w:sz w:val="24"/>
          <w:szCs w:val="24"/>
        </w:rPr>
        <w:t>управителів,</w:t>
      </w:r>
      <w:r w:rsidRPr="001F32F7">
        <w:rPr>
          <w:spacing w:val="29"/>
          <w:sz w:val="24"/>
          <w:szCs w:val="24"/>
        </w:rPr>
        <w:t xml:space="preserve"> </w:t>
      </w:r>
      <w:r w:rsidRPr="001F32F7">
        <w:rPr>
          <w:sz w:val="24"/>
          <w:szCs w:val="24"/>
        </w:rPr>
        <w:t>пародіює</w:t>
      </w:r>
      <w:r w:rsidRPr="001F32F7">
        <w:rPr>
          <w:spacing w:val="27"/>
          <w:sz w:val="24"/>
          <w:szCs w:val="24"/>
        </w:rPr>
        <w:t xml:space="preserve"> </w:t>
      </w:r>
      <w:r w:rsidRPr="001F32F7">
        <w:rPr>
          <w:sz w:val="24"/>
          <w:szCs w:val="24"/>
        </w:rPr>
        <w:t>лицарські</w:t>
      </w:r>
      <w:r w:rsidRPr="001F32F7">
        <w:rPr>
          <w:spacing w:val="28"/>
          <w:sz w:val="24"/>
          <w:szCs w:val="24"/>
        </w:rPr>
        <w:t xml:space="preserve"> </w:t>
      </w:r>
      <w:r w:rsidRPr="001F32F7">
        <w:rPr>
          <w:sz w:val="24"/>
          <w:szCs w:val="24"/>
        </w:rPr>
        <w:t>романи</w:t>
      </w:r>
      <w:r w:rsidRPr="001F32F7">
        <w:rPr>
          <w:spacing w:val="29"/>
          <w:sz w:val="24"/>
          <w:szCs w:val="24"/>
        </w:rPr>
        <w:t xml:space="preserve"> </w:t>
      </w:r>
      <w:r w:rsidRPr="001F32F7">
        <w:rPr>
          <w:sz w:val="24"/>
          <w:szCs w:val="24"/>
        </w:rPr>
        <w:t>тощо.</w:t>
      </w:r>
      <w:r w:rsidRPr="001F32F7">
        <w:rPr>
          <w:spacing w:val="28"/>
          <w:sz w:val="24"/>
          <w:szCs w:val="24"/>
        </w:rPr>
        <w:t xml:space="preserve"> </w:t>
      </w:r>
      <w:r w:rsidRPr="001F32F7">
        <w:rPr>
          <w:sz w:val="24"/>
          <w:szCs w:val="24"/>
        </w:rPr>
        <w:t>Проте</w:t>
      </w:r>
      <w:r w:rsidRPr="001F32F7">
        <w:rPr>
          <w:spacing w:val="29"/>
          <w:sz w:val="24"/>
          <w:szCs w:val="24"/>
        </w:rPr>
        <w:t xml:space="preserve"> </w:t>
      </w:r>
      <w:r w:rsidRPr="001F32F7">
        <w:rPr>
          <w:sz w:val="24"/>
          <w:szCs w:val="24"/>
        </w:rPr>
        <w:t>письменник</w:t>
      </w:r>
      <w:r w:rsidRPr="001F32F7">
        <w:rPr>
          <w:spacing w:val="-50"/>
          <w:sz w:val="24"/>
          <w:szCs w:val="24"/>
        </w:rPr>
        <w:t xml:space="preserve"> </w:t>
      </w:r>
      <w:r w:rsidRPr="001F32F7">
        <w:rPr>
          <w:sz w:val="24"/>
          <w:szCs w:val="24"/>
        </w:rPr>
        <w:t>не</w:t>
      </w:r>
      <w:r w:rsidRPr="001F32F7">
        <w:rPr>
          <w:spacing w:val="12"/>
          <w:sz w:val="24"/>
          <w:szCs w:val="24"/>
        </w:rPr>
        <w:t xml:space="preserve"> </w:t>
      </w:r>
      <w:r w:rsidRPr="001F32F7">
        <w:rPr>
          <w:sz w:val="24"/>
          <w:szCs w:val="24"/>
        </w:rPr>
        <w:t>моралізує,</w:t>
      </w:r>
      <w:r w:rsidRPr="001F32F7">
        <w:rPr>
          <w:spacing w:val="12"/>
          <w:sz w:val="24"/>
          <w:szCs w:val="24"/>
        </w:rPr>
        <w:t xml:space="preserve"> </w:t>
      </w:r>
      <w:r w:rsidRPr="001F32F7">
        <w:rPr>
          <w:sz w:val="24"/>
          <w:szCs w:val="24"/>
        </w:rPr>
        <w:t>завдяки</w:t>
      </w:r>
      <w:r w:rsidRPr="001F32F7">
        <w:rPr>
          <w:spacing w:val="13"/>
          <w:sz w:val="24"/>
          <w:szCs w:val="24"/>
        </w:rPr>
        <w:t xml:space="preserve"> </w:t>
      </w:r>
      <w:r w:rsidRPr="001F32F7">
        <w:rPr>
          <w:sz w:val="24"/>
          <w:szCs w:val="24"/>
        </w:rPr>
        <w:t>власній</w:t>
      </w:r>
      <w:r w:rsidRPr="001F32F7">
        <w:rPr>
          <w:spacing w:val="13"/>
          <w:sz w:val="24"/>
          <w:szCs w:val="24"/>
        </w:rPr>
        <w:t xml:space="preserve"> </w:t>
      </w:r>
      <w:r w:rsidRPr="001F32F7">
        <w:rPr>
          <w:sz w:val="24"/>
          <w:szCs w:val="24"/>
        </w:rPr>
        <w:t>спостережливості,</w:t>
      </w:r>
      <w:r w:rsidRPr="001F32F7">
        <w:rPr>
          <w:spacing w:val="12"/>
          <w:sz w:val="24"/>
          <w:szCs w:val="24"/>
        </w:rPr>
        <w:t xml:space="preserve"> </w:t>
      </w:r>
      <w:r w:rsidRPr="001F32F7">
        <w:rPr>
          <w:sz w:val="24"/>
          <w:szCs w:val="24"/>
        </w:rPr>
        <w:t>він</w:t>
      </w:r>
      <w:r w:rsidRPr="001F32F7">
        <w:rPr>
          <w:spacing w:val="12"/>
          <w:sz w:val="24"/>
          <w:szCs w:val="24"/>
        </w:rPr>
        <w:t xml:space="preserve"> </w:t>
      </w:r>
      <w:r w:rsidRPr="001F32F7">
        <w:rPr>
          <w:sz w:val="24"/>
          <w:szCs w:val="24"/>
        </w:rPr>
        <w:t>списує</w:t>
      </w:r>
      <w:r w:rsidRPr="001F32F7">
        <w:rPr>
          <w:spacing w:val="12"/>
          <w:sz w:val="24"/>
          <w:szCs w:val="24"/>
        </w:rPr>
        <w:t xml:space="preserve"> </w:t>
      </w:r>
      <w:r w:rsidRPr="001F32F7">
        <w:rPr>
          <w:sz w:val="24"/>
          <w:szCs w:val="24"/>
        </w:rPr>
        <w:t>характери</w:t>
      </w:r>
      <w:r w:rsidRPr="001F32F7">
        <w:rPr>
          <w:spacing w:val="-50"/>
          <w:sz w:val="24"/>
          <w:szCs w:val="24"/>
        </w:rPr>
        <w:t xml:space="preserve"> </w:t>
      </w:r>
      <w:r w:rsidRPr="001F32F7">
        <w:rPr>
          <w:sz w:val="24"/>
          <w:szCs w:val="24"/>
        </w:rPr>
        <w:t>з життя, показує представників різних класів та прошарків такими, які</w:t>
      </w:r>
      <w:r w:rsidRPr="001F32F7">
        <w:rPr>
          <w:spacing w:val="1"/>
          <w:sz w:val="24"/>
          <w:szCs w:val="24"/>
        </w:rPr>
        <w:t xml:space="preserve"> </w:t>
      </w:r>
      <w:r w:rsidRPr="001F32F7">
        <w:rPr>
          <w:sz w:val="24"/>
          <w:szCs w:val="24"/>
        </w:rPr>
        <w:t>вони є. Власне, заслуга і новаторство Чосера полягає в новій концепції</w:t>
      </w:r>
      <w:r w:rsidRPr="001F32F7">
        <w:rPr>
          <w:spacing w:val="-50"/>
          <w:sz w:val="24"/>
          <w:szCs w:val="24"/>
        </w:rPr>
        <w:t xml:space="preserve"> </w:t>
      </w:r>
      <w:r w:rsidRPr="001F32F7">
        <w:rPr>
          <w:sz w:val="24"/>
          <w:szCs w:val="24"/>
        </w:rPr>
        <w:t>людини</w:t>
      </w:r>
      <w:r w:rsidRPr="001F32F7">
        <w:rPr>
          <w:spacing w:val="24"/>
          <w:sz w:val="24"/>
          <w:szCs w:val="24"/>
        </w:rPr>
        <w:t xml:space="preserve"> </w:t>
      </w:r>
      <w:r w:rsidRPr="001F32F7">
        <w:rPr>
          <w:sz w:val="24"/>
          <w:szCs w:val="24"/>
        </w:rPr>
        <w:t>та</w:t>
      </w:r>
      <w:r w:rsidRPr="001F32F7">
        <w:rPr>
          <w:spacing w:val="27"/>
          <w:sz w:val="24"/>
          <w:szCs w:val="24"/>
        </w:rPr>
        <w:t xml:space="preserve"> </w:t>
      </w:r>
      <w:r w:rsidRPr="001F32F7">
        <w:rPr>
          <w:sz w:val="24"/>
          <w:szCs w:val="24"/>
        </w:rPr>
        <w:t>дійсності</w:t>
      </w:r>
      <w:r w:rsidRPr="001F32F7">
        <w:rPr>
          <w:spacing w:val="24"/>
          <w:sz w:val="24"/>
          <w:szCs w:val="24"/>
        </w:rPr>
        <w:t xml:space="preserve"> </w:t>
      </w:r>
      <w:r w:rsidRPr="001F32F7">
        <w:rPr>
          <w:sz w:val="24"/>
          <w:szCs w:val="24"/>
        </w:rPr>
        <w:t>–</w:t>
      </w:r>
      <w:r w:rsidRPr="001F32F7">
        <w:rPr>
          <w:spacing w:val="26"/>
          <w:sz w:val="24"/>
          <w:szCs w:val="24"/>
        </w:rPr>
        <w:t xml:space="preserve"> </w:t>
      </w:r>
      <w:r w:rsidRPr="001F32F7">
        <w:rPr>
          <w:sz w:val="24"/>
          <w:szCs w:val="24"/>
        </w:rPr>
        <w:t>він</w:t>
      </w:r>
      <w:r w:rsidRPr="001F32F7">
        <w:rPr>
          <w:spacing w:val="24"/>
          <w:sz w:val="24"/>
          <w:szCs w:val="24"/>
        </w:rPr>
        <w:t xml:space="preserve"> </w:t>
      </w:r>
      <w:r w:rsidRPr="001F32F7">
        <w:rPr>
          <w:sz w:val="24"/>
          <w:szCs w:val="24"/>
        </w:rPr>
        <w:t>відходить</w:t>
      </w:r>
      <w:r w:rsidRPr="001F32F7">
        <w:rPr>
          <w:spacing w:val="25"/>
          <w:sz w:val="24"/>
          <w:szCs w:val="24"/>
        </w:rPr>
        <w:t xml:space="preserve"> </w:t>
      </w:r>
      <w:r w:rsidRPr="001F32F7">
        <w:rPr>
          <w:sz w:val="24"/>
          <w:szCs w:val="24"/>
        </w:rPr>
        <w:t>від</w:t>
      </w:r>
      <w:r w:rsidRPr="001F32F7">
        <w:rPr>
          <w:spacing w:val="25"/>
          <w:sz w:val="24"/>
          <w:szCs w:val="24"/>
        </w:rPr>
        <w:t xml:space="preserve"> </w:t>
      </w:r>
      <w:r w:rsidRPr="001F32F7">
        <w:rPr>
          <w:sz w:val="24"/>
          <w:szCs w:val="24"/>
        </w:rPr>
        <w:t>середньовічного</w:t>
      </w:r>
      <w:r w:rsidRPr="001F32F7">
        <w:rPr>
          <w:spacing w:val="26"/>
          <w:sz w:val="24"/>
          <w:szCs w:val="24"/>
        </w:rPr>
        <w:t xml:space="preserve"> </w:t>
      </w:r>
      <w:r w:rsidRPr="001F32F7">
        <w:rPr>
          <w:sz w:val="24"/>
          <w:szCs w:val="24"/>
        </w:rPr>
        <w:t>схематизму</w:t>
      </w:r>
      <w:r w:rsidRPr="001F32F7">
        <w:rPr>
          <w:spacing w:val="-50"/>
          <w:sz w:val="24"/>
          <w:szCs w:val="24"/>
        </w:rPr>
        <w:t xml:space="preserve"> </w:t>
      </w:r>
      <w:r w:rsidRPr="001F32F7">
        <w:rPr>
          <w:sz w:val="24"/>
          <w:szCs w:val="24"/>
        </w:rPr>
        <w:t>та</w:t>
      </w:r>
      <w:r w:rsidRPr="001F32F7">
        <w:rPr>
          <w:spacing w:val="5"/>
          <w:sz w:val="24"/>
          <w:szCs w:val="24"/>
        </w:rPr>
        <w:t xml:space="preserve"> </w:t>
      </w:r>
      <w:r w:rsidRPr="001F32F7">
        <w:rPr>
          <w:sz w:val="24"/>
          <w:szCs w:val="24"/>
        </w:rPr>
        <w:t>абстракції,</w:t>
      </w:r>
      <w:r w:rsidRPr="001F32F7">
        <w:rPr>
          <w:spacing w:val="5"/>
          <w:sz w:val="24"/>
          <w:szCs w:val="24"/>
        </w:rPr>
        <w:t xml:space="preserve"> </w:t>
      </w:r>
      <w:r w:rsidRPr="001F32F7">
        <w:rPr>
          <w:sz w:val="24"/>
          <w:szCs w:val="24"/>
        </w:rPr>
        <w:t>протиставляючи</w:t>
      </w:r>
      <w:r w:rsidRPr="001F32F7">
        <w:rPr>
          <w:spacing w:val="5"/>
          <w:sz w:val="24"/>
          <w:szCs w:val="24"/>
        </w:rPr>
        <w:t xml:space="preserve"> </w:t>
      </w:r>
      <w:r w:rsidRPr="001F32F7">
        <w:rPr>
          <w:sz w:val="24"/>
          <w:szCs w:val="24"/>
        </w:rPr>
        <w:t>їм</w:t>
      </w:r>
      <w:r w:rsidRPr="001F32F7">
        <w:rPr>
          <w:spacing w:val="5"/>
          <w:sz w:val="24"/>
          <w:szCs w:val="24"/>
        </w:rPr>
        <w:t xml:space="preserve"> </w:t>
      </w:r>
      <w:r w:rsidRPr="001F32F7">
        <w:rPr>
          <w:sz w:val="24"/>
          <w:szCs w:val="24"/>
        </w:rPr>
        <w:t>естетичний</w:t>
      </w:r>
      <w:r w:rsidRPr="001F32F7">
        <w:rPr>
          <w:spacing w:val="4"/>
          <w:sz w:val="24"/>
          <w:szCs w:val="24"/>
        </w:rPr>
        <w:t xml:space="preserve"> </w:t>
      </w:r>
      <w:r w:rsidRPr="001F32F7">
        <w:rPr>
          <w:sz w:val="24"/>
          <w:szCs w:val="24"/>
        </w:rPr>
        <w:t>принцип</w:t>
      </w:r>
      <w:r w:rsidRPr="001F32F7">
        <w:rPr>
          <w:spacing w:val="4"/>
          <w:sz w:val="24"/>
          <w:szCs w:val="24"/>
        </w:rPr>
        <w:t xml:space="preserve"> </w:t>
      </w:r>
      <w:r w:rsidRPr="001F32F7">
        <w:rPr>
          <w:sz w:val="24"/>
          <w:szCs w:val="24"/>
        </w:rPr>
        <w:t>життєвої</w:t>
      </w:r>
    </w:p>
    <w:p w:rsidR="001F32F7" w:rsidRPr="001F32F7" w:rsidRDefault="001F32F7" w:rsidP="001F32F7">
      <w:pPr>
        <w:pStyle w:val="a3"/>
        <w:spacing w:before="73"/>
        <w:ind w:left="0" w:right="104"/>
        <w:jc w:val="both"/>
        <w:rPr>
          <w:sz w:val="24"/>
          <w:szCs w:val="24"/>
        </w:rPr>
      </w:pPr>
      <w:r w:rsidRPr="001F32F7">
        <w:rPr>
          <w:sz w:val="24"/>
          <w:szCs w:val="24"/>
        </w:rPr>
        <w:t>правди.</w:t>
      </w:r>
      <w:r w:rsidRPr="001F32F7">
        <w:rPr>
          <w:spacing w:val="1"/>
          <w:sz w:val="24"/>
          <w:szCs w:val="24"/>
        </w:rPr>
        <w:t xml:space="preserve"> </w:t>
      </w:r>
      <w:r w:rsidRPr="001F32F7">
        <w:rPr>
          <w:sz w:val="24"/>
          <w:szCs w:val="24"/>
        </w:rPr>
        <w:t>Його</w:t>
      </w:r>
      <w:r w:rsidRPr="001F32F7">
        <w:rPr>
          <w:spacing w:val="1"/>
          <w:sz w:val="24"/>
          <w:szCs w:val="24"/>
        </w:rPr>
        <w:t xml:space="preserve"> </w:t>
      </w:r>
      <w:r w:rsidRPr="001F32F7">
        <w:rPr>
          <w:sz w:val="24"/>
          <w:szCs w:val="24"/>
        </w:rPr>
        <w:t>герої</w:t>
      </w:r>
      <w:r w:rsidRPr="001F32F7">
        <w:rPr>
          <w:spacing w:val="1"/>
          <w:sz w:val="24"/>
          <w:szCs w:val="24"/>
        </w:rPr>
        <w:t xml:space="preserve"> </w:t>
      </w:r>
      <w:r w:rsidRPr="001F32F7">
        <w:rPr>
          <w:sz w:val="24"/>
          <w:szCs w:val="24"/>
        </w:rPr>
        <w:t>конкретні,</w:t>
      </w:r>
      <w:r w:rsidRPr="001F32F7">
        <w:rPr>
          <w:spacing w:val="1"/>
          <w:sz w:val="24"/>
          <w:szCs w:val="24"/>
        </w:rPr>
        <w:t xml:space="preserve"> </w:t>
      </w:r>
      <w:r w:rsidRPr="001F32F7">
        <w:rPr>
          <w:sz w:val="24"/>
          <w:szCs w:val="24"/>
        </w:rPr>
        <w:t>наділені</w:t>
      </w:r>
      <w:r w:rsidRPr="001F32F7">
        <w:rPr>
          <w:spacing w:val="1"/>
          <w:sz w:val="24"/>
          <w:szCs w:val="24"/>
        </w:rPr>
        <w:t xml:space="preserve"> </w:t>
      </w:r>
      <w:r w:rsidRPr="001F32F7">
        <w:rPr>
          <w:sz w:val="24"/>
          <w:szCs w:val="24"/>
        </w:rPr>
        <w:t>індивідуальними</w:t>
      </w:r>
      <w:r w:rsidRPr="001F32F7">
        <w:rPr>
          <w:spacing w:val="1"/>
          <w:sz w:val="24"/>
          <w:szCs w:val="24"/>
        </w:rPr>
        <w:t xml:space="preserve"> </w:t>
      </w:r>
      <w:r w:rsidRPr="001F32F7">
        <w:rPr>
          <w:sz w:val="24"/>
          <w:szCs w:val="24"/>
        </w:rPr>
        <w:t>рисами,</w:t>
      </w:r>
      <w:r w:rsidRPr="001F32F7">
        <w:rPr>
          <w:spacing w:val="1"/>
          <w:sz w:val="24"/>
          <w:szCs w:val="24"/>
        </w:rPr>
        <w:t xml:space="preserve"> </w:t>
      </w:r>
      <w:r w:rsidRPr="001F32F7">
        <w:rPr>
          <w:sz w:val="24"/>
          <w:szCs w:val="24"/>
        </w:rPr>
        <w:t>водночас</w:t>
      </w:r>
      <w:r w:rsidRPr="001F32F7">
        <w:rPr>
          <w:spacing w:val="1"/>
          <w:sz w:val="24"/>
          <w:szCs w:val="24"/>
        </w:rPr>
        <w:t xml:space="preserve"> </w:t>
      </w:r>
      <w:r w:rsidRPr="001F32F7">
        <w:rPr>
          <w:sz w:val="24"/>
          <w:szCs w:val="24"/>
        </w:rPr>
        <w:t>відповідають</w:t>
      </w:r>
      <w:r w:rsidRPr="001F32F7">
        <w:rPr>
          <w:spacing w:val="1"/>
          <w:sz w:val="24"/>
          <w:szCs w:val="24"/>
        </w:rPr>
        <w:t xml:space="preserve"> </w:t>
      </w:r>
      <w:r w:rsidRPr="001F32F7">
        <w:rPr>
          <w:sz w:val="24"/>
          <w:szCs w:val="24"/>
        </w:rPr>
        <w:t>тому</w:t>
      </w:r>
      <w:r w:rsidRPr="001F32F7">
        <w:rPr>
          <w:spacing w:val="1"/>
          <w:sz w:val="24"/>
          <w:szCs w:val="24"/>
        </w:rPr>
        <w:t xml:space="preserve"> </w:t>
      </w:r>
      <w:r w:rsidRPr="001F32F7">
        <w:rPr>
          <w:sz w:val="24"/>
          <w:szCs w:val="24"/>
        </w:rPr>
        <w:t>чи</w:t>
      </w:r>
      <w:r w:rsidRPr="001F32F7">
        <w:rPr>
          <w:spacing w:val="1"/>
          <w:sz w:val="24"/>
          <w:szCs w:val="24"/>
        </w:rPr>
        <w:t xml:space="preserve"> </w:t>
      </w:r>
      <w:r w:rsidRPr="001F32F7">
        <w:rPr>
          <w:sz w:val="24"/>
          <w:szCs w:val="24"/>
        </w:rPr>
        <w:t>іншому</w:t>
      </w:r>
      <w:r w:rsidRPr="001F32F7">
        <w:rPr>
          <w:spacing w:val="1"/>
          <w:sz w:val="24"/>
          <w:szCs w:val="24"/>
        </w:rPr>
        <w:t xml:space="preserve"> </w:t>
      </w:r>
      <w:r w:rsidRPr="001F32F7">
        <w:rPr>
          <w:sz w:val="24"/>
          <w:szCs w:val="24"/>
        </w:rPr>
        <w:t>соціальному</w:t>
      </w:r>
      <w:r w:rsidRPr="001F32F7">
        <w:rPr>
          <w:spacing w:val="1"/>
          <w:sz w:val="24"/>
          <w:szCs w:val="24"/>
        </w:rPr>
        <w:t xml:space="preserve"> </w:t>
      </w:r>
      <w:r w:rsidRPr="001F32F7">
        <w:rPr>
          <w:sz w:val="24"/>
          <w:szCs w:val="24"/>
        </w:rPr>
        <w:t>типу.</w:t>
      </w:r>
      <w:r w:rsidRPr="001F32F7">
        <w:rPr>
          <w:spacing w:val="1"/>
          <w:sz w:val="24"/>
          <w:szCs w:val="24"/>
        </w:rPr>
        <w:t xml:space="preserve"> </w:t>
      </w:r>
      <w:r w:rsidRPr="001F32F7">
        <w:rPr>
          <w:sz w:val="24"/>
          <w:szCs w:val="24"/>
        </w:rPr>
        <w:t>Твір</w:t>
      </w:r>
      <w:r w:rsidRPr="001F32F7">
        <w:rPr>
          <w:spacing w:val="1"/>
          <w:sz w:val="24"/>
          <w:szCs w:val="24"/>
        </w:rPr>
        <w:t xml:space="preserve"> </w:t>
      </w:r>
      <w:r w:rsidRPr="001F32F7">
        <w:rPr>
          <w:sz w:val="24"/>
          <w:szCs w:val="24"/>
        </w:rPr>
        <w:t>пройнятий вільнодумством, вірою в людину, її можливості, що буде</w:t>
      </w:r>
      <w:r w:rsidRPr="001F32F7">
        <w:rPr>
          <w:spacing w:val="1"/>
          <w:sz w:val="24"/>
          <w:szCs w:val="24"/>
        </w:rPr>
        <w:t xml:space="preserve"> </w:t>
      </w:r>
      <w:r w:rsidRPr="001F32F7">
        <w:rPr>
          <w:sz w:val="24"/>
          <w:szCs w:val="24"/>
        </w:rPr>
        <w:t>характерно</w:t>
      </w:r>
      <w:r w:rsidRPr="001F32F7">
        <w:rPr>
          <w:spacing w:val="-1"/>
          <w:sz w:val="24"/>
          <w:szCs w:val="24"/>
        </w:rPr>
        <w:t xml:space="preserve"> </w:t>
      </w:r>
      <w:r w:rsidRPr="001F32F7">
        <w:rPr>
          <w:sz w:val="24"/>
          <w:szCs w:val="24"/>
        </w:rPr>
        <w:t>для</w:t>
      </w:r>
      <w:r w:rsidRPr="001F32F7">
        <w:rPr>
          <w:spacing w:val="-1"/>
          <w:sz w:val="24"/>
          <w:szCs w:val="24"/>
        </w:rPr>
        <w:t xml:space="preserve"> </w:t>
      </w:r>
      <w:r w:rsidRPr="001F32F7">
        <w:rPr>
          <w:sz w:val="24"/>
          <w:szCs w:val="24"/>
        </w:rPr>
        <w:t>епохи</w:t>
      </w:r>
      <w:r w:rsidRPr="001F32F7">
        <w:rPr>
          <w:spacing w:val="-1"/>
          <w:sz w:val="24"/>
          <w:szCs w:val="24"/>
        </w:rPr>
        <w:t xml:space="preserve"> </w:t>
      </w:r>
      <w:r w:rsidRPr="001F32F7">
        <w:rPr>
          <w:sz w:val="24"/>
          <w:szCs w:val="24"/>
        </w:rPr>
        <w:t>Відродження.</w:t>
      </w:r>
    </w:p>
    <w:p w:rsidR="001F32F7" w:rsidRPr="001F32F7" w:rsidRDefault="001F32F7" w:rsidP="001F32F7">
      <w:pPr>
        <w:pStyle w:val="a3"/>
        <w:ind w:left="0" w:right="104" w:firstLine="567"/>
        <w:jc w:val="both"/>
        <w:rPr>
          <w:sz w:val="24"/>
          <w:szCs w:val="24"/>
        </w:rPr>
      </w:pPr>
      <w:r w:rsidRPr="001F32F7">
        <w:rPr>
          <w:sz w:val="24"/>
          <w:szCs w:val="24"/>
        </w:rPr>
        <w:t>Письменник велику увагу приділяє побутовим обставинам, ситу-</w:t>
      </w:r>
      <w:r w:rsidRPr="001F32F7">
        <w:rPr>
          <w:spacing w:val="1"/>
          <w:sz w:val="24"/>
          <w:szCs w:val="24"/>
        </w:rPr>
        <w:t xml:space="preserve"> </w:t>
      </w:r>
      <w:r w:rsidRPr="001F32F7">
        <w:rPr>
          <w:sz w:val="24"/>
          <w:szCs w:val="24"/>
        </w:rPr>
        <w:t>аціям, в яких проявляються психологічні типи людей. Змальовуючи</w:t>
      </w:r>
      <w:r w:rsidRPr="001F32F7">
        <w:rPr>
          <w:spacing w:val="1"/>
          <w:sz w:val="24"/>
          <w:szCs w:val="24"/>
        </w:rPr>
        <w:t xml:space="preserve"> </w:t>
      </w:r>
      <w:r w:rsidRPr="001F32F7">
        <w:rPr>
          <w:sz w:val="24"/>
          <w:szCs w:val="24"/>
        </w:rPr>
        <w:t>сцени</w:t>
      </w:r>
      <w:r w:rsidRPr="001F32F7">
        <w:rPr>
          <w:spacing w:val="1"/>
          <w:sz w:val="24"/>
          <w:szCs w:val="24"/>
        </w:rPr>
        <w:t xml:space="preserve"> </w:t>
      </w:r>
      <w:r w:rsidRPr="001F32F7">
        <w:rPr>
          <w:sz w:val="24"/>
          <w:szCs w:val="24"/>
        </w:rPr>
        <w:t>й</w:t>
      </w:r>
      <w:r w:rsidRPr="001F32F7">
        <w:rPr>
          <w:spacing w:val="1"/>
          <w:sz w:val="24"/>
          <w:szCs w:val="24"/>
        </w:rPr>
        <w:t xml:space="preserve"> </w:t>
      </w:r>
      <w:r w:rsidRPr="001F32F7">
        <w:rPr>
          <w:sz w:val="24"/>
          <w:szCs w:val="24"/>
        </w:rPr>
        <w:t>епізоди</w:t>
      </w:r>
      <w:r w:rsidRPr="001F32F7">
        <w:rPr>
          <w:spacing w:val="1"/>
          <w:sz w:val="24"/>
          <w:szCs w:val="24"/>
        </w:rPr>
        <w:t xml:space="preserve"> </w:t>
      </w:r>
      <w:r w:rsidRPr="001F32F7">
        <w:rPr>
          <w:sz w:val="24"/>
          <w:szCs w:val="24"/>
        </w:rPr>
        <w:t>англійського</w:t>
      </w:r>
      <w:r w:rsidRPr="001F32F7">
        <w:rPr>
          <w:spacing w:val="1"/>
          <w:sz w:val="24"/>
          <w:szCs w:val="24"/>
        </w:rPr>
        <w:t xml:space="preserve"> </w:t>
      </w:r>
      <w:r w:rsidRPr="001F32F7">
        <w:rPr>
          <w:sz w:val="24"/>
          <w:szCs w:val="24"/>
        </w:rPr>
        <w:t>життя,</w:t>
      </w:r>
      <w:r w:rsidRPr="001F32F7">
        <w:rPr>
          <w:spacing w:val="1"/>
          <w:sz w:val="24"/>
          <w:szCs w:val="24"/>
        </w:rPr>
        <w:t xml:space="preserve"> </w:t>
      </w:r>
      <w:r w:rsidRPr="001F32F7">
        <w:rPr>
          <w:sz w:val="24"/>
          <w:szCs w:val="24"/>
        </w:rPr>
        <w:t>автор</w:t>
      </w:r>
      <w:r w:rsidRPr="001F32F7">
        <w:rPr>
          <w:spacing w:val="1"/>
          <w:sz w:val="24"/>
          <w:szCs w:val="24"/>
        </w:rPr>
        <w:t xml:space="preserve"> </w:t>
      </w:r>
      <w:r w:rsidRPr="001F32F7">
        <w:rPr>
          <w:sz w:val="24"/>
          <w:szCs w:val="24"/>
        </w:rPr>
        <w:t>висвітлює</w:t>
      </w:r>
      <w:r w:rsidRPr="001F32F7">
        <w:rPr>
          <w:spacing w:val="1"/>
          <w:sz w:val="24"/>
          <w:szCs w:val="24"/>
        </w:rPr>
        <w:t xml:space="preserve"> </w:t>
      </w:r>
      <w:r w:rsidRPr="001F32F7">
        <w:rPr>
          <w:sz w:val="24"/>
          <w:szCs w:val="24"/>
        </w:rPr>
        <w:t>їх</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позиції</w:t>
      </w:r>
      <w:r w:rsidRPr="001F32F7">
        <w:rPr>
          <w:spacing w:val="1"/>
          <w:sz w:val="24"/>
          <w:szCs w:val="24"/>
        </w:rPr>
        <w:t xml:space="preserve"> </w:t>
      </w:r>
      <w:r w:rsidRPr="001F32F7">
        <w:rPr>
          <w:sz w:val="24"/>
          <w:szCs w:val="24"/>
        </w:rPr>
        <w:t>здорового</w:t>
      </w:r>
      <w:r w:rsidRPr="001F32F7">
        <w:rPr>
          <w:spacing w:val="1"/>
          <w:sz w:val="24"/>
          <w:szCs w:val="24"/>
        </w:rPr>
        <w:t xml:space="preserve"> </w:t>
      </w:r>
      <w:r w:rsidRPr="001F32F7">
        <w:rPr>
          <w:sz w:val="24"/>
          <w:szCs w:val="24"/>
        </w:rPr>
        <w:t>народного</w:t>
      </w:r>
      <w:r w:rsidRPr="001F32F7">
        <w:rPr>
          <w:spacing w:val="1"/>
          <w:sz w:val="24"/>
          <w:szCs w:val="24"/>
        </w:rPr>
        <w:t xml:space="preserve"> </w:t>
      </w:r>
      <w:r w:rsidRPr="001F32F7">
        <w:rPr>
          <w:sz w:val="24"/>
          <w:szCs w:val="24"/>
        </w:rPr>
        <w:t>глузду.</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його</w:t>
      </w:r>
      <w:r w:rsidRPr="001F32F7">
        <w:rPr>
          <w:spacing w:val="1"/>
          <w:sz w:val="24"/>
          <w:szCs w:val="24"/>
        </w:rPr>
        <w:t xml:space="preserve"> </w:t>
      </w:r>
      <w:r w:rsidRPr="001F32F7">
        <w:rPr>
          <w:sz w:val="24"/>
          <w:szCs w:val="24"/>
        </w:rPr>
        <w:t>оповіданнях</w:t>
      </w:r>
      <w:r w:rsidRPr="001F32F7">
        <w:rPr>
          <w:spacing w:val="1"/>
          <w:sz w:val="24"/>
          <w:szCs w:val="24"/>
        </w:rPr>
        <w:t xml:space="preserve"> </w:t>
      </w:r>
      <w:r w:rsidRPr="001F32F7">
        <w:rPr>
          <w:sz w:val="24"/>
          <w:szCs w:val="24"/>
        </w:rPr>
        <w:t>використовується</w:t>
      </w:r>
      <w:r w:rsidRPr="001F32F7">
        <w:rPr>
          <w:spacing w:val="1"/>
          <w:sz w:val="24"/>
          <w:szCs w:val="24"/>
        </w:rPr>
        <w:t xml:space="preserve"> </w:t>
      </w:r>
      <w:r w:rsidRPr="001F32F7">
        <w:rPr>
          <w:sz w:val="24"/>
          <w:szCs w:val="24"/>
        </w:rPr>
        <w:t>народна</w:t>
      </w:r>
      <w:r w:rsidRPr="001F32F7">
        <w:rPr>
          <w:spacing w:val="1"/>
          <w:sz w:val="24"/>
          <w:szCs w:val="24"/>
        </w:rPr>
        <w:t xml:space="preserve"> </w:t>
      </w:r>
      <w:r w:rsidRPr="001F32F7">
        <w:rPr>
          <w:sz w:val="24"/>
          <w:szCs w:val="24"/>
        </w:rPr>
        <w:t>байка,</w:t>
      </w:r>
      <w:r w:rsidRPr="001F32F7">
        <w:rPr>
          <w:spacing w:val="1"/>
          <w:sz w:val="24"/>
          <w:szCs w:val="24"/>
        </w:rPr>
        <w:t xml:space="preserve"> </w:t>
      </w:r>
      <w:r w:rsidRPr="001F32F7">
        <w:rPr>
          <w:sz w:val="24"/>
          <w:szCs w:val="24"/>
        </w:rPr>
        <w:t>звучить</w:t>
      </w:r>
      <w:r w:rsidRPr="001F32F7">
        <w:rPr>
          <w:spacing w:val="1"/>
          <w:sz w:val="24"/>
          <w:szCs w:val="24"/>
        </w:rPr>
        <w:t xml:space="preserve"> </w:t>
      </w:r>
      <w:r w:rsidRPr="001F32F7">
        <w:rPr>
          <w:sz w:val="24"/>
          <w:szCs w:val="24"/>
        </w:rPr>
        <w:t>народний</w:t>
      </w:r>
      <w:r w:rsidRPr="001F32F7">
        <w:rPr>
          <w:spacing w:val="1"/>
          <w:sz w:val="24"/>
          <w:szCs w:val="24"/>
        </w:rPr>
        <w:t xml:space="preserve"> </w:t>
      </w:r>
      <w:r w:rsidRPr="001F32F7">
        <w:rPr>
          <w:sz w:val="24"/>
          <w:szCs w:val="24"/>
        </w:rPr>
        <w:t>гумор.</w:t>
      </w:r>
      <w:r w:rsidRPr="001F32F7">
        <w:rPr>
          <w:spacing w:val="1"/>
          <w:sz w:val="24"/>
          <w:szCs w:val="24"/>
        </w:rPr>
        <w:t xml:space="preserve"> </w:t>
      </w:r>
      <w:r w:rsidRPr="001F32F7">
        <w:rPr>
          <w:sz w:val="24"/>
          <w:szCs w:val="24"/>
        </w:rPr>
        <w:t>Середньовічна</w:t>
      </w:r>
      <w:r w:rsidRPr="001F32F7">
        <w:rPr>
          <w:spacing w:val="1"/>
          <w:sz w:val="24"/>
          <w:szCs w:val="24"/>
        </w:rPr>
        <w:t xml:space="preserve"> </w:t>
      </w:r>
      <w:r w:rsidRPr="001F32F7">
        <w:rPr>
          <w:sz w:val="24"/>
          <w:szCs w:val="24"/>
        </w:rPr>
        <w:t>лицарська</w:t>
      </w:r>
      <w:r w:rsidRPr="001F32F7">
        <w:rPr>
          <w:spacing w:val="1"/>
          <w:sz w:val="24"/>
          <w:szCs w:val="24"/>
        </w:rPr>
        <w:t xml:space="preserve"> </w:t>
      </w:r>
      <w:r w:rsidRPr="001F32F7">
        <w:rPr>
          <w:sz w:val="24"/>
          <w:szCs w:val="24"/>
        </w:rPr>
        <w:t>романтика співіснує з приземленим грубим комізмом та ідеалізацією</w:t>
      </w:r>
      <w:r w:rsidRPr="001F32F7">
        <w:rPr>
          <w:spacing w:val="1"/>
          <w:sz w:val="24"/>
          <w:szCs w:val="24"/>
        </w:rPr>
        <w:t xml:space="preserve"> </w:t>
      </w:r>
      <w:r w:rsidRPr="001F32F7">
        <w:rPr>
          <w:sz w:val="24"/>
          <w:szCs w:val="24"/>
        </w:rPr>
        <w:t>патріархальної</w:t>
      </w:r>
      <w:r w:rsidRPr="001F32F7">
        <w:rPr>
          <w:spacing w:val="-12"/>
          <w:sz w:val="24"/>
          <w:szCs w:val="24"/>
        </w:rPr>
        <w:t xml:space="preserve"> </w:t>
      </w:r>
      <w:r w:rsidRPr="001F32F7">
        <w:rPr>
          <w:sz w:val="24"/>
          <w:szCs w:val="24"/>
        </w:rPr>
        <w:t>доброчинності</w:t>
      </w:r>
      <w:r w:rsidRPr="001F32F7">
        <w:rPr>
          <w:spacing w:val="-12"/>
          <w:sz w:val="24"/>
          <w:szCs w:val="24"/>
        </w:rPr>
        <w:t xml:space="preserve"> </w:t>
      </w:r>
      <w:r w:rsidRPr="001F32F7">
        <w:rPr>
          <w:sz w:val="24"/>
          <w:szCs w:val="24"/>
        </w:rPr>
        <w:t>сільських</w:t>
      </w:r>
      <w:r w:rsidRPr="001F32F7">
        <w:rPr>
          <w:spacing w:val="-11"/>
          <w:sz w:val="24"/>
          <w:szCs w:val="24"/>
        </w:rPr>
        <w:t xml:space="preserve"> </w:t>
      </w:r>
      <w:r w:rsidRPr="001F32F7">
        <w:rPr>
          <w:sz w:val="24"/>
          <w:szCs w:val="24"/>
        </w:rPr>
        <w:t>жителів.</w:t>
      </w:r>
    </w:p>
    <w:p w:rsidR="001F32F7" w:rsidRPr="001F32F7" w:rsidRDefault="001F32F7" w:rsidP="001F32F7">
      <w:pPr>
        <w:pStyle w:val="a3"/>
        <w:spacing w:before="2"/>
        <w:ind w:left="0" w:right="104" w:firstLine="567"/>
        <w:jc w:val="both"/>
        <w:rPr>
          <w:sz w:val="24"/>
          <w:szCs w:val="24"/>
        </w:rPr>
      </w:pPr>
      <w:r w:rsidRPr="001F32F7">
        <w:rPr>
          <w:sz w:val="24"/>
          <w:szCs w:val="24"/>
        </w:rPr>
        <w:t>Надзвичайно</w:t>
      </w:r>
      <w:r w:rsidRPr="001F32F7">
        <w:rPr>
          <w:spacing w:val="1"/>
          <w:sz w:val="24"/>
          <w:szCs w:val="24"/>
        </w:rPr>
        <w:t xml:space="preserve"> </w:t>
      </w:r>
      <w:r w:rsidRPr="001F32F7">
        <w:rPr>
          <w:sz w:val="24"/>
          <w:szCs w:val="24"/>
        </w:rPr>
        <w:t>велика</w:t>
      </w:r>
      <w:r w:rsidRPr="001F32F7">
        <w:rPr>
          <w:spacing w:val="1"/>
          <w:sz w:val="24"/>
          <w:szCs w:val="24"/>
        </w:rPr>
        <w:t xml:space="preserve"> </w:t>
      </w:r>
      <w:r w:rsidRPr="001F32F7">
        <w:rPr>
          <w:sz w:val="24"/>
          <w:szCs w:val="24"/>
        </w:rPr>
        <w:t>роль</w:t>
      </w:r>
      <w:r w:rsidRPr="001F32F7">
        <w:rPr>
          <w:spacing w:val="1"/>
          <w:sz w:val="24"/>
          <w:szCs w:val="24"/>
        </w:rPr>
        <w:t xml:space="preserve"> </w:t>
      </w:r>
      <w:r w:rsidRPr="001F32F7">
        <w:rPr>
          <w:sz w:val="24"/>
          <w:szCs w:val="24"/>
        </w:rPr>
        <w:t>Чосера</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розвитку</w:t>
      </w:r>
      <w:r w:rsidRPr="001F32F7">
        <w:rPr>
          <w:spacing w:val="1"/>
          <w:sz w:val="24"/>
          <w:szCs w:val="24"/>
        </w:rPr>
        <w:t xml:space="preserve"> </w:t>
      </w:r>
      <w:r w:rsidRPr="001F32F7">
        <w:rPr>
          <w:sz w:val="24"/>
          <w:szCs w:val="24"/>
        </w:rPr>
        <w:t>англійської</w:t>
      </w:r>
      <w:r w:rsidRPr="001F32F7">
        <w:rPr>
          <w:spacing w:val="1"/>
          <w:sz w:val="24"/>
          <w:szCs w:val="24"/>
        </w:rPr>
        <w:t xml:space="preserve"> </w:t>
      </w:r>
      <w:r w:rsidRPr="001F32F7">
        <w:rPr>
          <w:sz w:val="24"/>
          <w:szCs w:val="24"/>
        </w:rPr>
        <w:t>пое-</w:t>
      </w:r>
      <w:r w:rsidRPr="001F32F7">
        <w:rPr>
          <w:spacing w:val="1"/>
          <w:sz w:val="24"/>
          <w:szCs w:val="24"/>
        </w:rPr>
        <w:t xml:space="preserve"> </w:t>
      </w:r>
      <w:r w:rsidRPr="001F32F7">
        <w:rPr>
          <w:sz w:val="24"/>
          <w:szCs w:val="24"/>
        </w:rPr>
        <w:t>тичної</w:t>
      </w:r>
      <w:r w:rsidRPr="001F32F7">
        <w:rPr>
          <w:spacing w:val="1"/>
          <w:sz w:val="24"/>
          <w:szCs w:val="24"/>
        </w:rPr>
        <w:t xml:space="preserve"> </w:t>
      </w:r>
      <w:r w:rsidRPr="001F32F7">
        <w:rPr>
          <w:sz w:val="24"/>
          <w:szCs w:val="24"/>
        </w:rPr>
        <w:t>практики.</w:t>
      </w:r>
      <w:r w:rsidRPr="001F32F7">
        <w:rPr>
          <w:spacing w:val="1"/>
          <w:sz w:val="24"/>
          <w:szCs w:val="24"/>
        </w:rPr>
        <w:t xml:space="preserve"> </w:t>
      </w:r>
      <w:r w:rsidRPr="001F32F7">
        <w:rPr>
          <w:sz w:val="24"/>
          <w:szCs w:val="24"/>
        </w:rPr>
        <w:t>Він</w:t>
      </w:r>
      <w:r w:rsidRPr="001F32F7">
        <w:rPr>
          <w:spacing w:val="1"/>
          <w:sz w:val="24"/>
          <w:szCs w:val="24"/>
        </w:rPr>
        <w:t xml:space="preserve"> </w:t>
      </w:r>
      <w:r w:rsidRPr="001F32F7">
        <w:rPr>
          <w:sz w:val="24"/>
          <w:szCs w:val="24"/>
        </w:rPr>
        <w:t>відмовляється</w:t>
      </w:r>
      <w:r w:rsidRPr="001F32F7">
        <w:rPr>
          <w:spacing w:val="1"/>
          <w:sz w:val="24"/>
          <w:szCs w:val="24"/>
        </w:rPr>
        <w:t xml:space="preserve"> </w:t>
      </w:r>
      <w:r w:rsidRPr="001F32F7">
        <w:rPr>
          <w:sz w:val="24"/>
          <w:szCs w:val="24"/>
        </w:rPr>
        <w:t>від</w:t>
      </w:r>
      <w:r w:rsidRPr="001F32F7">
        <w:rPr>
          <w:spacing w:val="1"/>
          <w:sz w:val="24"/>
          <w:szCs w:val="24"/>
        </w:rPr>
        <w:t xml:space="preserve"> </w:t>
      </w:r>
      <w:r w:rsidRPr="001F32F7">
        <w:rPr>
          <w:sz w:val="24"/>
          <w:szCs w:val="24"/>
        </w:rPr>
        <w:t>алітераційного</w:t>
      </w:r>
      <w:r w:rsidRPr="001F32F7">
        <w:rPr>
          <w:spacing w:val="1"/>
          <w:sz w:val="24"/>
          <w:szCs w:val="24"/>
        </w:rPr>
        <w:t xml:space="preserve"> </w:t>
      </w:r>
      <w:r w:rsidRPr="001F32F7">
        <w:rPr>
          <w:sz w:val="24"/>
          <w:szCs w:val="24"/>
        </w:rPr>
        <w:t>вірша,</w:t>
      </w:r>
      <w:r w:rsidRPr="001F32F7">
        <w:rPr>
          <w:spacing w:val="1"/>
          <w:sz w:val="24"/>
          <w:szCs w:val="24"/>
        </w:rPr>
        <w:t xml:space="preserve"> </w:t>
      </w:r>
      <w:r w:rsidRPr="001F32F7">
        <w:rPr>
          <w:sz w:val="24"/>
          <w:szCs w:val="24"/>
        </w:rPr>
        <w:t>запроваджує</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англійській</w:t>
      </w:r>
      <w:r w:rsidRPr="001F32F7">
        <w:rPr>
          <w:spacing w:val="1"/>
          <w:sz w:val="24"/>
          <w:szCs w:val="24"/>
        </w:rPr>
        <w:t xml:space="preserve"> </w:t>
      </w:r>
      <w:r w:rsidRPr="001F32F7">
        <w:rPr>
          <w:sz w:val="24"/>
          <w:szCs w:val="24"/>
        </w:rPr>
        <w:t>літературі</w:t>
      </w:r>
      <w:r w:rsidRPr="001F32F7">
        <w:rPr>
          <w:spacing w:val="1"/>
          <w:sz w:val="24"/>
          <w:szCs w:val="24"/>
        </w:rPr>
        <w:t xml:space="preserve"> </w:t>
      </w:r>
      <w:r w:rsidRPr="001F32F7">
        <w:rPr>
          <w:b/>
          <w:i/>
          <w:sz w:val="24"/>
          <w:szCs w:val="24"/>
        </w:rPr>
        <w:t>силабо-тонічне</w:t>
      </w:r>
      <w:r w:rsidRPr="001F32F7">
        <w:rPr>
          <w:b/>
          <w:i/>
          <w:spacing w:val="1"/>
          <w:sz w:val="24"/>
          <w:szCs w:val="24"/>
        </w:rPr>
        <w:t xml:space="preserve"> </w:t>
      </w:r>
      <w:r w:rsidRPr="001F32F7">
        <w:rPr>
          <w:b/>
          <w:i/>
          <w:sz w:val="24"/>
          <w:szCs w:val="24"/>
        </w:rPr>
        <w:t>віршування</w:t>
      </w:r>
      <w:r w:rsidRPr="001F32F7">
        <w:rPr>
          <w:b/>
          <w:i/>
          <w:spacing w:val="1"/>
          <w:sz w:val="24"/>
          <w:szCs w:val="24"/>
        </w:rPr>
        <w:t xml:space="preserve"> </w:t>
      </w:r>
      <w:r w:rsidRPr="001F32F7">
        <w:rPr>
          <w:sz w:val="24"/>
          <w:szCs w:val="24"/>
        </w:rPr>
        <w:t>(чергування</w:t>
      </w:r>
      <w:r w:rsidRPr="001F32F7">
        <w:rPr>
          <w:spacing w:val="1"/>
          <w:sz w:val="24"/>
          <w:szCs w:val="24"/>
        </w:rPr>
        <w:t xml:space="preserve"> </w:t>
      </w:r>
      <w:r w:rsidRPr="001F32F7">
        <w:rPr>
          <w:sz w:val="24"/>
          <w:szCs w:val="24"/>
        </w:rPr>
        <w:t>наголошених</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ненаголошених</w:t>
      </w:r>
      <w:r w:rsidRPr="001F32F7">
        <w:rPr>
          <w:spacing w:val="1"/>
          <w:sz w:val="24"/>
          <w:szCs w:val="24"/>
        </w:rPr>
        <w:t xml:space="preserve"> </w:t>
      </w:r>
      <w:r w:rsidRPr="001F32F7">
        <w:rPr>
          <w:sz w:val="24"/>
          <w:szCs w:val="24"/>
        </w:rPr>
        <w:t>складів),</w:t>
      </w:r>
      <w:r w:rsidRPr="001F32F7">
        <w:rPr>
          <w:spacing w:val="1"/>
          <w:sz w:val="24"/>
          <w:szCs w:val="24"/>
        </w:rPr>
        <w:t xml:space="preserve"> </w:t>
      </w:r>
      <w:r w:rsidRPr="001F32F7">
        <w:rPr>
          <w:sz w:val="24"/>
          <w:szCs w:val="24"/>
        </w:rPr>
        <w:t>добившись</w:t>
      </w:r>
      <w:r w:rsidRPr="001F32F7">
        <w:rPr>
          <w:spacing w:val="1"/>
          <w:sz w:val="24"/>
          <w:szCs w:val="24"/>
        </w:rPr>
        <w:t xml:space="preserve"> </w:t>
      </w:r>
      <w:r w:rsidRPr="001F32F7">
        <w:rPr>
          <w:sz w:val="24"/>
          <w:szCs w:val="24"/>
        </w:rPr>
        <w:t>гармонійного поєднання правил англійської алітерації з італо-фран-</w:t>
      </w:r>
      <w:r w:rsidRPr="001F32F7">
        <w:rPr>
          <w:spacing w:val="1"/>
          <w:sz w:val="24"/>
          <w:szCs w:val="24"/>
        </w:rPr>
        <w:t xml:space="preserve"> </w:t>
      </w:r>
      <w:r w:rsidRPr="001F32F7">
        <w:rPr>
          <w:sz w:val="24"/>
          <w:szCs w:val="24"/>
        </w:rPr>
        <w:t>цузькою</w:t>
      </w:r>
      <w:r w:rsidRPr="001F32F7">
        <w:rPr>
          <w:spacing w:val="1"/>
          <w:sz w:val="24"/>
          <w:szCs w:val="24"/>
        </w:rPr>
        <w:t xml:space="preserve"> </w:t>
      </w:r>
      <w:r w:rsidRPr="001F32F7">
        <w:rPr>
          <w:sz w:val="24"/>
          <w:szCs w:val="24"/>
        </w:rPr>
        <w:t>версифікацією.</w:t>
      </w:r>
      <w:r w:rsidRPr="001F32F7">
        <w:rPr>
          <w:spacing w:val="1"/>
          <w:sz w:val="24"/>
          <w:szCs w:val="24"/>
        </w:rPr>
        <w:t xml:space="preserve"> </w:t>
      </w:r>
      <w:r w:rsidRPr="001F32F7">
        <w:rPr>
          <w:sz w:val="24"/>
          <w:szCs w:val="24"/>
        </w:rPr>
        <w:t>Окрім</w:t>
      </w:r>
      <w:r w:rsidRPr="001F32F7">
        <w:rPr>
          <w:spacing w:val="1"/>
          <w:sz w:val="24"/>
          <w:szCs w:val="24"/>
        </w:rPr>
        <w:t xml:space="preserve"> </w:t>
      </w:r>
      <w:r w:rsidRPr="001F32F7">
        <w:rPr>
          <w:sz w:val="24"/>
          <w:szCs w:val="24"/>
        </w:rPr>
        <w:t>того,</w:t>
      </w:r>
      <w:r w:rsidRPr="001F32F7">
        <w:rPr>
          <w:spacing w:val="1"/>
          <w:sz w:val="24"/>
          <w:szCs w:val="24"/>
        </w:rPr>
        <w:t xml:space="preserve"> </w:t>
      </w:r>
      <w:r w:rsidRPr="001F32F7">
        <w:rPr>
          <w:sz w:val="24"/>
          <w:szCs w:val="24"/>
        </w:rPr>
        <w:t>Чосер</w:t>
      </w:r>
      <w:r w:rsidRPr="001F32F7">
        <w:rPr>
          <w:spacing w:val="1"/>
          <w:sz w:val="24"/>
          <w:szCs w:val="24"/>
        </w:rPr>
        <w:t xml:space="preserve"> </w:t>
      </w:r>
      <w:r w:rsidRPr="001F32F7">
        <w:rPr>
          <w:sz w:val="24"/>
          <w:szCs w:val="24"/>
        </w:rPr>
        <w:t>прищепив</w:t>
      </w:r>
      <w:r w:rsidRPr="001F32F7">
        <w:rPr>
          <w:spacing w:val="52"/>
          <w:sz w:val="24"/>
          <w:szCs w:val="24"/>
        </w:rPr>
        <w:t xml:space="preserve"> </w:t>
      </w:r>
      <w:r w:rsidRPr="001F32F7">
        <w:rPr>
          <w:sz w:val="24"/>
          <w:szCs w:val="24"/>
        </w:rPr>
        <w:t>англійській</w:t>
      </w:r>
      <w:r w:rsidRPr="001F32F7">
        <w:rPr>
          <w:spacing w:val="1"/>
          <w:sz w:val="24"/>
          <w:szCs w:val="24"/>
        </w:rPr>
        <w:t xml:space="preserve"> </w:t>
      </w:r>
      <w:r w:rsidRPr="001F32F7">
        <w:rPr>
          <w:sz w:val="24"/>
          <w:szCs w:val="24"/>
        </w:rPr>
        <w:t>поезії точне або «багате» римування, яке на англійський манер почали</w:t>
      </w:r>
      <w:r w:rsidRPr="001F32F7">
        <w:rPr>
          <w:spacing w:val="1"/>
          <w:sz w:val="24"/>
          <w:szCs w:val="24"/>
        </w:rPr>
        <w:t xml:space="preserve"> </w:t>
      </w:r>
      <w:r w:rsidRPr="001F32F7">
        <w:rPr>
          <w:sz w:val="24"/>
          <w:szCs w:val="24"/>
        </w:rPr>
        <w:t>називати «королівським» (правда, у «Кентерберійських оповіданнях»</w:t>
      </w:r>
      <w:r w:rsidRPr="001F32F7">
        <w:rPr>
          <w:spacing w:val="1"/>
          <w:sz w:val="24"/>
          <w:szCs w:val="24"/>
        </w:rPr>
        <w:t xml:space="preserve"> </w:t>
      </w:r>
      <w:r w:rsidRPr="001F32F7">
        <w:rPr>
          <w:sz w:val="24"/>
          <w:szCs w:val="24"/>
        </w:rPr>
        <w:t>це</w:t>
      </w:r>
      <w:r w:rsidRPr="001F32F7">
        <w:rPr>
          <w:spacing w:val="1"/>
          <w:sz w:val="24"/>
          <w:szCs w:val="24"/>
        </w:rPr>
        <w:t xml:space="preserve"> </w:t>
      </w:r>
      <w:r w:rsidRPr="001F32F7">
        <w:rPr>
          <w:sz w:val="24"/>
          <w:szCs w:val="24"/>
        </w:rPr>
        <w:t>римування</w:t>
      </w:r>
      <w:r w:rsidRPr="001F32F7">
        <w:rPr>
          <w:spacing w:val="1"/>
          <w:sz w:val="24"/>
          <w:szCs w:val="24"/>
        </w:rPr>
        <w:t xml:space="preserve"> </w:t>
      </w:r>
      <w:r w:rsidRPr="001F32F7">
        <w:rPr>
          <w:sz w:val="24"/>
          <w:szCs w:val="24"/>
        </w:rPr>
        <w:t>виглядає</w:t>
      </w:r>
      <w:r w:rsidRPr="001F32F7">
        <w:rPr>
          <w:spacing w:val="1"/>
          <w:sz w:val="24"/>
          <w:szCs w:val="24"/>
        </w:rPr>
        <w:t xml:space="preserve"> </w:t>
      </w:r>
      <w:r w:rsidRPr="001F32F7">
        <w:rPr>
          <w:sz w:val="24"/>
          <w:szCs w:val="24"/>
        </w:rPr>
        <w:t>штучним</w:t>
      </w:r>
      <w:r w:rsidRPr="001F32F7">
        <w:rPr>
          <w:spacing w:val="1"/>
          <w:sz w:val="24"/>
          <w:szCs w:val="24"/>
        </w:rPr>
        <w:t xml:space="preserve"> </w:t>
      </w:r>
      <w:r w:rsidRPr="001F32F7">
        <w:rPr>
          <w:sz w:val="24"/>
          <w:szCs w:val="24"/>
        </w:rPr>
        <w:t>через</w:t>
      </w:r>
      <w:r w:rsidRPr="001F32F7">
        <w:rPr>
          <w:spacing w:val="1"/>
          <w:sz w:val="24"/>
          <w:szCs w:val="24"/>
        </w:rPr>
        <w:t xml:space="preserve"> </w:t>
      </w:r>
      <w:r w:rsidRPr="001F32F7">
        <w:rPr>
          <w:sz w:val="24"/>
          <w:szCs w:val="24"/>
        </w:rPr>
        <w:t>невідповідність</w:t>
      </w:r>
      <w:r w:rsidRPr="001F32F7">
        <w:rPr>
          <w:spacing w:val="1"/>
          <w:sz w:val="24"/>
          <w:szCs w:val="24"/>
        </w:rPr>
        <w:t xml:space="preserve"> </w:t>
      </w:r>
      <w:r w:rsidRPr="001F32F7">
        <w:rPr>
          <w:sz w:val="24"/>
          <w:szCs w:val="24"/>
        </w:rPr>
        <w:t>правопису</w:t>
      </w:r>
      <w:r w:rsidRPr="001F32F7">
        <w:rPr>
          <w:spacing w:val="1"/>
          <w:sz w:val="24"/>
          <w:szCs w:val="24"/>
        </w:rPr>
        <w:t xml:space="preserve"> </w:t>
      </w:r>
      <w:r w:rsidRPr="001F32F7">
        <w:rPr>
          <w:sz w:val="24"/>
          <w:szCs w:val="24"/>
        </w:rPr>
        <w:t>вимові).</w:t>
      </w:r>
      <w:r w:rsidRPr="001F32F7">
        <w:rPr>
          <w:spacing w:val="1"/>
          <w:sz w:val="24"/>
          <w:szCs w:val="24"/>
        </w:rPr>
        <w:t xml:space="preserve"> </w:t>
      </w:r>
      <w:r w:rsidRPr="001F32F7">
        <w:rPr>
          <w:sz w:val="24"/>
          <w:szCs w:val="24"/>
        </w:rPr>
        <w:t>Оповідання</w:t>
      </w:r>
      <w:r w:rsidRPr="001F32F7">
        <w:rPr>
          <w:spacing w:val="1"/>
          <w:sz w:val="24"/>
          <w:szCs w:val="24"/>
        </w:rPr>
        <w:t xml:space="preserve"> </w:t>
      </w:r>
      <w:r w:rsidRPr="001F32F7">
        <w:rPr>
          <w:sz w:val="24"/>
          <w:szCs w:val="24"/>
        </w:rPr>
        <w:t>написані</w:t>
      </w:r>
      <w:r w:rsidRPr="001F32F7">
        <w:rPr>
          <w:spacing w:val="1"/>
          <w:sz w:val="24"/>
          <w:szCs w:val="24"/>
        </w:rPr>
        <w:t xml:space="preserve"> </w:t>
      </w:r>
      <w:r w:rsidRPr="001F32F7">
        <w:rPr>
          <w:sz w:val="24"/>
          <w:szCs w:val="24"/>
        </w:rPr>
        <w:t>ямбічним</w:t>
      </w:r>
      <w:r w:rsidRPr="001F32F7">
        <w:rPr>
          <w:spacing w:val="1"/>
          <w:sz w:val="24"/>
          <w:szCs w:val="24"/>
        </w:rPr>
        <w:t xml:space="preserve"> </w:t>
      </w:r>
      <w:r w:rsidRPr="001F32F7">
        <w:rPr>
          <w:sz w:val="24"/>
          <w:szCs w:val="24"/>
        </w:rPr>
        <w:t>пентаметром</w:t>
      </w:r>
      <w:r w:rsidRPr="001F32F7">
        <w:rPr>
          <w:spacing w:val="1"/>
          <w:sz w:val="24"/>
          <w:szCs w:val="24"/>
        </w:rPr>
        <w:t xml:space="preserve"> </w:t>
      </w:r>
      <w:r w:rsidRPr="001F32F7">
        <w:rPr>
          <w:sz w:val="24"/>
          <w:szCs w:val="24"/>
        </w:rPr>
        <w:t>(10</w:t>
      </w:r>
      <w:r w:rsidRPr="001F32F7">
        <w:rPr>
          <w:spacing w:val="1"/>
          <w:sz w:val="24"/>
          <w:szCs w:val="24"/>
        </w:rPr>
        <w:t xml:space="preserve"> </w:t>
      </w:r>
      <w:r w:rsidRPr="001F32F7">
        <w:rPr>
          <w:sz w:val="24"/>
          <w:szCs w:val="24"/>
        </w:rPr>
        <w:t>складів,</w:t>
      </w:r>
      <w:r w:rsidRPr="001F32F7">
        <w:rPr>
          <w:spacing w:val="1"/>
          <w:sz w:val="24"/>
          <w:szCs w:val="24"/>
        </w:rPr>
        <w:t xml:space="preserve"> </w:t>
      </w:r>
      <w:r w:rsidRPr="001F32F7">
        <w:rPr>
          <w:sz w:val="24"/>
          <w:szCs w:val="24"/>
        </w:rPr>
        <w:t>наголос на другому складі, парне римування). Також Чосер широко</w:t>
      </w:r>
      <w:r w:rsidRPr="001F32F7">
        <w:rPr>
          <w:spacing w:val="1"/>
          <w:sz w:val="24"/>
          <w:szCs w:val="24"/>
        </w:rPr>
        <w:t xml:space="preserve"> </w:t>
      </w:r>
      <w:r w:rsidRPr="001F32F7">
        <w:rPr>
          <w:sz w:val="24"/>
          <w:szCs w:val="24"/>
        </w:rPr>
        <w:t>вводить нові слова, які досі вживаються в англійській мові: (daisy –</w:t>
      </w:r>
      <w:r w:rsidRPr="001F32F7">
        <w:rPr>
          <w:spacing w:val="1"/>
          <w:sz w:val="24"/>
          <w:szCs w:val="24"/>
        </w:rPr>
        <w:t xml:space="preserve"> </w:t>
      </w:r>
      <w:r w:rsidRPr="001F32F7">
        <w:rPr>
          <w:sz w:val="24"/>
          <w:szCs w:val="24"/>
        </w:rPr>
        <w:t>day’s eye – light, snow–white), нові жанри (роман у віршах, віршовану</w:t>
      </w:r>
      <w:r w:rsidRPr="001F32F7">
        <w:rPr>
          <w:spacing w:val="1"/>
          <w:sz w:val="24"/>
          <w:szCs w:val="24"/>
        </w:rPr>
        <w:t xml:space="preserve"> </w:t>
      </w:r>
      <w:r w:rsidRPr="001F32F7">
        <w:rPr>
          <w:sz w:val="24"/>
          <w:szCs w:val="24"/>
        </w:rPr>
        <w:t>новелу), закладає основи сатиричної традиції в Англії, в його арсеналі</w:t>
      </w:r>
      <w:r w:rsidRPr="001F32F7">
        <w:rPr>
          <w:spacing w:val="1"/>
          <w:sz w:val="24"/>
          <w:szCs w:val="24"/>
        </w:rPr>
        <w:t xml:space="preserve"> </w:t>
      </w:r>
      <w:r w:rsidRPr="001F32F7">
        <w:rPr>
          <w:sz w:val="24"/>
          <w:szCs w:val="24"/>
        </w:rPr>
        <w:t>анекдоти,</w:t>
      </w:r>
      <w:r w:rsidRPr="001F32F7">
        <w:rPr>
          <w:spacing w:val="-1"/>
          <w:sz w:val="24"/>
          <w:szCs w:val="24"/>
        </w:rPr>
        <w:t xml:space="preserve"> </w:t>
      </w:r>
      <w:r w:rsidRPr="001F32F7">
        <w:rPr>
          <w:sz w:val="24"/>
          <w:szCs w:val="24"/>
        </w:rPr>
        <w:t>жарти,</w:t>
      </w:r>
      <w:r w:rsidRPr="001F32F7">
        <w:rPr>
          <w:spacing w:val="-1"/>
          <w:sz w:val="24"/>
          <w:szCs w:val="24"/>
        </w:rPr>
        <w:t xml:space="preserve"> </w:t>
      </w:r>
      <w:r w:rsidRPr="001F32F7">
        <w:rPr>
          <w:sz w:val="24"/>
          <w:szCs w:val="24"/>
        </w:rPr>
        <w:t>натяки,</w:t>
      </w:r>
      <w:r w:rsidRPr="001F32F7">
        <w:rPr>
          <w:spacing w:val="-1"/>
          <w:sz w:val="24"/>
          <w:szCs w:val="24"/>
        </w:rPr>
        <w:t xml:space="preserve"> </w:t>
      </w:r>
      <w:r w:rsidRPr="001F32F7">
        <w:rPr>
          <w:sz w:val="24"/>
          <w:szCs w:val="24"/>
        </w:rPr>
        <w:t>насмішки,</w:t>
      </w:r>
      <w:r w:rsidRPr="001F32F7">
        <w:rPr>
          <w:spacing w:val="-1"/>
          <w:sz w:val="24"/>
          <w:szCs w:val="24"/>
        </w:rPr>
        <w:t xml:space="preserve"> </w:t>
      </w:r>
      <w:r w:rsidRPr="001F32F7">
        <w:rPr>
          <w:sz w:val="24"/>
          <w:szCs w:val="24"/>
        </w:rPr>
        <w:t>грубий</w:t>
      </w:r>
      <w:r w:rsidRPr="001F32F7">
        <w:rPr>
          <w:spacing w:val="-1"/>
          <w:sz w:val="24"/>
          <w:szCs w:val="24"/>
        </w:rPr>
        <w:t xml:space="preserve"> </w:t>
      </w:r>
      <w:r w:rsidRPr="001F32F7">
        <w:rPr>
          <w:sz w:val="24"/>
          <w:szCs w:val="24"/>
        </w:rPr>
        <w:t>гумор,</w:t>
      </w:r>
      <w:r w:rsidRPr="001F32F7">
        <w:rPr>
          <w:spacing w:val="-1"/>
          <w:sz w:val="24"/>
          <w:szCs w:val="24"/>
        </w:rPr>
        <w:t xml:space="preserve"> </w:t>
      </w:r>
      <w:r w:rsidRPr="001F32F7">
        <w:rPr>
          <w:sz w:val="24"/>
          <w:szCs w:val="24"/>
        </w:rPr>
        <w:t>сарказм.</w:t>
      </w:r>
    </w:p>
    <w:p w:rsidR="001F32F7" w:rsidRPr="001F32F7" w:rsidRDefault="001F32F7" w:rsidP="00EF6F38">
      <w:pPr>
        <w:pStyle w:val="a3"/>
        <w:spacing w:before="2"/>
        <w:ind w:left="0" w:right="104" w:firstLine="567"/>
        <w:jc w:val="both"/>
        <w:rPr>
          <w:sz w:val="24"/>
          <w:szCs w:val="24"/>
        </w:rPr>
      </w:pPr>
      <w:r w:rsidRPr="001F32F7">
        <w:rPr>
          <w:sz w:val="24"/>
          <w:szCs w:val="24"/>
        </w:rPr>
        <w:t xml:space="preserve">У XIV ст. в Англії набуває розвитку народна поезія, зокрема </w:t>
      </w:r>
      <w:r w:rsidRPr="001F32F7">
        <w:rPr>
          <w:b/>
          <w:i/>
          <w:sz w:val="24"/>
          <w:szCs w:val="24"/>
        </w:rPr>
        <w:t>балада</w:t>
      </w:r>
      <w:r w:rsidRPr="001F32F7">
        <w:rPr>
          <w:b/>
          <w:i/>
          <w:spacing w:val="-51"/>
          <w:sz w:val="24"/>
          <w:szCs w:val="24"/>
        </w:rPr>
        <w:t xml:space="preserve"> </w:t>
      </w:r>
      <w:r w:rsidRPr="001F32F7">
        <w:rPr>
          <w:sz w:val="24"/>
          <w:szCs w:val="24"/>
        </w:rPr>
        <w:t xml:space="preserve">(походить від французького слова </w:t>
      </w:r>
      <w:r w:rsidRPr="001F32F7">
        <w:rPr>
          <w:i/>
          <w:sz w:val="24"/>
          <w:szCs w:val="24"/>
        </w:rPr>
        <w:t>вallet</w:t>
      </w:r>
      <w:r w:rsidRPr="001F32F7">
        <w:rPr>
          <w:sz w:val="24"/>
          <w:szCs w:val="24"/>
        </w:rPr>
        <w:t>, яке утворилося з італійського</w:t>
      </w:r>
      <w:r w:rsidRPr="001F32F7">
        <w:rPr>
          <w:spacing w:val="1"/>
          <w:sz w:val="24"/>
          <w:szCs w:val="24"/>
        </w:rPr>
        <w:t xml:space="preserve"> </w:t>
      </w:r>
      <w:r w:rsidRPr="001F32F7">
        <w:rPr>
          <w:sz w:val="24"/>
          <w:szCs w:val="24"/>
        </w:rPr>
        <w:t>дієслова</w:t>
      </w:r>
      <w:r w:rsidRPr="001F32F7">
        <w:rPr>
          <w:spacing w:val="1"/>
          <w:sz w:val="24"/>
          <w:szCs w:val="24"/>
        </w:rPr>
        <w:t xml:space="preserve"> </w:t>
      </w:r>
      <w:r w:rsidRPr="001F32F7">
        <w:rPr>
          <w:i/>
          <w:sz w:val="24"/>
          <w:szCs w:val="24"/>
        </w:rPr>
        <w:t>ballare</w:t>
      </w:r>
      <w:r w:rsidRPr="001F32F7">
        <w:rPr>
          <w:sz w:val="24"/>
          <w:szCs w:val="24"/>
        </w:rPr>
        <w:t>,</w:t>
      </w:r>
      <w:r w:rsidRPr="001F32F7">
        <w:rPr>
          <w:spacing w:val="1"/>
          <w:sz w:val="24"/>
          <w:szCs w:val="24"/>
        </w:rPr>
        <w:t xml:space="preserve"> </w:t>
      </w:r>
      <w:r w:rsidRPr="001F32F7">
        <w:rPr>
          <w:sz w:val="24"/>
          <w:szCs w:val="24"/>
        </w:rPr>
        <w:t>що</w:t>
      </w:r>
      <w:r w:rsidRPr="001F32F7">
        <w:rPr>
          <w:spacing w:val="1"/>
          <w:sz w:val="24"/>
          <w:szCs w:val="24"/>
        </w:rPr>
        <w:t xml:space="preserve"> </w:t>
      </w:r>
      <w:r w:rsidRPr="001F32F7">
        <w:rPr>
          <w:sz w:val="24"/>
          <w:szCs w:val="24"/>
        </w:rPr>
        <w:t>означає</w:t>
      </w:r>
      <w:r w:rsidRPr="001F32F7">
        <w:rPr>
          <w:spacing w:val="1"/>
          <w:sz w:val="24"/>
          <w:szCs w:val="24"/>
        </w:rPr>
        <w:t xml:space="preserve"> </w:t>
      </w:r>
      <w:r w:rsidRPr="001F32F7">
        <w:rPr>
          <w:sz w:val="24"/>
          <w:szCs w:val="24"/>
        </w:rPr>
        <w:t>«танцювати»)</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b/>
          <w:i/>
          <w:sz w:val="24"/>
          <w:szCs w:val="24"/>
        </w:rPr>
        <w:t>ліро-епічний</w:t>
      </w:r>
      <w:r w:rsidRPr="001F32F7">
        <w:rPr>
          <w:b/>
          <w:i/>
          <w:spacing w:val="1"/>
          <w:sz w:val="24"/>
          <w:szCs w:val="24"/>
        </w:rPr>
        <w:t xml:space="preserve"> </w:t>
      </w:r>
      <w:r w:rsidRPr="001F32F7">
        <w:rPr>
          <w:b/>
          <w:i/>
          <w:sz w:val="24"/>
          <w:szCs w:val="24"/>
        </w:rPr>
        <w:t>гостро-</w:t>
      </w:r>
      <w:r w:rsidRPr="001F32F7">
        <w:rPr>
          <w:b/>
          <w:i/>
          <w:spacing w:val="1"/>
          <w:sz w:val="24"/>
          <w:szCs w:val="24"/>
        </w:rPr>
        <w:t xml:space="preserve"> </w:t>
      </w:r>
      <w:r w:rsidRPr="001F32F7">
        <w:rPr>
          <w:b/>
          <w:i/>
          <w:sz w:val="24"/>
          <w:szCs w:val="24"/>
        </w:rPr>
        <w:t>сюжетний</w:t>
      </w:r>
      <w:r w:rsidRPr="001F32F7">
        <w:rPr>
          <w:b/>
          <w:i/>
          <w:spacing w:val="-11"/>
          <w:sz w:val="24"/>
          <w:szCs w:val="24"/>
        </w:rPr>
        <w:t xml:space="preserve"> </w:t>
      </w:r>
      <w:r w:rsidRPr="001F32F7">
        <w:rPr>
          <w:b/>
          <w:i/>
          <w:sz w:val="24"/>
          <w:szCs w:val="24"/>
        </w:rPr>
        <w:t>емоційний</w:t>
      </w:r>
      <w:r w:rsidRPr="001F32F7">
        <w:rPr>
          <w:b/>
          <w:i/>
          <w:spacing w:val="-10"/>
          <w:sz w:val="24"/>
          <w:szCs w:val="24"/>
        </w:rPr>
        <w:t xml:space="preserve"> </w:t>
      </w:r>
      <w:r w:rsidRPr="001F32F7">
        <w:rPr>
          <w:b/>
          <w:i/>
          <w:sz w:val="24"/>
          <w:szCs w:val="24"/>
        </w:rPr>
        <w:t>вірш</w:t>
      </w:r>
      <w:r w:rsidRPr="001F32F7">
        <w:rPr>
          <w:sz w:val="24"/>
          <w:szCs w:val="24"/>
        </w:rPr>
        <w:t>.</w:t>
      </w:r>
      <w:r w:rsidRPr="001F32F7">
        <w:rPr>
          <w:spacing w:val="-10"/>
          <w:sz w:val="24"/>
          <w:szCs w:val="24"/>
        </w:rPr>
        <w:t xml:space="preserve"> </w:t>
      </w:r>
      <w:r w:rsidRPr="001F32F7">
        <w:rPr>
          <w:sz w:val="24"/>
          <w:szCs w:val="24"/>
        </w:rPr>
        <w:t>Як</w:t>
      </w:r>
      <w:r w:rsidRPr="001F32F7">
        <w:rPr>
          <w:spacing w:val="-10"/>
          <w:sz w:val="24"/>
          <w:szCs w:val="24"/>
        </w:rPr>
        <w:t xml:space="preserve"> </w:t>
      </w:r>
      <w:r w:rsidRPr="001F32F7">
        <w:rPr>
          <w:sz w:val="24"/>
          <w:szCs w:val="24"/>
        </w:rPr>
        <w:t>жанр</w:t>
      </w:r>
      <w:r w:rsidRPr="001F32F7">
        <w:rPr>
          <w:spacing w:val="-10"/>
          <w:sz w:val="24"/>
          <w:szCs w:val="24"/>
        </w:rPr>
        <w:t xml:space="preserve"> </w:t>
      </w:r>
      <w:r w:rsidRPr="001F32F7">
        <w:rPr>
          <w:sz w:val="24"/>
          <w:szCs w:val="24"/>
        </w:rPr>
        <w:t>сформувалася</w:t>
      </w:r>
      <w:r w:rsidRPr="001F32F7">
        <w:rPr>
          <w:spacing w:val="-10"/>
          <w:sz w:val="24"/>
          <w:szCs w:val="24"/>
        </w:rPr>
        <w:t xml:space="preserve"> </w:t>
      </w:r>
      <w:r w:rsidRPr="001F32F7">
        <w:rPr>
          <w:sz w:val="24"/>
          <w:szCs w:val="24"/>
        </w:rPr>
        <w:t>значно</w:t>
      </w:r>
      <w:r w:rsidRPr="001F32F7">
        <w:rPr>
          <w:spacing w:val="-10"/>
          <w:sz w:val="24"/>
          <w:szCs w:val="24"/>
        </w:rPr>
        <w:t xml:space="preserve"> </w:t>
      </w:r>
      <w:r w:rsidRPr="001F32F7">
        <w:rPr>
          <w:sz w:val="24"/>
          <w:szCs w:val="24"/>
        </w:rPr>
        <w:t>раніше,</w:t>
      </w:r>
      <w:r w:rsidRPr="001F32F7">
        <w:rPr>
          <w:spacing w:val="-10"/>
          <w:sz w:val="24"/>
          <w:szCs w:val="24"/>
        </w:rPr>
        <w:t xml:space="preserve"> </w:t>
      </w:r>
      <w:r w:rsidRPr="001F32F7">
        <w:rPr>
          <w:sz w:val="24"/>
          <w:szCs w:val="24"/>
        </w:rPr>
        <w:t>але</w:t>
      </w:r>
      <w:r w:rsidRPr="001F32F7">
        <w:rPr>
          <w:spacing w:val="-50"/>
          <w:sz w:val="24"/>
          <w:szCs w:val="24"/>
        </w:rPr>
        <w:t xml:space="preserve"> </w:t>
      </w:r>
      <w:r w:rsidRPr="001F32F7">
        <w:rPr>
          <w:sz w:val="24"/>
          <w:szCs w:val="24"/>
        </w:rPr>
        <w:t>у XIV-XV ст. пережила епоху становлення і відтоді стала одним із</w:t>
      </w:r>
      <w:r w:rsidRPr="001F32F7">
        <w:rPr>
          <w:spacing w:val="1"/>
          <w:sz w:val="24"/>
          <w:szCs w:val="24"/>
        </w:rPr>
        <w:t xml:space="preserve"> </w:t>
      </w:r>
      <w:r w:rsidRPr="001F32F7">
        <w:rPr>
          <w:sz w:val="24"/>
          <w:szCs w:val="24"/>
        </w:rPr>
        <w:t>найбільш</w:t>
      </w:r>
      <w:r w:rsidRPr="001F32F7">
        <w:rPr>
          <w:spacing w:val="1"/>
          <w:sz w:val="24"/>
          <w:szCs w:val="24"/>
        </w:rPr>
        <w:t xml:space="preserve"> </w:t>
      </w:r>
      <w:r w:rsidRPr="001F32F7">
        <w:rPr>
          <w:sz w:val="24"/>
          <w:szCs w:val="24"/>
        </w:rPr>
        <w:t>популярних</w:t>
      </w:r>
      <w:r w:rsidRPr="001F32F7">
        <w:rPr>
          <w:spacing w:val="1"/>
          <w:sz w:val="24"/>
          <w:szCs w:val="24"/>
        </w:rPr>
        <w:t xml:space="preserve"> </w:t>
      </w:r>
      <w:r w:rsidRPr="001F32F7">
        <w:rPr>
          <w:sz w:val="24"/>
          <w:szCs w:val="24"/>
        </w:rPr>
        <w:t>жанрів</w:t>
      </w:r>
      <w:r w:rsidRPr="001F32F7">
        <w:rPr>
          <w:spacing w:val="1"/>
          <w:sz w:val="24"/>
          <w:szCs w:val="24"/>
        </w:rPr>
        <w:t xml:space="preserve"> </w:t>
      </w:r>
      <w:r w:rsidRPr="001F32F7">
        <w:rPr>
          <w:sz w:val="24"/>
          <w:szCs w:val="24"/>
        </w:rPr>
        <w:t>усної,</w:t>
      </w:r>
      <w:r w:rsidRPr="001F32F7">
        <w:rPr>
          <w:spacing w:val="1"/>
          <w:sz w:val="24"/>
          <w:szCs w:val="24"/>
        </w:rPr>
        <w:t xml:space="preserve"> </w:t>
      </w:r>
      <w:r w:rsidRPr="001F32F7">
        <w:rPr>
          <w:sz w:val="24"/>
          <w:szCs w:val="24"/>
        </w:rPr>
        <w:t>а</w:t>
      </w:r>
      <w:r w:rsidRPr="001F32F7">
        <w:rPr>
          <w:spacing w:val="1"/>
          <w:sz w:val="24"/>
          <w:szCs w:val="24"/>
        </w:rPr>
        <w:t xml:space="preserve"> </w:t>
      </w:r>
      <w:r w:rsidRPr="001F32F7">
        <w:rPr>
          <w:sz w:val="24"/>
          <w:szCs w:val="24"/>
        </w:rPr>
        <w:t>пізніше</w:t>
      </w:r>
      <w:r w:rsidRPr="001F32F7">
        <w:rPr>
          <w:spacing w:val="1"/>
          <w:sz w:val="24"/>
          <w:szCs w:val="24"/>
        </w:rPr>
        <w:t xml:space="preserve"> </w:t>
      </w:r>
      <w:r w:rsidRPr="001F32F7">
        <w:rPr>
          <w:sz w:val="24"/>
          <w:szCs w:val="24"/>
        </w:rPr>
        <w:t>писемної</w:t>
      </w:r>
      <w:r w:rsidRPr="001F32F7">
        <w:rPr>
          <w:spacing w:val="1"/>
          <w:sz w:val="24"/>
          <w:szCs w:val="24"/>
        </w:rPr>
        <w:t xml:space="preserve"> </w:t>
      </w:r>
      <w:r w:rsidRPr="001F32F7">
        <w:rPr>
          <w:sz w:val="24"/>
          <w:szCs w:val="24"/>
        </w:rPr>
        <w:t>літератури.</w:t>
      </w:r>
      <w:r w:rsidRPr="001F32F7">
        <w:rPr>
          <w:spacing w:val="-50"/>
          <w:sz w:val="24"/>
          <w:szCs w:val="24"/>
        </w:rPr>
        <w:t xml:space="preserve"> </w:t>
      </w:r>
      <w:r w:rsidRPr="001F32F7">
        <w:rPr>
          <w:spacing w:val="-1"/>
          <w:sz w:val="24"/>
          <w:szCs w:val="24"/>
        </w:rPr>
        <w:t>Перші</w:t>
      </w:r>
      <w:r w:rsidRPr="001F32F7">
        <w:rPr>
          <w:spacing w:val="-12"/>
          <w:sz w:val="24"/>
          <w:szCs w:val="24"/>
        </w:rPr>
        <w:t xml:space="preserve"> </w:t>
      </w:r>
      <w:r w:rsidRPr="001F32F7">
        <w:rPr>
          <w:spacing w:val="-1"/>
          <w:sz w:val="24"/>
          <w:szCs w:val="24"/>
        </w:rPr>
        <w:t>балади</w:t>
      </w:r>
      <w:r w:rsidRPr="001F32F7">
        <w:rPr>
          <w:spacing w:val="-11"/>
          <w:sz w:val="24"/>
          <w:szCs w:val="24"/>
        </w:rPr>
        <w:t xml:space="preserve"> </w:t>
      </w:r>
      <w:r w:rsidRPr="001F32F7">
        <w:rPr>
          <w:sz w:val="24"/>
          <w:szCs w:val="24"/>
        </w:rPr>
        <w:t>складалися</w:t>
      </w:r>
      <w:r w:rsidRPr="001F32F7">
        <w:rPr>
          <w:spacing w:val="-12"/>
          <w:sz w:val="24"/>
          <w:szCs w:val="24"/>
        </w:rPr>
        <w:t xml:space="preserve"> </w:t>
      </w:r>
      <w:r w:rsidRPr="001F32F7">
        <w:rPr>
          <w:sz w:val="24"/>
          <w:szCs w:val="24"/>
        </w:rPr>
        <w:t>й</w:t>
      </w:r>
      <w:r w:rsidRPr="001F32F7">
        <w:rPr>
          <w:spacing w:val="-10"/>
          <w:sz w:val="24"/>
          <w:szCs w:val="24"/>
        </w:rPr>
        <w:t xml:space="preserve"> </w:t>
      </w:r>
      <w:r w:rsidRPr="001F32F7">
        <w:rPr>
          <w:sz w:val="24"/>
          <w:szCs w:val="24"/>
        </w:rPr>
        <w:t>виконувались</w:t>
      </w:r>
      <w:r w:rsidRPr="001F32F7">
        <w:rPr>
          <w:spacing w:val="-12"/>
          <w:sz w:val="24"/>
          <w:szCs w:val="24"/>
        </w:rPr>
        <w:t xml:space="preserve"> </w:t>
      </w:r>
      <w:r w:rsidRPr="001F32F7">
        <w:rPr>
          <w:sz w:val="24"/>
          <w:szCs w:val="24"/>
        </w:rPr>
        <w:t>бардами</w:t>
      </w:r>
      <w:r w:rsidRPr="001F32F7">
        <w:rPr>
          <w:spacing w:val="-12"/>
          <w:sz w:val="24"/>
          <w:szCs w:val="24"/>
        </w:rPr>
        <w:t xml:space="preserve"> </w:t>
      </w:r>
      <w:r w:rsidRPr="001F32F7">
        <w:rPr>
          <w:sz w:val="24"/>
          <w:szCs w:val="24"/>
        </w:rPr>
        <w:t>чи</w:t>
      </w:r>
      <w:r w:rsidRPr="001F32F7">
        <w:rPr>
          <w:spacing w:val="-10"/>
          <w:sz w:val="24"/>
          <w:szCs w:val="24"/>
        </w:rPr>
        <w:t xml:space="preserve"> </w:t>
      </w:r>
      <w:r w:rsidRPr="001F32F7">
        <w:rPr>
          <w:sz w:val="24"/>
          <w:szCs w:val="24"/>
        </w:rPr>
        <w:t>менестрелями,</w:t>
      </w:r>
      <w:r w:rsidRPr="001F32F7">
        <w:rPr>
          <w:spacing w:val="-12"/>
          <w:sz w:val="24"/>
          <w:szCs w:val="24"/>
        </w:rPr>
        <w:t xml:space="preserve"> </w:t>
      </w:r>
      <w:r w:rsidRPr="001F32F7">
        <w:rPr>
          <w:sz w:val="24"/>
          <w:szCs w:val="24"/>
        </w:rPr>
        <w:t>які</w:t>
      </w:r>
      <w:r w:rsidRPr="001F32F7">
        <w:rPr>
          <w:spacing w:val="-50"/>
          <w:sz w:val="24"/>
          <w:szCs w:val="24"/>
        </w:rPr>
        <w:t xml:space="preserve"> </w:t>
      </w:r>
      <w:r w:rsidRPr="001F32F7">
        <w:rPr>
          <w:sz w:val="24"/>
          <w:szCs w:val="24"/>
        </w:rPr>
        <w:t>розважали оточуючих і таким чином заробляли на прожиття. Слухачі</w:t>
      </w:r>
      <w:r w:rsidRPr="001F32F7">
        <w:rPr>
          <w:spacing w:val="1"/>
          <w:sz w:val="24"/>
          <w:szCs w:val="24"/>
        </w:rPr>
        <w:t xml:space="preserve"> </w:t>
      </w:r>
      <w:r w:rsidRPr="001F32F7">
        <w:rPr>
          <w:sz w:val="24"/>
          <w:szCs w:val="24"/>
        </w:rPr>
        <w:t>часто</w:t>
      </w:r>
      <w:r w:rsidRPr="001F32F7">
        <w:rPr>
          <w:spacing w:val="1"/>
          <w:sz w:val="24"/>
          <w:szCs w:val="24"/>
        </w:rPr>
        <w:t xml:space="preserve"> </w:t>
      </w:r>
      <w:r w:rsidRPr="001F32F7">
        <w:rPr>
          <w:sz w:val="24"/>
          <w:szCs w:val="24"/>
        </w:rPr>
        <w:t>підспівували</w:t>
      </w:r>
      <w:r w:rsidRPr="001F32F7">
        <w:rPr>
          <w:spacing w:val="1"/>
          <w:sz w:val="24"/>
          <w:szCs w:val="24"/>
        </w:rPr>
        <w:t xml:space="preserve"> </w:t>
      </w:r>
      <w:r w:rsidRPr="001F32F7">
        <w:rPr>
          <w:sz w:val="24"/>
          <w:szCs w:val="24"/>
        </w:rPr>
        <w:t>співцям,</w:t>
      </w:r>
      <w:r w:rsidRPr="001F32F7">
        <w:rPr>
          <w:spacing w:val="1"/>
          <w:sz w:val="24"/>
          <w:szCs w:val="24"/>
        </w:rPr>
        <w:t xml:space="preserve"> </w:t>
      </w:r>
      <w:r w:rsidRPr="001F32F7">
        <w:rPr>
          <w:sz w:val="24"/>
          <w:szCs w:val="24"/>
        </w:rPr>
        <w:t>повторюючи</w:t>
      </w:r>
      <w:r w:rsidRPr="001F32F7">
        <w:rPr>
          <w:spacing w:val="1"/>
          <w:sz w:val="24"/>
          <w:szCs w:val="24"/>
        </w:rPr>
        <w:t xml:space="preserve"> </w:t>
      </w:r>
      <w:r w:rsidRPr="001F32F7">
        <w:rPr>
          <w:sz w:val="24"/>
          <w:szCs w:val="24"/>
        </w:rPr>
        <w:t>рефрен.</w:t>
      </w:r>
      <w:r w:rsidRPr="001F32F7">
        <w:rPr>
          <w:spacing w:val="1"/>
          <w:sz w:val="24"/>
          <w:szCs w:val="24"/>
        </w:rPr>
        <w:t xml:space="preserve"> </w:t>
      </w:r>
      <w:r w:rsidRPr="001F32F7">
        <w:rPr>
          <w:sz w:val="24"/>
          <w:szCs w:val="24"/>
        </w:rPr>
        <w:t>Менестрелі</w:t>
      </w:r>
      <w:r w:rsidRPr="001F32F7">
        <w:rPr>
          <w:spacing w:val="1"/>
          <w:sz w:val="24"/>
          <w:szCs w:val="24"/>
        </w:rPr>
        <w:t xml:space="preserve"> </w:t>
      </w:r>
      <w:r w:rsidRPr="001F32F7">
        <w:rPr>
          <w:sz w:val="24"/>
          <w:szCs w:val="24"/>
        </w:rPr>
        <w:t>переважно були неосвіченими людьми, тому мова балад відзначається</w:t>
      </w:r>
      <w:r w:rsidRPr="001F32F7">
        <w:rPr>
          <w:spacing w:val="1"/>
          <w:sz w:val="24"/>
          <w:szCs w:val="24"/>
        </w:rPr>
        <w:t xml:space="preserve"> </w:t>
      </w:r>
      <w:r w:rsidRPr="001F32F7">
        <w:rPr>
          <w:sz w:val="24"/>
          <w:szCs w:val="24"/>
        </w:rPr>
        <w:t>простотою,</w:t>
      </w:r>
      <w:r w:rsidRPr="001F32F7">
        <w:rPr>
          <w:spacing w:val="1"/>
          <w:sz w:val="24"/>
          <w:szCs w:val="24"/>
        </w:rPr>
        <w:t xml:space="preserve"> </w:t>
      </w:r>
      <w:r w:rsidRPr="001F32F7">
        <w:rPr>
          <w:sz w:val="24"/>
          <w:szCs w:val="24"/>
        </w:rPr>
        <w:t>доступністю,</w:t>
      </w:r>
      <w:r w:rsidRPr="001F32F7">
        <w:rPr>
          <w:spacing w:val="1"/>
          <w:sz w:val="24"/>
          <w:szCs w:val="24"/>
        </w:rPr>
        <w:t xml:space="preserve"> </w:t>
      </w:r>
      <w:r w:rsidRPr="001F32F7">
        <w:rPr>
          <w:sz w:val="24"/>
          <w:szCs w:val="24"/>
        </w:rPr>
        <w:t>водночас</w:t>
      </w:r>
      <w:r w:rsidRPr="001F32F7">
        <w:rPr>
          <w:spacing w:val="1"/>
          <w:sz w:val="24"/>
          <w:szCs w:val="24"/>
        </w:rPr>
        <w:t xml:space="preserve"> </w:t>
      </w:r>
      <w:r w:rsidRPr="001F32F7">
        <w:rPr>
          <w:sz w:val="24"/>
          <w:szCs w:val="24"/>
        </w:rPr>
        <w:t>ритмічністю</w:t>
      </w:r>
      <w:r w:rsidRPr="001F32F7">
        <w:rPr>
          <w:spacing w:val="1"/>
          <w:sz w:val="24"/>
          <w:szCs w:val="24"/>
        </w:rPr>
        <w:t xml:space="preserve"> </w:t>
      </w:r>
      <w:r w:rsidRPr="001F32F7">
        <w:rPr>
          <w:sz w:val="24"/>
          <w:szCs w:val="24"/>
        </w:rPr>
        <w:t>(для</w:t>
      </w:r>
      <w:r w:rsidRPr="001F32F7">
        <w:rPr>
          <w:spacing w:val="1"/>
          <w:sz w:val="24"/>
          <w:szCs w:val="24"/>
        </w:rPr>
        <w:t xml:space="preserve"> </w:t>
      </w:r>
      <w:r w:rsidRPr="001F32F7">
        <w:rPr>
          <w:sz w:val="24"/>
          <w:szCs w:val="24"/>
        </w:rPr>
        <w:t>легшого</w:t>
      </w:r>
      <w:r w:rsidRPr="001F32F7">
        <w:rPr>
          <w:spacing w:val="1"/>
          <w:sz w:val="24"/>
          <w:szCs w:val="24"/>
        </w:rPr>
        <w:t xml:space="preserve"> </w:t>
      </w:r>
      <w:r w:rsidRPr="001F32F7">
        <w:rPr>
          <w:sz w:val="24"/>
          <w:szCs w:val="24"/>
        </w:rPr>
        <w:t>запам’ятовування</w:t>
      </w:r>
      <w:r w:rsidRPr="001F32F7">
        <w:rPr>
          <w:spacing w:val="1"/>
          <w:sz w:val="24"/>
          <w:szCs w:val="24"/>
        </w:rPr>
        <w:t xml:space="preserve"> </w:t>
      </w:r>
      <w:r w:rsidRPr="001F32F7">
        <w:rPr>
          <w:sz w:val="24"/>
          <w:szCs w:val="24"/>
        </w:rPr>
        <w:t>і</w:t>
      </w:r>
      <w:r w:rsidRPr="001F32F7">
        <w:rPr>
          <w:spacing w:val="53"/>
          <w:sz w:val="24"/>
          <w:szCs w:val="24"/>
        </w:rPr>
        <w:t xml:space="preserve"> </w:t>
      </w:r>
      <w:r w:rsidRPr="001F32F7">
        <w:rPr>
          <w:sz w:val="24"/>
          <w:szCs w:val="24"/>
        </w:rPr>
        <w:t>виконання).</w:t>
      </w:r>
      <w:r w:rsidRPr="001F32F7">
        <w:rPr>
          <w:spacing w:val="53"/>
          <w:sz w:val="24"/>
          <w:szCs w:val="24"/>
        </w:rPr>
        <w:t xml:space="preserve"> </w:t>
      </w:r>
      <w:r w:rsidRPr="001F32F7">
        <w:rPr>
          <w:sz w:val="24"/>
          <w:szCs w:val="24"/>
        </w:rPr>
        <w:t>Перші</w:t>
      </w:r>
      <w:r w:rsidRPr="001F32F7">
        <w:rPr>
          <w:spacing w:val="53"/>
          <w:sz w:val="24"/>
          <w:szCs w:val="24"/>
        </w:rPr>
        <w:t xml:space="preserve"> </w:t>
      </w:r>
      <w:r w:rsidRPr="001F32F7">
        <w:rPr>
          <w:sz w:val="24"/>
          <w:szCs w:val="24"/>
        </w:rPr>
        <w:t>балади</w:t>
      </w:r>
      <w:r w:rsidRPr="001F32F7">
        <w:rPr>
          <w:spacing w:val="53"/>
          <w:sz w:val="24"/>
          <w:szCs w:val="24"/>
        </w:rPr>
        <w:t xml:space="preserve"> </w:t>
      </w:r>
      <w:r w:rsidRPr="001F32F7">
        <w:rPr>
          <w:sz w:val="24"/>
          <w:szCs w:val="24"/>
        </w:rPr>
        <w:t>(аж</w:t>
      </w:r>
      <w:r w:rsidRPr="001F32F7">
        <w:rPr>
          <w:spacing w:val="53"/>
          <w:sz w:val="24"/>
          <w:szCs w:val="24"/>
        </w:rPr>
        <w:t xml:space="preserve"> </w:t>
      </w:r>
      <w:r w:rsidRPr="001F32F7">
        <w:rPr>
          <w:sz w:val="24"/>
          <w:szCs w:val="24"/>
        </w:rPr>
        <w:t>до</w:t>
      </w:r>
      <w:r w:rsidRPr="001F32F7">
        <w:rPr>
          <w:spacing w:val="53"/>
          <w:sz w:val="24"/>
          <w:szCs w:val="24"/>
        </w:rPr>
        <w:t xml:space="preserve"> </w:t>
      </w:r>
      <w:r w:rsidRPr="001F32F7">
        <w:rPr>
          <w:sz w:val="24"/>
          <w:szCs w:val="24"/>
        </w:rPr>
        <w:t>середини</w:t>
      </w:r>
      <w:r w:rsidRPr="001F32F7">
        <w:rPr>
          <w:spacing w:val="1"/>
          <w:sz w:val="24"/>
          <w:szCs w:val="24"/>
        </w:rPr>
        <w:t xml:space="preserve"> </w:t>
      </w:r>
      <w:r w:rsidRPr="001F32F7">
        <w:rPr>
          <w:sz w:val="24"/>
          <w:szCs w:val="24"/>
        </w:rPr>
        <w:t>XVIII</w:t>
      </w:r>
      <w:r w:rsidRPr="001F32F7">
        <w:rPr>
          <w:spacing w:val="-12"/>
          <w:sz w:val="24"/>
          <w:szCs w:val="24"/>
        </w:rPr>
        <w:t xml:space="preserve"> </w:t>
      </w:r>
      <w:r w:rsidRPr="001F32F7">
        <w:rPr>
          <w:sz w:val="24"/>
          <w:szCs w:val="24"/>
        </w:rPr>
        <w:t>ст.)</w:t>
      </w:r>
      <w:r w:rsidRPr="001F32F7">
        <w:rPr>
          <w:spacing w:val="27"/>
          <w:sz w:val="24"/>
          <w:szCs w:val="24"/>
        </w:rPr>
        <w:t xml:space="preserve"> </w:t>
      </w:r>
      <w:r w:rsidRPr="001F32F7">
        <w:rPr>
          <w:sz w:val="24"/>
          <w:szCs w:val="24"/>
        </w:rPr>
        <w:t>передавались</w:t>
      </w:r>
      <w:r w:rsidRPr="001F32F7">
        <w:rPr>
          <w:spacing w:val="27"/>
          <w:sz w:val="24"/>
          <w:szCs w:val="24"/>
        </w:rPr>
        <w:t xml:space="preserve"> </w:t>
      </w:r>
      <w:r w:rsidRPr="001F32F7">
        <w:rPr>
          <w:sz w:val="24"/>
          <w:szCs w:val="24"/>
        </w:rPr>
        <w:t>в</w:t>
      </w:r>
      <w:r w:rsidRPr="001F32F7">
        <w:rPr>
          <w:spacing w:val="29"/>
          <w:sz w:val="24"/>
          <w:szCs w:val="24"/>
        </w:rPr>
        <w:t xml:space="preserve"> </w:t>
      </w:r>
      <w:r w:rsidRPr="001F32F7">
        <w:rPr>
          <w:sz w:val="24"/>
          <w:szCs w:val="24"/>
        </w:rPr>
        <w:t>усній</w:t>
      </w:r>
      <w:r w:rsidRPr="001F32F7">
        <w:rPr>
          <w:spacing w:val="29"/>
          <w:sz w:val="24"/>
          <w:szCs w:val="24"/>
        </w:rPr>
        <w:t xml:space="preserve"> </w:t>
      </w:r>
      <w:r w:rsidRPr="001F32F7">
        <w:rPr>
          <w:sz w:val="24"/>
          <w:szCs w:val="24"/>
        </w:rPr>
        <w:t>формі,</w:t>
      </w:r>
      <w:r w:rsidRPr="001F32F7">
        <w:rPr>
          <w:spacing w:val="27"/>
          <w:sz w:val="24"/>
          <w:szCs w:val="24"/>
        </w:rPr>
        <w:t xml:space="preserve"> </w:t>
      </w:r>
      <w:r w:rsidRPr="001F32F7">
        <w:rPr>
          <w:sz w:val="24"/>
          <w:szCs w:val="24"/>
        </w:rPr>
        <w:t>тому</w:t>
      </w:r>
      <w:r w:rsidRPr="001F32F7">
        <w:rPr>
          <w:spacing w:val="26"/>
          <w:sz w:val="24"/>
          <w:szCs w:val="24"/>
        </w:rPr>
        <w:t xml:space="preserve"> </w:t>
      </w:r>
      <w:r w:rsidRPr="001F32F7">
        <w:rPr>
          <w:sz w:val="24"/>
          <w:szCs w:val="24"/>
        </w:rPr>
        <w:t>можна</w:t>
      </w:r>
      <w:r w:rsidRPr="001F32F7">
        <w:rPr>
          <w:spacing w:val="27"/>
          <w:sz w:val="24"/>
          <w:szCs w:val="24"/>
        </w:rPr>
        <w:t xml:space="preserve"> </w:t>
      </w:r>
      <w:r w:rsidRPr="001F32F7">
        <w:rPr>
          <w:sz w:val="24"/>
          <w:szCs w:val="24"/>
        </w:rPr>
        <w:t>зустріти</w:t>
      </w:r>
      <w:r w:rsidRPr="001F32F7">
        <w:rPr>
          <w:spacing w:val="27"/>
          <w:sz w:val="24"/>
          <w:szCs w:val="24"/>
        </w:rPr>
        <w:t xml:space="preserve"> </w:t>
      </w:r>
      <w:r w:rsidR="00EF6F38">
        <w:rPr>
          <w:sz w:val="24"/>
          <w:szCs w:val="24"/>
        </w:rPr>
        <w:t xml:space="preserve">декілька </w:t>
      </w:r>
      <w:r w:rsidRPr="001F32F7">
        <w:rPr>
          <w:sz w:val="24"/>
          <w:szCs w:val="24"/>
        </w:rPr>
        <w:t>варіантів однієї і тієї ж балади. У баладах йшлося здебільшого про</w:t>
      </w:r>
      <w:r w:rsidRPr="001F32F7">
        <w:rPr>
          <w:spacing w:val="1"/>
          <w:sz w:val="24"/>
          <w:szCs w:val="24"/>
        </w:rPr>
        <w:t xml:space="preserve"> </w:t>
      </w:r>
      <w:r w:rsidRPr="001F32F7">
        <w:rPr>
          <w:sz w:val="24"/>
          <w:szCs w:val="24"/>
        </w:rPr>
        <w:t>життя простих людей, вони містили описи місцевості, характеристики</w:t>
      </w:r>
      <w:r w:rsidRPr="001F32F7">
        <w:rPr>
          <w:spacing w:val="1"/>
          <w:sz w:val="24"/>
          <w:szCs w:val="24"/>
        </w:rPr>
        <w:t xml:space="preserve"> </w:t>
      </w:r>
      <w:r w:rsidRPr="001F32F7">
        <w:rPr>
          <w:sz w:val="24"/>
          <w:szCs w:val="24"/>
        </w:rPr>
        <w:t>персонажів, діалоги, могли виконуватись декількома людьми. Також у</w:t>
      </w:r>
      <w:r w:rsidRPr="001F32F7">
        <w:rPr>
          <w:spacing w:val="1"/>
          <w:sz w:val="24"/>
          <w:szCs w:val="24"/>
        </w:rPr>
        <w:t xml:space="preserve"> </w:t>
      </w:r>
      <w:r w:rsidRPr="001F32F7">
        <w:rPr>
          <w:sz w:val="24"/>
          <w:szCs w:val="24"/>
        </w:rPr>
        <w:t>них</w:t>
      </w:r>
      <w:r w:rsidRPr="001F32F7">
        <w:rPr>
          <w:spacing w:val="1"/>
          <w:sz w:val="24"/>
          <w:szCs w:val="24"/>
        </w:rPr>
        <w:t xml:space="preserve"> </w:t>
      </w:r>
      <w:r w:rsidRPr="001F32F7">
        <w:rPr>
          <w:sz w:val="24"/>
          <w:szCs w:val="24"/>
        </w:rPr>
        <w:t>нерідко</w:t>
      </w:r>
      <w:r w:rsidRPr="001F32F7">
        <w:rPr>
          <w:spacing w:val="1"/>
          <w:sz w:val="24"/>
          <w:szCs w:val="24"/>
        </w:rPr>
        <w:t xml:space="preserve"> </w:t>
      </w:r>
      <w:r w:rsidRPr="001F32F7">
        <w:rPr>
          <w:sz w:val="24"/>
          <w:szCs w:val="24"/>
        </w:rPr>
        <w:t>зустрічались</w:t>
      </w:r>
      <w:r w:rsidRPr="001F32F7">
        <w:rPr>
          <w:spacing w:val="1"/>
          <w:sz w:val="24"/>
          <w:szCs w:val="24"/>
        </w:rPr>
        <w:t xml:space="preserve"> </w:t>
      </w:r>
      <w:r w:rsidRPr="001F32F7">
        <w:rPr>
          <w:sz w:val="24"/>
          <w:szCs w:val="24"/>
        </w:rPr>
        <w:t>прямі</w:t>
      </w:r>
      <w:r w:rsidRPr="001F32F7">
        <w:rPr>
          <w:spacing w:val="1"/>
          <w:sz w:val="24"/>
          <w:szCs w:val="24"/>
        </w:rPr>
        <w:t xml:space="preserve"> </w:t>
      </w:r>
      <w:r w:rsidRPr="001F32F7">
        <w:rPr>
          <w:sz w:val="24"/>
          <w:szCs w:val="24"/>
        </w:rPr>
        <w:t>авторські</w:t>
      </w:r>
      <w:r w:rsidRPr="001F32F7">
        <w:rPr>
          <w:spacing w:val="1"/>
          <w:sz w:val="24"/>
          <w:szCs w:val="24"/>
        </w:rPr>
        <w:t xml:space="preserve"> </w:t>
      </w:r>
      <w:r w:rsidRPr="001F32F7">
        <w:rPr>
          <w:sz w:val="24"/>
          <w:szCs w:val="24"/>
        </w:rPr>
        <w:t>звернення,</w:t>
      </w:r>
      <w:r w:rsidRPr="001F32F7">
        <w:rPr>
          <w:spacing w:val="1"/>
          <w:sz w:val="24"/>
          <w:szCs w:val="24"/>
        </w:rPr>
        <w:t xml:space="preserve"> </w:t>
      </w:r>
      <w:r w:rsidRPr="001F32F7">
        <w:rPr>
          <w:sz w:val="24"/>
          <w:szCs w:val="24"/>
        </w:rPr>
        <w:t>які</w:t>
      </w:r>
      <w:r w:rsidRPr="001F32F7">
        <w:rPr>
          <w:spacing w:val="1"/>
          <w:sz w:val="24"/>
          <w:szCs w:val="24"/>
        </w:rPr>
        <w:t xml:space="preserve"> </w:t>
      </w:r>
      <w:r w:rsidRPr="001F32F7">
        <w:rPr>
          <w:sz w:val="24"/>
          <w:szCs w:val="24"/>
        </w:rPr>
        <w:t>вводили</w:t>
      </w:r>
      <w:r w:rsidRPr="001F32F7">
        <w:rPr>
          <w:spacing w:val="1"/>
          <w:sz w:val="24"/>
          <w:szCs w:val="24"/>
        </w:rPr>
        <w:t xml:space="preserve"> </w:t>
      </w:r>
      <w:r w:rsidRPr="001F32F7">
        <w:rPr>
          <w:sz w:val="24"/>
          <w:szCs w:val="24"/>
        </w:rPr>
        <w:t>слухача</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курс</w:t>
      </w:r>
      <w:r w:rsidRPr="001F32F7">
        <w:rPr>
          <w:spacing w:val="1"/>
          <w:sz w:val="24"/>
          <w:szCs w:val="24"/>
        </w:rPr>
        <w:t xml:space="preserve"> </w:t>
      </w:r>
      <w:r w:rsidRPr="001F32F7">
        <w:rPr>
          <w:sz w:val="24"/>
          <w:szCs w:val="24"/>
        </w:rPr>
        <w:t>справи.</w:t>
      </w:r>
      <w:r w:rsidRPr="001F32F7">
        <w:rPr>
          <w:spacing w:val="1"/>
          <w:sz w:val="24"/>
          <w:szCs w:val="24"/>
        </w:rPr>
        <w:t xml:space="preserve"> </w:t>
      </w:r>
      <w:r w:rsidRPr="001F32F7">
        <w:rPr>
          <w:sz w:val="24"/>
          <w:szCs w:val="24"/>
        </w:rPr>
        <w:t>Проте</w:t>
      </w:r>
      <w:r w:rsidRPr="001F32F7">
        <w:rPr>
          <w:spacing w:val="1"/>
          <w:sz w:val="24"/>
          <w:szCs w:val="24"/>
        </w:rPr>
        <w:t xml:space="preserve"> </w:t>
      </w:r>
      <w:r w:rsidRPr="001F32F7">
        <w:rPr>
          <w:sz w:val="24"/>
          <w:szCs w:val="24"/>
        </w:rPr>
        <w:t>балада</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це</w:t>
      </w:r>
      <w:r w:rsidRPr="001F32F7">
        <w:rPr>
          <w:spacing w:val="1"/>
          <w:sz w:val="24"/>
          <w:szCs w:val="24"/>
        </w:rPr>
        <w:t xml:space="preserve"> </w:t>
      </w:r>
      <w:r w:rsidRPr="001F32F7">
        <w:rPr>
          <w:sz w:val="24"/>
          <w:szCs w:val="24"/>
        </w:rPr>
        <w:t>результат</w:t>
      </w:r>
      <w:r w:rsidRPr="001F32F7">
        <w:rPr>
          <w:spacing w:val="1"/>
          <w:sz w:val="24"/>
          <w:szCs w:val="24"/>
        </w:rPr>
        <w:t xml:space="preserve"> </w:t>
      </w:r>
      <w:r w:rsidRPr="001F32F7">
        <w:rPr>
          <w:sz w:val="24"/>
          <w:szCs w:val="24"/>
        </w:rPr>
        <w:t>колективної</w:t>
      </w:r>
      <w:r w:rsidRPr="001F32F7">
        <w:rPr>
          <w:spacing w:val="1"/>
          <w:sz w:val="24"/>
          <w:szCs w:val="24"/>
        </w:rPr>
        <w:t xml:space="preserve"> </w:t>
      </w:r>
      <w:r w:rsidRPr="001F32F7">
        <w:rPr>
          <w:sz w:val="24"/>
          <w:szCs w:val="24"/>
        </w:rPr>
        <w:t>творчості, тому звернення від першої особи має абстрактний характер</w:t>
      </w:r>
      <w:r w:rsidRPr="001F32F7">
        <w:rPr>
          <w:spacing w:val="1"/>
          <w:sz w:val="24"/>
          <w:szCs w:val="24"/>
        </w:rPr>
        <w:t xml:space="preserve"> </w:t>
      </w:r>
      <w:r w:rsidRPr="001F32F7">
        <w:rPr>
          <w:sz w:val="24"/>
          <w:szCs w:val="24"/>
        </w:rPr>
        <w:t>(це</w:t>
      </w:r>
      <w:r w:rsidRPr="001F32F7">
        <w:rPr>
          <w:spacing w:val="-7"/>
          <w:sz w:val="24"/>
          <w:szCs w:val="24"/>
        </w:rPr>
        <w:t xml:space="preserve"> </w:t>
      </w:r>
      <w:r w:rsidRPr="001F32F7">
        <w:rPr>
          <w:sz w:val="24"/>
          <w:szCs w:val="24"/>
        </w:rPr>
        <w:t>людина,</w:t>
      </w:r>
      <w:r w:rsidRPr="001F32F7">
        <w:rPr>
          <w:spacing w:val="-5"/>
          <w:sz w:val="24"/>
          <w:szCs w:val="24"/>
        </w:rPr>
        <w:t xml:space="preserve"> </w:t>
      </w:r>
      <w:r w:rsidRPr="001F32F7">
        <w:rPr>
          <w:sz w:val="24"/>
          <w:szCs w:val="24"/>
        </w:rPr>
        <w:t>яка</w:t>
      </w:r>
      <w:r w:rsidRPr="001F32F7">
        <w:rPr>
          <w:spacing w:val="-6"/>
          <w:sz w:val="24"/>
          <w:szCs w:val="24"/>
        </w:rPr>
        <w:t xml:space="preserve"> </w:t>
      </w:r>
      <w:r w:rsidRPr="001F32F7">
        <w:rPr>
          <w:sz w:val="24"/>
          <w:szCs w:val="24"/>
        </w:rPr>
        <w:t>виконує</w:t>
      </w:r>
      <w:r w:rsidRPr="001F32F7">
        <w:rPr>
          <w:spacing w:val="-7"/>
          <w:sz w:val="24"/>
          <w:szCs w:val="24"/>
        </w:rPr>
        <w:t xml:space="preserve"> </w:t>
      </w:r>
      <w:r w:rsidRPr="001F32F7">
        <w:rPr>
          <w:sz w:val="24"/>
          <w:szCs w:val="24"/>
        </w:rPr>
        <w:t>баладу</w:t>
      </w:r>
      <w:r w:rsidRPr="001F32F7">
        <w:rPr>
          <w:spacing w:val="-7"/>
          <w:sz w:val="24"/>
          <w:szCs w:val="24"/>
        </w:rPr>
        <w:t xml:space="preserve"> </w:t>
      </w:r>
      <w:r w:rsidRPr="001F32F7">
        <w:rPr>
          <w:sz w:val="24"/>
          <w:szCs w:val="24"/>
        </w:rPr>
        <w:t>в</w:t>
      </w:r>
      <w:r w:rsidRPr="001F32F7">
        <w:rPr>
          <w:spacing w:val="-7"/>
          <w:sz w:val="24"/>
          <w:szCs w:val="24"/>
        </w:rPr>
        <w:t xml:space="preserve"> </w:t>
      </w:r>
      <w:r w:rsidRPr="001F32F7">
        <w:rPr>
          <w:sz w:val="24"/>
          <w:szCs w:val="24"/>
        </w:rPr>
        <w:t>даний</w:t>
      </w:r>
      <w:r w:rsidRPr="001F32F7">
        <w:rPr>
          <w:spacing w:val="-4"/>
          <w:sz w:val="24"/>
          <w:szCs w:val="24"/>
        </w:rPr>
        <w:t xml:space="preserve"> </w:t>
      </w:r>
      <w:r w:rsidRPr="001F32F7">
        <w:rPr>
          <w:sz w:val="24"/>
          <w:szCs w:val="24"/>
        </w:rPr>
        <w:t>момент).</w:t>
      </w:r>
    </w:p>
    <w:p w:rsidR="001F32F7" w:rsidRPr="001F32F7" w:rsidRDefault="001F32F7" w:rsidP="001F32F7">
      <w:pPr>
        <w:pStyle w:val="a3"/>
        <w:ind w:left="0" w:right="104" w:firstLine="567"/>
        <w:jc w:val="both"/>
        <w:rPr>
          <w:sz w:val="24"/>
          <w:szCs w:val="24"/>
        </w:rPr>
      </w:pPr>
      <w:r w:rsidRPr="001F32F7">
        <w:rPr>
          <w:sz w:val="24"/>
          <w:szCs w:val="24"/>
        </w:rPr>
        <w:t>Балади написані у формі стансів (куплетів). Кожен куплет має 4</w:t>
      </w:r>
      <w:r w:rsidRPr="001F32F7">
        <w:rPr>
          <w:spacing w:val="1"/>
          <w:sz w:val="24"/>
          <w:szCs w:val="24"/>
        </w:rPr>
        <w:t xml:space="preserve"> </w:t>
      </w:r>
      <w:r w:rsidRPr="001F32F7">
        <w:rPr>
          <w:sz w:val="24"/>
          <w:szCs w:val="24"/>
        </w:rPr>
        <w:t>рядки (ІІ і IV римуються). Ритмічність творів зумовлена чергуванням в</w:t>
      </w:r>
      <w:r w:rsidRPr="001F32F7">
        <w:rPr>
          <w:spacing w:val="-50"/>
          <w:sz w:val="24"/>
          <w:szCs w:val="24"/>
        </w:rPr>
        <w:t xml:space="preserve"> </w:t>
      </w:r>
      <w:r w:rsidRPr="001F32F7">
        <w:rPr>
          <w:sz w:val="24"/>
          <w:szCs w:val="24"/>
        </w:rPr>
        <w:t>кожному</w:t>
      </w:r>
      <w:r w:rsidRPr="001F32F7">
        <w:rPr>
          <w:spacing w:val="1"/>
          <w:sz w:val="24"/>
          <w:szCs w:val="24"/>
        </w:rPr>
        <w:t xml:space="preserve"> </w:t>
      </w:r>
      <w:r w:rsidRPr="001F32F7">
        <w:rPr>
          <w:sz w:val="24"/>
          <w:szCs w:val="24"/>
        </w:rPr>
        <w:t>рядку</w:t>
      </w:r>
      <w:r w:rsidRPr="001F32F7">
        <w:rPr>
          <w:spacing w:val="1"/>
          <w:sz w:val="24"/>
          <w:szCs w:val="24"/>
        </w:rPr>
        <w:t xml:space="preserve"> </w:t>
      </w:r>
      <w:r w:rsidRPr="001F32F7">
        <w:rPr>
          <w:sz w:val="24"/>
          <w:szCs w:val="24"/>
        </w:rPr>
        <w:t>наголошених</w:t>
      </w:r>
      <w:r w:rsidRPr="001F32F7">
        <w:rPr>
          <w:spacing w:val="1"/>
          <w:sz w:val="24"/>
          <w:szCs w:val="24"/>
        </w:rPr>
        <w:t xml:space="preserve"> </w:t>
      </w:r>
      <w:r w:rsidRPr="001F32F7">
        <w:rPr>
          <w:sz w:val="24"/>
          <w:szCs w:val="24"/>
        </w:rPr>
        <w:t>звуків</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ІІІ</w:t>
      </w:r>
      <w:r w:rsidRPr="001F32F7">
        <w:rPr>
          <w:spacing w:val="1"/>
          <w:sz w:val="24"/>
          <w:szCs w:val="24"/>
        </w:rPr>
        <w:t xml:space="preserve"> </w:t>
      </w:r>
      <w:r w:rsidRPr="001F32F7">
        <w:rPr>
          <w:sz w:val="24"/>
          <w:szCs w:val="24"/>
        </w:rPr>
        <w:t>рядки</w:t>
      </w:r>
      <w:r w:rsidRPr="001F32F7">
        <w:rPr>
          <w:spacing w:val="1"/>
          <w:sz w:val="24"/>
          <w:szCs w:val="24"/>
        </w:rPr>
        <w:t xml:space="preserve"> </w:t>
      </w:r>
      <w:r w:rsidRPr="001F32F7">
        <w:rPr>
          <w:sz w:val="24"/>
          <w:szCs w:val="24"/>
        </w:rPr>
        <w:t>мають</w:t>
      </w:r>
      <w:r w:rsidRPr="001F32F7">
        <w:rPr>
          <w:spacing w:val="1"/>
          <w:sz w:val="24"/>
          <w:szCs w:val="24"/>
        </w:rPr>
        <w:t xml:space="preserve"> </w:t>
      </w:r>
      <w:r w:rsidRPr="001F32F7">
        <w:rPr>
          <w:sz w:val="24"/>
          <w:szCs w:val="24"/>
        </w:rPr>
        <w:t>чотири</w:t>
      </w:r>
      <w:r w:rsidRPr="001F32F7">
        <w:rPr>
          <w:spacing w:val="1"/>
          <w:sz w:val="24"/>
          <w:szCs w:val="24"/>
        </w:rPr>
        <w:t xml:space="preserve"> </w:t>
      </w:r>
      <w:r w:rsidRPr="001F32F7">
        <w:rPr>
          <w:sz w:val="24"/>
          <w:szCs w:val="24"/>
        </w:rPr>
        <w:t>наголошені</w:t>
      </w:r>
      <w:r w:rsidRPr="001F32F7">
        <w:rPr>
          <w:spacing w:val="1"/>
          <w:sz w:val="24"/>
          <w:szCs w:val="24"/>
        </w:rPr>
        <w:t xml:space="preserve"> </w:t>
      </w:r>
      <w:r w:rsidRPr="001F32F7">
        <w:rPr>
          <w:sz w:val="24"/>
          <w:szCs w:val="24"/>
        </w:rPr>
        <w:t>склади,</w:t>
      </w:r>
      <w:r w:rsidRPr="001F32F7">
        <w:rPr>
          <w:spacing w:val="1"/>
          <w:sz w:val="24"/>
          <w:szCs w:val="24"/>
        </w:rPr>
        <w:t xml:space="preserve"> </w:t>
      </w:r>
      <w:r w:rsidRPr="001F32F7">
        <w:rPr>
          <w:sz w:val="24"/>
          <w:szCs w:val="24"/>
        </w:rPr>
        <w:t>ІІ</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ІV</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три.</w:t>
      </w:r>
      <w:r w:rsidRPr="001F32F7">
        <w:rPr>
          <w:spacing w:val="1"/>
          <w:sz w:val="24"/>
          <w:szCs w:val="24"/>
        </w:rPr>
        <w:t xml:space="preserve"> </w:t>
      </w:r>
      <w:r w:rsidRPr="001F32F7">
        <w:rPr>
          <w:sz w:val="24"/>
          <w:szCs w:val="24"/>
        </w:rPr>
        <w:t>Іноді</w:t>
      </w:r>
      <w:r w:rsidRPr="001F32F7">
        <w:rPr>
          <w:spacing w:val="1"/>
          <w:sz w:val="24"/>
          <w:szCs w:val="24"/>
        </w:rPr>
        <w:t xml:space="preserve"> </w:t>
      </w:r>
      <w:r w:rsidRPr="001F32F7">
        <w:rPr>
          <w:sz w:val="24"/>
          <w:szCs w:val="24"/>
        </w:rPr>
        <w:t>заради</w:t>
      </w:r>
      <w:r w:rsidRPr="001F32F7">
        <w:rPr>
          <w:spacing w:val="1"/>
          <w:sz w:val="24"/>
          <w:szCs w:val="24"/>
        </w:rPr>
        <w:t xml:space="preserve"> </w:t>
      </w:r>
      <w:r w:rsidRPr="001F32F7">
        <w:rPr>
          <w:sz w:val="24"/>
          <w:szCs w:val="24"/>
        </w:rPr>
        <w:t>ритмічності</w:t>
      </w:r>
      <w:r w:rsidRPr="001F32F7">
        <w:rPr>
          <w:spacing w:val="1"/>
          <w:sz w:val="24"/>
          <w:szCs w:val="24"/>
        </w:rPr>
        <w:t xml:space="preserve"> </w:t>
      </w:r>
      <w:r w:rsidRPr="001F32F7">
        <w:rPr>
          <w:sz w:val="24"/>
          <w:szCs w:val="24"/>
        </w:rPr>
        <w:t>співці</w:t>
      </w:r>
      <w:r w:rsidRPr="001F32F7">
        <w:rPr>
          <w:spacing w:val="1"/>
          <w:sz w:val="24"/>
          <w:szCs w:val="24"/>
        </w:rPr>
        <w:t xml:space="preserve"> </w:t>
      </w:r>
      <w:r w:rsidRPr="001F32F7">
        <w:rPr>
          <w:sz w:val="24"/>
          <w:szCs w:val="24"/>
        </w:rPr>
        <w:lastRenderedPageBreak/>
        <w:t>ковтали звуки або вимовляли два, як один. Для І і ІІІ рядків характерне</w:t>
      </w:r>
      <w:r w:rsidRPr="001F32F7">
        <w:rPr>
          <w:spacing w:val="-50"/>
          <w:sz w:val="24"/>
          <w:szCs w:val="24"/>
        </w:rPr>
        <w:t xml:space="preserve"> </w:t>
      </w:r>
      <w:r w:rsidRPr="001F32F7">
        <w:rPr>
          <w:sz w:val="24"/>
          <w:szCs w:val="24"/>
        </w:rPr>
        <w:t>внутрішнє</w:t>
      </w:r>
      <w:r w:rsidRPr="001F32F7">
        <w:rPr>
          <w:spacing w:val="-3"/>
          <w:sz w:val="24"/>
          <w:szCs w:val="24"/>
        </w:rPr>
        <w:t xml:space="preserve"> </w:t>
      </w:r>
      <w:r w:rsidRPr="001F32F7">
        <w:rPr>
          <w:sz w:val="24"/>
          <w:szCs w:val="24"/>
        </w:rPr>
        <w:t>римування</w:t>
      </w:r>
      <w:r w:rsidRPr="001F32F7">
        <w:rPr>
          <w:spacing w:val="-1"/>
          <w:sz w:val="24"/>
          <w:szCs w:val="24"/>
        </w:rPr>
        <w:t xml:space="preserve"> </w:t>
      </w:r>
      <w:r w:rsidRPr="001F32F7">
        <w:rPr>
          <w:sz w:val="24"/>
          <w:szCs w:val="24"/>
        </w:rPr>
        <w:t>(internal rhyme).</w:t>
      </w:r>
    </w:p>
    <w:p w:rsidR="001F32F7" w:rsidRPr="001F32F7" w:rsidRDefault="001F32F7" w:rsidP="001F32F7">
      <w:pPr>
        <w:spacing w:before="2"/>
        <w:ind w:right="104" w:firstLine="567"/>
        <w:jc w:val="both"/>
        <w:rPr>
          <w:i/>
          <w:sz w:val="24"/>
          <w:szCs w:val="24"/>
        </w:rPr>
      </w:pPr>
      <w:r w:rsidRPr="001F32F7">
        <w:rPr>
          <w:i/>
          <w:sz w:val="24"/>
          <w:szCs w:val="24"/>
        </w:rPr>
        <w:t>As Robin Hood next morning stood,</w:t>
      </w:r>
      <w:r w:rsidRPr="001F32F7">
        <w:rPr>
          <w:i/>
          <w:spacing w:val="-50"/>
          <w:sz w:val="24"/>
          <w:szCs w:val="24"/>
        </w:rPr>
        <w:t xml:space="preserve"> </w:t>
      </w:r>
      <w:r w:rsidRPr="001F32F7">
        <w:rPr>
          <w:i/>
          <w:sz w:val="24"/>
          <w:szCs w:val="24"/>
        </w:rPr>
        <w:t>Amongst</w:t>
      </w:r>
      <w:r w:rsidRPr="001F32F7">
        <w:rPr>
          <w:i/>
          <w:spacing w:val="-1"/>
          <w:sz w:val="24"/>
          <w:szCs w:val="24"/>
        </w:rPr>
        <w:t xml:space="preserve"> </w:t>
      </w:r>
      <w:r w:rsidRPr="001F32F7">
        <w:rPr>
          <w:i/>
          <w:sz w:val="24"/>
          <w:szCs w:val="24"/>
        </w:rPr>
        <w:t>the</w:t>
      </w:r>
      <w:r w:rsidRPr="001F32F7">
        <w:rPr>
          <w:i/>
          <w:spacing w:val="-1"/>
          <w:sz w:val="24"/>
          <w:szCs w:val="24"/>
        </w:rPr>
        <w:t xml:space="preserve"> </w:t>
      </w:r>
      <w:r w:rsidRPr="001F32F7">
        <w:rPr>
          <w:i/>
          <w:sz w:val="24"/>
          <w:szCs w:val="24"/>
        </w:rPr>
        <w:t>leaves</w:t>
      </w:r>
      <w:r w:rsidRPr="001F32F7">
        <w:rPr>
          <w:i/>
          <w:spacing w:val="-3"/>
          <w:sz w:val="24"/>
          <w:szCs w:val="24"/>
        </w:rPr>
        <w:t xml:space="preserve"> </w:t>
      </w:r>
      <w:r w:rsidRPr="001F32F7">
        <w:rPr>
          <w:i/>
          <w:sz w:val="24"/>
          <w:szCs w:val="24"/>
        </w:rPr>
        <w:t>so</w:t>
      </w:r>
      <w:r w:rsidRPr="001F32F7">
        <w:rPr>
          <w:i/>
          <w:spacing w:val="-1"/>
          <w:sz w:val="24"/>
          <w:szCs w:val="24"/>
        </w:rPr>
        <w:t xml:space="preserve"> </w:t>
      </w:r>
      <w:r w:rsidRPr="001F32F7">
        <w:rPr>
          <w:i/>
          <w:sz w:val="24"/>
          <w:szCs w:val="24"/>
        </w:rPr>
        <w:t>gay.</w:t>
      </w:r>
    </w:p>
    <w:p w:rsidR="001F32F7" w:rsidRPr="001F32F7" w:rsidRDefault="001F32F7" w:rsidP="001F32F7">
      <w:pPr>
        <w:ind w:right="104" w:firstLine="567"/>
        <w:jc w:val="both"/>
        <w:rPr>
          <w:i/>
          <w:sz w:val="24"/>
          <w:szCs w:val="24"/>
        </w:rPr>
      </w:pPr>
      <w:r w:rsidRPr="001F32F7">
        <w:rPr>
          <w:i/>
          <w:sz w:val="24"/>
          <w:szCs w:val="24"/>
        </w:rPr>
        <w:t>There did he espy (saw) the same young man</w:t>
      </w:r>
      <w:r w:rsidRPr="001F32F7">
        <w:rPr>
          <w:i/>
          <w:spacing w:val="-50"/>
          <w:sz w:val="24"/>
          <w:szCs w:val="24"/>
        </w:rPr>
        <w:t xml:space="preserve"> </w:t>
      </w:r>
      <w:r w:rsidRPr="001F32F7">
        <w:rPr>
          <w:i/>
          <w:sz w:val="24"/>
          <w:szCs w:val="24"/>
        </w:rPr>
        <w:t>Come</w:t>
      </w:r>
      <w:r w:rsidRPr="001F32F7">
        <w:rPr>
          <w:i/>
          <w:spacing w:val="-1"/>
          <w:sz w:val="24"/>
          <w:szCs w:val="24"/>
        </w:rPr>
        <w:t xml:space="preserve"> </w:t>
      </w:r>
      <w:r w:rsidRPr="001F32F7">
        <w:rPr>
          <w:i/>
          <w:sz w:val="24"/>
          <w:szCs w:val="24"/>
        </w:rPr>
        <w:t>drooping along</w:t>
      </w:r>
      <w:r w:rsidRPr="001F32F7">
        <w:rPr>
          <w:i/>
          <w:spacing w:val="-2"/>
          <w:sz w:val="24"/>
          <w:szCs w:val="24"/>
        </w:rPr>
        <w:t xml:space="preserve"> </w:t>
      </w:r>
      <w:r w:rsidRPr="001F32F7">
        <w:rPr>
          <w:i/>
          <w:sz w:val="24"/>
          <w:szCs w:val="24"/>
        </w:rPr>
        <w:t>the way</w:t>
      </w:r>
    </w:p>
    <w:p w:rsidR="001F32F7" w:rsidRPr="001F32F7" w:rsidRDefault="001F32F7" w:rsidP="001F32F7">
      <w:pPr>
        <w:ind w:right="104" w:firstLine="567"/>
        <w:jc w:val="both"/>
        <w:rPr>
          <w:i/>
          <w:sz w:val="24"/>
          <w:szCs w:val="24"/>
        </w:rPr>
      </w:pPr>
      <w:r w:rsidRPr="001F32F7">
        <w:rPr>
          <w:i/>
          <w:sz w:val="24"/>
          <w:szCs w:val="24"/>
        </w:rPr>
        <w:t>The scarlet he wore the day before,</w:t>
      </w:r>
      <w:r w:rsidRPr="001F32F7">
        <w:rPr>
          <w:i/>
          <w:spacing w:val="-50"/>
          <w:sz w:val="24"/>
          <w:szCs w:val="24"/>
        </w:rPr>
        <w:t xml:space="preserve"> </w:t>
      </w:r>
      <w:r w:rsidRPr="001F32F7">
        <w:rPr>
          <w:i/>
          <w:sz w:val="24"/>
          <w:szCs w:val="24"/>
        </w:rPr>
        <w:t>It</w:t>
      </w:r>
      <w:r w:rsidRPr="001F32F7">
        <w:rPr>
          <w:i/>
          <w:spacing w:val="-1"/>
          <w:sz w:val="24"/>
          <w:szCs w:val="24"/>
        </w:rPr>
        <w:t xml:space="preserve"> </w:t>
      </w:r>
      <w:r w:rsidRPr="001F32F7">
        <w:rPr>
          <w:i/>
          <w:sz w:val="24"/>
          <w:szCs w:val="24"/>
        </w:rPr>
        <w:t>was</w:t>
      </w:r>
      <w:r w:rsidRPr="001F32F7">
        <w:rPr>
          <w:i/>
          <w:spacing w:val="-1"/>
          <w:sz w:val="24"/>
          <w:szCs w:val="24"/>
        </w:rPr>
        <w:t xml:space="preserve"> </w:t>
      </w:r>
      <w:r w:rsidRPr="001F32F7">
        <w:rPr>
          <w:i/>
          <w:sz w:val="24"/>
          <w:szCs w:val="24"/>
        </w:rPr>
        <w:t>clean</w:t>
      </w:r>
      <w:r w:rsidRPr="001F32F7">
        <w:rPr>
          <w:i/>
          <w:spacing w:val="-1"/>
          <w:sz w:val="24"/>
          <w:szCs w:val="24"/>
        </w:rPr>
        <w:t xml:space="preserve"> </w:t>
      </w:r>
      <w:r w:rsidRPr="001F32F7">
        <w:rPr>
          <w:i/>
          <w:sz w:val="24"/>
          <w:szCs w:val="24"/>
        </w:rPr>
        <w:t>cast</w:t>
      </w:r>
      <w:r w:rsidRPr="001F32F7">
        <w:rPr>
          <w:i/>
          <w:spacing w:val="-1"/>
          <w:sz w:val="24"/>
          <w:szCs w:val="24"/>
        </w:rPr>
        <w:t xml:space="preserve"> </w:t>
      </w:r>
      <w:r w:rsidRPr="001F32F7">
        <w:rPr>
          <w:i/>
          <w:sz w:val="24"/>
          <w:szCs w:val="24"/>
        </w:rPr>
        <w:t>away</w:t>
      </w:r>
    </w:p>
    <w:p w:rsidR="001F32F7" w:rsidRPr="001F32F7" w:rsidRDefault="001F32F7" w:rsidP="001F32F7">
      <w:pPr>
        <w:spacing w:before="1"/>
        <w:ind w:right="104" w:firstLine="567"/>
        <w:jc w:val="both"/>
        <w:rPr>
          <w:i/>
          <w:sz w:val="24"/>
          <w:szCs w:val="24"/>
        </w:rPr>
      </w:pPr>
      <w:r w:rsidRPr="001F32F7">
        <w:rPr>
          <w:i/>
          <w:sz w:val="24"/>
          <w:szCs w:val="24"/>
        </w:rPr>
        <w:t>And every step he fetch a sigh,</w:t>
      </w:r>
      <w:r w:rsidRPr="001F32F7">
        <w:rPr>
          <w:i/>
          <w:spacing w:val="-50"/>
          <w:sz w:val="24"/>
          <w:szCs w:val="24"/>
        </w:rPr>
        <w:t xml:space="preserve"> </w:t>
      </w:r>
      <w:r w:rsidRPr="001F32F7">
        <w:rPr>
          <w:i/>
          <w:sz w:val="24"/>
          <w:szCs w:val="24"/>
        </w:rPr>
        <w:t>Alack</w:t>
      </w:r>
      <w:r w:rsidRPr="001F32F7">
        <w:rPr>
          <w:i/>
          <w:spacing w:val="-1"/>
          <w:sz w:val="24"/>
          <w:szCs w:val="24"/>
        </w:rPr>
        <w:t xml:space="preserve"> </w:t>
      </w:r>
      <w:r w:rsidRPr="001F32F7">
        <w:rPr>
          <w:i/>
          <w:sz w:val="24"/>
          <w:szCs w:val="24"/>
        </w:rPr>
        <w:t>and</w:t>
      </w:r>
      <w:r w:rsidRPr="001F32F7">
        <w:rPr>
          <w:i/>
          <w:spacing w:val="-1"/>
          <w:sz w:val="24"/>
          <w:szCs w:val="24"/>
        </w:rPr>
        <w:t xml:space="preserve"> </w:t>
      </w:r>
      <w:r w:rsidRPr="001F32F7">
        <w:rPr>
          <w:i/>
          <w:sz w:val="24"/>
          <w:szCs w:val="24"/>
        </w:rPr>
        <w:t>well a</w:t>
      </w:r>
      <w:r w:rsidRPr="001F32F7">
        <w:rPr>
          <w:i/>
          <w:spacing w:val="-2"/>
          <w:sz w:val="24"/>
          <w:szCs w:val="24"/>
        </w:rPr>
        <w:t xml:space="preserve"> </w:t>
      </w:r>
      <w:r w:rsidRPr="001F32F7">
        <w:rPr>
          <w:i/>
          <w:sz w:val="24"/>
          <w:szCs w:val="24"/>
        </w:rPr>
        <w:t>day.</w:t>
      </w:r>
    </w:p>
    <w:p w:rsidR="001F32F7" w:rsidRPr="001F32F7" w:rsidRDefault="001F32F7" w:rsidP="001F32F7">
      <w:pPr>
        <w:pStyle w:val="a3"/>
        <w:spacing w:before="1"/>
        <w:ind w:left="0" w:right="104" w:firstLine="567"/>
        <w:jc w:val="both"/>
        <w:rPr>
          <w:sz w:val="24"/>
          <w:szCs w:val="24"/>
        </w:rPr>
      </w:pPr>
      <w:r w:rsidRPr="001F32F7">
        <w:rPr>
          <w:sz w:val="24"/>
          <w:szCs w:val="24"/>
        </w:rPr>
        <w:t>За</w:t>
      </w:r>
      <w:r w:rsidRPr="001F32F7">
        <w:rPr>
          <w:spacing w:val="1"/>
          <w:sz w:val="24"/>
          <w:szCs w:val="24"/>
        </w:rPr>
        <w:t xml:space="preserve"> </w:t>
      </w:r>
      <w:r w:rsidRPr="001F32F7">
        <w:rPr>
          <w:sz w:val="24"/>
          <w:szCs w:val="24"/>
        </w:rPr>
        <w:t>сюжетом</w:t>
      </w:r>
      <w:r w:rsidRPr="001F32F7">
        <w:rPr>
          <w:spacing w:val="1"/>
          <w:sz w:val="24"/>
          <w:szCs w:val="24"/>
        </w:rPr>
        <w:t xml:space="preserve"> </w:t>
      </w:r>
      <w:r w:rsidRPr="001F32F7">
        <w:rPr>
          <w:sz w:val="24"/>
          <w:szCs w:val="24"/>
        </w:rPr>
        <w:t>балади</w:t>
      </w:r>
      <w:r w:rsidRPr="001F32F7">
        <w:rPr>
          <w:spacing w:val="1"/>
          <w:sz w:val="24"/>
          <w:szCs w:val="24"/>
        </w:rPr>
        <w:t xml:space="preserve"> </w:t>
      </w:r>
      <w:r w:rsidRPr="001F32F7">
        <w:rPr>
          <w:sz w:val="24"/>
          <w:szCs w:val="24"/>
        </w:rPr>
        <w:t>діляться</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історичні,</w:t>
      </w:r>
      <w:r w:rsidRPr="001F32F7">
        <w:rPr>
          <w:spacing w:val="1"/>
          <w:sz w:val="24"/>
          <w:szCs w:val="24"/>
        </w:rPr>
        <w:t xml:space="preserve"> </w:t>
      </w:r>
      <w:r w:rsidRPr="001F32F7">
        <w:rPr>
          <w:sz w:val="24"/>
          <w:szCs w:val="24"/>
        </w:rPr>
        <w:t>героїчні,</w:t>
      </w:r>
      <w:r w:rsidRPr="001F32F7">
        <w:rPr>
          <w:spacing w:val="1"/>
          <w:sz w:val="24"/>
          <w:szCs w:val="24"/>
        </w:rPr>
        <w:t xml:space="preserve"> </w:t>
      </w:r>
      <w:r w:rsidRPr="001F32F7">
        <w:rPr>
          <w:sz w:val="24"/>
          <w:szCs w:val="24"/>
        </w:rPr>
        <w:t>романтичні,</w:t>
      </w:r>
      <w:r w:rsidRPr="001F32F7">
        <w:rPr>
          <w:spacing w:val="1"/>
          <w:sz w:val="24"/>
          <w:szCs w:val="24"/>
        </w:rPr>
        <w:t xml:space="preserve"> </w:t>
      </w:r>
      <w:r w:rsidRPr="001F32F7">
        <w:rPr>
          <w:sz w:val="24"/>
          <w:szCs w:val="24"/>
        </w:rPr>
        <w:t>побутові, фантастичні та ін. В Англії особливого поширення набули</w:t>
      </w:r>
      <w:r w:rsidRPr="001F32F7">
        <w:rPr>
          <w:spacing w:val="1"/>
          <w:sz w:val="24"/>
          <w:szCs w:val="24"/>
        </w:rPr>
        <w:t xml:space="preserve"> </w:t>
      </w:r>
      <w:r w:rsidRPr="001F32F7">
        <w:rPr>
          <w:sz w:val="24"/>
          <w:szCs w:val="24"/>
        </w:rPr>
        <w:t>героїчні</w:t>
      </w:r>
      <w:r w:rsidRPr="001F32F7">
        <w:rPr>
          <w:spacing w:val="1"/>
          <w:sz w:val="24"/>
          <w:szCs w:val="24"/>
        </w:rPr>
        <w:t xml:space="preserve"> </w:t>
      </w:r>
      <w:r w:rsidRPr="001F32F7">
        <w:rPr>
          <w:sz w:val="24"/>
          <w:szCs w:val="24"/>
        </w:rPr>
        <w:t>балади</w:t>
      </w:r>
      <w:r w:rsidRPr="001F32F7">
        <w:rPr>
          <w:spacing w:val="1"/>
          <w:sz w:val="24"/>
          <w:szCs w:val="24"/>
        </w:rPr>
        <w:t xml:space="preserve"> </w:t>
      </w:r>
      <w:r w:rsidRPr="001F32F7">
        <w:rPr>
          <w:sz w:val="24"/>
          <w:szCs w:val="24"/>
        </w:rPr>
        <w:t>антифеодального</w:t>
      </w:r>
      <w:r w:rsidRPr="001F32F7">
        <w:rPr>
          <w:spacing w:val="1"/>
          <w:sz w:val="24"/>
          <w:szCs w:val="24"/>
        </w:rPr>
        <w:t xml:space="preserve"> </w:t>
      </w:r>
      <w:r w:rsidRPr="001F32F7">
        <w:rPr>
          <w:sz w:val="24"/>
          <w:szCs w:val="24"/>
        </w:rPr>
        <w:t>спрямування,</w:t>
      </w:r>
      <w:r w:rsidRPr="001F32F7">
        <w:rPr>
          <w:spacing w:val="1"/>
          <w:sz w:val="24"/>
          <w:szCs w:val="24"/>
        </w:rPr>
        <w:t xml:space="preserve"> </w:t>
      </w:r>
      <w:r w:rsidRPr="001F32F7">
        <w:rPr>
          <w:sz w:val="24"/>
          <w:szCs w:val="24"/>
        </w:rPr>
        <w:t>зокрема,</w:t>
      </w:r>
      <w:r w:rsidRPr="001F32F7">
        <w:rPr>
          <w:spacing w:val="1"/>
          <w:sz w:val="24"/>
          <w:szCs w:val="24"/>
        </w:rPr>
        <w:t xml:space="preserve"> </w:t>
      </w:r>
      <w:r w:rsidRPr="001F32F7">
        <w:rPr>
          <w:sz w:val="24"/>
          <w:szCs w:val="24"/>
        </w:rPr>
        <w:t>цикли</w:t>
      </w:r>
      <w:r w:rsidRPr="001F32F7">
        <w:rPr>
          <w:spacing w:val="1"/>
          <w:sz w:val="24"/>
          <w:szCs w:val="24"/>
        </w:rPr>
        <w:t xml:space="preserve"> </w:t>
      </w:r>
      <w:r w:rsidRPr="001F32F7">
        <w:rPr>
          <w:sz w:val="24"/>
          <w:szCs w:val="24"/>
        </w:rPr>
        <w:t>про</w:t>
      </w:r>
      <w:r w:rsidRPr="001F32F7">
        <w:rPr>
          <w:spacing w:val="-50"/>
          <w:sz w:val="24"/>
          <w:szCs w:val="24"/>
        </w:rPr>
        <w:t xml:space="preserve"> </w:t>
      </w:r>
      <w:r w:rsidRPr="001F32F7">
        <w:rPr>
          <w:sz w:val="24"/>
          <w:szCs w:val="24"/>
        </w:rPr>
        <w:t>Робін</w:t>
      </w:r>
      <w:r w:rsidRPr="001F32F7">
        <w:rPr>
          <w:spacing w:val="1"/>
          <w:sz w:val="24"/>
          <w:szCs w:val="24"/>
        </w:rPr>
        <w:t xml:space="preserve"> </w:t>
      </w:r>
      <w:r w:rsidRPr="001F32F7">
        <w:rPr>
          <w:sz w:val="24"/>
          <w:szCs w:val="24"/>
        </w:rPr>
        <w:t>Гуда,</w:t>
      </w:r>
      <w:r w:rsidRPr="001F32F7">
        <w:rPr>
          <w:spacing w:val="1"/>
          <w:sz w:val="24"/>
          <w:szCs w:val="24"/>
        </w:rPr>
        <w:t xml:space="preserve"> </w:t>
      </w:r>
      <w:r w:rsidRPr="001F32F7">
        <w:rPr>
          <w:sz w:val="24"/>
          <w:szCs w:val="24"/>
        </w:rPr>
        <w:t>які</w:t>
      </w:r>
      <w:r w:rsidRPr="001F32F7">
        <w:rPr>
          <w:spacing w:val="1"/>
          <w:sz w:val="24"/>
          <w:szCs w:val="24"/>
        </w:rPr>
        <w:t xml:space="preserve"> </w:t>
      </w:r>
      <w:r w:rsidRPr="001F32F7">
        <w:rPr>
          <w:sz w:val="24"/>
          <w:szCs w:val="24"/>
        </w:rPr>
        <w:t>можна</w:t>
      </w:r>
      <w:r w:rsidRPr="001F32F7">
        <w:rPr>
          <w:spacing w:val="1"/>
          <w:sz w:val="24"/>
          <w:szCs w:val="24"/>
        </w:rPr>
        <w:t xml:space="preserve"> </w:t>
      </w:r>
      <w:r w:rsidRPr="001F32F7">
        <w:rPr>
          <w:sz w:val="24"/>
          <w:szCs w:val="24"/>
        </w:rPr>
        <w:t>розділити</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дві</w:t>
      </w:r>
      <w:r w:rsidRPr="001F32F7">
        <w:rPr>
          <w:spacing w:val="1"/>
          <w:sz w:val="24"/>
          <w:szCs w:val="24"/>
        </w:rPr>
        <w:t xml:space="preserve"> </w:t>
      </w:r>
      <w:r w:rsidRPr="001F32F7">
        <w:rPr>
          <w:sz w:val="24"/>
          <w:szCs w:val="24"/>
        </w:rPr>
        <w:t>групи,</w:t>
      </w:r>
      <w:r w:rsidRPr="001F32F7">
        <w:rPr>
          <w:spacing w:val="1"/>
          <w:sz w:val="24"/>
          <w:szCs w:val="24"/>
        </w:rPr>
        <w:t xml:space="preserve"> </w:t>
      </w:r>
      <w:r w:rsidRPr="001F32F7">
        <w:rPr>
          <w:sz w:val="24"/>
          <w:szCs w:val="24"/>
        </w:rPr>
        <w:t>що</w:t>
      </w:r>
      <w:r w:rsidRPr="001F32F7">
        <w:rPr>
          <w:spacing w:val="1"/>
          <w:sz w:val="24"/>
          <w:szCs w:val="24"/>
        </w:rPr>
        <w:t xml:space="preserve"> </w:t>
      </w:r>
      <w:r w:rsidRPr="001F32F7">
        <w:rPr>
          <w:sz w:val="24"/>
          <w:szCs w:val="24"/>
        </w:rPr>
        <w:t>пов’язано</w:t>
      </w:r>
      <w:r w:rsidRPr="001F32F7">
        <w:rPr>
          <w:spacing w:val="1"/>
          <w:sz w:val="24"/>
          <w:szCs w:val="24"/>
        </w:rPr>
        <w:t xml:space="preserve"> </w:t>
      </w:r>
      <w:r w:rsidRPr="001F32F7">
        <w:rPr>
          <w:sz w:val="24"/>
          <w:szCs w:val="24"/>
        </w:rPr>
        <w:t>із</w:t>
      </w:r>
      <w:r w:rsidRPr="001F32F7">
        <w:rPr>
          <w:spacing w:val="1"/>
          <w:sz w:val="24"/>
          <w:szCs w:val="24"/>
        </w:rPr>
        <w:t xml:space="preserve"> </w:t>
      </w:r>
      <w:r w:rsidRPr="001F32F7">
        <w:rPr>
          <w:sz w:val="24"/>
          <w:szCs w:val="24"/>
        </w:rPr>
        <w:t>трактуванням конкретно-історичного існування постаті Робін Гуда. В</w:t>
      </w:r>
      <w:r w:rsidRPr="001F32F7">
        <w:rPr>
          <w:spacing w:val="1"/>
          <w:sz w:val="24"/>
          <w:szCs w:val="24"/>
        </w:rPr>
        <w:t xml:space="preserve"> </w:t>
      </w:r>
      <w:r w:rsidRPr="001F32F7">
        <w:rPr>
          <w:sz w:val="24"/>
          <w:szCs w:val="24"/>
        </w:rPr>
        <w:t>одних – відчутний відгомін подій ХІІ-ХІІІ ст. (норманське завоювання</w:t>
      </w:r>
      <w:r w:rsidRPr="001F32F7">
        <w:rPr>
          <w:spacing w:val="1"/>
          <w:sz w:val="24"/>
          <w:szCs w:val="24"/>
        </w:rPr>
        <w:t xml:space="preserve"> </w:t>
      </w:r>
      <w:r w:rsidRPr="001F32F7">
        <w:rPr>
          <w:sz w:val="24"/>
          <w:szCs w:val="24"/>
        </w:rPr>
        <w:t>та його наслідки), в інших – мова йде про бурхливе ХIVст. з його</w:t>
      </w:r>
      <w:r w:rsidRPr="001F32F7">
        <w:rPr>
          <w:spacing w:val="1"/>
          <w:sz w:val="24"/>
          <w:szCs w:val="24"/>
        </w:rPr>
        <w:t xml:space="preserve"> </w:t>
      </w:r>
      <w:r w:rsidRPr="001F32F7">
        <w:rPr>
          <w:sz w:val="24"/>
          <w:szCs w:val="24"/>
        </w:rPr>
        <w:t>селянськими</w:t>
      </w:r>
      <w:r w:rsidRPr="001F32F7">
        <w:rPr>
          <w:spacing w:val="1"/>
          <w:sz w:val="24"/>
          <w:szCs w:val="24"/>
        </w:rPr>
        <w:t xml:space="preserve"> </w:t>
      </w:r>
      <w:r w:rsidRPr="001F32F7">
        <w:rPr>
          <w:sz w:val="24"/>
          <w:szCs w:val="24"/>
        </w:rPr>
        <w:t>повстаннями.</w:t>
      </w:r>
      <w:r w:rsidRPr="001F32F7">
        <w:rPr>
          <w:spacing w:val="1"/>
          <w:sz w:val="24"/>
          <w:szCs w:val="24"/>
        </w:rPr>
        <w:t xml:space="preserve"> </w:t>
      </w:r>
      <w:r w:rsidRPr="001F32F7">
        <w:rPr>
          <w:sz w:val="24"/>
          <w:szCs w:val="24"/>
        </w:rPr>
        <w:t>Проте</w:t>
      </w:r>
      <w:r w:rsidRPr="001F32F7">
        <w:rPr>
          <w:spacing w:val="1"/>
          <w:sz w:val="24"/>
          <w:szCs w:val="24"/>
        </w:rPr>
        <w:t xml:space="preserve"> </w:t>
      </w:r>
      <w:r w:rsidRPr="001F32F7">
        <w:rPr>
          <w:sz w:val="24"/>
          <w:szCs w:val="24"/>
        </w:rPr>
        <w:t>все</w:t>
      </w:r>
      <w:r w:rsidRPr="001F32F7">
        <w:rPr>
          <w:spacing w:val="1"/>
          <w:sz w:val="24"/>
          <w:szCs w:val="24"/>
        </w:rPr>
        <w:t xml:space="preserve"> </w:t>
      </w:r>
      <w:r w:rsidRPr="001F32F7">
        <w:rPr>
          <w:sz w:val="24"/>
          <w:szCs w:val="24"/>
        </w:rPr>
        <w:t>ж</w:t>
      </w:r>
      <w:r w:rsidRPr="001F32F7">
        <w:rPr>
          <w:spacing w:val="1"/>
          <w:sz w:val="24"/>
          <w:szCs w:val="24"/>
        </w:rPr>
        <w:t xml:space="preserve"> </w:t>
      </w:r>
      <w:r w:rsidRPr="001F32F7">
        <w:rPr>
          <w:sz w:val="24"/>
          <w:szCs w:val="24"/>
        </w:rPr>
        <w:t>перші</w:t>
      </w:r>
      <w:r w:rsidRPr="001F32F7">
        <w:rPr>
          <w:spacing w:val="1"/>
          <w:sz w:val="24"/>
          <w:szCs w:val="24"/>
        </w:rPr>
        <w:t xml:space="preserve"> </w:t>
      </w:r>
      <w:r w:rsidRPr="001F32F7">
        <w:rPr>
          <w:sz w:val="24"/>
          <w:szCs w:val="24"/>
        </w:rPr>
        <w:t>балади,</w:t>
      </w:r>
      <w:r w:rsidRPr="001F32F7">
        <w:rPr>
          <w:spacing w:val="1"/>
          <w:sz w:val="24"/>
          <w:szCs w:val="24"/>
        </w:rPr>
        <w:t xml:space="preserve"> </w:t>
      </w:r>
      <w:r w:rsidRPr="001F32F7">
        <w:rPr>
          <w:sz w:val="24"/>
          <w:szCs w:val="24"/>
        </w:rPr>
        <w:t>які</w:t>
      </w:r>
      <w:r w:rsidRPr="001F32F7">
        <w:rPr>
          <w:spacing w:val="52"/>
          <w:sz w:val="24"/>
          <w:szCs w:val="24"/>
        </w:rPr>
        <w:t xml:space="preserve"> </w:t>
      </w:r>
      <w:r w:rsidRPr="001F32F7">
        <w:rPr>
          <w:sz w:val="24"/>
          <w:szCs w:val="24"/>
        </w:rPr>
        <w:t>виникли</w:t>
      </w:r>
      <w:r w:rsidRPr="001F32F7">
        <w:rPr>
          <w:spacing w:val="-50"/>
          <w:sz w:val="24"/>
          <w:szCs w:val="24"/>
        </w:rPr>
        <w:t xml:space="preserve"> </w:t>
      </w:r>
      <w:r w:rsidRPr="001F32F7">
        <w:rPr>
          <w:sz w:val="24"/>
          <w:szCs w:val="24"/>
        </w:rPr>
        <w:t>1370</w:t>
      </w:r>
      <w:r w:rsidRPr="001F32F7">
        <w:rPr>
          <w:spacing w:val="1"/>
          <w:sz w:val="24"/>
          <w:szCs w:val="24"/>
        </w:rPr>
        <w:t xml:space="preserve"> </w:t>
      </w:r>
      <w:r w:rsidRPr="001F32F7">
        <w:rPr>
          <w:sz w:val="24"/>
          <w:szCs w:val="24"/>
        </w:rPr>
        <w:t>року,</w:t>
      </w:r>
      <w:r w:rsidRPr="001F32F7">
        <w:rPr>
          <w:spacing w:val="1"/>
          <w:sz w:val="24"/>
          <w:szCs w:val="24"/>
        </w:rPr>
        <w:t xml:space="preserve"> </w:t>
      </w:r>
      <w:r w:rsidRPr="001F32F7">
        <w:rPr>
          <w:sz w:val="24"/>
          <w:szCs w:val="24"/>
        </w:rPr>
        <w:t>пов’язані</w:t>
      </w:r>
      <w:r w:rsidRPr="001F32F7">
        <w:rPr>
          <w:spacing w:val="1"/>
          <w:sz w:val="24"/>
          <w:szCs w:val="24"/>
        </w:rPr>
        <w:t xml:space="preserve"> </w:t>
      </w:r>
      <w:r w:rsidRPr="001F32F7">
        <w:rPr>
          <w:sz w:val="24"/>
          <w:szCs w:val="24"/>
        </w:rPr>
        <w:t>із</w:t>
      </w:r>
      <w:r w:rsidRPr="001F32F7">
        <w:rPr>
          <w:spacing w:val="1"/>
          <w:sz w:val="24"/>
          <w:szCs w:val="24"/>
        </w:rPr>
        <w:t xml:space="preserve"> </w:t>
      </w:r>
      <w:r w:rsidRPr="001F32F7">
        <w:rPr>
          <w:sz w:val="24"/>
          <w:szCs w:val="24"/>
        </w:rPr>
        <w:t>другою</w:t>
      </w:r>
      <w:r w:rsidRPr="001F32F7">
        <w:rPr>
          <w:spacing w:val="1"/>
          <w:sz w:val="24"/>
          <w:szCs w:val="24"/>
        </w:rPr>
        <w:t xml:space="preserve"> </w:t>
      </w:r>
      <w:r w:rsidRPr="001F32F7">
        <w:rPr>
          <w:sz w:val="24"/>
          <w:szCs w:val="24"/>
        </w:rPr>
        <w:t>групою.</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них</w:t>
      </w:r>
      <w:r w:rsidRPr="001F32F7">
        <w:rPr>
          <w:spacing w:val="1"/>
          <w:sz w:val="24"/>
          <w:szCs w:val="24"/>
        </w:rPr>
        <w:t xml:space="preserve"> </w:t>
      </w:r>
      <w:r w:rsidRPr="001F32F7">
        <w:rPr>
          <w:sz w:val="24"/>
          <w:szCs w:val="24"/>
        </w:rPr>
        <w:t>Робін</w:t>
      </w:r>
      <w:r w:rsidRPr="001F32F7">
        <w:rPr>
          <w:spacing w:val="1"/>
          <w:sz w:val="24"/>
          <w:szCs w:val="24"/>
        </w:rPr>
        <w:t xml:space="preserve"> </w:t>
      </w:r>
      <w:r w:rsidRPr="001F32F7">
        <w:rPr>
          <w:sz w:val="24"/>
          <w:szCs w:val="24"/>
        </w:rPr>
        <w:t>Гуд</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йомен</w:t>
      </w:r>
      <w:r w:rsidRPr="001F32F7">
        <w:rPr>
          <w:spacing w:val="-50"/>
          <w:sz w:val="24"/>
          <w:szCs w:val="24"/>
        </w:rPr>
        <w:t xml:space="preserve"> </w:t>
      </w:r>
      <w:r w:rsidRPr="001F32F7">
        <w:rPr>
          <w:sz w:val="24"/>
          <w:szCs w:val="24"/>
        </w:rPr>
        <w:t>(вільний селянин) ХІV-XV ст., активний учасник столітньої війни і</w:t>
      </w:r>
      <w:r w:rsidRPr="001F32F7">
        <w:rPr>
          <w:spacing w:val="1"/>
          <w:sz w:val="24"/>
          <w:szCs w:val="24"/>
        </w:rPr>
        <w:t xml:space="preserve"> </w:t>
      </w:r>
      <w:r w:rsidRPr="001F32F7">
        <w:rPr>
          <w:sz w:val="24"/>
          <w:szCs w:val="24"/>
        </w:rPr>
        <w:t>повстання Уота Тайлера та пізніших подій. Він – сміливий, веселий,</w:t>
      </w:r>
      <w:r w:rsidRPr="001F32F7">
        <w:rPr>
          <w:spacing w:val="1"/>
          <w:sz w:val="24"/>
          <w:szCs w:val="24"/>
        </w:rPr>
        <w:t xml:space="preserve"> </w:t>
      </w:r>
      <w:r w:rsidRPr="001F32F7">
        <w:rPr>
          <w:sz w:val="24"/>
          <w:szCs w:val="24"/>
        </w:rPr>
        <w:t>справедливий, є на чолі загону таких же безстрашних, вірних йому</w:t>
      </w:r>
      <w:r w:rsidRPr="001F32F7">
        <w:rPr>
          <w:spacing w:val="1"/>
          <w:sz w:val="24"/>
          <w:szCs w:val="24"/>
        </w:rPr>
        <w:t xml:space="preserve"> </w:t>
      </w:r>
      <w:r w:rsidRPr="001F32F7">
        <w:rPr>
          <w:sz w:val="24"/>
          <w:szCs w:val="24"/>
        </w:rPr>
        <w:t>хлопців. Його друзями є Маленький Джон (Little John – he is 7 feet tall),</w:t>
      </w:r>
      <w:r w:rsidRPr="001F32F7">
        <w:rPr>
          <w:spacing w:val="-50"/>
          <w:sz w:val="24"/>
          <w:szCs w:val="24"/>
        </w:rPr>
        <w:t xml:space="preserve"> </w:t>
      </w:r>
      <w:r w:rsidRPr="001F32F7">
        <w:rPr>
          <w:sz w:val="24"/>
          <w:szCs w:val="24"/>
        </w:rPr>
        <w:t>веселий монах Тук (Friar Tuck is а jolly mоnk), бродячий менестрель</w:t>
      </w:r>
      <w:r w:rsidRPr="001F32F7">
        <w:rPr>
          <w:spacing w:val="1"/>
          <w:sz w:val="24"/>
          <w:szCs w:val="24"/>
        </w:rPr>
        <w:t xml:space="preserve"> </w:t>
      </w:r>
      <w:r w:rsidRPr="001F32F7">
        <w:rPr>
          <w:sz w:val="24"/>
          <w:szCs w:val="24"/>
        </w:rPr>
        <w:t>Аленедейл (Alan-a-dale), кохана Меріон. Правда, монах і Меріон були</w:t>
      </w:r>
      <w:r w:rsidRPr="001F32F7">
        <w:rPr>
          <w:spacing w:val="1"/>
          <w:sz w:val="24"/>
          <w:szCs w:val="24"/>
        </w:rPr>
        <w:t xml:space="preserve"> </w:t>
      </w:r>
      <w:r w:rsidRPr="001F32F7">
        <w:rPr>
          <w:sz w:val="24"/>
          <w:szCs w:val="24"/>
        </w:rPr>
        <w:t>включені</w:t>
      </w:r>
      <w:r w:rsidRPr="001F32F7">
        <w:rPr>
          <w:spacing w:val="-2"/>
          <w:sz w:val="24"/>
          <w:szCs w:val="24"/>
        </w:rPr>
        <w:t xml:space="preserve"> </w:t>
      </w:r>
      <w:r w:rsidRPr="001F32F7">
        <w:rPr>
          <w:sz w:val="24"/>
          <w:szCs w:val="24"/>
        </w:rPr>
        <w:t>у</w:t>
      </w:r>
      <w:r w:rsidRPr="001F32F7">
        <w:rPr>
          <w:spacing w:val="-1"/>
          <w:sz w:val="24"/>
          <w:szCs w:val="24"/>
        </w:rPr>
        <w:t xml:space="preserve"> </w:t>
      </w:r>
      <w:r w:rsidRPr="001F32F7">
        <w:rPr>
          <w:sz w:val="24"/>
          <w:szCs w:val="24"/>
        </w:rPr>
        <w:t>балади пізніше – у</w:t>
      </w:r>
      <w:r w:rsidRPr="001F32F7">
        <w:rPr>
          <w:spacing w:val="-2"/>
          <w:sz w:val="24"/>
          <w:szCs w:val="24"/>
        </w:rPr>
        <w:t xml:space="preserve"> </w:t>
      </w:r>
      <w:r w:rsidRPr="001F32F7">
        <w:rPr>
          <w:sz w:val="24"/>
          <w:szCs w:val="24"/>
        </w:rPr>
        <w:t>ХVI</w:t>
      </w:r>
      <w:r w:rsidRPr="001F32F7">
        <w:rPr>
          <w:spacing w:val="-1"/>
          <w:sz w:val="24"/>
          <w:szCs w:val="24"/>
        </w:rPr>
        <w:t xml:space="preserve"> </w:t>
      </w:r>
      <w:r w:rsidRPr="001F32F7">
        <w:rPr>
          <w:sz w:val="24"/>
          <w:szCs w:val="24"/>
        </w:rPr>
        <w:t>ст.</w:t>
      </w:r>
    </w:p>
    <w:p w:rsidR="001F32F7" w:rsidRPr="001F32F7" w:rsidRDefault="001F32F7" w:rsidP="00382ABA">
      <w:pPr>
        <w:pStyle w:val="a3"/>
        <w:ind w:left="0" w:right="104" w:firstLine="567"/>
        <w:jc w:val="both"/>
        <w:rPr>
          <w:sz w:val="24"/>
          <w:szCs w:val="24"/>
        </w:rPr>
      </w:pPr>
      <w:r w:rsidRPr="001F32F7">
        <w:rPr>
          <w:sz w:val="24"/>
          <w:szCs w:val="24"/>
        </w:rPr>
        <w:t>Існує п’ять великих циклів балад про Робін Гуда. У них, як і в</w:t>
      </w:r>
      <w:r w:rsidRPr="001F32F7">
        <w:rPr>
          <w:spacing w:val="1"/>
          <w:sz w:val="24"/>
          <w:szCs w:val="24"/>
        </w:rPr>
        <w:t xml:space="preserve"> </w:t>
      </w:r>
      <w:r w:rsidRPr="001F32F7">
        <w:rPr>
          <w:sz w:val="24"/>
          <w:szCs w:val="24"/>
        </w:rPr>
        <w:t>романах про короля Apтypa, виникає образ ідеального суспільства, але</w:t>
      </w:r>
      <w:r w:rsidRPr="001F32F7">
        <w:rPr>
          <w:spacing w:val="-50"/>
          <w:sz w:val="24"/>
          <w:szCs w:val="24"/>
        </w:rPr>
        <w:t xml:space="preserve"> </w:t>
      </w:r>
      <w:r w:rsidRPr="001F32F7">
        <w:rPr>
          <w:sz w:val="24"/>
          <w:szCs w:val="24"/>
        </w:rPr>
        <w:t>уже</w:t>
      </w:r>
      <w:r w:rsidRPr="001F32F7">
        <w:rPr>
          <w:spacing w:val="34"/>
          <w:sz w:val="24"/>
          <w:szCs w:val="24"/>
        </w:rPr>
        <w:t xml:space="preserve"> </w:t>
      </w:r>
      <w:r w:rsidRPr="001F32F7">
        <w:rPr>
          <w:sz w:val="24"/>
          <w:szCs w:val="24"/>
        </w:rPr>
        <w:t>не</w:t>
      </w:r>
      <w:r w:rsidRPr="001F32F7">
        <w:rPr>
          <w:spacing w:val="34"/>
          <w:sz w:val="24"/>
          <w:szCs w:val="24"/>
        </w:rPr>
        <w:t xml:space="preserve"> </w:t>
      </w:r>
      <w:r w:rsidRPr="001F32F7">
        <w:rPr>
          <w:sz w:val="24"/>
          <w:szCs w:val="24"/>
        </w:rPr>
        <w:t>лицарського,</w:t>
      </w:r>
      <w:r w:rsidRPr="001F32F7">
        <w:rPr>
          <w:spacing w:val="34"/>
          <w:sz w:val="24"/>
          <w:szCs w:val="24"/>
        </w:rPr>
        <w:t xml:space="preserve"> </w:t>
      </w:r>
      <w:r w:rsidRPr="001F32F7">
        <w:rPr>
          <w:sz w:val="24"/>
          <w:szCs w:val="24"/>
        </w:rPr>
        <w:t>а</w:t>
      </w:r>
      <w:r w:rsidRPr="001F32F7">
        <w:rPr>
          <w:spacing w:val="32"/>
          <w:sz w:val="24"/>
          <w:szCs w:val="24"/>
        </w:rPr>
        <w:t xml:space="preserve"> </w:t>
      </w:r>
      <w:r w:rsidRPr="001F32F7">
        <w:rPr>
          <w:sz w:val="24"/>
          <w:szCs w:val="24"/>
        </w:rPr>
        <w:t>селянського</w:t>
      </w:r>
      <w:r w:rsidRPr="001F32F7">
        <w:rPr>
          <w:spacing w:val="33"/>
          <w:sz w:val="24"/>
          <w:szCs w:val="24"/>
        </w:rPr>
        <w:t xml:space="preserve"> </w:t>
      </w:r>
      <w:r w:rsidRPr="001F32F7">
        <w:rPr>
          <w:sz w:val="24"/>
          <w:szCs w:val="24"/>
        </w:rPr>
        <w:t>–</w:t>
      </w:r>
      <w:r w:rsidRPr="001F32F7">
        <w:rPr>
          <w:spacing w:val="34"/>
          <w:sz w:val="24"/>
          <w:szCs w:val="24"/>
        </w:rPr>
        <w:t xml:space="preserve"> </w:t>
      </w:r>
      <w:r w:rsidRPr="001F32F7">
        <w:rPr>
          <w:sz w:val="24"/>
          <w:szCs w:val="24"/>
        </w:rPr>
        <w:t>своєрідна</w:t>
      </w:r>
      <w:r w:rsidRPr="001F32F7">
        <w:rPr>
          <w:spacing w:val="34"/>
          <w:sz w:val="24"/>
          <w:szCs w:val="24"/>
        </w:rPr>
        <w:t xml:space="preserve"> </w:t>
      </w:r>
      <w:r w:rsidRPr="001F32F7">
        <w:rPr>
          <w:sz w:val="24"/>
          <w:szCs w:val="24"/>
        </w:rPr>
        <w:t>«зелена</w:t>
      </w:r>
      <w:r w:rsidRPr="001F32F7">
        <w:rPr>
          <w:spacing w:val="34"/>
          <w:sz w:val="24"/>
          <w:szCs w:val="24"/>
        </w:rPr>
        <w:t xml:space="preserve"> </w:t>
      </w:r>
      <w:r w:rsidRPr="001F32F7">
        <w:rPr>
          <w:sz w:val="24"/>
          <w:szCs w:val="24"/>
        </w:rPr>
        <w:t>утопія».</w:t>
      </w:r>
    </w:p>
    <w:p w:rsidR="001F32F7" w:rsidRPr="001F32F7" w:rsidRDefault="001F32F7" w:rsidP="00382ABA">
      <w:pPr>
        <w:pStyle w:val="a3"/>
        <w:ind w:left="0" w:right="104" w:firstLine="567"/>
        <w:jc w:val="both"/>
        <w:rPr>
          <w:sz w:val="24"/>
          <w:szCs w:val="24"/>
        </w:rPr>
      </w:pPr>
      <w:r w:rsidRPr="001F32F7">
        <w:rPr>
          <w:sz w:val="24"/>
          <w:szCs w:val="24"/>
        </w:rPr>
        <w:t>Шервудському</w:t>
      </w:r>
      <w:r w:rsidRPr="001F32F7">
        <w:rPr>
          <w:spacing w:val="31"/>
          <w:sz w:val="24"/>
          <w:szCs w:val="24"/>
        </w:rPr>
        <w:t xml:space="preserve"> </w:t>
      </w:r>
      <w:r w:rsidRPr="001F32F7">
        <w:rPr>
          <w:sz w:val="24"/>
          <w:szCs w:val="24"/>
        </w:rPr>
        <w:t>лісу</w:t>
      </w:r>
      <w:r w:rsidRPr="001F32F7">
        <w:rPr>
          <w:spacing w:val="32"/>
          <w:sz w:val="24"/>
          <w:szCs w:val="24"/>
        </w:rPr>
        <w:t xml:space="preserve"> </w:t>
      </w:r>
      <w:r w:rsidRPr="001F32F7">
        <w:rPr>
          <w:sz w:val="24"/>
          <w:szCs w:val="24"/>
        </w:rPr>
        <w:t>протистоїть</w:t>
      </w:r>
      <w:r w:rsidRPr="001F32F7">
        <w:rPr>
          <w:spacing w:val="32"/>
          <w:sz w:val="24"/>
          <w:szCs w:val="24"/>
        </w:rPr>
        <w:t xml:space="preserve"> </w:t>
      </w:r>
      <w:r w:rsidRPr="001F32F7">
        <w:rPr>
          <w:sz w:val="24"/>
          <w:szCs w:val="24"/>
        </w:rPr>
        <w:t>феодальна</w:t>
      </w:r>
      <w:r w:rsidRPr="001F32F7">
        <w:rPr>
          <w:spacing w:val="32"/>
          <w:sz w:val="24"/>
          <w:szCs w:val="24"/>
        </w:rPr>
        <w:t xml:space="preserve"> </w:t>
      </w:r>
      <w:r w:rsidRPr="001F32F7">
        <w:rPr>
          <w:sz w:val="24"/>
          <w:szCs w:val="24"/>
        </w:rPr>
        <w:t>Англія</w:t>
      </w:r>
      <w:r w:rsidRPr="001F32F7">
        <w:rPr>
          <w:spacing w:val="30"/>
          <w:sz w:val="24"/>
          <w:szCs w:val="24"/>
        </w:rPr>
        <w:t xml:space="preserve"> </w:t>
      </w:r>
      <w:r w:rsidRPr="001F32F7">
        <w:rPr>
          <w:sz w:val="24"/>
          <w:szCs w:val="24"/>
        </w:rPr>
        <w:t>–</w:t>
      </w:r>
      <w:r w:rsidRPr="001F32F7">
        <w:rPr>
          <w:spacing w:val="32"/>
          <w:sz w:val="24"/>
          <w:szCs w:val="24"/>
        </w:rPr>
        <w:t xml:space="preserve"> </w:t>
      </w:r>
      <w:r w:rsidRPr="001F32F7">
        <w:rPr>
          <w:sz w:val="24"/>
          <w:szCs w:val="24"/>
        </w:rPr>
        <w:t>шерифи,</w:t>
      </w:r>
      <w:r w:rsidRPr="001F32F7">
        <w:rPr>
          <w:spacing w:val="31"/>
          <w:sz w:val="24"/>
          <w:szCs w:val="24"/>
        </w:rPr>
        <w:t xml:space="preserve"> </w:t>
      </w:r>
      <w:r w:rsidRPr="001F32F7">
        <w:rPr>
          <w:sz w:val="24"/>
          <w:szCs w:val="24"/>
        </w:rPr>
        <w:t>лорди,</w:t>
      </w:r>
      <w:r w:rsidRPr="001F32F7">
        <w:rPr>
          <w:spacing w:val="-49"/>
          <w:sz w:val="24"/>
          <w:szCs w:val="24"/>
        </w:rPr>
        <w:t xml:space="preserve"> </w:t>
      </w:r>
      <w:r w:rsidRPr="001F32F7">
        <w:rPr>
          <w:sz w:val="24"/>
          <w:szCs w:val="24"/>
        </w:rPr>
        <w:t>піддані короля, проте сам король представлений у позитивному світлі.</w:t>
      </w:r>
      <w:r w:rsidRPr="001F32F7">
        <w:rPr>
          <w:spacing w:val="1"/>
          <w:sz w:val="24"/>
          <w:szCs w:val="24"/>
        </w:rPr>
        <w:t xml:space="preserve"> </w:t>
      </w:r>
      <w:r w:rsidRPr="001F32F7">
        <w:rPr>
          <w:sz w:val="24"/>
          <w:szCs w:val="24"/>
        </w:rPr>
        <w:t>Значення</w:t>
      </w:r>
      <w:r w:rsidRPr="001F32F7">
        <w:rPr>
          <w:spacing w:val="1"/>
          <w:sz w:val="24"/>
          <w:szCs w:val="24"/>
        </w:rPr>
        <w:t xml:space="preserve"> </w:t>
      </w:r>
      <w:r w:rsidRPr="001F32F7">
        <w:rPr>
          <w:sz w:val="24"/>
          <w:szCs w:val="24"/>
        </w:rPr>
        <w:t>балад</w:t>
      </w:r>
      <w:r w:rsidRPr="001F32F7">
        <w:rPr>
          <w:spacing w:val="1"/>
          <w:sz w:val="24"/>
          <w:szCs w:val="24"/>
        </w:rPr>
        <w:t xml:space="preserve"> </w:t>
      </w:r>
      <w:r w:rsidRPr="001F32F7">
        <w:rPr>
          <w:sz w:val="24"/>
          <w:szCs w:val="24"/>
        </w:rPr>
        <w:t>про</w:t>
      </w:r>
      <w:r w:rsidRPr="001F32F7">
        <w:rPr>
          <w:spacing w:val="1"/>
          <w:sz w:val="24"/>
          <w:szCs w:val="24"/>
        </w:rPr>
        <w:t xml:space="preserve"> </w:t>
      </w:r>
      <w:r w:rsidRPr="001F32F7">
        <w:rPr>
          <w:sz w:val="24"/>
          <w:szCs w:val="24"/>
        </w:rPr>
        <w:t>Робін</w:t>
      </w:r>
      <w:r w:rsidRPr="001F32F7">
        <w:rPr>
          <w:spacing w:val="53"/>
          <w:sz w:val="24"/>
          <w:szCs w:val="24"/>
        </w:rPr>
        <w:t xml:space="preserve"> </w:t>
      </w:r>
      <w:r w:rsidRPr="001F32F7">
        <w:rPr>
          <w:sz w:val="24"/>
          <w:szCs w:val="24"/>
        </w:rPr>
        <w:t>Гуда</w:t>
      </w:r>
      <w:r w:rsidRPr="001F32F7">
        <w:rPr>
          <w:spacing w:val="53"/>
          <w:sz w:val="24"/>
          <w:szCs w:val="24"/>
        </w:rPr>
        <w:t xml:space="preserve"> </w:t>
      </w:r>
      <w:r w:rsidRPr="001F32F7">
        <w:rPr>
          <w:sz w:val="24"/>
          <w:szCs w:val="24"/>
        </w:rPr>
        <w:t>полягає</w:t>
      </w:r>
      <w:r w:rsidRPr="001F32F7">
        <w:rPr>
          <w:spacing w:val="53"/>
          <w:sz w:val="24"/>
          <w:szCs w:val="24"/>
        </w:rPr>
        <w:t xml:space="preserve"> </w:t>
      </w:r>
      <w:r w:rsidRPr="001F32F7">
        <w:rPr>
          <w:sz w:val="24"/>
          <w:szCs w:val="24"/>
        </w:rPr>
        <w:t>у</w:t>
      </w:r>
      <w:r w:rsidRPr="001F32F7">
        <w:rPr>
          <w:spacing w:val="53"/>
          <w:sz w:val="24"/>
          <w:szCs w:val="24"/>
        </w:rPr>
        <w:t xml:space="preserve"> </w:t>
      </w:r>
      <w:r w:rsidRPr="001F32F7">
        <w:rPr>
          <w:sz w:val="24"/>
          <w:szCs w:val="24"/>
        </w:rPr>
        <w:t>тому,</w:t>
      </w:r>
      <w:r w:rsidRPr="001F32F7">
        <w:rPr>
          <w:spacing w:val="53"/>
          <w:sz w:val="24"/>
          <w:szCs w:val="24"/>
        </w:rPr>
        <w:t xml:space="preserve"> </w:t>
      </w:r>
      <w:r w:rsidRPr="001F32F7">
        <w:rPr>
          <w:sz w:val="24"/>
          <w:szCs w:val="24"/>
        </w:rPr>
        <w:t>що</w:t>
      </w:r>
      <w:r w:rsidRPr="001F32F7">
        <w:rPr>
          <w:spacing w:val="53"/>
          <w:sz w:val="24"/>
          <w:szCs w:val="24"/>
        </w:rPr>
        <w:t xml:space="preserve"> </w:t>
      </w:r>
      <w:r w:rsidRPr="001F32F7">
        <w:rPr>
          <w:sz w:val="24"/>
          <w:szCs w:val="24"/>
        </w:rPr>
        <w:t>в</w:t>
      </w:r>
      <w:r w:rsidRPr="001F32F7">
        <w:rPr>
          <w:spacing w:val="53"/>
          <w:sz w:val="24"/>
          <w:szCs w:val="24"/>
        </w:rPr>
        <w:t xml:space="preserve"> </w:t>
      </w:r>
      <w:r w:rsidRPr="001F32F7">
        <w:rPr>
          <w:sz w:val="24"/>
          <w:szCs w:val="24"/>
        </w:rPr>
        <w:t>них</w:t>
      </w:r>
      <w:r w:rsidRPr="001F32F7">
        <w:rPr>
          <w:spacing w:val="1"/>
          <w:sz w:val="24"/>
          <w:szCs w:val="24"/>
        </w:rPr>
        <w:t xml:space="preserve"> </w:t>
      </w:r>
      <w:r w:rsidRPr="001F32F7">
        <w:rPr>
          <w:sz w:val="24"/>
          <w:szCs w:val="24"/>
        </w:rPr>
        <w:t>виводиться</w:t>
      </w:r>
      <w:r w:rsidRPr="001F32F7">
        <w:rPr>
          <w:spacing w:val="49"/>
          <w:sz w:val="24"/>
          <w:szCs w:val="24"/>
        </w:rPr>
        <w:t xml:space="preserve"> </w:t>
      </w:r>
      <w:r w:rsidRPr="001F32F7">
        <w:rPr>
          <w:sz w:val="24"/>
          <w:szCs w:val="24"/>
        </w:rPr>
        <w:t>образ</w:t>
      </w:r>
      <w:r w:rsidRPr="001F32F7">
        <w:rPr>
          <w:spacing w:val="49"/>
          <w:sz w:val="24"/>
          <w:szCs w:val="24"/>
        </w:rPr>
        <w:t xml:space="preserve"> </w:t>
      </w:r>
      <w:r w:rsidRPr="001F32F7">
        <w:rPr>
          <w:sz w:val="24"/>
          <w:szCs w:val="24"/>
        </w:rPr>
        <w:t>конкретної</w:t>
      </w:r>
      <w:r w:rsidRPr="001F32F7">
        <w:rPr>
          <w:spacing w:val="48"/>
          <w:sz w:val="24"/>
          <w:szCs w:val="24"/>
        </w:rPr>
        <w:t xml:space="preserve"> </w:t>
      </w:r>
      <w:r w:rsidRPr="001F32F7">
        <w:rPr>
          <w:sz w:val="24"/>
          <w:szCs w:val="24"/>
        </w:rPr>
        <w:t>людини,</w:t>
      </w:r>
      <w:r w:rsidRPr="001F32F7">
        <w:rPr>
          <w:spacing w:val="48"/>
          <w:sz w:val="24"/>
          <w:szCs w:val="24"/>
        </w:rPr>
        <w:t xml:space="preserve"> </w:t>
      </w:r>
      <w:r w:rsidRPr="001F32F7">
        <w:rPr>
          <w:sz w:val="24"/>
          <w:szCs w:val="24"/>
        </w:rPr>
        <w:t>наділеної</w:t>
      </w:r>
      <w:r w:rsidRPr="001F32F7">
        <w:rPr>
          <w:spacing w:val="49"/>
          <w:sz w:val="24"/>
          <w:szCs w:val="24"/>
        </w:rPr>
        <w:t xml:space="preserve"> </w:t>
      </w:r>
      <w:r w:rsidRPr="001F32F7">
        <w:rPr>
          <w:sz w:val="24"/>
          <w:szCs w:val="24"/>
        </w:rPr>
        <w:t>певними</w:t>
      </w:r>
      <w:r w:rsidRPr="001F32F7">
        <w:rPr>
          <w:spacing w:val="48"/>
          <w:sz w:val="24"/>
          <w:szCs w:val="24"/>
        </w:rPr>
        <w:t xml:space="preserve"> </w:t>
      </w:r>
      <w:r w:rsidRPr="001F32F7">
        <w:rPr>
          <w:sz w:val="24"/>
          <w:szCs w:val="24"/>
        </w:rPr>
        <w:t>рисами,</w:t>
      </w:r>
      <w:r w:rsidRPr="001F32F7">
        <w:rPr>
          <w:spacing w:val="48"/>
          <w:sz w:val="24"/>
          <w:szCs w:val="24"/>
        </w:rPr>
        <w:t xml:space="preserve"> </w:t>
      </w:r>
      <w:r w:rsidR="00EF6F38">
        <w:rPr>
          <w:sz w:val="24"/>
          <w:szCs w:val="24"/>
        </w:rPr>
        <w:t xml:space="preserve">а </w:t>
      </w:r>
      <w:r w:rsidRPr="001F32F7">
        <w:rPr>
          <w:sz w:val="24"/>
          <w:szCs w:val="24"/>
        </w:rPr>
        <w:t>не абстрагований тип, характерний для середньовічної літератури.</w:t>
      </w:r>
      <w:r w:rsidRPr="001F32F7">
        <w:rPr>
          <w:spacing w:val="1"/>
          <w:sz w:val="24"/>
          <w:szCs w:val="24"/>
        </w:rPr>
        <w:t xml:space="preserve"> </w:t>
      </w:r>
      <w:r w:rsidRPr="001F32F7">
        <w:rPr>
          <w:sz w:val="24"/>
          <w:szCs w:val="24"/>
        </w:rPr>
        <w:t>Довгий</w:t>
      </w:r>
      <w:r w:rsidRPr="001F32F7">
        <w:rPr>
          <w:spacing w:val="55"/>
          <w:sz w:val="24"/>
          <w:szCs w:val="24"/>
        </w:rPr>
        <w:t xml:space="preserve"> </w:t>
      </w:r>
      <w:r w:rsidRPr="001F32F7">
        <w:rPr>
          <w:sz w:val="24"/>
          <w:szCs w:val="24"/>
        </w:rPr>
        <w:t>час</w:t>
      </w:r>
      <w:r w:rsidRPr="001F32F7">
        <w:rPr>
          <w:spacing w:val="56"/>
          <w:sz w:val="24"/>
          <w:szCs w:val="24"/>
        </w:rPr>
        <w:t xml:space="preserve"> </w:t>
      </w:r>
      <w:r w:rsidRPr="001F32F7">
        <w:rPr>
          <w:sz w:val="24"/>
          <w:szCs w:val="24"/>
        </w:rPr>
        <w:t>балади</w:t>
      </w:r>
      <w:r w:rsidRPr="001F32F7">
        <w:rPr>
          <w:spacing w:val="56"/>
          <w:sz w:val="24"/>
          <w:szCs w:val="24"/>
        </w:rPr>
        <w:t xml:space="preserve"> </w:t>
      </w:r>
      <w:r w:rsidRPr="001F32F7">
        <w:rPr>
          <w:sz w:val="24"/>
          <w:szCs w:val="24"/>
        </w:rPr>
        <w:t>існували</w:t>
      </w:r>
      <w:r w:rsidRPr="001F32F7">
        <w:rPr>
          <w:spacing w:val="56"/>
          <w:sz w:val="24"/>
          <w:szCs w:val="24"/>
        </w:rPr>
        <w:t xml:space="preserve"> </w:t>
      </w:r>
      <w:r w:rsidRPr="001F32F7">
        <w:rPr>
          <w:sz w:val="24"/>
          <w:szCs w:val="24"/>
        </w:rPr>
        <w:t>в</w:t>
      </w:r>
      <w:r w:rsidRPr="001F32F7">
        <w:rPr>
          <w:spacing w:val="56"/>
          <w:sz w:val="24"/>
          <w:szCs w:val="24"/>
        </w:rPr>
        <w:t xml:space="preserve"> </w:t>
      </w:r>
      <w:r w:rsidRPr="001F32F7">
        <w:rPr>
          <w:sz w:val="24"/>
          <w:szCs w:val="24"/>
        </w:rPr>
        <w:t>усній</w:t>
      </w:r>
      <w:r w:rsidRPr="001F32F7">
        <w:rPr>
          <w:spacing w:val="56"/>
          <w:sz w:val="24"/>
          <w:szCs w:val="24"/>
        </w:rPr>
        <w:t xml:space="preserve"> </w:t>
      </w:r>
      <w:r w:rsidRPr="001F32F7">
        <w:rPr>
          <w:sz w:val="24"/>
          <w:szCs w:val="24"/>
        </w:rPr>
        <w:t>формі,</w:t>
      </w:r>
      <w:r w:rsidRPr="001F32F7">
        <w:rPr>
          <w:spacing w:val="56"/>
          <w:sz w:val="24"/>
          <w:szCs w:val="24"/>
        </w:rPr>
        <w:t xml:space="preserve"> </w:t>
      </w:r>
      <w:r w:rsidRPr="001F32F7">
        <w:rPr>
          <w:sz w:val="24"/>
          <w:szCs w:val="24"/>
        </w:rPr>
        <w:t>і</w:t>
      </w:r>
      <w:r w:rsidRPr="001F32F7">
        <w:rPr>
          <w:spacing w:val="56"/>
          <w:sz w:val="24"/>
          <w:szCs w:val="24"/>
        </w:rPr>
        <w:t xml:space="preserve"> </w:t>
      </w:r>
      <w:r w:rsidRPr="001F32F7">
        <w:rPr>
          <w:sz w:val="24"/>
          <w:szCs w:val="24"/>
        </w:rPr>
        <w:t>лише</w:t>
      </w:r>
      <w:r w:rsidRPr="001F32F7">
        <w:rPr>
          <w:spacing w:val="58"/>
          <w:sz w:val="24"/>
          <w:szCs w:val="24"/>
        </w:rPr>
        <w:t xml:space="preserve"> </w:t>
      </w:r>
      <w:r w:rsidRPr="001F32F7">
        <w:rPr>
          <w:sz w:val="24"/>
          <w:szCs w:val="24"/>
        </w:rPr>
        <w:t>у</w:t>
      </w:r>
      <w:r w:rsidRPr="001F32F7">
        <w:rPr>
          <w:spacing w:val="56"/>
          <w:sz w:val="24"/>
          <w:szCs w:val="24"/>
        </w:rPr>
        <w:t xml:space="preserve"> </w:t>
      </w:r>
      <w:r w:rsidRPr="001F32F7">
        <w:rPr>
          <w:sz w:val="24"/>
          <w:szCs w:val="24"/>
        </w:rPr>
        <w:t>ХVIII</w:t>
      </w:r>
      <w:r w:rsidRPr="001F32F7">
        <w:rPr>
          <w:spacing w:val="57"/>
          <w:sz w:val="24"/>
          <w:szCs w:val="24"/>
        </w:rPr>
        <w:t xml:space="preserve"> </w:t>
      </w:r>
      <w:r w:rsidRPr="001F32F7">
        <w:rPr>
          <w:sz w:val="24"/>
          <w:szCs w:val="24"/>
        </w:rPr>
        <w:t>ст.</w:t>
      </w:r>
      <w:r w:rsidR="00EF6F38">
        <w:rPr>
          <w:sz w:val="24"/>
          <w:szCs w:val="24"/>
        </w:rPr>
        <w:t xml:space="preserve"> </w:t>
      </w:r>
      <w:r w:rsidRPr="001F32F7">
        <w:rPr>
          <w:sz w:val="24"/>
          <w:szCs w:val="24"/>
        </w:rPr>
        <w:t>з’являються окремі видання. Так, у 1765 р. Томас Персі видає збірку</w:t>
      </w:r>
      <w:r w:rsidRPr="001F32F7">
        <w:rPr>
          <w:spacing w:val="1"/>
          <w:sz w:val="24"/>
          <w:szCs w:val="24"/>
        </w:rPr>
        <w:t xml:space="preserve"> </w:t>
      </w:r>
      <w:r w:rsidRPr="001F32F7">
        <w:rPr>
          <w:sz w:val="24"/>
          <w:szCs w:val="24"/>
        </w:rPr>
        <w:t>"Пам’ятки</w:t>
      </w:r>
      <w:r w:rsidRPr="001F32F7">
        <w:rPr>
          <w:spacing w:val="1"/>
          <w:sz w:val="24"/>
          <w:szCs w:val="24"/>
        </w:rPr>
        <w:t xml:space="preserve"> </w:t>
      </w:r>
      <w:r w:rsidRPr="001F32F7">
        <w:rPr>
          <w:sz w:val="24"/>
          <w:szCs w:val="24"/>
        </w:rPr>
        <w:t>давньої</w:t>
      </w:r>
      <w:r w:rsidRPr="001F32F7">
        <w:rPr>
          <w:spacing w:val="1"/>
          <w:sz w:val="24"/>
          <w:szCs w:val="24"/>
        </w:rPr>
        <w:t xml:space="preserve"> </w:t>
      </w:r>
      <w:r w:rsidRPr="001F32F7">
        <w:rPr>
          <w:sz w:val="24"/>
          <w:szCs w:val="24"/>
        </w:rPr>
        <w:t>англійської</w:t>
      </w:r>
      <w:r w:rsidRPr="001F32F7">
        <w:rPr>
          <w:spacing w:val="1"/>
          <w:sz w:val="24"/>
          <w:szCs w:val="24"/>
        </w:rPr>
        <w:t xml:space="preserve"> </w:t>
      </w:r>
      <w:r w:rsidRPr="001F32F7">
        <w:rPr>
          <w:sz w:val="24"/>
          <w:szCs w:val="24"/>
        </w:rPr>
        <w:t>поезії"</w:t>
      </w:r>
      <w:r w:rsidRPr="001F32F7">
        <w:rPr>
          <w:spacing w:val="1"/>
          <w:sz w:val="24"/>
          <w:szCs w:val="24"/>
        </w:rPr>
        <w:t xml:space="preserve"> </w:t>
      </w:r>
      <w:r w:rsidRPr="001F32F7">
        <w:rPr>
          <w:sz w:val="24"/>
          <w:szCs w:val="24"/>
        </w:rPr>
        <w:t>(Reliques</w:t>
      </w:r>
      <w:r w:rsidRPr="001F32F7">
        <w:rPr>
          <w:spacing w:val="1"/>
          <w:sz w:val="24"/>
          <w:szCs w:val="24"/>
        </w:rPr>
        <w:t xml:space="preserve"> </w:t>
      </w:r>
      <w:r w:rsidRPr="001F32F7">
        <w:rPr>
          <w:sz w:val="24"/>
          <w:szCs w:val="24"/>
        </w:rPr>
        <w:t>of</w:t>
      </w:r>
      <w:r w:rsidRPr="001F32F7">
        <w:rPr>
          <w:spacing w:val="1"/>
          <w:sz w:val="24"/>
          <w:szCs w:val="24"/>
        </w:rPr>
        <w:t xml:space="preserve"> </w:t>
      </w:r>
      <w:r w:rsidRPr="001F32F7">
        <w:rPr>
          <w:sz w:val="24"/>
          <w:szCs w:val="24"/>
        </w:rPr>
        <w:t>Ancient</w:t>
      </w:r>
      <w:r w:rsidRPr="001F32F7">
        <w:rPr>
          <w:spacing w:val="1"/>
          <w:sz w:val="24"/>
          <w:szCs w:val="24"/>
        </w:rPr>
        <w:t xml:space="preserve"> </w:t>
      </w:r>
      <w:r w:rsidRPr="001F32F7">
        <w:rPr>
          <w:sz w:val="24"/>
          <w:szCs w:val="24"/>
        </w:rPr>
        <w:t>English</w:t>
      </w:r>
      <w:r w:rsidRPr="001F32F7">
        <w:rPr>
          <w:spacing w:val="1"/>
          <w:sz w:val="24"/>
          <w:szCs w:val="24"/>
        </w:rPr>
        <w:t xml:space="preserve"> </w:t>
      </w:r>
      <w:r w:rsidRPr="001F32F7">
        <w:rPr>
          <w:sz w:val="24"/>
          <w:szCs w:val="24"/>
        </w:rPr>
        <w:t>Poetry),</w:t>
      </w:r>
      <w:r w:rsidRPr="001F32F7">
        <w:rPr>
          <w:spacing w:val="1"/>
          <w:sz w:val="24"/>
          <w:szCs w:val="24"/>
        </w:rPr>
        <w:t xml:space="preserve"> </w:t>
      </w:r>
      <w:r w:rsidRPr="001F32F7">
        <w:rPr>
          <w:sz w:val="24"/>
          <w:szCs w:val="24"/>
        </w:rPr>
        <w:t>яка,</w:t>
      </w:r>
      <w:r w:rsidRPr="001F32F7">
        <w:rPr>
          <w:spacing w:val="1"/>
          <w:sz w:val="24"/>
          <w:szCs w:val="24"/>
        </w:rPr>
        <w:t xml:space="preserve"> </w:t>
      </w:r>
      <w:r w:rsidRPr="001F32F7">
        <w:rPr>
          <w:sz w:val="24"/>
          <w:szCs w:val="24"/>
        </w:rPr>
        <w:t>ґрунтуючись</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рукописах</w:t>
      </w:r>
      <w:r w:rsidRPr="001F32F7">
        <w:rPr>
          <w:spacing w:val="1"/>
          <w:sz w:val="24"/>
          <w:szCs w:val="24"/>
        </w:rPr>
        <w:t xml:space="preserve"> </w:t>
      </w:r>
      <w:r w:rsidRPr="001F32F7">
        <w:rPr>
          <w:sz w:val="24"/>
          <w:szCs w:val="24"/>
        </w:rPr>
        <w:t>середини</w:t>
      </w:r>
      <w:r w:rsidRPr="001F32F7">
        <w:rPr>
          <w:spacing w:val="1"/>
          <w:sz w:val="24"/>
          <w:szCs w:val="24"/>
        </w:rPr>
        <w:t xml:space="preserve"> </w:t>
      </w:r>
      <w:r w:rsidRPr="001F32F7">
        <w:rPr>
          <w:sz w:val="24"/>
          <w:szCs w:val="24"/>
        </w:rPr>
        <w:t>ХVIII</w:t>
      </w:r>
      <w:r w:rsidRPr="001F32F7">
        <w:rPr>
          <w:spacing w:val="52"/>
          <w:sz w:val="24"/>
          <w:szCs w:val="24"/>
        </w:rPr>
        <w:t xml:space="preserve"> </w:t>
      </w:r>
      <w:r w:rsidRPr="001F32F7">
        <w:rPr>
          <w:sz w:val="24"/>
          <w:szCs w:val="24"/>
        </w:rPr>
        <w:t>ст.,</w:t>
      </w:r>
      <w:r w:rsidRPr="001F32F7">
        <w:rPr>
          <w:spacing w:val="53"/>
          <w:sz w:val="24"/>
          <w:szCs w:val="24"/>
        </w:rPr>
        <w:t xml:space="preserve"> </w:t>
      </w:r>
      <w:r w:rsidRPr="001F32F7">
        <w:rPr>
          <w:sz w:val="24"/>
          <w:szCs w:val="24"/>
        </w:rPr>
        <w:t>стає</w:t>
      </w:r>
      <w:r w:rsidRPr="001F32F7">
        <w:rPr>
          <w:spacing w:val="1"/>
          <w:sz w:val="24"/>
          <w:szCs w:val="24"/>
        </w:rPr>
        <w:t xml:space="preserve"> </w:t>
      </w:r>
      <w:r w:rsidRPr="001F32F7">
        <w:rPr>
          <w:sz w:val="24"/>
          <w:szCs w:val="24"/>
        </w:rPr>
        <w:t>подією</w:t>
      </w:r>
      <w:r w:rsidRPr="001F32F7">
        <w:rPr>
          <w:spacing w:val="-2"/>
          <w:sz w:val="24"/>
          <w:szCs w:val="24"/>
        </w:rPr>
        <w:t xml:space="preserve"> </w:t>
      </w:r>
      <w:r w:rsidRPr="001F32F7">
        <w:rPr>
          <w:sz w:val="24"/>
          <w:szCs w:val="24"/>
        </w:rPr>
        <w:t>в літературному</w:t>
      </w:r>
      <w:r w:rsidRPr="001F32F7">
        <w:rPr>
          <w:spacing w:val="-1"/>
          <w:sz w:val="24"/>
          <w:szCs w:val="24"/>
        </w:rPr>
        <w:t xml:space="preserve"> </w:t>
      </w:r>
      <w:r w:rsidRPr="001F32F7">
        <w:rPr>
          <w:sz w:val="24"/>
          <w:szCs w:val="24"/>
        </w:rPr>
        <w:t>житті Англії.</w:t>
      </w:r>
    </w:p>
    <w:p w:rsidR="001F32F7" w:rsidRPr="001F32F7" w:rsidRDefault="001F32F7" w:rsidP="001F32F7">
      <w:pPr>
        <w:pStyle w:val="a3"/>
        <w:spacing w:before="2"/>
        <w:ind w:left="0" w:right="104" w:firstLine="567"/>
        <w:jc w:val="both"/>
        <w:rPr>
          <w:sz w:val="24"/>
          <w:szCs w:val="24"/>
        </w:rPr>
      </w:pPr>
      <w:r w:rsidRPr="001F32F7">
        <w:rPr>
          <w:sz w:val="24"/>
          <w:szCs w:val="24"/>
        </w:rPr>
        <w:t>Середньовічний театр в Англії мав переважно морально-релігійний</w:t>
      </w:r>
      <w:r w:rsidRPr="001F32F7">
        <w:rPr>
          <w:spacing w:val="1"/>
          <w:sz w:val="24"/>
          <w:szCs w:val="24"/>
        </w:rPr>
        <w:t xml:space="preserve"> </w:t>
      </w:r>
      <w:r w:rsidRPr="001F32F7">
        <w:rPr>
          <w:sz w:val="24"/>
          <w:szCs w:val="24"/>
        </w:rPr>
        <w:t>характер.</w:t>
      </w:r>
      <w:r w:rsidRPr="001F32F7">
        <w:rPr>
          <w:spacing w:val="1"/>
          <w:sz w:val="24"/>
          <w:szCs w:val="24"/>
        </w:rPr>
        <w:t xml:space="preserve"> </w:t>
      </w:r>
      <w:r w:rsidRPr="001F32F7">
        <w:rPr>
          <w:sz w:val="24"/>
          <w:szCs w:val="24"/>
        </w:rPr>
        <w:t>Першими</w:t>
      </w:r>
      <w:r w:rsidRPr="001F32F7">
        <w:rPr>
          <w:spacing w:val="1"/>
          <w:sz w:val="24"/>
          <w:szCs w:val="24"/>
        </w:rPr>
        <w:t xml:space="preserve"> </w:t>
      </w:r>
      <w:r w:rsidRPr="001F32F7">
        <w:rPr>
          <w:sz w:val="24"/>
          <w:szCs w:val="24"/>
        </w:rPr>
        <w:t>п‘єсами</w:t>
      </w:r>
      <w:r w:rsidRPr="001F32F7">
        <w:rPr>
          <w:spacing w:val="1"/>
          <w:sz w:val="24"/>
          <w:szCs w:val="24"/>
        </w:rPr>
        <w:t xml:space="preserve"> </w:t>
      </w:r>
      <w:r w:rsidRPr="001F32F7">
        <w:rPr>
          <w:sz w:val="24"/>
          <w:szCs w:val="24"/>
        </w:rPr>
        <w:t>були</w:t>
      </w:r>
      <w:r w:rsidRPr="001F32F7">
        <w:rPr>
          <w:spacing w:val="1"/>
          <w:sz w:val="24"/>
          <w:szCs w:val="24"/>
        </w:rPr>
        <w:t xml:space="preserve"> </w:t>
      </w:r>
      <w:r w:rsidRPr="001F32F7">
        <w:rPr>
          <w:sz w:val="24"/>
          <w:szCs w:val="24"/>
        </w:rPr>
        <w:t>привнесені</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Франції</w:t>
      </w:r>
      <w:r w:rsidRPr="001F32F7">
        <w:rPr>
          <w:spacing w:val="1"/>
          <w:sz w:val="24"/>
          <w:szCs w:val="24"/>
        </w:rPr>
        <w:t xml:space="preserve"> </w:t>
      </w:r>
      <w:r w:rsidRPr="001F32F7">
        <w:rPr>
          <w:b/>
          <w:i/>
          <w:sz w:val="24"/>
          <w:szCs w:val="24"/>
        </w:rPr>
        <w:t>містерії</w:t>
      </w:r>
      <w:r w:rsidRPr="001F32F7">
        <w:rPr>
          <w:b/>
          <w:i/>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театральні сцени на біблійну тематику, які демонструвались під час</w:t>
      </w:r>
      <w:r w:rsidRPr="001F32F7">
        <w:rPr>
          <w:spacing w:val="1"/>
          <w:sz w:val="24"/>
          <w:szCs w:val="24"/>
        </w:rPr>
        <w:t xml:space="preserve"> </w:t>
      </w:r>
      <w:r w:rsidRPr="001F32F7">
        <w:rPr>
          <w:sz w:val="24"/>
          <w:szCs w:val="24"/>
        </w:rPr>
        <w:t>літургій.</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Англії</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містерій</w:t>
      </w:r>
      <w:r w:rsidRPr="001F32F7">
        <w:rPr>
          <w:spacing w:val="1"/>
          <w:sz w:val="24"/>
          <w:szCs w:val="24"/>
        </w:rPr>
        <w:t xml:space="preserve"> </w:t>
      </w:r>
      <w:r w:rsidRPr="001F32F7">
        <w:rPr>
          <w:sz w:val="24"/>
          <w:szCs w:val="24"/>
        </w:rPr>
        <w:t>розвинулися</w:t>
      </w:r>
      <w:r w:rsidRPr="001F32F7">
        <w:rPr>
          <w:spacing w:val="1"/>
          <w:sz w:val="24"/>
          <w:szCs w:val="24"/>
        </w:rPr>
        <w:t xml:space="preserve"> </w:t>
      </w:r>
      <w:r w:rsidRPr="001F32F7">
        <w:rPr>
          <w:b/>
          <w:i/>
          <w:sz w:val="24"/>
          <w:szCs w:val="24"/>
        </w:rPr>
        <w:t>міраклі,</w:t>
      </w:r>
      <w:r w:rsidRPr="001F32F7">
        <w:rPr>
          <w:b/>
          <w:i/>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яких</w:t>
      </w:r>
      <w:r w:rsidRPr="001F32F7">
        <w:rPr>
          <w:spacing w:val="1"/>
          <w:sz w:val="24"/>
          <w:szCs w:val="24"/>
        </w:rPr>
        <w:t xml:space="preserve"> </w:t>
      </w:r>
      <w:r w:rsidRPr="001F32F7">
        <w:rPr>
          <w:sz w:val="24"/>
          <w:szCs w:val="24"/>
        </w:rPr>
        <w:t>зобра-</w:t>
      </w:r>
      <w:r w:rsidRPr="001F32F7">
        <w:rPr>
          <w:spacing w:val="1"/>
          <w:sz w:val="24"/>
          <w:szCs w:val="24"/>
        </w:rPr>
        <w:t xml:space="preserve"> </w:t>
      </w:r>
      <w:r w:rsidRPr="001F32F7">
        <w:rPr>
          <w:sz w:val="24"/>
          <w:szCs w:val="24"/>
        </w:rPr>
        <w:t>жувались події з життя святих. Вони не були прив’язані до служб в</w:t>
      </w:r>
      <w:r w:rsidRPr="001F32F7">
        <w:rPr>
          <w:spacing w:val="1"/>
          <w:sz w:val="24"/>
          <w:szCs w:val="24"/>
        </w:rPr>
        <w:t xml:space="preserve"> </w:t>
      </w:r>
      <w:r w:rsidRPr="001F32F7">
        <w:rPr>
          <w:sz w:val="24"/>
          <w:szCs w:val="24"/>
        </w:rPr>
        <w:t>церкві,</w:t>
      </w:r>
      <w:r w:rsidRPr="001F32F7">
        <w:rPr>
          <w:spacing w:val="1"/>
          <w:sz w:val="24"/>
          <w:szCs w:val="24"/>
        </w:rPr>
        <w:t xml:space="preserve"> </w:t>
      </w:r>
      <w:r w:rsidRPr="001F32F7">
        <w:rPr>
          <w:sz w:val="24"/>
          <w:szCs w:val="24"/>
        </w:rPr>
        <w:t>могли</w:t>
      </w:r>
      <w:r w:rsidRPr="001F32F7">
        <w:rPr>
          <w:spacing w:val="1"/>
          <w:sz w:val="24"/>
          <w:szCs w:val="24"/>
        </w:rPr>
        <w:t xml:space="preserve"> </w:t>
      </w:r>
      <w:r w:rsidRPr="001F32F7">
        <w:rPr>
          <w:sz w:val="24"/>
          <w:szCs w:val="24"/>
        </w:rPr>
        <w:t>відбуватися</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міських</w:t>
      </w:r>
      <w:r w:rsidRPr="001F32F7">
        <w:rPr>
          <w:spacing w:val="1"/>
          <w:sz w:val="24"/>
          <w:szCs w:val="24"/>
        </w:rPr>
        <w:t xml:space="preserve"> </w:t>
      </w:r>
      <w:r w:rsidRPr="001F32F7">
        <w:rPr>
          <w:sz w:val="24"/>
          <w:szCs w:val="24"/>
        </w:rPr>
        <w:t>площах.</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міраклях</w:t>
      </w:r>
      <w:r w:rsidRPr="001F32F7">
        <w:rPr>
          <w:spacing w:val="1"/>
          <w:sz w:val="24"/>
          <w:szCs w:val="24"/>
        </w:rPr>
        <w:t xml:space="preserve"> </w:t>
      </w:r>
      <w:r w:rsidRPr="001F32F7">
        <w:rPr>
          <w:sz w:val="24"/>
          <w:szCs w:val="24"/>
        </w:rPr>
        <w:t>більш</w:t>
      </w:r>
      <w:r w:rsidRPr="001F32F7">
        <w:rPr>
          <w:spacing w:val="1"/>
          <w:sz w:val="24"/>
          <w:szCs w:val="24"/>
        </w:rPr>
        <w:t xml:space="preserve"> </w:t>
      </w:r>
      <w:r w:rsidRPr="001F32F7">
        <w:rPr>
          <w:sz w:val="24"/>
          <w:szCs w:val="24"/>
        </w:rPr>
        <w:t>вагомим</w:t>
      </w:r>
      <w:r w:rsidRPr="001F32F7">
        <w:rPr>
          <w:spacing w:val="-2"/>
          <w:sz w:val="24"/>
          <w:szCs w:val="24"/>
        </w:rPr>
        <w:t xml:space="preserve"> </w:t>
      </w:r>
      <w:r w:rsidRPr="001F32F7">
        <w:rPr>
          <w:sz w:val="24"/>
          <w:szCs w:val="24"/>
        </w:rPr>
        <w:t>стає</w:t>
      </w:r>
      <w:r w:rsidRPr="001F32F7">
        <w:rPr>
          <w:spacing w:val="-1"/>
          <w:sz w:val="24"/>
          <w:szCs w:val="24"/>
        </w:rPr>
        <w:t xml:space="preserve"> </w:t>
      </w:r>
      <w:r w:rsidRPr="001F32F7">
        <w:rPr>
          <w:sz w:val="24"/>
          <w:szCs w:val="24"/>
        </w:rPr>
        <w:t>реалістично-побутовий</w:t>
      </w:r>
      <w:r w:rsidRPr="001F32F7">
        <w:rPr>
          <w:spacing w:val="-1"/>
          <w:sz w:val="24"/>
          <w:szCs w:val="24"/>
        </w:rPr>
        <w:t xml:space="preserve"> </w:t>
      </w:r>
      <w:r w:rsidRPr="001F32F7">
        <w:rPr>
          <w:sz w:val="24"/>
          <w:szCs w:val="24"/>
        </w:rPr>
        <w:t>елемент.</w:t>
      </w:r>
    </w:p>
    <w:p w:rsidR="001F32F7" w:rsidRPr="001F32F7" w:rsidRDefault="001F32F7" w:rsidP="00EF6F38">
      <w:pPr>
        <w:pStyle w:val="a3"/>
        <w:spacing w:before="2"/>
        <w:ind w:left="0" w:right="104" w:firstLine="567"/>
        <w:jc w:val="both"/>
        <w:rPr>
          <w:sz w:val="24"/>
          <w:szCs w:val="24"/>
        </w:rPr>
      </w:pPr>
      <w:r w:rsidRPr="001F32F7">
        <w:rPr>
          <w:sz w:val="24"/>
          <w:szCs w:val="24"/>
        </w:rPr>
        <w:t>Наступним</w:t>
      </w:r>
      <w:r w:rsidRPr="001F32F7">
        <w:rPr>
          <w:spacing w:val="1"/>
          <w:sz w:val="24"/>
          <w:szCs w:val="24"/>
        </w:rPr>
        <w:t xml:space="preserve"> </w:t>
      </w:r>
      <w:r w:rsidRPr="001F32F7">
        <w:rPr>
          <w:sz w:val="24"/>
          <w:szCs w:val="24"/>
        </w:rPr>
        <w:t>жанром</w:t>
      </w:r>
      <w:r w:rsidRPr="001F32F7">
        <w:rPr>
          <w:spacing w:val="1"/>
          <w:sz w:val="24"/>
          <w:szCs w:val="24"/>
        </w:rPr>
        <w:t xml:space="preserve"> </w:t>
      </w:r>
      <w:r w:rsidRPr="001F32F7">
        <w:rPr>
          <w:sz w:val="24"/>
          <w:szCs w:val="24"/>
        </w:rPr>
        <w:t>середньовічного</w:t>
      </w:r>
      <w:r w:rsidRPr="001F32F7">
        <w:rPr>
          <w:spacing w:val="1"/>
          <w:sz w:val="24"/>
          <w:szCs w:val="24"/>
        </w:rPr>
        <w:t xml:space="preserve"> </w:t>
      </w:r>
      <w:r w:rsidRPr="001F32F7">
        <w:rPr>
          <w:sz w:val="24"/>
          <w:szCs w:val="24"/>
        </w:rPr>
        <w:t>театру</w:t>
      </w:r>
      <w:r w:rsidRPr="001F32F7">
        <w:rPr>
          <w:spacing w:val="1"/>
          <w:sz w:val="24"/>
          <w:szCs w:val="24"/>
        </w:rPr>
        <w:t xml:space="preserve"> </w:t>
      </w:r>
      <w:r w:rsidRPr="001F32F7">
        <w:rPr>
          <w:sz w:val="24"/>
          <w:szCs w:val="24"/>
        </w:rPr>
        <w:t>стає</w:t>
      </w:r>
      <w:r w:rsidRPr="001F32F7">
        <w:rPr>
          <w:spacing w:val="1"/>
          <w:sz w:val="24"/>
          <w:szCs w:val="24"/>
        </w:rPr>
        <w:t xml:space="preserve"> </w:t>
      </w:r>
      <w:r w:rsidRPr="001F32F7">
        <w:rPr>
          <w:b/>
          <w:i/>
          <w:sz w:val="24"/>
          <w:szCs w:val="24"/>
        </w:rPr>
        <w:t>мораліте</w:t>
      </w:r>
      <w:r w:rsidRPr="001F32F7">
        <w:rPr>
          <w:b/>
          <w:i/>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моральні</w:t>
      </w:r>
      <w:r w:rsidRPr="001F32F7">
        <w:rPr>
          <w:spacing w:val="1"/>
          <w:sz w:val="24"/>
          <w:szCs w:val="24"/>
        </w:rPr>
        <w:t xml:space="preserve"> </w:t>
      </w:r>
      <w:r w:rsidRPr="001F32F7">
        <w:rPr>
          <w:sz w:val="24"/>
          <w:szCs w:val="24"/>
        </w:rPr>
        <w:t>дійства,</w:t>
      </w:r>
      <w:r w:rsidRPr="001F32F7">
        <w:rPr>
          <w:spacing w:val="1"/>
          <w:sz w:val="24"/>
          <w:szCs w:val="24"/>
        </w:rPr>
        <w:t xml:space="preserve"> </w:t>
      </w:r>
      <w:r w:rsidRPr="001F32F7">
        <w:rPr>
          <w:sz w:val="24"/>
          <w:szCs w:val="24"/>
        </w:rPr>
        <w:t>основними</w:t>
      </w:r>
      <w:r w:rsidRPr="001F32F7">
        <w:rPr>
          <w:spacing w:val="1"/>
          <w:sz w:val="24"/>
          <w:szCs w:val="24"/>
        </w:rPr>
        <w:t xml:space="preserve"> </w:t>
      </w:r>
      <w:r w:rsidRPr="001F32F7">
        <w:rPr>
          <w:sz w:val="24"/>
          <w:szCs w:val="24"/>
        </w:rPr>
        <w:t>елементами</w:t>
      </w:r>
      <w:r w:rsidRPr="001F32F7">
        <w:rPr>
          <w:spacing w:val="1"/>
          <w:sz w:val="24"/>
          <w:szCs w:val="24"/>
        </w:rPr>
        <w:t xml:space="preserve"> </w:t>
      </w:r>
      <w:r w:rsidRPr="001F32F7">
        <w:rPr>
          <w:sz w:val="24"/>
          <w:szCs w:val="24"/>
        </w:rPr>
        <w:t>яких</w:t>
      </w:r>
      <w:r w:rsidRPr="001F32F7">
        <w:rPr>
          <w:spacing w:val="1"/>
          <w:sz w:val="24"/>
          <w:szCs w:val="24"/>
        </w:rPr>
        <w:t xml:space="preserve"> </w:t>
      </w:r>
      <w:r w:rsidRPr="001F32F7">
        <w:rPr>
          <w:sz w:val="24"/>
          <w:szCs w:val="24"/>
        </w:rPr>
        <w:t>були</w:t>
      </w:r>
      <w:r w:rsidRPr="001F32F7">
        <w:rPr>
          <w:spacing w:val="1"/>
          <w:sz w:val="24"/>
          <w:szCs w:val="24"/>
        </w:rPr>
        <w:t xml:space="preserve"> </w:t>
      </w:r>
      <w:r w:rsidRPr="001F32F7">
        <w:rPr>
          <w:sz w:val="24"/>
          <w:szCs w:val="24"/>
        </w:rPr>
        <w:t>алегорія</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повчальність.</w:t>
      </w:r>
      <w:r w:rsidRPr="001F32F7">
        <w:rPr>
          <w:spacing w:val="-4"/>
          <w:sz w:val="24"/>
          <w:szCs w:val="24"/>
        </w:rPr>
        <w:t xml:space="preserve"> </w:t>
      </w:r>
      <w:r w:rsidRPr="001F32F7">
        <w:rPr>
          <w:sz w:val="24"/>
          <w:szCs w:val="24"/>
        </w:rPr>
        <w:t>У</w:t>
      </w:r>
      <w:r w:rsidRPr="001F32F7">
        <w:rPr>
          <w:spacing w:val="-2"/>
          <w:sz w:val="24"/>
          <w:szCs w:val="24"/>
        </w:rPr>
        <w:t xml:space="preserve"> </w:t>
      </w:r>
      <w:r w:rsidRPr="001F32F7">
        <w:rPr>
          <w:sz w:val="24"/>
          <w:szCs w:val="24"/>
        </w:rPr>
        <w:t>них</w:t>
      </w:r>
      <w:r w:rsidRPr="001F32F7">
        <w:rPr>
          <w:spacing w:val="-3"/>
          <w:sz w:val="24"/>
          <w:szCs w:val="24"/>
        </w:rPr>
        <w:t xml:space="preserve"> </w:t>
      </w:r>
      <w:r w:rsidRPr="001F32F7">
        <w:rPr>
          <w:sz w:val="24"/>
          <w:szCs w:val="24"/>
        </w:rPr>
        <w:t>діяли</w:t>
      </w:r>
      <w:r w:rsidRPr="001F32F7">
        <w:rPr>
          <w:spacing w:val="-2"/>
          <w:sz w:val="24"/>
          <w:szCs w:val="24"/>
        </w:rPr>
        <w:t xml:space="preserve"> </w:t>
      </w:r>
      <w:r w:rsidRPr="001F32F7">
        <w:rPr>
          <w:sz w:val="24"/>
          <w:szCs w:val="24"/>
        </w:rPr>
        <w:t>узагальнені</w:t>
      </w:r>
      <w:r w:rsidRPr="001F32F7">
        <w:rPr>
          <w:spacing w:val="-2"/>
          <w:sz w:val="24"/>
          <w:szCs w:val="24"/>
        </w:rPr>
        <w:t xml:space="preserve"> </w:t>
      </w:r>
      <w:r w:rsidRPr="001F32F7">
        <w:rPr>
          <w:sz w:val="24"/>
          <w:szCs w:val="24"/>
        </w:rPr>
        <w:t>типи</w:t>
      </w:r>
      <w:r w:rsidRPr="001F32F7">
        <w:rPr>
          <w:spacing w:val="-3"/>
          <w:sz w:val="24"/>
          <w:szCs w:val="24"/>
        </w:rPr>
        <w:t xml:space="preserve"> </w:t>
      </w:r>
      <w:r w:rsidRPr="001F32F7">
        <w:rPr>
          <w:sz w:val="24"/>
          <w:szCs w:val="24"/>
        </w:rPr>
        <w:t>пороків</w:t>
      </w:r>
      <w:r w:rsidRPr="001F32F7">
        <w:rPr>
          <w:spacing w:val="-2"/>
          <w:sz w:val="24"/>
          <w:szCs w:val="24"/>
        </w:rPr>
        <w:t xml:space="preserve"> </w:t>
      </w:r>
      <w:r w:rsidRPr="001F32F7">
        <w:rPr>
          <w:sz w:val="24"/>
          <w:szCs w:val="24"/>
        </w:rPr>
        <w:t>та</w:t>
      </w:r>
      <w:r w:rsidRPr="001F32F7">
        <w:rPr>
          <w:spacing w:val="-3"/>
          <w:sz w:val="24"/>
          <w:szCs w:val="24"/>
        </w:rPr>
        <w:t xml:space="preserve"> </w:t>
      </w:r>
      <w:r w:rsidR="00EF6F38">
        <w:rPr>
          <w:sz w:val="24"/>
          <w:szCs w:val="24"/>
        </w:rPr>
        <w:t xml:space="preserve">доброчинностей </w:t>
      </w:r>
      <w:r w:rsidRPr="001F32F7">
        <w:rPr>
          <w:sz w:val="24"/>
          <w:szCs w:val="24"/>
        </w:rPr>
        <w:t>– Зла, Скупості, Влади, Церкви, які пізніше поєднувались в одній п’єсі</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індивідуальними</w:t>
      </w:r>
      <w:r w:rsidRPr="001F32F7">
        <w:rPr>
          <w:spacing w:val="1"/>
          <w:sz w:val="24"/>
          <w:szCs w:val="24"/>
        </w:rPr>
        <w:t xml:space="preserve"> </w:t>
      </w:r>
      <w:r w:rsidRPr="001F32F7">
        <w:rPr>
          <w:sz w:val="24"/>
          <w:szCs w:val="24"/>
        </w:rPr>
        <w:t>людськими</w:t>
      </w:r>
      <w:r w:rsidRPr="001F32F7">
        <w:rPr>
          <w:spacing w:val="1"/>
          <w:sz w:val="24"/>
          <w:szCs w:val="24"/>
        </w:rPr>
        <w:t xml:space="preserve"> </w:t>
      </w:r>
      <w:r w:rsidRPr="001F32F7">
        <w:rPr>
          <w:sz w:val="24"/>
          <w:szCs w:val="24"/>
        </w:rPr>
        <w:t>фігурами.</w:t>
      </w:r>
      <w:r w:rsidRPr="001F32F7">
        <w:rPr>
          <w:spacing w:val="1"/>
          <w:sz w:val="24"/>
          <w:szCs w:val="24"/>
        </w:rPr>
        <w:t xml:space="preserve"> </w:t>
      </w:r>
      <w:r w:rsidRPr="001F32F7">
        <w:rPr>
          <w:sz w:val="24"/>
          <w:szCs w:val="24"/>
        </w:rPr>
        <w:t>Звідси</w:t>
      </w:r>
      <w:r w:rsidRPr="001F32F7">
        <w:rPr>
          <w:spacing w:val="1"/>
          <w:sz w:val="24"/>
          <w:szCs w:val="24"/>
        </w:rPr>
        <w:t xml:space="preserve"> </w:t>
      </w:r>
      <w:r w:rsidRPr="001F32F7">
        <w:rPr>
          <w:sz w:val="24"/>
          <w:szCs w:val="24"/>
        </w:rPr>
        <w:t>пішла</w:t>
      </w:r>
      <w:r w:rsidRPr="001F32F7">
        <w:rPr>
          <w:spacing w:val="52"/>
          <w:sz w:val="24"/>
          <w:szCs w:val="24"/>
        </w:rPr>
        <w:t xml:space="preserve"> </w:t>
      </w:r>
      <w:r w:rsidRPr="001F32F7">
        <w:rPr>
          <w:sz w:val="24"/>
          <w:szCs w:val="24"/>
        </w:rPr>
        <w:t>тенденція</w:t>
      </w:r>
      <w:r w:rsidRPr="001F32F7">
        <w:rPr>
          <w:spacing w:val="1"/>
          <w:sz w:val="24"/>
          <w:szCs w:val="24"/>
        </w:rPr>
        <w:t xml:space="preserve"> </w:t>
      </w:r>
      <w:r w:rsidRPr="001F32F7">
        <w:rPr>
          <w:sz w:val="24"/>
          <w:szCs w:val="24"/>
        </w:rPr>
        <w:t>давати</w:t>
      </w:r>
      <w:r w:rsidRPr="001F32F7">
        <w:rPr>
          <w:spacing w:val="1"/>
          <w:sz w:val="24"/>
          <w:szCs w:val="24"/>
        </w:rPr>
        <w:t xml:space="preserve"> </w:t>
      </w:r>
      <w:r w:rsidRPr="001F32F7">
        <w:rPr>
          <w:sz w:val="24"/>
          <w:szCs w:val="24"/>
        </w:rPr>
        <w:t>героям</w:t>
      </w:r>
      <w:r w:rsidRPr="001F32F7">
        <w:rPr>
          <w:spacing w:val="1"/>
          <w:sz w:val="24"/>
          <w:szCs w:val="24"/>
        </w:rPr>
        <w:t xml:space="preserve"> </w:t>
      </w:r>
      <w:r w:rsidRPr="001F32F7">
        <w:rPr>
          <w:sz w:val="24"/>
          <w:szCs w:val="24"/>
        </w:rPr>
        <w:t>знакові</w:t>
      </w:r>
      <w:r w:rsidRPr="001F32F7">
        <w:rPr>
          <w:spacing w:val="1"/>
          <w:sz w:val="24"/>
          <w:szCs w:val="24"/>
        </w:rPr>
        <w:t xml:space="preserve"> </w:t>
      </w:r>
      <w:r w:rsidRPr="001F32F7">
        <w:rPr>
          <w:sz w:val="24"/>
          <w:szCs w:val="24"/>
        </w:rPr>
        <w:t>імена,</w:t>
      </w:r>
      <w:r w:rsidRPr="001F32F7">
        <w:rPr>
          <w:spacing w:val="1"/>
          <w:sz w:val="24"/>
          <w:szCs w:val="24"/>
        </w:rPr>
        <w:t xml:space="preserve"> </w:t>
      </w:r>
      <w:r w:rsidRPr="001F32F7">
        <w:rPr>
          <w:sz w:val="24"/>
          <w:szCs w:val="24"/>
        </w:rPr>
        <w:t>які</w:t>
      </w:r>
      <w:r w:rsidRPr="001F32F7">
        <w:rPr>
          <w:spacing w:val="1"/>
          <w:sz w:val="24"/>
          <w:szCs w:val="24"/>
        </w:rPr>
        <w:t xml:space="preserve"> </w:t>
      </w:r>
      <w:r w:rsidRPr="001F32F7">
        <w:rPr>
          <w:sz w:val="24"/>
          <w:szCs w:val="24"/>
        </w:rPr>
        <w:t>визначали</w:t>
      </w:r>
      <w:r w:rsidRPr="001F32F7">
        <w:rPr>
          <w:spacing w:val="1"/>
          <w:sz w:val="24"/>
          <w:szCs w:val="24"/>
        </w:rPr>
        <w:t xml:space="preserve"> </w:t>
      </w:r>
      <w:r w:rsidRPr="001F32F7">
        <w:rPr>
          <w:sz w:val="24"/>
          <w:szCs w:val="24"/>
        </w:rPr>
        <w:t>їхню</w:t>
      </w:r>
      <w:r w:rsidRPr="001F32F7">
        <w:rPr>
          <w:spacing w:val="1"/>
          <w:sz w:val="24"/>
          <w:szCs w:val="24"/>
        </w:rPr>
        <w:t xml:space="preserve"> </w:t>
      </w:r>
      <w:r w:rsidRPr="001F32F7">
        <w:rPr>
          <w:sz w:val="24"/>
          <w:szCs w:val="24"/>
        </w:rPr>
        <w:t>вдачу,</w:t>
      </w:r>
      <w:r w:rsidRPr="001F32F7">
        <w:rPr>
          <w:spacing w:val="1"/>
          <w:sz w:val="24"/>
          <w:szCs w:val="24"/>
        </w:rPr>
        <w:t xml:space="preserve"> </w:t>
      </w:r>
      <w:r w:rsidRPr="001F32F7">
        <w:rPr>
          <w:sz w:val="24"/>
          <w:szCs w:val="24"/>
        </w:rPr>
        <w:t>особливо</w:t>
      </w:r>
      <w:r w:rsidRPr="001F32F7">
        <w:rPr>
          <w:spacing w:val="1"/>
          <w:sz w:val="24"/>
          <w:szCs w:val="24"/>
        </w:rPr>
        <w:t xml:space="preserve"> </w:t>
      </w:r>
      <w:r w:rsidRPr="001F32F7">
        <w:rPr>
          <w:sz w:val="24"/>
          <w:szCs w:val="24"/>
        </w:rPr>
        <w:t>характерна для повчальних творів. Таким чином формувалась світська</w:t>
      </w:r>
      <w:r w:rsidRPr="001F32F7">
        <w:rPr>
          <w:spacing w:val="1"/>
          <w:sz w:val="24"/>
          <w:szCs w:val="24"/>
        </w:rPr>
        <w:t xml:space="preserve"> </w:t>
      </w:r>
      <w:r w:rsidRPr="001F32F7">
        <w:rPr>
          <w:sz w:val="24"/>
          <w:szCs w:val="24"/>
        </w:rPr>
        <w:t>драма,</w:t>
      </w:r>
      <w:r w:rsidRPr="001F32F7">
        <w:rPr>
          <w:spacing w:val="-1"/>
          <w:sz w:val="24"/>
          <w:szCs w:val="24"/>
        </w:rPr>
        <w:t xml:space="preserve"> </w:t>
      </w:r>
      <w:r w:rsidRPr="001F32F7">
        <w:rPr>
          <w:sz w:val="24"/>
          <w:szCs w:val="24"/>
        </w:rPr>
        <w:t>у</w:t>
      </w:r>
      <w:r w:rsidRPr="001F32F7">
        <w:rPr>
          <w:spacing w:val="-2"/>
          <w:sz w:val="24"/>
          <w:szCs w:val="24"/>
        </w:rPr>
        <w:t xml:space="preserve"> </w:t>
      </w:r>
      <w:r w:rsidRPr="001F32F7">
        <w:rPr>
          <w:sz w:val="24"/>
          <w:szCs w:val="24"/>
        </w:rPr>
        <w:t>тому</w:t>
      </w:r>
      <w:r w:rsidRPr="001F32F7">
        <w:rPr>
          <w:spacing w:val="-1"/>
          <w:sz w:val="24"/>
          <w:szCs w:val="24"/>
        </w:rPr>
        <w:t xml:space="preserve"> </w:t>
      </w:r>
      <w:r w:rsidRPr="001F32F7">
        <w:rPr>
          <w:sz w:val="24"/>
          <w:szCs w:val="24"/>
        </w:rPr>
        <w:t>числі</w:t>
      </w:r>
      <w:r w:rsidRPr="001F32F7">
        <w:rPr>
          <w:spacing w:val="-1"/>
          <w:sz w:val="24"/>
          <w:szCs w:val="24"/>
        </w:rPr>
        <w:t xml:space="preserve"> </w:t>
      </w:r>
      <w:r w:rsidRPr="001F32F7">
        <w:rPr>
          <w:sz w:val="24"/>
          <w:szCs w:val="24"/>
        </w:rPr>
        <w:t>історична,</w:t>
      </w:r>
      <w:r w:rsidRPr="001F32F7">
        <w:rPr>
          <w:spacing w:val="-2"/>
          <w:sz w:val="24"/>
          <w:szCs w:val="24"/>
        </w:rPr>
        <w:t xml:space="preserve"> </w:t>
      </w:r>
      <w:r w:rsidRPr="001F32F7">
        <w:rPr>
          <w:sz w:val="24"/>
          <w:szCs w:val="24"/>
        </w:rPr>
        <w:t>а також</w:t>
      </w:r>
      <w:r w:rsidRPr="001F32F7">
        <w:rPr>
          <w:spacing w:val="-2"/>
          <w:sz w:val="24"/>
          <w:szCs w:val="24"/>
        </w:rPr>
        <w:t xml:space="preserve"> </w:t>
      </w:r>
      <w:r w:rsidRPr="001F32F7">
        <w:rPr>
          <w:sz w:val="24"/>
          <w:szCs w:val="24"/>
        </w:rPr>
        <w:t>комедія</w:t>
      </w:r>
      <w:r w:rsidRPr="001F32F7">
        <w:rPr>
          <w:spacing w:val="-2"/>
          <w:sz w:val="24"/>
          <w:szCs w:val="24"/>
        </w:rPr>
        <w:t xml:space="preserve"> </w:t>
      </w:r>
      <w:r w:rsidRPr="001F32F7">
        <w:rPr>
          <w:sz w:val="24"/>
          <w:szCs w:val="24"/>
        </w:rPr>
        <w:t>характерів.</w:t>
      </w:r>
    </w:p>
    <w:p w:rsidR="001F32F7" w:rsidRPr="001F32F7" w:rsidRDefault="001F32F7" w:rsidP="001F32F7">
      <w:pPr>
        <w:pStyle w:val="a3"/>
        <w:spacing w:before="1"/>
        <w:ind w:left="0" w:right="104" w:firstLine="567"/>
        <w:jc w:val="both"/>
        <w:rPr>
          <w:sz w:val="24"/>
          <w:szCs w:val="24"/>
        </w:rPr>
      </w:pPr>
      <w:r w:rsidRPr="001F32F7">
        <w:rPr>
          <w:sz w:val="24"/>
          <w:szCs w:val="24"/>
        </w:rPr>
        <w:t>Ще одним поширеним видом театральних середньовічних видовищ</w:t>
      </w:r>
      <w:r w:rsidRPr="001F32F7">
        <w:rPr>
          <w:spacing w:val="-50"/>
          <w:sz w:val="24"/>
          <w:szCs w:val="24"/>
        </w:rPr>
        <w:t xml:space="preserve"> </w:t>
      </w:r>
      <w:r w:rsidRPr="001F32F7">
        <w:rPr>
          <w:sz w:val="24"/>
          <w:szCs w:val="24"/>
        </w:rPr>
        <w:t>була</w:t>
      </w:r>
      <w:r w:rsidRPr="001F32F7">
        <w:rPr>
          <w:spacing w:val="1"/>
          <w:sz w:val="24"/>
          <w:szCs w:val="24"/>
        </w:rPr>
        <w:t xml:space="preserve"> </w:t>
      </w:r>
      <w:r w:rsidRPr="001F32F7">
        <w:rPr>
          <w:b/>
          <w:i/>
          <w:sz w:val="24"/>
          <w:szCs w:val="24"/>
        </w:rPr>
        <w:t>інтерлюдія</w:t>
      </w:r>
      <w:r w:rsidRPr="001F32F7">
        <w:rPr>
          <w:b/>
          <w:i/>
          <w:spacing w:val="1"/>
          <w:sz w:val="24"/>
          <w:szCs w:val="24"/>
        </w:rPr>
        <w:t xml:space="preserve"> </w:t>
      </w:r>
      <w:r w:rsidRPr="001F32F7">
        <w:rPr>
          <w:sz w:val="24"/>
          <w:szCs w:val="24"/>
        </w:rPr>
        <w:t>(нагадувала</w:t>
      </w:r>
      <w:r w:rsidRPr="001F32F7">
        <w:rPr>
          <w:spacing w:val="1"/>
          <w:sz w:val="24"/>
          <w:szCs w:val="24"/>
        </w:rPr>
        <w:t xml:space="preserve"> </w:t>
      </w:r>
      <w:r w:rsidRPr="001F32F7">
        <w:rPr>
          <w:sz w:val="24"/>
          <w:szCs w:val="24"/>
        </w:rPr>
        <w:t>французький</w:t>
      </w:r>
      <w:r w:rsidRPr="001F32F7">
        <w:rPr>
          <w:spacing w:val="1"/>
          <w:sz w:val="24"/>
          <w:szCs w:val="24"/>
        </w:rPr>
        <w:t xml:space="preserve"> </w:t>
      </w:r>
      <w:r w:rsidRPr="001F32F7">
        <w:rPr>
          <w:sz w:val="24"/>
          <w:szCs w:val="24"/>
        </w:rPr>
        <w:t>фарс)</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комічна</w:t>
      </w:r>
      <w:r w:rsidRPr="001F32F7">
        <w:rPr>
          <w:spacing w:val="1"/>
          <w:sz w:val="24"/>
          <w:szCs w:val="24"/>
        </w:rPr>
        <w:t xml:space="preserve"> </w:t>
      </w:r>
      <w:r w:rsidRPr="001F32F7">
        <w:rPr>
          <w:sz w:val="24"/>
          <w:szCs w:val="24"/>
        </w:rPr>
        <w:t>п’єса</w:t>
      </w:r>
      <w:r w:rsidRPr="001F32F7">
        <w:rPr>
          <w:spacing w:val="1"/>
          <w:sz w:val="24"/>
          <w:szCs w:val="24"/>
        </w:rPr>
        <w:t xml:space="preserve"> </w:t>
      </w:r>
      <w:r w:rsidRPr="001F32F7">
        <w:rPr>
          <w:sz w:val="24"/>
          <w:szCs w:val="24"/>
        </w:rPr>
        <w:t>побутового характеру, у якій висміювались людські та соціальні вади.</w:t>
      </w:r>
      <w:r w:rsidRPr="001F32F7">
        <w:rPr>
          <w:spacing w:val="1"/>
          <w:sz w:val="24"/>
          <w:szCs w:val="24"/>
        </w:rPr>
        <w:t xml:space="preserve"> </w:t>
      </w:r>
      <w:r w:rsidRPr="001F32F7">
        <w:rPr>
          <w:sz w:val="24"/>
          <w:szCs w:val="24"/>
        </w:rPr>
        <w:t>Пізніше</w:t>
      </w:r>
      <w:r w:rsidRPr="001F32F7">
        <w:rPr>
          <w:spacing w:val="1"/>
          <w:sz w:val="24"/>
          <w:szCs w:val="24"/>
        </w:rPr>
        <w:t xml:space="preserve"> </w:t>
      </w:r>
      <w:r w:rsidRPr="001F32F7">
        <w:rPr>
          <w:sz w:val="24"/>
          <w:szCs w:val="24"/>
        </w:rPr>
        <w:t>стала</w:t>
      </w:r>
      <w:r w:rsidRPr="001F32F7">
        <w:rPr>
          <w:spacing w:val="1"/>
          <w:sz w:val="24"/>
          <w:szCs w:val="24"/>
        </w:rPr>
        <w:t xml:space="preserve"> </w:t>
      </w:r>
      <w:r w:rsidRPr="001F32F7">
        <w:rPr>
          <w:sz w:val="24"/>
          <w:szCs w:val="24"/>
        </w:rPr>
        <w:t>основою</w:t>
      </w:r>
      <w:r w:rsidRPr="001F32F7">
        <w:rPr>
          <w:spacing w:val="1"/>
          <w:sz w:val="24"/>
          <w:szCs w:val="24"/>
        </w:rPr>
        <w:t xml:space="preserve"> </w:t>
      </w:r>
      <w:r w:rsidRPr="001F32F7">
        <w:rPr>
          <w:sz w:val="24"/>
          <w:szCs w:val="24"/>
        </w:rPr>
        <w:t>для</w:t>
      </w:r>
      <w:r w:rsidRPr="001F32F7">
        <w:rPr>
          <w:spacing w:val="1"/>
          <w:sz w:val="24"/>
          <w:szCs w:val="24"/>
        </w:rPr>
        <w:t xml:space="preserve"> </w:t>
      </w:r>
      <w:r w:rsidRPr="001F32F7">
        <w:rPr>
          <w:sz w:val="24"/>
          <w:szCs w:val="24"/>
        </w:rPr>
        <w:t>розвитку</w:t>
      </w:r>
      <w:r w:rsidRPr="001F32F7">
        <w:rPr>
          <w:spacing w:val="1"/>
          <w:sz w:val="24"/>
          <w:szCs w:val="24"/>
        </w:rPr>
        <w:t xml:space="preserve"> </w:t>
      </w:r>
      <w:r w:rsidRPr="001F32F7">
        <w:rPr>
          <w:sz w:val="24"/>
          <w:szCs w:val="24"/>
        </w:rPr>
        <w:t>побутової</w:t>
      </w:r>
      <w:r w:rsidRPr="001F32F7">
        <w:rPr>
          <w:spacing w:val="1"/>
          <w:sz w:val="24"/>
          <w:szCs w:val="24"/>
        </w:rPr>
        <w:t xml:space="preserve"> </w:t>
      </w:r>
      <w:r w:rsidRPr="001F32F7">
        <w:rPr>
          <w:sz w:val="24"/>
          <w:szCs w:val="24"/>
        </w:rPr>
        <w:t>комедії</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комедії</w:t>
      </w:r>
      <w:r w:rsidRPr="001F32F7">
        <w:rPr>
          <w:spacing w:val="1"/>
          <w:sz w:val="24"/>
          <w:szCs w:val="24"/>
        </w:rPr>
        <w:t xml:space="preserve"> </w:t>
      </w:r>
      <w:r w:rsidRPr="001F32F7">
        <w:rPr>
          <w:sz w:val="24"/>
          <w:szCs w:val="24"/>
        </w:rPr>
        <w:t>звичаїв.</w:t>
      </w:r>
    </w:p>
    <w:p w:rsidR="001F32F7" w:rsidRPr="001F32F7" w:rsidRDefault="001F32F7" w:rsidP="001F32F7">
      <w:pPr>
        <w:pStyle w:val="a3"/>
        <w:spacing w:before="1"/>
        <w:ind w:left="0" w:right="104" w:firstLine="567"/>
        <w:jc w:val="both"/>
        <w:rPr>
          <w:sz w:val="24"/>
          <w:szCs w:val="24"/>
        </w:rPr>
      </w:pPr>
      <w:r w:rsidRPr="001F32F7">
        <w:rPr>
          <w:sz w:val="24"/>
          <w:szCs w:val="24"/>
        </w:rPr>
        <w:t>У</w:t>
      </w:r>
      <w:r w:rsidRPr="001F32F7">
        <w:rPr>
          <w:spacing w:val="1"/>
          <w:sz w:val="24"/>
          <w:szCs w:val="24"/>
        </w:rPr>
        <w:t xml:space="preserve"> </w:t>
      </w:r>
      <w:r w:rsidRPr="001F32F7">
        <w:rPr>
          <w:sz w:val="24"/>
          <w:szCs w:val="24"/>
        </w:rPr>
        <w:t>другій</w:t>
      </w:r>
      <w:r w:rsidRPr="001F32F7">
        <w:rPr>
          <w:spacing w:val="1"/>
          <w:sz w:val="24"/>
          <w:szCs w:val="24"/>
        </w:rPr>
        <w:t xml:space="preserve"> </w:t>
      </w:r>
      <w:r w:rsidRPr="001F32F7">
        <w:rPr>
          <w:sz w:val="24"/>
          <w:szCs w:val="24"/>
        </w:rPr>
        <w:t>половині</w:t>
      </w:r>
      <w:r w:rsidRPr="001F32F7">
        <w:rPr>
          <w:spacing w:val="1"/>
          <w:sz w:val="24"/>
          <w:szCs w:val="24"/>
        </w:rPr>
        <w:t xml:space="preserve"> </w:t>
      </w:r>
      <w:r w:rsidRPr="001F32F7">
        <w:rPr>
          <w:sz w:val="24"/>
          <w:szCs w:val="24"/>
        </w:rPr>
        <w:t>ХV ст.</w:t>
      </w:r>
      <w:r w:rsidRPr="001F32F7">
        <w:rPr>
          <w:spacing w:val="1"/>
          <w:sz w:val="24"/>
          <w:szCs w:val="24"/>
        </w:rPr>
        <w:t xml:space="preserve"> </w:t>
      </w:r>
      <w:r w:rsidRPr="001F32F7">
        <w:rPr>
          <w:sz w:val="24"/>
          <w:szCs w:val="24"/>
        </w:rPr>
        <w:t>розвивається</w:t>
      </w:r>
      <w:r w:rsidRPr="001F32F7">
        <w:rPr>
          <w:spacing w:val="1"/>
          <w:sz w:val="24"/>
          <w:szCs w:val="24"/>
        </w:rPr>
        <w:t xml:space="preserve"> </w:t>
      </w:r>
      <w:r w:rsidRPr="001F32F7">
        <w:rPr>
          <w:b/>
          <w:i/>
          <w:sz w:val="24"/>
          <w:szCs w:val="24"/>
        </w:rPr>
        <w:t>шкільна</w:t>
      </w:r>
      <w:r w:rsidRPr="001F32F7">
        <w:rPr>
          <w:b/>
          <w:i/>
          <w:spacing w:val="1"/>
          <w:sz w:val="24"/>
          <w:szCs w:val="24"/>
        </w:rPr>
        <w:t xml:space="preserve"> </w:t>
      </w:r>
      <w:r w:rsidRPr="001F32F7">
        <w:rPr>
          <w:b/>
          <w:i/>
          <w:sz w:val="24"/>
          <w:szCs w:val="24"/>
        </w:rPr>
        <w:t>драма</w:t>
      </w:r>
      <w:r w:rsidRPr="001F32F7">
        <w:rPr>
          <w:b/>
          <w:i/>
          <w:spacing w:val="53"/>
          <w:sz w:val="24"/>
          <w:szCs w:val="24"/>
        </w:rPr>
        <w:t xml:space="preserve"> </w:t>
      </w:r>
      <w:r w:rsidRPr="001F32F7">
        <w:rPr>
          <w:sz w:val="24"/>
          <w:szCs w:val="24"/>
        </w:rPr>
        <w:t>–</w:t>
      </w:r>
      <w:r w:rsidRPr="001F32F7">
        <w:rPr>
          <w:spacing w:val="1"/>
          <w:sz w:val="24"/>
          <w:szCs w:val="24"/>
        </w:rPr>
        <w:t xml:space="preserve"> </w:t>
      </w:r>
      <w:r w:rsidRPr="001F32F7">
        <w:rPr>
          <w:sz w:val="24"/>
          <w:szCs w:val="24"/>
        </w:rPr>
        <w:t>студентські</w:t>
      </w:r>
      <w:r w:rsidRPr="001F32F7">
        <w:rPr>
          <w:spacing w:val="1"/>
          <w:sz w:val="24"/>
          <w:szCs w:val="24"/>
        </w:rPr>
        <w:t xml:space="preserve"> </w:t>
      </w:r>
      <w:r w:rsidRPr="001F32F7">
        <w:rPr>
          <w:sz w:val="24"/>
          <w:szCs w:val="24"/>
        </w:rPr>
        <w:t>спектаклі</w:t>
      </w:r>
      <w:r w:rsidRPr="001F32F7">
        <w:rPr>
          <w:spacing w:val="1"/>
          <w:sz w:val="24"/>
          <w:szCs w:val="24"/>
        </w:rPr>
        <w:t xml:space="preserve"> </w:t>
      </w:r>
      <w:r w:rsidRPr="001F32F7">
        <w:rPr>
          <w:sz w:val="24"/>
          <w:szCs w:val="24"/>
        </w:rPr>
        <w:t>латинською</w:t>
      </w:r>
      <w:r w:rsidRPr="001F32F7">
        <w:rPr>
          <w:spacing w:val="1"/>
          <w:sz w:val="24"/>
          <w:szCs w:val="24"/>
        </w:rPr>
        <w:t xml:space="preserve"> </w:t>
      </w:r>
      <w:r w:rsidRPr="001F32F7">
        <w:rPr>
          <w:sz w:val="24"/>
          <w:szCs w:val="24"/>
        </w:rPr>
        <w:t>мовою</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античні</w:t>
      </w:r>
      <w:r w:rsidRPr="001F32F7">
        <w:rPr>
          <w:spacing w:val="1"/>
          <w:sz w:val="24"/>
          <w:szCs w:val="24"/>
        </w:rPr>
        <w:t xml:space="preserve"> </w:t>
      </w:r>
      <w:r w:rsidRPr="001F32F7">
        <w:rPr>
          <w:sz w:val="24"/>
          <w:szCs w:val="24"/>
        </w:rPr>
        <w:t>сюжети.</w:t>
      </w:r>
      <w:r w:rsidRPr="001F32F7">
        <w:rPr>
          <w:spacing w:val="1"/>
          <w:sz w:val="24"/>
          <w:szCs w:val="24"/>
        </w:rPr>
        <w:t xml:space="preserve"> </w:t>
      </w:r>
      <w:r w:rsidRPr="001F32F7">
        <w:rPr>
          <w:sz w:val="24"/>
          <w:szCs w:val="24"/>
        </w:rPr>
        <w:t>Поступово</w:t>
      </w:r>
      <w:r w:rsidRPr="001F32F7">
        <w:rPr>
          <w:spacing w:val="1"/>
          <w:sz w:val="24"/>
          <w:szCs w:val="24"/>
        </w:rPr>
        <w:t xml:space="preserve"> </w:t>
      </w:r>
      <w:r w:rsidRPr="001F32F7">
        <w:rPr>
          <w:sz w:val="24"/>
          <w:szCs w:val="24"/>
        </w:rPr>
        <w:t>із</w:t>
      </w:r>
      <w:r w:rsidRPr="001F32F7">
        <w:rPr>
          <w:spacing w:val="1"/>
          <w:sz w:val="24"/>
          <w:szCs w:val="24"/>
        </w:rPr>
        <w:t xml:space="preserve"> </w:t>
      </w:r>
      <w:r w:rsidRPr="001F32F7">
        <w:rPr>
          <w:sz w:val="24"/>
          <w:szCs w:val="24"/>
        </w:rPr>
        <w:t>збільшенням</w:t>
      </w:r>
      <w:r w:rsidRPr="001F32F7">
        <w:rPr>
          <w:spacing w:val="1"/>
          <w:sz w:val="24"/>
          <w:szCs w:val="24"/>
        </w:rPr>
        <w:t xml:space="preserve"> </w:t>
      </w:r>
      <w:r w:rsidRPr="001F32F7">
        <w:rPr>
          <w:sz w:val="24"/>
          <w:szCs w:val="24"/>
        </w:rPr>
        <w:t>до</w:t>
      </w:r>
      <w:r w:rsidRPr="001F32F7">
        <w:rPr>
          <w:spacing w:val="1"/>
          <w:sz w:val="24"/>
          <w:szCs w:val="24"/>
        </w:rPr>
        <w:t xml:space="preserve"> </w:t>
      </w:r>
      <w:r w:rsidRPr="001F32F7">
        <w:rPr>
          <w:sz w:val="24"/>
          <w:szCs w:val="24"/>
        </w:rPr>
        <w:t>неї</w:t>
      </w:r>
      <w:r w:rsidRPr="001F32F7">
        <w:rPr>
          <w:spacing w:val="1"/>
          <w:sz w:val="24"/>
          <w:szCs w:val="24"/>
        </w:rPr>
        <w:t xml:space="preserve"> </w:t>
      </w:r>
      <w:r w:rsidRPr="001F32F7">
        <w:rPr>
          <w:sz w:val="24"/>
          <w:szCs w:val="24"/>
        </w:rPr>
        <w:t>інтересу</w:t>
      </w:r>
      <w:r w:rsidRPr="001F32F7">
        <w:rPr>
          <w:spacing w:val="1"/>
          <w:sz w:val="24"/>
          <w:szCs w:val="24"/>
        </w:rPr>
        <w:t xml:space="preserve"> </w:t>
      </w:r>
      <w:r w:rsidRPr="001F32F7">
        <w:rPr>
          <w:sz w:val="24"/>
          <w:szCs w:val="24"/>
        </w:rPr>
        <w:t>громадськості</w:t>
      </w:r>
      <w:r w:rsidRPr="001F32F7">
        <w:rPr>
          <w:spacing w:val="1"/>
          <w:sz w:val="24"/>
          <w:szCs w:val="24"/>
        </w:rPr>
        <w:t xml:space="preserve"> </w:t>
      </w:r>
      <w:r w:rsidRPr="001F32F7">
        <w:rPr>
          <w:sz w:val="24"/>
          <w:szCs w:val="24"/>
        </w:rPr>
        <w:t>вона</w:t>
      </w:r>
      <w:r w:rsidRPr="001F32F7">
        <w:rPr>
          <w:spacing w:val="1"/>
          <w:sz w:val="24"/>
          <w:szCs w:val="24"/>
        </w:rPr>
        <w:t xml:space="preserve"> </w:t>
      </w:r>
      <w:r w:rsidRPr="001F32F7">
        <w:rPr>
          <w:sz w:val="24"/>
          <w:szCs w:val="24"/>
        </w:rPr>
        <w:t>все</w:t>
      </w:r>
      <w:r w:rsidRPr="001F32F7">
        <w:rPr>
          <w:spacing w:val="1"/>
          <w:sz w:val="24"/>
          <w:szCs w:val="24"/>
        </w:rPr>
        <w:t xml:space="preserve"> </w:t>
      </w:r>
      <w:r w:rsidRPr="001F32F7">
        <w:rPr>
          <w:sz w:val="24"/>
          <w:szCs w:val="24"/>
        </w:rPr>
        <w:t>частіше</w:t>
      </w:r>
      <w:r w:rsidRPr="001F32F7">
        <w:rPr>
          <w:spacing w:val="1"/>
          <w:sz w:val="24"/>
          <w:szCs w:val="24"/>
        </w:rPr>
        <w:t xml:space="preserve"> </w:t>
      </w:r>
      <w:r w:rsidRPr="001F32F7">
        <w:rPr>
          <w:sz w:val="24"/>
          <w:szCs w:val="24"/>
        </w:rPr>
        <w:t>ставилась</w:t>
      </w:r>
      <w:r w:rsidRPr="001F32F7">
        <w:rPr>
          <w:spacing w:val="1"/>
          <w:sz w:val="24"/>
          <w:szCs w:val="24"/>
        </w:rPr>
        <w:t xml:space="preserve"> </w:t>
      </w:r>
      <w:r w:rsidRPr="001F32F7">
        <w:rPr>
          <w:sz w:val="24"/>
          <w:szCs w:val="24"/>
        </w:rPr>
        <w:t>англійською</w:t>
      </w:r>
      <w:r w:rsidRPr="001F32F7">
        <w:rPr>
          <w:spacing w:val="1"/>
          <w:sz w:val="24"/>
          <w:szCs w:val="24"/>
        </w:rPr>
        <w:t xml:space="preserve"> </w:t>
      </w:r>
      <w:r w:rsidRPr="001F32F7">
        <w:rPr>
          <w:sz w:val="24"/>
          <w:szCs w:val="24"/>
        </w:rPr>
        <w:t>мовою,</w:t>
      </w:r>
      <w:r w:rsidRPr="001F32F7">
        <w:rPr>
          <w:spacing w:val="1"/>
          <w:sz w:val="24"/>
          <w:szCs w:val="24"/>
        </w:rPr>
        <w:t xml:space="preserve"> </w:t>
      </w:r>
      <w:r w:rsidRPr="001F32F7">
        <w:rPr>
          <w:sz w:val="24"/>
          <w:szCs w:val="24"/>
        </w:rPr>
        <w:t>використовуючи</w:t>
      </w:r>
      <w:r w:rsidRPr="001F32F7">
        <w:rPr>
          <w:spacing w:val="1"/>
          <w:sz w:val="24"/>
          <w:szCs w:val="24"/>
        </w:rPr>
        <w:t xml:space="preserve"> </w:t>
      </w:r>
      <w:r w:rsidRPr="001F32F7">
        <w:rPr>
          <w:sz w:val="24"/>
          <w:szCs w:val="24"/>
        </w:rPr>
        <w:t>елементи</w:t>
      </w:r>
      <w:r w:rsidRPr="001F32F7">
        <w:rPr>
          <w:spacing w:val="1"/>
          <w:sz w:val="24"/>
          <w:szCs w:val="24"/>
        </w:rPr>
        <w:t xml:space="preserve"> </w:t>
      </w:r>
      <w:r w:rsidRPr="001F32F7">
        <w:rPr>
          <w:sz w:val="24"/>
          <w:szCs w:val="24"/>
        </w:rPr>
        <w:t>народної драми. Сприяла розвитку правильної драми із поділом на 5</w:t>
      </w:r>
      <w:r w:rsidRPr="001F32F7">
        <w:rPr>
          <w:spacing w:val="1"/>
          <w:sz w:val="24"/>
          <w:szCs w:val="24"/>
        </w:rPr>
        <w:t xml:space="preserve"> </w:t>
      </w:r>
      <w:r w:rsidRPr="001F32F7">
        <w:rPr>
          <w:sz w:val="24"/>
          <w:szCs w:val="24"/>
        </w:rPr>
        <w:t>актів, відповідними античними класичними прийомами у поєднанні з</w:t>
      </w:r>
      <w:r w:rsidRPr="001F32F7">
        <w:rPr>
          <w:spacing w:val="1"/>
          <w:sz w:val="24"/>
          <w:szCs w:val="24"/>
        </w:rPr>
        <w:t xml:space="preserve"> </w:t>
      </w:r>
      <w:r w:rsidRPr="001F32F7">
        <w:rPr>
          <w:sz w:val="24"/>
          <w:szCs w:val="24"/>
        </w:rPr>
        <w:t>побутовим англійським матеріалом та особливостями середньовічної</w:t>
      </w:r>
      <w:r w:rsidRPr="001F32F7">
        <w:rPr>
          <w:spacing w:val="1"/>
          <w:sz w:val="24"/>
          <w:szCs w:val="24"/>
        </w:rPr>
        <w:t xml:space="preserve"> </w:t>
      </w:r>
      <w:r w:rsidRPr="001F32F7">
        <w:rPr>
          <w:sz w:val="24"/>
          <w:szCs w:val="24"/>
        </w:rPr>
        <w:t>драми.</w:t>
      </w:r>
    </w:p>
    <w:p w:rsidR="001F32F7" w:rsidRDefault="001F32F7" w:rsidP="001F32F7">
      <w:pPr>
        <w:spacing w:line="276" w:lineRule="auto"/>
        <w:ind w:firstLine="567"/>
        <w:jc w:val="center"/>
        <w:rPr>
          <w:b/>
          <w:bCs/>
          <w:sz w:val="24"/>
          <w:szCs w:val="24"/>
        </w:rPr>
      </w:pPr>
    </w:p>
    <w:p w:rsidR="001F32F7" w:rsidRPr="00F067A9" w:rsidRDefault="001F32F7" w:rsidP="001F32F7">
      <w:pPr>
        <w:spacing w:line="276" w:lineRule="auto"/>
        <w:ind w:firstLine="567"/>
        <w:jc w:val="center"/>
        <w:rPr>
          <w:b/>
          <w:bCs/>
          <w:sz w:val="24"/>
          <w:szCs w:val="24"/>
        </w:rPr>
      </w:pPr>
      <w:r w:rsidRPr="00F067A9">
        <w:rPr>
          <w:b/>
          <w:bCs/>
          <w:sz w:val="24"/>
          <w:szCs w:val="24"/>
        </w:rPr>
        <w:t xml:space="preserve">Семінарське заняття № </w:t>
      </w:r>
      <w:r>
        <w:rPr>
          <w:b/>
          <w:bCs/>
          <w:sz w:val="24"/>
          <w:szCs w:val="24"/>
        </w:rPr>
        <w:t>3</w:t>
      </w:r>
    </w:p>
    <w:p w:rsidR="001F32F7" w:rsidRPr="00EF6F38" w:rsidRDefault="00CA69CA" w:rsidP="001F32F7">
      <w:pPr>
        <w:spacing w:line="276" w:lineRule="auto"/>
        <w:ind w:firstLine="567"/>
        <w:jc w:val="center"/>
        <w:rPr>
          <w:bCs/>
          <w:sz w:val="24"/>
          <w:szCs w:val="24"/>
        </w:rPr>
      </w:pPr>
      <w:r w:rsidRPr="00EF6F38">
        <w:rPr>
          <w:bCs/>
          <w:sz w:val="24"/>
          <w:szCs w:val="24"/>
        </w:rPr>
        <w:t>Епоха В</w:t>
      </w:r>
      <w:r w:rsidR="001F32F7" w:rsidRPr="00EF6F38">
        <w:rPr>
          <w:bCs/>
          <w:sz w:val="24"/>
          <w:szCs w:val="24"/>
        </w:rPr>
        <w:t>ідродження</w:t>
      </w:r>
      <w:r w:rsidR="00EF6F38">
        <w:rPr>
          <w:bCs/>
          <w:sz w:val="24"/>
          <w:szCs w:val="24"/>
        </w:rPr>
        <w:t xml:space="preserve">. </w:t>
      </w:r>
      <w:r w:rsidR="00EF6F38" w:rsidRPr="00EF6F38">
        <w:rPr>
          <w:bCs/>
          <w:sz w:val="24"/>
          <w:szCs w:val="24"/>
        </w:rPr>
        <w:t>Томас Мор. Поезія епохи Відродження</w:t>
      </w:r>
    </w:p>
    <w:p w:rsidR="001F32F7" w:rsidRPr="00F067A9" w:rsidRDefault="001F32F7" w:rsidP="001F32F7">
      <w:pPr>
        <w:spacing w:line="276" w:lineRule="auto"/>
        <w:ind w:firstLine="567"/>
        <w:jc w:val="center"/>
        <w:rPr>
          <w:b/>
          <w:iCs/>
          <w:sz w:val="24"/>
          <w:szCs w:val="24"/>
        </w:rPr>
      </w:pPr>
      <w:r w:rsidRPr="00F067A9">
        <w:rPr>
          <w:b/>
          <w:iCs/>
          <w:sz w:val="24"/>
          <w:szCs w:val="24"/>
        </w:rPr>
        <w:lastRenderedPageBreak/>
        <w:t>Питання для усного опитування та дискусії</w:t>
      </w:r>
    </w:p>
    <w:p w:rsidR="001F32F7" w:rsidRPr="001F32F7" w:rsidRDefault="001F32F7" w:rsidP="003E3BB4">
      <w:pPr>
        <w:pStyle w:val="a4"/>
        <w:numPr>
          <w:ilvl w:val="0"/>
          <w:numId w:val="45"/>
        </w:numPr>
        <w:tabs>
          <w:tab w:val="left" w:pos="851"/>
        </w:tabs>
        <w:spacing w:before="3"/>
        <w:ind w:left="0" w:right="108" w:firstLine="567"/>
        <w:jc w:val="both"/>
        <w:rPr>
          <w:sz w:val="24"/>
          <w:szCs w:val="24"/>
        </w:rPr>
      </w:pPr>
      <w:r w:rsidRPr="001F32F7">
        <w:rPr>
          <w:sz w:val="24"/>
          <w:szCs w:val="24"/>
        </w:rPr>
        <w:t>Поняття</w:t>
      </w:r>
      <w:r w:rsidRPr="001F32F7">
        <w:rPr>
          <w:spacing w:val="5"/>
          <w:sz w:val="24"/>
          <w:szCs w:val="24"/>
        </w:rPr>
        <w:t xml:space="preserve"> </w:t>
      </w:r>
      <w:r w:rsidRPr="001F32F7">
        <w:rPr>
          <w:sz w:val="24"/>
          <w:szCs w:val="24"/>
        </w:rPr>
        <w:t>про</w:t>
      </w:r>
      <w:r w:rsidRPr="001F32F7">
        <w:rPr>
          <w:spacing w:val="5"/>
          <w:sz w:val="24"/>
          <w:szCs w:val="24"/>
        </w:rPr>
        <w:t xml:space="preserve"> </w:t>
      </w:r>
      <w:r w:rsidRPr="001F32F7">
        <w:rPr>
          <w:sz w:val="24"/>
          <w:szCs w:val="24"/>
        </w:rPr>
        <w:t>епоху</w:t>
      </w:r>
      <w:r w:rsidRPr="001F32F7">
        <w:rPr>
          <w:spacing w:val="6"/>
          <w:sz w:val="24"/>
          <w:szCs w:val="24"/>
        </w:rPr>
        <w:t xml:space="preserve"> </w:t>
      </w:r>
      <w:r w:rsidRPr="001F32F7">
        <w:rPr>
          <w:sz w:val="24"/>
          <w:szCs w:val="24"/>
        </w:rPr>
        <w:t>Відродження</w:t>
      </w:r>
      <w:r w:rsidRPr="001F32F7">
        <w:rPr>
          <w:spacing w:val="5"/>
          <w:sz w:val="24"/>
          <w:szCs w:val="24"/>
        </w:rPr>
        <w:t xml:space="preserve"> </w:t>
      </w:r>
      <w:r w:rsidRPr="001F32F7">
        <w:rPr>
          <w:sz w:val="24"/>
          <w:szCs w:val="24"/>
        </w:rPr>
        <w:t>в</w:t>
      </w:r>
      <w:r w:rsidRPr="001F32F7">
        <w:rPr>
          <w:spacing w:val="5"/>
          <w:sz w:val="24"/>
          <w:szCs w:val="24"/>
        </w:rPr>
        <w:t xml:space="preserve"> </w:t>
      </w:r>
      <w:r w:rsidRPr="001F32F7">
        <w:rPr>
          <w:sz w:val="24"/>
          <w:szCs w:val="24"/>
        </w:rPr>
        <w:t>західноєвропейській</w:t>
      </w:r>
      <w:r w:rsidRPr="001F32F7">
        <w:rPr>
          <w:spacing w:val="7"/>
          <w:sz w:val="24"/>
          <w:szCs w:val="24"/>
        </w:rPr>
        <w:t xml:space="preserve"> </w:t>
      </w:r>
      <w:r w:rsidRPr="001F32F7">
        <w:rPr>
          <w:sz w:val="24"/>
          <w:szCs w:val="24"/>
        </w:rPr>
        <w:t>літературі.</w:t>
      </w:r>
      <w:r w:rsidRPr="001F32F7">
        <w:rPr>
          <w:spacing w:val="-50"/>
          <w:sz w:val="24"/>
          <w:szCs w:val="24"/>
        </w:rPr>
        <w:t xml:space="preserve"> </w:t>
      </w:r>
      <w:r w:rsidRPr="001F32F7">
        <w:rPr>
          <w:sz w:val="24"/>
          <w:szCs w:val="24"/>
        </w:rPr>
        <w:t>Образ</w:t>
      </w:r>
      <w:r w:rsidRPr="001F32F7">
        <w:rPr>
          <w:spacing w:val="-2"/>
          <w:sz w:val="24"/>
          <w:szCs w:val="24"/>
        </w:rPr>
        <w:t xml:space="preserve"> </w:t>
      </w:r>
      <w:r w:rsidRPr="001F32F7">
        <w:rPr>
          <w:sz w:val="24"/>
          <w:szCs w:val="24"/>
        </w:rPr>
        <w:t>людини</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мистецтві</w:t>
      </w:r>
      <w:r w:rsidRPr="001F32F7">
        <w:rPr>
          <w:spacing w:val="-2"/>
          <w:sz w:val="24"/>
          <w:szCs w:val="24"/>
        </w:rPr>
        <w:t xml:space="preserve"> </w:t>
      </w:r>
      <w:r w:rsidRPr="001F32F7">
        <w:rPr>
          <w:sz w:val="24"/>
          <w:szCs w:val="24"/>
        </w:rPr>
        <w:t>Ренесансу.</w:t>
      </w:r>
      <w:r w:rsidRPr="001F32F7">
        <w:rPr>
          <w:spacing w:val="-2"/>
          <w:sz w:val="24"/>
          <w:szCs w:val="24"/>
        </w:rPr>
        <w:t xml:space="preserve"> </w:t>
      </w:r>
      <w:r w:rsidRPr="001F32F7">
        <w:rPr>
          <w:sz w:val="24"/>
          <w:szCs w:val="24"/>
        </w:rPr>
        <w:t>Відродження</w:t>
      </w:r>
      <w:r w:rsidRPr="001F32F7">
        <w:rPr>
          <w:spacing w:val="-3"/>
          <w:sz w:val="24"/>
          <w:szCs w:val="24"/>
        </w:rPr>
        <w:t xml:space="preserve"> </w:t>
      </w:r>
      <w:r w:rsidRPr="001F32F7">
        <w:rPr>
          <w:sz w:val="24"/>
          <w:szCs w:val="24"/>
        </w:rPr>
        <w:t>в</w:t>
      </w:r>
      <w:r w:rsidRPr="001F32F7">
        <w:rPr>
          <w:spacing w:val="-2"/>
          <w:sz w:val="24"/>
          <w:szCs w:val="24"/>
        </w:rPr>
        <w:t xml:space="preserve"> </w:t>
      </w:r>
      <w:r w:rsidRPr="001F32F7">
        <w:rPr>
          <w:sz w:val="24"/>
          <w:szCs w:val="24"/>
        </w:rPr>
        <w:t>Англії.</w:t>
      </w:r>
    </w:p>
    <w:p w:rsidR="001F32F7" w:rsidRPr="001F32F7" w:rsidRDefault="001F32F7" w:rsidP="003E3BB4">
      <w:pPr>
        <w:pStyle w:val="a4"/>
        <w:numPr>
          <w:ilvl w:val="0"/>
          <w:numId w:val="45"/>
        </w:numPr>
        <w:tabs>
          <w:tab w:val="left" w:pos="851"/>
        </w:tabs>
        <w:ind w:left="0" w:right="108" w:firstLine="567"/>
        <w:jc w:val="both"/>
        <w:rPr>
          <w:sz w:val="24"/>
          <w:szCs w:val="24"/>
        </w:rPr>
      </w:pPr>
      <w:r w:rsidRPr="001F32F7">
        <w:rPr>
          <w:sz w:val="24"/>
          <w:szCs w:val="24"/>
        </w:rPr>
        <w:t>Томас</w:t>
      </w:r>
      <w:r w:rsidRPr="001F32F7">
        <w:rPr>
          <w:spacing w:val="48"/>
          <w:sz w:val="24"/>
          <w:szCs w:val="24"/>
        </w:rPr>
        <w:t xml:space="preserve"> </w:t>
      </w:r>
      <w:r w:rsidRPr="001F32F7">
        <w:rPr>
          <w:sz w:val="24"/>
          <w:szCs w:val="24"/>
        </w:rPr>
        <w:t>Мор</w:t>
      </w:r>
      <w:r w:rsidRPr="001F32F7">
        <w:rPr>
          <w:spacing w:val="47"/>
          <w:sz w:val="24"/>
          <w:szCs w:val="24"/>
        </w:rPr>
        <w:t xml:space="preserve"> </w:t>
      </w:r>
      <w:r w:rsidRPr="001F32F7">
        <w:rPr>
          <w:sz w:val="24"/>
          <w:szCs w:val="24"/>
        </w:rPr>
        <w:t>як</w:t>
      </w:r>
      <w:r w:rsidRPr="001F32F7">
        <w:rPr>
          <w:spacing w:val="48"/>
          <w:sz w:val="24"/>
          <w:szCs w:val="24"/>
        </w:rPr>
        <w:t xml:space="preserve"> </w:t>
      </w:r>
      <w:r w:rsidRPr="001F32F7">
        <w:rPr>
          <w:sz w:val="24"/>
          <w:szCs w:val="24"/>
        </w:rPr>
        <w:t>представник</w:t>
      </w:r>
      <w:r w:rsidRPr="001F32F7">
        <w:rPr>
          <w:spacing w:val="49"/>
          <w:sz w:val="24"/>
          <w:szCs w:val="24"/>
        </w:rPr>
        <w:t xml:space="preserve"> </w:t>
      </w:r>
      <w:r w:rsidRPr="001F32F7">
        <w:rPr>
          <w:sz w:val="24"/>
          <w:szCs w:val="24"/>
        </w:rPr>
        <w:t>раннього</w:t>
      </w:r>
      <w:r w:rsidRPr="001F32F7">
        <w:rPr>
          <w:spacing w:val="47"/>
          <w:sz w:val="24"/>
          <w:szCs w:val="24"/>
        </w:rPr>
        <w:t xml:space="preserve"> </w:t>
      </w:r>
      <w:r w:rsidRPr="001F32F7">
        <w:rPr>
          <w:sz w:val="24"/>
          <w:szCs w:val="24"/>
        </w:rPr>
        <w:t>етапу</w:t>
      </w:r>
      <w:r w:rsidRPr="001F32F7">
        <w:rPr>
          <w:spacing w:val="47"/>
          <w:sz w:val="24"/>
          <w:szCs w:val="24"/>
        </w:rPr>
        <w:t xml:space="preserve"> </w:t>
      </w:r>
      <w:r w:rsidRPr="001F32F7">
        <w:rPr>
          <w:sz w:val="24"/>
          <w:szCs w:val="24"/>
        </w:rPr>
        <w:t>англійського</w:t>
      </w:r>
      <w:r w:rsidRPr="001F32F7">
        <w:rPr>
          <w:spacing w:val="49"/>
          <w:sz w:val="24"/>
          <w:szCs w:val="24"/>
        </w:rPr>
        <w:t xml:space="preserve"> </w:t>
      </w:r>
      <w:r w:rsidRPr="001F32F7">
        <w:rPr>
          <w:sz w:val="24"/>
          <w:szCs w:val="24"/>
        </w:rPr>
        <w:t>Відро-</w:t>
      </w:r>
      <w:r w:rsidRPr="001F32F7">
        <w:rPr>
          <w:spacing w:val="-50"/>
          <w:sz w:val="24"/>
          <w:szCs w:val="24"/>
        </w:rPr>
        <w:t xml:space="preserve"> </w:t>
      </w:r>
      <w:r w:rsidRPr="001F32F7">
        <w:rPr>
          <w:sz w:val="24"/>
          <w:szCs w:val="24"/>
        </w:rPr>
        <w:t>дження.</w:t>
      </w:r>
      <w:r w:rsidRPr="001F32F7">
        <w:rPr>
          <w:spacing w:val="-1"/>
          <w:sz w:val="24"/>
          <w:szCs w:val="24"/>
        </w:rPr>
        <w:t xml:space="preserve"> </w:t>
      </w:r>
      <w:r w:rsidRPr="001F32F7">
        <w:rPr>
          <w:sz w:val="24"/>
          <w:szCs w:val="24"/>
        </w:rPr>
        <w:t>«Утопія»</w:t>
      </w:r>
      <w:r w:rsidRPr="001F32F7">
        <w:rPr>
          <w:spacing w:val="-1"/>
          <w:sz w:val="24"/>
          <w:szCs w:val="24"/>
        </w:rPr>
        <w:t xml:space="preserve"> </w:t>
      </w:r>
      <w:r w:rsidRPr="001F32F7">
        <w:rPr>
          <w:sz w:val="24"/>
          <w:szCs w:val="24"/>
        </w:rPr>
        <w:t>Т. Мора.</w:t>
      </w:r>
    </w:p>
    <w:p w:rsidR="001F32F7" w:rsidRPr="001F32F7" w:rsidRDefault="001F32F7" w:rsidP="003E3BB4">
      <w:pPr>
        <w:pStyle w:val="a4"/>
        <w:numPr>
          <w:ilvl w:val="0"/>
          <w:numId w:val="45"/>
        </w:numPr>
        <w:tabs>
          <w:tab w:val="left" w:pos="851"/>
        </w:tabs>
        <w:ind w:left="0" w:right="108" w:firstLine="567"/>
        <w:jc w:val="both"/>
        <w:rPr>
          <w:sz w:val="24"/>
          <w:szCs w:val="24"/>
        </w:rPr>
      </w:pPr>
      <w:r w:rsidRPr="001F32F7">
        <w:rPr>
          <w:sz w:val="24"/>
          <w:szCs w:val="24"/>
        </w:rPr>
        <w:t>Поезія</w:t>
      </w:r>
      <w:r w:rsidRPr="001F32F7">
        <w:rPr>
          <w:spacing w:val="23"/>
          <w:sz w:val="24"/>
          <w:szCs w:val="24"/>
        </w:rPr>
        <w:t xml:space="preserve"> </w:t>
      </w:r>
      <w:r w:rsidRPr="001F32F7">
        <w:rPr>
          <w:sz w:val="24"/>
          <w:szCs w:val="24"/>
        </w:rPr>
        <w:t>епохи</w:t>
      </w:r>
      <w:r w:rsidRPr="001F32F7">
        <w:rPr>
          <w:spacing w:val="23"/>
          <w:sz w:val="24"/>
          <w:szCs w:val="24"/>
        </w:rPr>
        <w:t xml:space="preserve"> </w:t>
      </w:r>
      <w:r w:rsidRPr="001F32F7">
        <w:rPr>
          <w:sz w:val="24"/>
          <w:szCs w:val="24"/>
        </w:rPr>
        <w:t>Відродження.</w:t>
      </w:r>
      <w:r w:rsidRPr="001F32F7">
        <w:rPr>
          <w:spacing w:val="24"/>
          <w:sz w:val="24"/>
          <w:szCs w:val="24"/>
        </w:rPr>
        <w:t xml:space="preserve"> </w:t>
      </w:r>
      <w:r w:rsidRPr="001F32F7">
        <w:rPr>
          <w:sz w:val="24"/>
          <w:szCs w:val="24"/>
        </w:rPr>
        <w:t>Розвиток</w:t>
      </w:r>
      <w:r w:rsidRPr="001F32F7">
        <w:rPr>
          <w:spacing w:val="24"/>
          <w:sz w:val="24"/>
          <w:szCs w:val="24"/>
        </w:rPr>
        <w:t xml:space="preserve"> </w:t>
      </w:r>
      <w:r w:rsidRPr="001F32F7">
        <w:rPr>
          <w:sz w:val="24"/>
          <w:szCs w:val="24"/>
        </w:rPr>
        <w:t>сонета</w:t>
      </w:r>
      <w:r w:rsidRPr="001F32F7">
        <w:rPr>
          <w:spacing w:val="24"/>
          <w:sz w:val="24"/>
          <w:szCs w:val="24"/>
        </w:rPr>
        <w:t xml:space="preserve"> </w:t>
      </w:r>
      <w:r w:rsidRPr="001F32F7">
        <w:rPr>
          <w:sz w:val="24"/>
          <w:szCs w:val="24"/>
        </w:rPr>
        <w:t>у</w:t>
      </w:r>
      <w:r w:rsidRPr="001F32F7">
        <w:rPr>
          <w:spacing w:val="24"/>
          <w:sz w:val="24"/>
          <w:szCs w:val="24"/>
        </w:rPr>
        <w:t xml:space="preserve"> </w:t>
      </w:r>
      <w:r w:rsidRPr="001F32F7">
        <w:rPr>
          <w:sz w:val="24"/>
          <w:szCs w:val="24"/>
        </w:rPr>
        <w:t>творчості</w:t>
      </w:r>
      <w:r w:rsidRPr="001F32F7">
        <w:rPr>
          <w:spacing w:val="24"/>
          <w:sz w:val="24"/>
          <w:szCs w:val="24"/>
        </w:rPr>
        <w:t xml:space="preserve"> </w:t>
      </w:r>
      <w:r w:rsidRPr="001F32F7">
        <w:rPr>
          <w:sz w:val="24"/>
          <w:szCs w:val="24"/>
        </w:rPr>
        <w:t>Ф.</w:t>
      </w:r>
      <w:r w:rsidRPr="001F32F7">
        <w:rPr>
          <w:spacing w:val="24"/>
          <w:sz w:val="24"/>
          <w:szCs w:val="24"/>
        </w:rPr>
        <w:t xml:space="preserve"> </w:t>
      </w:r>
      <w:r w:rsidRPr="001F32F7">
        <w:rPr>
          <w:sz w:val="24"/>
          <w:szCs w:val="24"/>
        </w:rPr>
        <w:t>Сідні</w:t>
      </w:r>
      <w:r w:rsidRPr="001F32F7">
        <w:rPr>
          <w:spacing w:val="-49"/>
          <w:sz w:val="24"/>
          <w:szCs w:val="24"/>
        </w:rPr>
        <w:t xml:space="preserve"> </w:t>
      </w:r>
      <w:r w:rsidRPr="001F32F7">
        <w:rPr>
          <w:sz w:val="24"/>
          <w:szCs w:val="24"/>
        </w:rPr>
        <w:t>та</w:t>
      </w:r>
      <w:r w:rsidRPr="001F32F7">
        <w:rPr>
          <w:spacing w:val="-1"/>
          <w:sz w:val="24"/>
          <w:szCs w:val="24"/>
        </w:rPr>
        <w:t xml:space="preserve"> </w:t>
      </w:r>
      <w:r w:rsidRPr="001F32F7">
        <w:rPr>
          <w:sz w:val="24"/>
          <w:szCs w:val="24"/>
        </w:rPr>
        <w:t>Е. Спенсера.</w:t>
      </w:r>
    </w:p>
    <w:p w:rsidR="001F32F7" w:rsidRPr="001F32F7" w:rsidRDefault="001F32F7" w:rsidP="003E3BB4">
      <w:pPr>
        <w:pStyle w:val="a4"/>
        <w:numPr>
          <w:ilvl w:val="0"/>
          <w:numId w:val="45"/>
        </w:numPr>
        <w:tabs>
          <w:tab w:val="left" w:pos="851"/>
        </w:tabs>
        <w:ind w:left="0" w:firstLine="567"/>
        <w:jc w:val="both"/>
        <w:rPr>
          <w:sz w:val="24"/>
          <w:szCs w:val="24"/>
        </w:rPr>
      </w:pPr>
      <w:r w:rsidRPr="001F32F7">
        <w:rPr>
          <w:spacing w:val="-3"/>
          <w:sz w:val="24"/>
          <w:szCs w:val="24"/>
        </w:rPr>
        <w:t>Алегорична</w:t>
      </w:r>
      <w:r w:rsidRPr="001F32F7">
        <w:rPr>
          <w:spacing w:val="57"/>
          <w:sz w:val="24"/>
          <w:szCs w:val="24"/>
        </w:rPr>
        <w:t xml:space="preserve"> </w:t>
      </w:r>
      <w:r w:rsidRPr="001F32F7">
        <w:rPr>
          <w:spacing w:val="-3"/>
          <w:sz w:val="24"/>
          <w:szCs w:val="24"/>
        </w:rPr>
        <w:t>поема</w:t>
      </w:r>
      <w:r w:rsidRPr="001F32F7">
        <w:rPr>
          <w:spacing w:val="105"/>
          <w:sz w:val="24"/>
          <w:szCs w:val="24"/>
        </w:rPr>
        <w:t xml:space="preserve"> </w:t>
      </w:r>
      <w:r w:rsidRPr="001F32F7">
        <w:rPr>
          <w:spacing w:val="-2"/>
          <w:sz w:val="24"/>
          <w:szCs w:val="24"/>
        </w:rPr>
        <w:t>Е.</w:t>
      </w:r>
      <w:r w:rsidRPr="001F32F7">
        <w:rPr>
          <w:spacing w:val="-11"/>
          <w:sz w:val="24"/>
          <w:szCs w:val="24"/>
        </w:rPr>
        <w:t xml:space="preserve"> </w:t>
      </w:r>
      <w:r w:rsidRPr="001F32F7">
        <w:rPr>
          <w:spacing w:val="-2"/>
          <w:sz w:val="24"/>
          <w:szCs w:val="24"/>
        </w:rPr>
        <w:t>Спенсера</w:t>
      </w:r>
      <w:r w:rsidRPr="001F32F7">
        <w:rPr>
          <w:spacing w:val="106"/>
          <w:sz w:val="24"/>
          <w:szCs w:val="24"/>
        </w:rPr>
        <w:t xml:space="preserve"> </w:t>
      </w:r>
      <w:r w:rsidRPr="001F32F7">
        <w:rPr>
          <w:spacing w:val="-2"/>
          <w:sz w:val="24"/>
          <w:szCs w:val="24"/>
        </w:rPr>
        <w:t>«Королева</w:t>
      </w:r>
      <w:r w:rsidRPr="001F32F7">
        <w:rPr>
          <w:spacing w:val="106"/>
          <w:sz w:val="24"/>
          <w:szCs w:val="24"/>
        </w:rPr>
        <w:t xml:space="preserve"> </w:t>
      </w:r>
      <w:r w:rsidRPr="001F32F7">
        <w:rPr>
          <w:spacing w:val="-2"/>
          <w:sz w:val="24"/>
          <w:szCs w:val="24"/>
        </w:rPr>
        <w:t>фей».</w:t>
      </w:r>
      <w:r w:rsidRPr="001F32F7">
        <w:rPr>
          <w:spacing w:val="106"/>
          <w:sz w:val="24"/>
          <w:szCs w:val="24"/>
        </w:rPr>
        <w:t xml:space="preserve"> </w:t>
      </w:r>
      <w:r w:rsidRPr="001F32F7">
        <w:rPr>
          <w:spacing w:val="-2"/>
          <w:sz w:val="24"/>
          <w:szCs w:val="24"/>
        </w:rPr>
        <w:t>Поняття</w:t>
      </w:r>
      <w:r w:rsidRPr="001F32F7">
        <w:rPr>
          <w:spacing w:val="105"/>
          <w:sz w:val="24"/>
          <w:szCs w:val="24"/>
        </w:rPr>
        <w:t xml:space="preserve"> </w:t>
      </w:r>
      <w:r w:rsidRPr="001F32F7">
        <w:rPr>
          <w:spacing w:val="-2"/>
          <w:sz w:val="24"/>
          <w:szCs w:val="24"/>
        </w:rPr>
        <w:t>про</w:t>
      </w:r>
    </w:p>
    <w:p w:rsidR="001F32F7" w:rsidRPr="001F32F7" w:rsidRDefault="001F32F7" w:rsidP="00382ABA">
      <w:pPr>
        <w:pStyle w:val="a3"/>
        <w:tabs>
          <w:tab w:val="left" w:pos="851"/>
        </w:tabs>
        <w:spacing w:before="2"/>
        <w:ind w:left="0" w:firstLine="567"/>
        <w:jc w:val="both"/>
        <w:rPr>
          <w:sz w:val="24"/>
          <w:szCs w:val="24"/>
        </w:rPr>
      </w:pPr>
      <w:r w:rsidRPr="001F32F7">
        <w:rPr>
          <w:spacing w:val="-1"/>
          <w:sz w:val="24"/>
          <w:szCs w:val="24"/>
        </w:rPr>
        <w:t>«спенсерівську</w:t>
      </w:r>
      <w:r w:rsidRPr="001F32F7">
        <w:rPr>
          <w:spacing w:val="19"/>
          <w:sz w:val="24"/>
          <w:szCs w:val="24"/>
        </w:rPr>
        <w:t xml:space="preserve"> </w:t>
      </w:r>
      <w:r w:rsidRPr="001F32F7">
        <w:rPr>
          <w:spacing w:val="-1"/>
          <w:sz w:val="24"/>
          <w:szCs w:val="24"/>
        </w:rPr>
        <w:t>строфу».</w:t>
      </w:r>
      <w:r w:rsidRPr="001F32F7">
        <w:rPr>
          <w:spacing w:val="20"/>
          <w:sz w:val="24"/>
          <w:szCs w:val="24"/>
        </w:rPr>
        <w:t xml:space="preserve"> </w:t>
      </w:r>
      <w:r w:rsidRPr="001F32F7">
        <w:rPr>
          <w:spacing w:val="-1"/>
          <w:sz w:val="24"/>
          <w:szCs w:val="24"/>
        </w:rPr>
        <w:t>Сонети</w:t>
      </w:r>
      <w:r w:rsidRPr="001F32F7">
        <w:rPr>
          <w:spacing w:val="19"/>
          <w:sz w:val="24"/>
          <w:szCs w:val="24"/>
        </w:rPr>
        <w:t xml:space="preserve"> </w:t>
      </w:r>
      <w:r w:rsidRPr="001F32F7">
        <w:rPr>
          <w:sz w:val="24"/>
          <w:szCs w:val="24"/>
        </w:rPr>
        <w:t>Шекспіра.</w:t>
      </w:r>
      <w:r w:rsidRPr="001F32F7">
        <w:rPr>
          <w:spacing w:val="21"/>
          <w:sz w:val="24"/>
          <w:szCs w:val="24"/>
        </w:rPr>
        <w:t xml:space="preserve"> </w:t>
      </w:r>
      <w:r w:rsidRPr="001F32F7">
        <w:rPr>
          <w:sz w:val="24"/>
          <w:szCs w:val="24"/>
        </w:rPr>
        <w:t>Філософська</w:t>
      </w:r>
      <w:r w:rsidRPr="001F32F7">
        <w:rPr>
          <w:spacing w:val="20"/>
          <w:sz w:val="24"/>
          <w:szCs w:val="24"/>
        </w:rPr>
        <w:t xml:space="preserve"> </w:t>
      </w:r>
      <w:r w:rsidRPr="001F32F7">
        <w:rPr>
          <w:sz w:val="24"/>
          <w:szCs w:val="24"/>
        </w:rPr>
        <w:t>глибина,</w:t>
      </w:r>
      <w:r w:rsidRPr="001F32F7">
        <w:rPr>
          <w:spacing w:val="-50"/>
          <w:sz w:val="24"/>
          <w:szCs w:val="24"/>
        </w:rPr>
        <w:t xml:space="preserve"> </w:t>
      </w:r>
      <w:r w:rsidRPr="001F32F7">
        <w:rPr>
          <w:spacing w:val="-5"/>
          <w:sz w:val="24"/>
          <w:szCs w:val="24"/>
        </w:rPr>
        <w:t>ліризм,</w:t>
      </w:r>
      <w:r w:rsidRPr="001F32F7">
        <w:rPr>
          <w:spacing w:val="-8"/>
          <w:sz w:val="24"/>
          <w:szCs w:val="24"/>
        </w:rPr>
        <w:t xml:space="preserve"> </w:t>
      </w:r>
      <w:r w:rsidRPr="001F32F7">
        <w:rPr>
          <w:spacing w:val="-4"/>
          <w:sz w:val="24"/>
          <w:szCs w:val="24"/>
        </w:rPr>
        <w:t>драматизм</w:t>
      </w:r>
      <w:r w:rsidRPr="001F32F7">
        <w:rPr>
          <w:spacing w:val="-9"/>
          <w:sz w:val="24"/>
          <w:szCs w:val="24"/>
        </w:rPr>
        <w:t xml:space="preserve"> </w:t>
      </w:r>
      <w:r w:rsidRPr="001F32F7">
        <w:rPr>
          <w:spacing w:val="-4"/>
          <w:sz w:val="24"/>
          <w:szCs w:val="24"/>
        </w:rPr>
        <w:t>почуттів</w:t>
      </w:r>
      <w:r w:rsidRPr="001F32F7">
        <w:rPr>
          <w:spacing w:val="-8"/>
          <w:sz w:val="24"/>
          <w:szCs w:val="24"/>
        </w:rPr>
        <w:t xml:space="preserve"> </w:t>
      </w:r>
      <w:r w:rsidRPr="001F32F7">
        <w:rPr>
          <w:spacing w:val="-4"/>
          <w:sz w:val="24"/>
          <w:szCs w:val="24"/>
        </w:rPr>
        <w:t>та</w:t>
      </w:r>
      <w:r w:rsidRPr="001F32F7">
        <w:rPr>
          <w:spacing w:val="-8"/>
          <w:sz w:val="24"/>
          <w:szCs w:val="24"/>
        </w:rPr>
        <w:t xml:space="preserve"> </w:t>
      </w:r>
      <w:r w:rsidRPr="001F32F7">
        <w:rPr>
          <w:spacing w:val="-4"/>
          <w:sz w:val="24"/>
          <w:szCs w:val="24"/>
        </w:rPr>
        <w:t>музичність</w:t>
      </w:r>
      <w:r w:rsidRPr="001F32F7">
        <w:rPr>
          <w:spacing w:val="-8"/>
          <w:sz w:val="24"/>
          <w:szCs w:val="24"/>
        </w:rPr>
        <w:t xml:space="preserve"> </w:t>
      </w:r>
      <w:r w:rsidRPr="001F32F7">
        <w:rPr>
          <w:spacing w:val="-4"/>
          <w:sz w:val="24"/>
          <w:szCs w:val="24"/>
        </w:rPr>
        <w:t>сонетів</w:t>
      </w:r>
      <w:r w:rsidRPr="001F32F7">
        <w:rPr>
          <w:spacing w:val="-8"/>
          <w:sz w:val="24"/>
          <w:szCs w:val="24"/>
        </w:rPr>
        <w:t xml:space="preserve"> </w:t>
      </w:r>
      <w:r w:rsidRPr="001F32F7">
        <w:rPr>
          <w:spacing w:val="-4"/>
          <w:sz w:val="24"/>
          <w:szCs w:val="24"/>
        </w:rPr>
        <w:t>Шекспіра.</w:t>
      </w:r>
    </w:p>
    <w:p w:rsidR="001F32F7" w:rsidRPr="001F32F7" w:rsidRDefault="001F32F7" w:rsidP="003E3BB4">
      <w:pPr>
        <w:pStyle w:val="a4"/>
        <w:numPr>
          <w:ilvl w:val="0"/>
          <w:numId w:val="45"/>
        </w:numPr>
        <w:tabs>
          <w:tab w:val="left" w:pos="851"/>
        </w:tabs>
        <w:ind w:left="0" w:firstLine="567"/>
        <w:jc w:val="both"/>
        <w:rPr>
          <w:sz w:val="24"/>
          <w:szCs w:val="24"/>
        </w:rPr>
      </w:pPr>
      <w:r w:rsidRPr="001F32F7">
        <w:rPr>
          <w:sz w:val="24"/>
          <w:szCs w:val="24"/>
        </w:rPr>
        <w:t>Поетичне</w:t>
      </w:r>
      <w:r w:rsidRPr="001F32F7">
        <w:rPr>
          <w:spacing w:val="67"/>
          <w:sz w:val="24"/>
          <w:szCs w:val="24"/>
        </w:rPr>
        <w:t xml:space="preserve"> </w:t>
      </w:r>
      <w:r w:rsidRPr="001F32F7">
        <w:rPr>
          <w:sz w:val="24"/>
          <w:szCs w:val="24"/>
        </w:rPr>
        <w:t xml:space="preserve">новаторство  </w:t>
      </w:r>
      <w:r w:rsidRPr="001F32F7">
        <w:rPr>
          <w:spacing w:val="12"/>
          <w:sz w:val="24"/>
          <w:szCs w:val="24"/>
        </w:rPr>
        <w:t xml:space="preserve"> </w:t>
      </w:r>
      <w:r w:rsidRPr="001F32F7">
        <w:rPr>
          <w:sz w:val="24"/>
          <w:szCs w:val="24"/>
        </w:rPr>
        <w:t>Дж.</w:t>
      </w:r>
      <w:r w:rsidRPr="001F32F7">
        <w:rPr>
          <w:spacing w:val="-1"/>
          <w:sz w:val="24"/>
          <w:szCs w:val="24"/>
        </w:rPr>
        <w:t xml:space="preserve"> </w:t>
      </w:r>
      <w:r w:rsidRPr="001F32F7">
        <w:rPr>
          <w:sz w:val="24"/>
          <w:szCs w:val="24"/>
        </w:rPr>
        <w:t xml:space="preserve">Донна.  </w:t>
      </w:r>
      <w:r w:rsidRPr="001F32F7">
        <w:rPr>
          <w:spacing w:val="13"/>
          <w:sz w:val="24"/>
          <w:szCs w:val="24"/>
        </w:rPr>
        <w:t xml:space="preserve"> </w:t>
      </w:r>
      <w:r w:rsidRPr="001F32F7">
        <w:rPr>
          <w:sz w:val="24"/>
          <w:szCs w:val="24"/>
        </w:rPr>
        <w:t xml:space="preserve">Джон  </w:t>
      </w:r>
      <w:r w:rsidRPr="001F32F7">
        <w:rPr>
          <w:spacing w:val="16"/>
          <w:sz w:val="24"/>
          <w:szCs w:val="24"/>
        </w:rPr>
        <w:t xml:space="preserve"> </w:t>
      </w:r>
      <w:r w:rsidRPr="001F32F7">
        <w:rPr>
          <w:sz w:val="24"/>
          <w:szCs w:val="24"/>
        </w:rPr>
        <w:t xml:space="preserve">Донн  </w:t>
      </w:r>
      <w:r w:rsidRPr="001F32F7">
        <w:rPr>
          <w:spacing w:val="13"/>
          <w:sz w:val="24"/>
          <w:szCs w:val="24"/>
        </w:rPr>
        <w:t xml:space="preserve"> </w:t>
      </w:r>
      <w:r w:rsidRPr="001F32F7">
        <w:rPr>
          <w:sz w:val="24"/>
          <w:szCs w:val="24"/>
        </w:rPr>
        <w:t xml:space="preserve">та  </w:t>
      </w:r>
      <w:r w:rsidRPr="001F32F7">
        <w:rPr>
          <w:spacing w:val="15"/>
          <w:sz w:val="24"/>
          <w:szCs w:val="24"/>
        </w:rPr>
        <w:t xml:space="preserve"> </w:t>
      </w:r>
      <w:r w:rsidRPr="001F32F7">
        <w:rPr>
          <w:sz w:val="24"/>
          <w:szCs w:val="24"/>
        </w:rPr>
        <w:t>проблема</w:t>
      </w:r>
    </w:p>
    <w:p w:rsidR="001F32F7" w:rsidRPr="001F32F7" w:rsidRDefault="001F32F7" w:rsidP="00382ABA">
      <w:pPr>
        <w:pStyle w:val="a3"/>
        <w:tabs>
          <w:tab w:val="left" w:pos="851"/>
        </w:tabs>
        <w:ind w:left="0" w:firstLine="567"/>
        <w:jc w:val="both"/>
        <w:rPr>
          <w:sz w:val="24"/>
          <w:szCs w:val="24"/>
        </w:rPr>
      </w:pPr>
      <w:r w:rsidRPr="001F32F7">
        <w:rPr>
          <w:sz w:val="24"/>
          <w:szCs w:val="24"/>
        </w:rPr>
        <w:t>«метафізичної»</w:t>
      </w:r>
      <w:r w:rsidRPr="001F32F7">
        <w:rPr>
          <w:spacing w:val="-5"/>
          <w:sz w:val="24"/>
          <w:szCs w:val="24"/>
        </w:rPr>
        <w:t xml:space="preserve"> </w:t>
      </w:r>
      <w:r w:rsidRPr="001F32F7">
        <w:rPr>
          <w:sz w:val="24"/>
          <w:szCs w:val="24"/>
        </w:rPr>
        <w:t>поезії.</w:t>
      </w:r>
    </w:p>
    <w:p w:rsidR="001F32F7" w:rsidRPr="001F32F7" w:rsidRDefault="001F32F7" w:rsidP="003E3BB4">
      <w:pPr>
        <w:pStyle w:val="a4"/>
        <w:numPr>
          <w:ilvl w:val="0"/>
          <w:numId w:val="45"/>
        </w:numPr>
        <w:tabs>
          <w:tab w:val="left" w:pos="851"/>
        </w:tabs>
        <w:ind w:left="0" w:firstLine="567"/>
        <w:jc w:val="both"/>
        <w:rPr>
          <w:sz w:val="24"/>
          <w:szCs w:val="24"/>
        </w:rPr>
      </w:pPr>
      <w:r w:rsidRPr="001F32F7">
        <w:rPr>
          <w:sz w:val="24"/>
          <w:szCs w:val="24"/>
        </w:rPr>
        <w:t>Ренесансна</w:t>
      </w:r>
      <w:r w:rsidRPr="001F32F7">
        <w:rPr>
          <w:spacing w:val="-3"/>
          <w:sz w:val="24"/>
          <w:szCs w:val="24"/>
        </w:rPr>
        <w:t xml:space="preserve"> </w:t>
      </w:r>
      <w:r w:rsidRPr="001F32F7">
        <w:rPr>
          <w:sz w:val="24"/>
          <w:szCs w:val="24"/>
        </w:rPr>
        <w:t>проза.</w:t>
      </w:r>
      <w:r w:rsidRPr="001F32F7">
        <w:rPr>
          <w:spacing w:val="-3"/>
          <w:sz w:val="24"/>
          <w:szCs w:val="24"/>
        </w:rPr>
        <w:t xml:space="preserve"> </w:t>
      </w:r>
      <w:r w:rsidRPr="001F32F7">
        <w:rPr>
          <w:sz w:val="24"/>
          <w:szCs w:val="24"/>
        </w:rPr>
        <w:t>«Евфуес»</w:t>
      </w:r>
      <w:r w:rsidRPr="001F32F7">
        <w:rPr>
          <w:spacing w:val="-3"/>
          <w:sz w:val="24"/>
          <w:szCs w:val="24"/>
        </w:rPr>
        <w:t xml:space="preserve"> </w:t>
      </w:r>
      <w:r w:rsidRPr="001F32F7">
        <w:rPr>
          <w:sz w:val="24"/>
          <w:szCs w:val="24"/>
        </w:rPr>
        <w:t>Джона</w:t>
      </w:r>
      <w:r w:rsidRPr="001F32F7">
        <w:rPr>
          <w:spacing w:val="-4"/>
          <w:sz w:val="24"/>
          <w:szCs w:val="24"/>
        </w:rPr>
        <w:t xml:space="preserve"> </w:t>
      </w:r>
      <w:r w:rsidRPr="001F32F7">
        <w:rPr>
          <w:sz w:val="24"/>
          <w:szCs w:val="24"/>
        </w:rPr>
        <w:t>Лілі.</w:t>
      </w:r>
      <w:r w:rsidRPr="001F32F7">
        <w:rPr>
          <w:spacing w:val="-2"/>
          <w:sz w:val="24"/>
          <w:szCs w:val="24"/>
        </w:rPr>
        <w:t xml:space="preserve"> </w:t>
      </w:r>
      <w:r w:rsidRPr="001F32F7">
        <w:rPr>
          <w:sz w:val="24"/>
          <w:szCs w:val="24"/>
        </w:rPr>
        <w:t>Есеїстика</w:t>
      </w:r>
      <w:r w:rsidRPr="001F32F7">
        <w:rPr>
          <w:spacing w:val="-3"/>
          <w:sz w:val="24"/>
          <w:szCs w:val="24"/>
        </w:rPr>
        <w:t xml:space="preserve"> </w:t>
      </w:r>
      <w:r w:rsidRPr="001F32F7">
        <w:rPr>
          <w:sz w:val="24"/>
          <w:szCs w:val="24"/>
        </w:rPr>
        <w:t>Ф.</w:t>
      </w:r>
      <w:r w:rsidRPr="001F32F7">
        <w:rPr>
          <w:spacing w:val="-2"/>
          <w:sz w:val="24"/>
          <w:szCs w:val="24"/>
        </w:rPr>
        <w:t xml:space="preserve"> </w:t>
      </w:r>
      <w:r w:rsidRPr="001F32F7">
        <w:rPr>
          <w:sz w:val="24"/>
          <w:szCs w:val="24"/>
        </w:rPr>
        <w:t>Бекона.</w:t>
      </w:r>
    </w:p>
    <w:p w:rsidR="001F32F7" w:rsidRPr="00F067A9" w:rsidRDefault="001F32F7" w:rsidP="001F32F7">
      <w:pPr>
        <w:spacing w:line="276" w:lineRule="auto"/>
        <w:ind w:firstLine="567"/>
        <w:jc w:val="center"/>
        <w:rPr>
          <w:b/>
          <w:iCs/>
          <w:sz w:val="24"/>
          <w:szCs w:val="24"/>
        </w:rPr>
      </w:pPr>
      <w:r w:rsidRPr="00F067A9">
        <w:rPr>
          <w:b/>
          <w:iCs/>
          <w:sz w:val="24"/>
          <w:szCs w:val="24"/>
        </w:rPr>
        <w:t>Практична складова</w:t>
      </w:r>
    </w:p>
    <w:p w:rsidR="001F32F7" w:rsidRPr="00F067A9" w:rsidRDefault="001F32F7" w:rsidP="001F32F7">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1F32F7" w:rsidRPr="00EF6F38" w:rsidRDefault="001F32F7" w:rsidP="001F32F7">
      <w:pPr>
        <w:spacing w:line="276" w:lineRule="auto"/>
        <w:ind w:firstLine="567"/>
        <w:jc w:val="center"/>
        <w:rPr>
          <w:b/>
          <w:sz w:val="24"/>
          <w:szCs w:val="24"/>
        </w:rPr>
      </w:pPr>
      <w:r w:rsidRPr="00EF6F38">
        <w:rPr>
          <w:b/>
          <w:sz w:val="24"/>
          <w:szCs w:val="24"/>
        </w:rPr>
        <w:t>Методичні вказівки</w:t>
      </w:r>
    </w:p>
    <w:p w:rsidR="001F32F7" w:rsidRPr="00F067A9" w:rsidRDefault="001F32F7" w:rsidP="00382ABA">
      <w:pPr>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1F32F7" w:rsidRPr="001F32F7" w:rsidRDefault="001F32F7" w:rsidP="00382ABA">
      <w:pPr>
        <w:pStyle w:val="a3"/>
        <w:ind w:left="0" w:right="107" w:firstLine="567"/>
        <w:jc w:val="both"/>
        <w:rPr>
          <w:sz w:val="24"/>
          <w:szCs w:val="24"/>
        </w:rPr>
      </w:pPr>
      <w:r w:rsidRPr="001F32F7">
        <w:rPr>
          <w:sz w:val="24"/>
          <w:szCs w:val="24"/>
        </w:rPr>
        <w:t>Відродження</w:t>
      </w:r>
      <w:r w:rsidRPr="001F32F7">
        <w:rPr>
          <w:spacing w:val="1"/>
          <w:sz w:val="24"/>
          <w:szCs w:val="24"/>
        </w:rPr>
        <w:t xml:space="preserve"> </w:t>
      </w:r>
      <w:r w:rsidRPr="001F32F7">
        <w:rPr>
          <w:sz w:val="24"/>
          <w:szCs w:val="24"/>
        </w:rPr>
        <w:t>(Ренесанс)</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епоха,</w:t>
      </w:r>
      <w:r w:rsidRPr="001F32F7">
        <w:rPr>
          <w:spacing w:val="1"/>
          <w:sz w:val="24"/>
          <w:szCs w:val="24"/>
        </w:rPr>
        <w:t xml:space="preserve"> </w:t>
      </w:r>
      <w:r w:rsidRPr="001F32F7">
        <w:rPr>
          <w:sz w:val="24"/>
          <w:szCs w:val="24"/>
        </w:rPr>
        <w:t>упродовж</w:t>
      </w:r>
      <w:r w:rsidRPr="001F32F7">
        <w:rPr>
          <w:spacing w:val="1"/>
          <w:sz w:val="24"/>
          <w:szCs w:val="24"/>
        </w:rPr>
        <w:t xml:space="preserve"> </w:t>
      </w:r>
      <w:r w:rsidRPr="001F32F7">
        <w:rPr>
          <w:sz w:val="24"/>
          <w:szCs w:val="24"/>
        </w:rPr>
        <w:t>якої</w:t>
      </w:r>
      <w:r w:rsidRPr="001F32F7">
        <w:rPr>
          <w:spacing w:val="1"/>
          <w:sz w:val="24"/>
          <w:szCs w:val="24"/>
        </w:rPr>
        <w:t xml:space="preserve"> </w:t>
      </w:r>
      <w:r w:rsidRPr="001F32F7">
        <w:rPr>
          <w:sz w:val="24"/>
          <w:szCs w:val="24"/>
        </w:rPr>
        <w:t>європейська</w:t>
      </w:r>
      <w:r w:rsidRPr="001F32F7">
        <w:rPr>
          <w:spacing w:val="-50"/>
          <w:sz w:val="24"/>
          <w:szCs w:val="24"/>
        </w:rPr>
        <w:t xml:space="preserve"> </w:t>
      </w:r>
      <w:r w:rsidRPr="001F32F7">
        <w:rPr>
          <w:sz w:val="24"/>
          <w:szCs w:val="24"/>
        </w:rPr>
        <w:t>культура</w:t>
      </w:r>
      <w:r w:rsidRPr="001F32F7">
        <w:rPr>
          <w:spacing w:val="1"/>
          <w:sz w:val="24"/>
          <w:szCs w:val="24"/>
        </w:rPr>
        <w:t xml:space="preserve"> </w:t>
      </w:r>
      <w:r w:rsidRPr="001F32F7">
        <w:rPr>
          <w:sz w:val="24"/>
          <w:szCs w:val="24"/>
        </w:rPr>
        <w:t>досягає</w:t>
      </w:r>
      <w:r w:rsidRPr="001F32F7">
        <w:rPr>
          <w:spacing w:val="1"/>
          <w:sz w:val="24"/>
          <w:szCs w:val="24"/>
        </w:rPr>
        <w:t xml:space="preserve"> </w:t>
      </w:r>
      <w:r w:rsidRPr="001F32F7">
        <w:rPr>
          <w:sz w:val="24"/>
          <w:szCs w:val="24"/>
        </w:rPr>
        <w:t>найвищого</w:t>
      </w:r>
      <w:r w:rsidRPr="001F32F7">
        <w:rPr>
          <w:spacing w:val="1"/>
          <w:sz w:val="24"/>
          <w:szCs w:val="24"/>
        </w:rPr>
        <w:t xml:space="preserve"> </w:t>
      </w:r>
      <w:r w:rsidRPr="001F32F7">
        <w:rPr>
          <w:sz w:val="24"/>
          <w:szCs w:val="24"/>
        </w:rPr>
        <w:t>розвитку.</w:t>
      </w:r>
      <w:r w:rsidRPr="001F32F7">
        <w:rPr>
          <w:spacing w:val="1"/>
          <w:sz w:val="24"/>
          <w:szCs w:val="24"/>
        </w:rPr>
        <w:t xml:space="preserve"> </w:t>
      </w:r>
      <w:r w:rsidRPr="001F32F7">
        <w:rPr>
          <w:sz w:val="24"/>
          <w:szCs w:val="24"/>
        </w:rPr>
        <w:t>Назва</w:t>
      </w:r>
      <w:r w:rsidRPr="001F32F7">
        <w:rPr>
          <w:spacing w:val="1"/>
          <w:sz w:val="24"/>
          <w:szCs w:val="24"/>
        </w:rPr>
        <w:t xml:space="preserve"> </w:t>
      </w:r>
      <w:r w:rsidRPr="001F32F7">
        <w:rPr>
          <w:sz w:val="24"/>
          <w:szCs w:val="24"/>
        </w:rPr>
        <w:t>пов’язана</w:t>
      </w:r>
      <w:r w:rsidRPr="001F32F7">
        <w:rPr>
          <w:spacing w:val="1"/>
          <w:sz w:val="24"/>
          <w:szCs w:val="24"/>
        </w:rPr>
        <w:t xml:space="preserve"> </w:t>
      </w:r>
      <w:r w:rsidRPr="001F32F7">
        <w:rPr>
          <w:sz w:val="24"/>
          <w:szCs w:val="24"/>
        </w:rPr>
        <w:t>з</w:t>
      </w:r>
      <w:r w:rsidRPr="001F32F7">
        <w:rPr>
          <w:spacing w:val="1"/>
          <w:sz w:val="24"/>
          <w:szCs w:val="24"/>
        </w:rPr>
        <w:t xml:space="preserve"> </w:t>
      </w:r>
      <w:r w:rsidR="00382ABA">
        <w:rPr>
          <w:sz w:val="24"/>
          <w:szCs w:val="24"/>
        </w:rPr>
        <w:t>відро</w:t>
      </w:r>
      <w:r w:rsidRPr="001F32F7">
        <w:rPr>
          <w:sz w:val="24"/>
          <w:szCs w:val="24"/>
        </w:rPr>
        <w:t>дженням</w:t>
      </w:r>
      <w:r w:rsidRPr="001F32F7">
        <w:rPr>
          <w:spacing w:val="1"/>
          <w:sz w:val="24"/>
          <w:szCs w:val="24"/>
        </w:rPr>
        <w:t xml:space="preserve"> </w:t>
      </w:r>
      <w:r w:rsidRPr="001F32F7">
        <w:rPr>
          <w:sz w:val="24"/>
          <w:szCs w:val="24"/>
        </w:rPr>
        <w:t>інтересу</w:t>
      </w:r>
      <w:r w:rsidRPr="001F32F7">
        <w:rPr>
          <w:spacing w:val="1"/>
          <w:sz w:val="24"/>
          <w:szCs w:val="24"/>
        </w:rPr>
        <w:t xml:space="preserve"> </w:t>
      </w:r>
      <w:r w:rsidRPr="001F32F7">
        <w:rPr>
          <w:sz w:val="24"/>
          <w:szCs w:val="24"/>
        </w:rPr>
        <w:t>до</w:t>
      </w:r>
      <w:r w:rsidRPr="001F32F7">
        <w:rPr>
          <w:spacing w:val="1"/>
          <w:sz w:val="24"/>
          <w:szCs w:val="24"/>
        </w:rPr>
        <w:t xml:space="preserve"> </w:t>
      </w:r>
      <w:r w:rsidRPr="001F32F7">
        <w:rPr>
          <w:sz w:val="24"/>
          <w:szCs w:val="24"/>
        </w:rPr>
        <w:t>грецької</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римської</w:t>
      </w:r>
      <w:r w:rsidRPr="001F32F7">
        <w:rPr>
          <w:spacing w:val="1"/>
          <w:sz w:val="24"/>
          <w:szCs w:val="24"/>
        </w:rPr>
        <w:t xml:space="preserve"> </w:t>
      </w:r>
      <w:r w:rsidRPr="001F32F7">
        <w:rPr>
          <w:sz w:val="24"/>
          <w:szCs w:val="24"/>
        </w:rPr>
        <w:t>культури,</w:t>
      </w:r>
      <w:r w:rsidRPr="001F32F7">
        <w:rPr>
          <w:spacing w:val="1"/>
          <w:sz w:val="24"/>
          <w:szCs w:val="24"/>
        </w:rPr>
        <w:t xml:space="preserve"> </w:t>
      </w:r>
      <w:r w:rsidRPr="001F32F7">
        <w:rPr>
          <w:sz w:val="24"/>
          <w:szCs w:val="24"/>
        </w:rPr>
        <w:t>літератури,</w:t>
      </w:r>
      <w:r w:rsidRPr="001F32F7">
        <w:rPr>
          <w:spacing w:val="1"/>
          <w:sz w:val="24"/>
          <w:szCs w:val="24"/>
        </w:rPr>
        <w:t xml:space="preserve"> </w:t>
      </w:r>
      <w:r w:rsidRPr="001F32F7">
        <w:rPr>
          <w:sz w:val="24"/>
          <w:szCs w:val="24"/>
        </w:rPr>
        <w:t>мистецтва.</w:t>
      </w:r>
      <w:r w:rsidRPr="001F32F7">
        <w:rPr>
          <w:spacing w:val="1"/>
          <w:sz w:val="24"/>
          <w:szCs w:val="24"/>
        </w:rPr>
        <w:t xml:space="preserve"> </w:t>
      </w:r>
      <w:r w:rsidRPr="001F32F7">
        <w:rPr>
          <w:sz w:val="24"/>
          <w:szCs w:val="24"/>
        </w:rPr>
        <w:t>Епоха</w:t>
      </w:r>
      <w:r w:rsidRPr="001F32F7">
        <w:rPr>
          <w:spacing w:val="1"/>
          <w:sz w:val="24"/>
          <w:szCs w:val="24"/>
        </w:rPr>
        <w:t xml:space="preserve"> </w:t>
      </w:r>
      <w:r w:rsidRPr="001F32F7">
        <w:rPr>
          <w:sz w:val="24"/>
          <w:szCs w:val="24"/>
        </w:rPr>
        <w:t>зосередила</w:t>
      </w:r>
      <w:r w:rsidRPr="001F32F7">
        <w:rPr>
          <w:spacing w:val="1"/>
          <w:sz w:val="24"/>
          <w:szCs w:val="24"/>
        </w:rPr>
        <w:t xml:space="preserve"> </w:t>
      </w:r>
      <w:r w:rsidRPr="001F32F7">
        <w:rPr>
          <w:sz w:val="24"/>
          <w:szCs w:val="24"/>
        </w:rPr>
        <w:t>свою</w:t>
      </w:r>
      <w:r w:rsidRPr="001F32F7">
        <w:rPr>
          <w:spacing w:val="1"/>
          <w:sz w:val="24"/>
          <w:szCs w:val="24"/>
        </w:rPr>
        <w:t xml:space="preserve"> </w:t>
      </w:r>
      <w:r w:rsidRPr="001F32F7">
        <w:rPr>
          <w:sz w:val="24"/>
          <w:szCs w:val="24"/>
        </w:rPr>
        <w:t>увагу</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утвердженні</w:t>
      </w:r>
      <w:r w:rsidRPr="001F32F7">
        <w:rPr>
          <w:spacing w:val="1"/>
          <w:sz w:val="24"/>
          <w:szCs w:val="24"/>
        </w:rPr>
        <w:t xml:space="preserve"> </w:t>
      </w:r>
      <w:r w:rsidRPr="001F32F7">
        <w:rPr>
          <w:sz w:val="24"/>
          <w:szCs w:val="24"/>
        </w:rPr>
        <w:t>свободи</w:t>
      </w:r>
      <w:r w:rsidRPr="001F32F7">
        <w:rPr>
          <w:spacing w:val="1"/>
          <w:sz w:val="24"/>
          <w:szCs w:val="24"/>
        </w:rPr>
        <w:t xml:space="preserve"> </w:t>
      </w:r>
      <w:r w:rsidRPr="001F32F7">
        <w:rPr>
          <w:sz w:val="24"/>
          <w:szCs w:val="24"/>
        </w:rPr>
        <w:t>людини, возвеличенні її інтелекту, душі, тіла. Людина поставала як</w:t>
      </w:r>
      <w:r w:rsidRPr="001F32F7">
        <w:rPr>
          <w:spacing w:val="1"/>
          <w:sz w:val="24"/>
          <w:szCs w:val="24"/>
        </w:rPr>
        <w:t xml:space="preserve"> </w:t>
      </w:r>
      <w:r w:rsidRPr="001F32F7">
        <w:rPr>
          <w:sz w:val="24"/>
          <w:szCs w:val="24"/>
        </w:rPr>
        <w:t>вінець</w:t>
      </w:r>
      <w:r w:rsidRPr="001F32F7">
        <w:rPr>
          <w:spacing w:val="43"/>
          <w:sz w:val="24"/>
          <w:szCs w:val="24"/>
        </w:rPr>
        <w:t xml:space="preserve"> </w:t>
      </w:r>
      <w:r w:rsidRPr="001F32F7">
        <w:rPr>
          <w:sz w:val="24"/>
          <w:szCs w:val="24"/>
        </w:rPr>
        <w:t>Божого</w:t>
      </w:r>
      <w:r w:rsidRPr="001F32F7">
        <w:rPr>
          <w:spacing w:val="44"/>
          <w:sz w:val="24"/>
          <w:szCs w:val="24"/>
        </w:rPr>
        <w:t xml:space="preserve"> </w:t>
      </w:r>
      <w:r w:rsidRPr="001F32F7">
        <w:rPr>
          <w:sz w:val="24"/>
          <w:szCs w:val="24"/>
        </w:rPr>
        <w:t>творіння.</w:t>
      </w:r>
      <w:r w:rsidRPr="001F32F7">
        <w:rPr>
          <w:spacing w:val="42"/>
          <w:sz w:val="24"/>
          <w:szCs w:val="24"/>
        </w:rPr>
        <w:t xml:space="preserve"> </w:t>
      </w:r>
      <w:r w:rsidRPr="001F32F7">
        <w:rPr>
          <w:sz w:val="24"/>
          <w:szCs w:val="24"/>
        </w:rPr>
        <w:t>Новий</w:t>
      </w:r>
      <w:r w:rsidRPr="001F32F7">
        <w:rPr>
          <w:spacing w:val="44"/>
          <w:sz w:val="24"/>
          <w:szCs w:val="24"/>
        </w:rPr>
        <w:t xml:space="preserve"> </w:t>
      </w:r>
      <w:r w:rsidRPr="001F32F7">
        <w:rPr>
          <w:sz w:val="24"/>
          <w:szCs w:val="24"/>
        </w:rPr>
        <w:t>світогляд</w:t>
      </w:r>
      <w:r w:rsidRPr="001F32F7">
        <w:rPr>
          <w:spacing w:val="43"/>
          <w:sz w:val="24"/>
          <w:szCs w:val="24"/>
        </w:rPr>
        <w:t xml:space="preserve"> </w:t>
      </w:r>
      <w:r w:rsidRPr="001F32F7">
        <w:rPr>
          <w:sz w:val="24"/>
          <w:szCs w:val="24"/>
        </w:rPr>
        <w:t>увійшов</w:t>
      </w:r>
      <w:r w:rsidRPr="001F32F7">
        <w:rPr>
          <w:spacing w:val="42"/>
          <w:sz w:val="24"/>
          <w:szCs w:val="24"/>
        </w:rPr>
        <w:t xml:space="preserve"> </w:t>
      </w:r>
      <w:r w:rsidRPr="001F32F7">
        <w:rPr>
          <w:sz w:val="24"/>
          <w:szCs w:val="24"/>
        </w:rPr>
        <w:t>в</w:t>
      </w:r>
      <w:r w:rsidRPr="001F32F7">
        <w:rPr>
          <w:spacing w:val="44"/>
          <w:sz w:val="24"/>
          <w:szCs w:val="24"/>
        </w:rPr>
        <w:t xml:space="preserve"> </w:t>
      </w:r>
      <w:r w:rsidRPr="001F32F7">
        <w:rPr>
          <w:sz w:val="24"/>
          <w:szCs w:val="24"/>
        </w:rPr>
        <w:t>історію</w:t>
      </w:r>
      <w:r w:rsidRPr="001F32F7">
        <w:rPr>
          <w:spacing w:val="44"/>
          <w:sz w:val="24"/>
          <w:szCs w:val="24"/>
        </w:rPr>
        <w:t xml:space="preserve"> </w:t>
      </w:r>
      <w:r w:rsidRPr="001F32F7">
        <w:rPr>
          <w:sz w:val="24"/>
          <w:szCs w:val="24"/>
        </w:rPr>
        <w:t>як</w:t>
      </w:r>
    </w:p>
    <w:p w:rsidR="001F32F7" w:rsidRPr="001F32F7" w:rsidRDefault="001F32F7" w:rsidP="00382ABA">
      <w:pPr>
        <w:pStyle w:val="a3"/>
        <w:spacing w:before="2"/>
        <w:ind w:left="0" w:right="107" w:firstLine="567"/>
        <w:jc w:val="both"/>
        <w:rPr>
          <w:sz w:val="24"/>
          <w:szCs w:val="24"/>
        </w:rPr>
      </w:pPr>
      <w:r w:rsidRPr="001F32F7">
        <w:rPr>
          <w:sz w:val="24"/>
          <w:szCs w:val="24"/>
        </w:rPr>
        <w:t>«гуманістичний».</w:t>
      </w:r>
      <w:r w:rsidRPr="001F32F7">
        <w:rPr>
          <w:spacing w:val="1"/>
          <w:sz w:val="24"/>
          <w:szCs w:val="24"/>
        </w:rPr>
        <w:t xml:space="preserve"> </w:t>
      </w:r>
      <w:r w:rsidRPr="001F32F7">
        <w:rPr>
          <w:sz w:val="24"/>
          <w:szCs w:val="24"/>
        </w:rPr>
        <w:t>Гуманізм</w:t>
      </w:r>
      <w:r w:rsidRPr="001F32F7">
        <w:rPr>
          <w:spacing w:val="1"/>
          <w:sz w:val="24"/>
          <w:szCs w:val="24"/>
        </w:rPr>
        <w:t xml:space="preserve"> </w:t>
      </w:r>
      <w:r w:rsidRPr="001F32F7">
        <w:rPr>
          <w:sz w:val="24"/>
          <w:szCs w:val="24"/>
        </w:rPr>
        <w:t>став</w:t>
      </w:r>
      <w:r w:rsidRPr="001F32F7">
        <w:rPr>
          <w:spacing w:val="1"/>
          <w:sz w:val="24"/>
          <w:szCs w:val="24"/>
        </w:rPr>
        <w:t xml:space="preserve"> </w:t>
      </w:r>
      <w:r w:rsidRPr="001F32F7">
        <w:rPr>
          <w:sz w:val="24"/>
          <w:szCs w:val="24"/>
        </w:rPr>
        <w:t>провідним</w:t>
      </w:r>
      <w:r w:rsidRPr="001F32F7">
        <w:rPr>
          <w:spacing w:val="1"/>
          <w:sz w:val="24"/>
          <w:szCs w:val="24"/>
        </w:rPr>
        <w:t xml:space="preserve"> </w:t>
      </w:r>
      <w:r w:rsidRPr="001F32F7">
        <w:rPr>
          <w:sz w:val="24"/>
          <w:szCs w:val="24"/>
        </w:rPr>
        <w:t>літературним,</w:t>
      </w:r>
      <w:r w:rsidRPr="001F32F7">
        <w:rPr>
          <w:spacing w:val="1"/>
          <w:sz w:val="24"/>
          <w:szCs w:val="24"/>
        </w:rPr>
        <w:t xml:space="preserve"> </w:t>
      </w:r>
      <w:r w:rsidRPr="001F32F7">
        <w:rPr>
          <w:sz w:val="24"/>
          <w:szCs w:val="24"/>
        </w:rPr>
        <w:t>філо-</w:t>
      </w:r>
      <w:r w:rsidRPr="001F32F7">
        <w:rPr>
          <w:spacing w:val="1"/>
          <w:sz w:val="24"/>
          <w:szCs w:val="24"/>
        </w:rPr>
        <w:t xml:space="preserve"> </w:t>
      </w:r>
      <w:r w:rsidRPr="001F32F7">
        <w:rPr>
          <w:sz w:val="24"/>
          <w:szCs w:val="24"/>
        </w:rPr>
        <w:t>софським та просвітницьким напрямом Відродження, переносив центр</w:t>
      </w:r>
      <w:r w:rsidRPr="001F32F7">
        <w:rPr>
          <w:spacing w:val="-50"/>
          <w:sz w:val="24"/>
          <w:szCs w:val="24"/>
        </w:rPr>
        <w:t xml:space="preserve"> </w:t>
      </w:r>
      <w:r w:rsidRPr="001F32F7">
        <w:rPr>
          <w:sz w:val="24"/>
          <w:szCs w:val="24"/>
        </w:rPr>
        <w:t>уваги з життя людини після смерті на життя земне. Тож релігійні та</w:t>
      </w:r>
      <w:r w:rsidRPr="001F32F7">
        <w:rPr>
          <w:spacing w:val="1"/>
          <w:sz w:val="24"/>
          <w:szCs w:val="24"/>
        </w:rPr>
        <w:t xml:space="preserve"> </w:t>
      </w:r>
      <w:r w:rsidRPr="001F32F7">
        <w:rPr>
          <w:sz w:val="24"/>
          <w:szCs w:val="24"/>
        </w:rPr>
        <w:t>моральні</w:t>
      </w:r>
      <w:r w:rsidRPr="001F32F7">
        <w:rPr>
          <w:spacing w:val="1"/>
          <w:sz w:val="24"/>
          <w:szCs w:val="24"/>
        </w:rPr>
        <w:t xml:space="preserve"> </w:t>
      </w:r>
      <w:r w:rsidRPr="001F32F7">
        <w:rPr>
          <w:sz w:val="24"/>
          <w:szCs w:val="24"/>
        </w:rPr>
        <w:t>ідеї</w:t>
      </w:r>
      <w:r w:rsidRPr="001F32F7">
        <w:rPr>
          <w:spacing w:val="1"/>
          <w:sz w:val="24"/>
          <w:szCs w:val="24"/>
        </w:rPr>
        <w:t xml:space="preserve"> </w:t>
      </w:r>
      <w:r w:rsidRPr="001F32F7">
        <w:rPr>
          <w:sz w:val="24"/>
          <w:szCs w:val="24"/>
        </w:rPr>
        <w:t>уступили</w:t>
      </w:r>
      <w:r w:rsidRPr="001F32F7">
        <w:rPr>
          <w:spacing w:val="1"/>
          <w:sz w:val="24"/>
          <w:szCs w:val="24"/>
        </w:rPr>
        <w:t xml:space="preserve"> </w:t>
      </w:r>
      <w:r w:rsidRPr="001F32F7">
        <w:rPr>
          <w:sz w:val="24"/>
          <w:szCs w:val="24"/>
        </w:rPr>
        <w:t>місце</w:t>
      </w:r>
      <w:r w:rsidRPr="001F32F7">
        <w:rPr>
          <w:spacing w:val="1"/>
          <w:sz w:val="24"/>
          <w:szCs w:val="24"/>
        </w:rPr>
        <w:t xml:space="preserve"> </w:t>
      </w:r>
      <w:r w:rsidRPr="001F32F7">
        <w:rPr>
          <w:sz w:val="24"/>
          <w:szCs w:val="24"/>
        </w:rPr>
        <w:t>естетичним</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інтелектуальним.</w:t>
      </w:r>
      <w:r w:rsidRPr="001F32F7">
        <w:rPr>
          <w:spacing w:val="1"/>
          <w:sz w:val="24"/>
          <w:szCs w:val="24"/>
        </w:rPr>
        <w:t xml:space="preserve"> </w:t>
      </w:r>
      <w:r w:rsidRPr="001F32F7">
        <w:rPr>
          <w:sz w:val="24"/>
          <w:szCs w:val="24"/>
        </w:rPr>
        <w:t>Рух</w:t>
      </w:r>
      <w:r w:rsidRPr="001F32F7">
        <w:rPr>
          <w:spacing w:val="1"/>
          <w:sz w:val="24"/>
          <w:szCs w:val="24"/>
        </w:rPr>
        <w:t xml:space="preserve"> </w:t>
      </w:r>
      <w:r w:rsidRPr="001F32F7">
        <w:rPr>
          <w:sz w:val="24"/>
          <w:szCs w:val="24"/>
        </w:rPr>
        <w:t>розпочався</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Італії</w:t>
      </w:r>
      <w:r w:rsidRPr="001F32F7">
        <w:rPr>
          <w:spacing w:val="1"/>
          <w:sz w:val="24"/>
          <w:szCs w:val="24"/>
        </w:rPr>
        <w:t xml:space="preserve"> </w:t>
      </w:r>
      <w:r w:rsidRPr="001F32F7">
        <w:rPr>
          <w:sz w:val="24"/>
          <w:szCs w:val="24"/>
        </w:rPr>
        <w:t>наприкінці</w:t>
      </w:r>
      <w:r w:rsidRPr="001F32F7">
        <w:rPr>
          <w:spacing w:val="1"/>
          <w:sz w:val="24"/>
          <w:szCs w:val="24"/>
        </w:rPr>
        <w:t xml:space="preserve"> </w:t>
      </w:r>
      <w:r w:rsidRPr="001F32F7">
        <w:rPr>
          <w:sz w:val="24"/>
          <w:szCs w:val="24"/>
        </w:rPr>
        <w:t>XIV</w:t>
      </w:r>
      <w:r w:rsidRPr="001F32F7">
        <w:rPr>
          <w:spacing w:val="1"/>
          <w:sz w:val="24"/>
          <w:szCs w:val="24"/>
        </w:rPr>
        <w:t xml:space="preserve"> </w:t>
      </w:r>
      <w:r w:rsidRPr="001F32F7">
        <w:rPr>
          <w:sz w:val="24"/>
          <w:szCs w:val="24"/>
        </w:rPr>
        <w:t>ст.,</w:t>
      </w:r>
      <w:r w:rsidRPr="001F32F7">
        <w:rPr>
          <w:spacing w:val="1"/>
          <w:sz w:val="24"/>
          <w:szCs w:val="24"/>
        </w:rPr>
        <w:t xml:space="preserve"> </w:t>
      </w:r>
      <w:r w:rsidRPr="001F32F7">
        <w:rPr>
          <w:sz w:val="24"/>
          <w:szCs w:val="24"/>
        </w:rPr>
        <w:t>поширившись</w:t>
      </w:r>
      <w:r w:rsidRPr="001F32F7">
        <w:rPr>
          <w:spacing w:val="1"/>
          <w:sz w:val="24"/>
          <w:szCs w:val="24"/>
        </w:rPr>
        <w:t xml:space="preserve"> </w:t>
      </w:r>
      <w:r w:rsidRPr="001F32F7">
        <w:rPr>
          <w:sz w:val="24"/>
          <w:szCs w:val="24"/>
        </w:rPr>
        <w:t>пізніше</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більшості</w:t>
      </w:r>
      <w:r w:rsidRPr="001F32F7">
        <w:rPr>
          <w:spacing w:val="-1"/>
          <w:sz w:val="24"/>
          <w:szCs w:val="24"/>
        </w:rPr>
        <w:t xml:space="preserve"> </w:t>
      </w:r>
      <w:r w:rsidRPr="001F32F7">
        <w:rPr>
          <w:sz w:val="24"/>
          <w:szCs w:val="24"/>
        </w:rPr>
        <w:t>європейських країн.</w:t>
      </w:r>
    </w:p>
    <w:p w:rsidR="001F32F7" w:rsidRPr="001F32F7" w:rsidRDefault="001F32F7" w:rsidP="00382ABA">
      <w:pPr>
        <w:pStyle w:val="a3"/>
        <w:spacing w:before="1"/>
        <w:ind w:left="0" w:right="107" w:firstLine="567"/>
        <w:jc w:val="both"/>
        <w:rPr>
          <w:sz w:val="24"/>
          <w:szCs w:val="24"/>
        </w:rPr>
      </w:pPr>
      <w:r w:rsidRPr="001F32F7">
        <w:rPr>
          <w:sz w:val="24"/>
          <w:szCs w:val="24"/>
        </w:rPr>
        <w:t>В Англії Відродження припадає на період кінця XV – поч. XVII ст.</w:t>
      </w:r>
      <w:r w:rsidRPr="001F32F7">
        <w:rPr>
          <w:spacing w:val="1"/>
          <w:sz w:val="24"/>
          <w:szCs w:val="24"/>
        </w:rPr>
        <w:t xml:space="preserve"> </w:t>
      </w:r>
      <w:r w:rsidRPr="001F32F7">
        <w:rPr>
          <w:sz w:val="24"/>
          <w:szCs w:val="24"/>
        </w:rPr>
        <w:t>і співпадає з роками правління династії Тюдорів – Генріха VII, Генріха</w:t>
      </w:r>
      <w:r w:rsidRPr="001F32F7">
        <w:rPr>
          <w:spacing w:val="-50"/>
          <w:sz w:val="24"/>
          <w:szCs w:val="24"/>
        </w:rPr>
        <w:t xml:space="preserve"> </w:t>
      </w:r>
      <w:r w:rsidRPr="001F32F7">
        <w:rPr>
          <w:sz w:val="24"/>
          <w:szCs w:val="24"/>
        </w:rPr>
        <w:t>VIII і Єлизавети І (дочки Генріха VIII). Умовно його можна поділити</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три</w:t>
      </w:r>
      <w:r w:rsidRPr="001F32F7">
        <w:rPr>
          <w:spacing w:val="-1"/>
          <w:sz w:val="24"/>
          <w:szCs w:val="24"/>
        </w:rPr>
        <w:t xml:space="preserve"> </w:t>
      </w:r>
      <w:r w:rsidRPr="001F32F7">
        <w:rPr>
          <w:sz w:val="24"/>
          <w:szCs w:val="24"/>
        </w:rPr>
        <w:t>періоди: раннє, зріле і</w:t>
      </w:r>
      <w:r w:rsidRPr="001F32F7">
        <w:rPr>
          <w:spacing w:val="-2"/>
          <w:sz w:val="24"/>
          <w:szCs w:val="24"/>
        </w:rPr>
        <w:t xml:space="preserve"> </w:t>
      </w:r>
      <w:r w:rsidRPr="001F32F7">
        <w:rPr>
          <w:sz w:val="24"/>
          <w:szCs w:val="24"/>
        </w:rPr>
        <w:t>пізнє.</w:t>
      </w:r>
    </w:p>
    <w:p w:rsidR="001F32F7" w:rsidRPr="001F32F7" w:rsidRDefault="001F32F7" w:rsidP="001F32F7">
      <w:pPr>
        <w:pStyle w:val="a3"/>
        <w:spacing w:line="232" w:lineRule="auto"/>
        <w:ind w:left="0" w:right="107" w:firstLine="567"/>
        <w:jc w:val="both"/>
        <w:rPr>
          <w:sz w:val="24"/>
          <w:szCs w:val="24"/>
        </w:rPr>
      </w:pPr>
      <w:r w:rsidRPr="001F32F7">
        <w:rPr>
          <w:b/>
          <w:i/>
          <w:sz w:val="24"/>
          <w:szCs w:val="24"/>
        </w:rPr>
        <w:t xml:space="preserve">Ранній етап Відродження </w:t>
      </w:r>
      <w:r w:rsidRPr="001F32F7">
        <w:rPr>
          <w:sz w:val="24"/>
          <w:szCs w:val="24"/>
        </w:rPr>
        <w:t>(кінець XV – І половина ХVІ ст., прав-</w:t>
      </w:r>
      <w:r w:rsidRPr="001F32F7">
        <w:rPr>
          <w:spacing w:val="1"/>
          <w:sz w:val="24"/>
          <w:szCs w:val="24"/>
        </w:rPr>
        <w:t xml:space="preserve"> </w:t>
      </w:r>
      <w:r w:rsidRPr="001F32F7">
        <w:rPr>
          <w:sz w:val="24"/>
          <w:szCs w:val="24"/>
        </w:rPr>
        <w:t>ління Генріха VII таГенріха VIII) позначений розвитком університет-</w:t>
      </w:r>
      <w:r w:rsidRPr="001F32F7">
        <w:rPr>
          <w:spacing w:val="1"/>
          <w:sz w:val="24"/>
          <w:szCs w:val="24"/>
        </w:rPr>
        <w:t xml:space="preserve"> </w:t>
      </w:r>
      <w:r w:rsidRPr="001F32F7">
        <w:rPr>
          <w:sz w:val="24"/>
          <w:szCs w:val="24"/>
        </w:rPr>
        <w:t>ської освіти, розквітом поетичного мистецтва та музики. Запроваджен-</w:t>
      </w:r>
      <w:r w:rsidRPr="001F32F7">
        <w:rPr>
          <w:spacing w:val="-50"/>
          <w:sz w:val="24"/>
          <w:szCs w:val="24"/>
        </w:rPr>
        <w:t xml:space="preserve"> </w:t>
      </w:r>
      <w:r w:rsidRPr="001F32F7">
        <w:rPr>
          <w:sz w:val="24"/>
          <w:szCs w:val="24"/>
        </w:rPr>
        <w:t>ня Генріхом VІІІ реформи церкви (Реформація) сприяло більш віль-</w:t>
      </w:r>
      <w:r w:rsidRPr="001F32F7">
        <w:rPr>
          <w:spacing w:val="1"/>
          <w:sz w:val="24"/>
          <w:szCs w:val="24"/>
        </w:rPr>
        <w:t xml:space="preserve"> </w:t>
      </w:r>
      <w:r w:rsidRPr="001F32F7">
        <w:rPr>
          <w:sz w:val="24"/>
          <w:szCs w:val="24"/>
        </w:rPr>
        <w:t>ному підходу до інтерпретації Біблії і розвиткові перекладу. Реформа-</w:t>
      </w:r>
      <w:r w:rsidRPr="001F32F7">
        <w:rPr>
          <w:spacing w:val="1"/>
          <w:sz w:val="24"/>
          <w:szCs w:val="24"/>
        </w:rPr>
        <w:t xml:space="preserve"> </w:t>
      </w:r>
      <w:r w:rsidRPr="001F32F7">
        <w:rPr>
          <w:sz w:val="24"/>
          <w:szCs w:val="24"/>
        </w:rPr>
        <w:t>ція полегшила наступним поколінням англійських гуманістів боротьбу</w:t>
      </w:r>
      <w:r w:rsidRPr="001F32F7">
        <w:rPr>
          <w:spacing w:val="-50"/>
          <w:sz w:val="24"/>
          <w:szCs w:val="24"/>
        </w:rPr>
        <w:t xml:space="preserve"> </w:t>
      </w:r>
      <w:r w:rsidRPr="001F32F7">
        <w:rPr>
          <w:sz w:val="24"/>
          <w:szCs w:val="24"/>
        </w:rPr>
        <w:t>за світську культуру проти церковної, за життєстверджуючий радісний</w:t>
      </w:r>
      <w:r w:rsidRPr="001F32F7">
        <w:rPr>
          <w:spacing w:val="-50"/>
          <w:sz w:val="24"/>
          <w:szCs w:val="24"/>
        </w:rPr>
        <w:t xml:space="preserve"> </w:t>
      </w:r>
      <w:r w:rsidRPr="001F32F7">
        <w:rPr>
          <w:sz w:val="24"/>
          <w:szCs w:val="24"/>
        </w:rPr>
        <w:t>світогляд</w:t>
      </w:r>
      <w:r w:rsidRPr="001F32F7">
        <w:rPr>
          <w:spacing w:val="-1"/>
          <w:sz w:val="24"/>
          <w:szCs w:val="24"/>
        </w:rPr>
        <w:t xml:space="preserve"> </w:t>
      </w:r>
      <w:r w:rsidRPr="001F32F7">
        <w:rPr>
          <w:sz w:val="24"/>
          <w:szCs w:val="24"/>
        </w:rPr>
        <w:t>проти</w:t>
      </w:r>
      <w:r w:rsidRPr="001F32F7">
        <w:rPr>
          <w:spacing w:val="-1"/>
          <w:sz w:val="24"/>
          <w:szCs w:val="24"/>
        </w:rPr>
        <w:t xml:space="preserve"> </w:t>
      </w:r>
      <w:r w:rsidRPr="001F32F7">
        <w:rPr>
          <w:sz w:val="24"/>
          <w:szCs w:val="24"/>
        </w:rPr>
        <w:t>середньовічного чернечого</w:t>
      </w:r>
      <w:r w:rsidRPr="001F32F7">
        <w:rPr>
          <w:spacing w:val="-2"/>
          <w:sz w:val="24"/>
          <w:szCs w:val="24"/>
        </w:rPr>
        <w:t xml:space="preserve"> </w:t>
      </w:r>
      <w:r w:rsidRPr="001F32F7">
        <w:rPr>
          <w:sz w:val="24"/>
          <w:szCs w:val="24"/>
        </w:rPr>
        <w:t>аскетизму.</w:t>
      </w:r>
    </w:p>
    <w:p w:rsidR="001F32F7" w:rsidRPr="001F32F7" w:rsidRDefault="001F32F7" w:rsidP="00382ABA">
      <w:pPr>
        <w:pStyle w:val="a3"/>
        <w:spacing w:before="1" w:line="232" w:lineRule="auto"/>
        <w:ind w:left="0" w:right="107" w:firstLine="567"/>
        <w:jc w:val="both"/>
        <w:rPr>
          <w:sz w:val="24"/>
          <w:szCs w:val="24"/>
        </w:rPr>
      </w:pPr>
      <w:r w:rsidRPr="001F32F7">
        <w:rPr>
          <w:sz w:val="24"/>
          <w:szCs w:val="24"/>
        </w:rPr>
        <w:t>Найбільш видатною постаттю цього періоду є Томас Мор – автор</w:t>
      </w:r>
      <w:r w:rsidRPr="001F32F7">
        <w:rPr>
          <w:spacing w:val="1"/>
          <w:sz w:val="24"/>
          <w:szCs w:val="24"/>
        </w:rPr>
        <w:t xml:space="preserve"> </w:t>
      </w:r>
      <w:r w:rsidRPr="001F32F7">
        <w:rPr>
          <w:sz w:val="24"/>
          <w:szCs w:val="24"/>
        </w:rPr>
        <w:t>славнозвісної</w:t>
      </w:r>
      <w:r w:rsidRPr="001F32F7">
        <w:rPr>
          <w:spacing w:val="23"/>
          <w:sz w:val="24"/>
          <w:szCs w:val="24"/>
        </w:rPr>
        <w:t xml:space="preserve"> </w:t>
      </w:r>
      <w:r w:rsidRPr="001F32F7">
        <w:rPr>
          <w:sz w:val="24"/>
          <w:szCs w:val="24"/>
        </w:rPr>
        <w:t>«Утопії».</w:t>
      </w:r>
      <w:r w:rsidRPr="001F32F7">
        <w:rPr>
          <w:spacing w:val="23"/>
          <w:sz w:val="24"/>
          <w:szCs w:val="24"/>
        </w:rPr>
        <w:t xml:space="preserve"> </w:t>
      </w:r>
      <w:r w:rsidRPr="001F32F7">
        <w:rPr>
          <w:sz w:val="24"/>
          <w:szCs w:val="24"/>
        </w:rPr>
        <w:t>Він</w:t>
      </w:r>
      <w:r w:rsidRPr="001F32F7">
        <w:rPr>
          <w:spacing w:val="23"/>
          <w:sz w:val="24"/>
          <w:szCs w:val="24"/>
        </w:rPr>
        <w:t xml:space="preserve"> </w:t>
      </w:r>
      <w:r w:rsidRPr="001F32F7">
        <w:rPr>
          <w:sz w:val="24"/>
          <w:szCs w:val="24"/>
        </w:rPr>
        <w:t>вважається</w:t>
      </w:r>
      <w:r w:rsidRPr="001F32F7">
        <w:rPr>
          <w:spacing w:val="23"/>
          <w:sz w:val="24"/>
          <w:szCs w:val="24"/>
        </w:rPr>
        <w:t xml:space="preserve"> </w:t>
      </w:r>
      <w:r w:rsidRPr="001F32F7">
        <w:rPr>
          <w:sz w:val="24"/>
          <w:szCs w:val="24"/>
        </w:rPr>
        <w:t>письменником,</w:t>
      </w:r>
      <w:r w:rsidRPr="001F32F7">
        <w:rPr>
          <w:spacing w:val="24"/>
          <w:sz w:val="24"/>
          <w:szCs w:val="24"/>
        </w:rPr>
        <w:t xml:space="preserve"> </w:t>
      </w:r>
      <w:r w:rsidRPr="001F32F7">
        <w:rPr>
          <w:sz w:val="24"/>
          <w:szCs w:val="24"/>
        </w:rPr>
        <w:t>який</w:t>
      </w:r>
      <w:r w:rsidRPr="001F32F7">
        <w:rPr>
          <w:spacing w:val="23"/>
          <w:sz w:val="24"/>
          <w:szCs w:val="24"/>
        </w:rPr>
        <w:t xml:space="preserve"> </w:t>
      </w:r>
      <w:r w:rsidRPr="001F32F7">
        <w:rPr>
          <w:sz w:val="24"/>
          <w:szCs w:val="24"/>
        </w:rPr>
        <w:t>започаткував</w:t>
      </w:r>
      <w:r w:rsidRPr="001F32F7">
        <w:rPr>
          <w:spacing w:val="1"/>
          <w:sz w:val="24"/>
          <w:szCs w:val="24"/>
        </w:rPr>
        <w:t xml:space="preserve"> </w:t>
      </w:r>
      <w:r w:rsidRPr="001F32F7">
        <w:rPr>
          <w:sz w:val="24"/>
          <w:szCs w:val="24"/>
        </w:rPr>
        <w:t>Відродження</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Англії.</w:t>
      </w:r>
      <w:r w:rsidRPr="001F32F7">
        <w:rPr>
          <w:spacing w:val="1"/>
          <w:sz w:val="24"/>
          <w:szCs w:val="24"/>
        </w:rPr>
        <w:t xml:space="preserve"> </w:t>
      </w:r>
      <w:r w:rsidRPr="001F32F7">
        <w:rPr>
          <w:sz w:val="24"/>
          <w:szCs w:val="24"/>
        </w:rPr>
        <w:t>Важливим</w:t>
      </w:r>
      <w:r w:rsidRPr="001F32F7">
        <w:rPr>
          <w:spacing w:val="1"/>
          <w:sz w:val="24"/>
          <w:szCs w:val="24"/>
        </w:rPr>
        <w:t xml:space="preserve"> </w:t>
      </w:r>
      <w:r w:rsidRPr="001F32F7">
        <w:rPr>
          <w:sz w:val="24"/>
          <w:szCs w:val="24"/>
        </w:rPr>
        <w:t>явищем</w:t>
      </w:r>
      <w:r w:rsidRPr="001F32F7">
        <w:rPr>
          <w:spacing w:val="1"/>
          <w:sz w:val="24"/>
          <w:szCs w:val="24"/>
        </w:rPr>
        <w:t xml:space="preserve"> </w:t>
      </w:r>
      <w:r w:rsidRPr="001F32F7">
        <w:rPr>
          <w:sz w:val="24"/>
          <w:szCs w:val="24"/>
        </w:rPr>
        <w:t>раннього</w:t>
      </w:r>
      <w:r w:rsidRPr="001F32F7">
        <w:rPr>
          <w:spacing w:val="-50"/>
          <w:sz w:val="24"/>
          <w:szCs w:val="24"/>
        </w:rPr>
        <w:t xml:space="preserve"> </w:t>
      </w:r>
      <w:r w:rsidRPr="001F32F7">
        <w:rPr>
          <w:sz w:val="24"/>
          <w:szCs w:val="24"/>
        </w:rPr>
        <w:t>Відродження</w:t>
      </w:r>
      <w:r w:rsidRPr="001F32F7">
        <w:rPr>
          <w:spacing w:val="1"/>
          <w:sz w:val="24"/>
          <w:szCs w:val="24"/>
        </w:rPr>
        <w:t xml:space="preserve"> </w:t>
      </w:r>
      <w:r w:rsidRPr="001F32F7">
        <w:rPr>
          <w:sz w:val="24"/>
          <w:szCs w:val="24"/>
        </w:rPr>
        <w:t>є</w:t>
      </w:r>
      <w:r w:rsidRPr="001F32F7">
        <w:rPr>
          <w:spacing w:val="1"/>
          <w:sz w:val="24"/>
          <w:szCs w:val="24"/>
        </w:rPr>
        <w:t xml:space="preserve"> </w:t>
      </w:r>
      <w:r w:rsidRPr="001F32F7">
        <w:rPr>
          <w:sz w:val="24"/>
          <w:szCs w:val="24"/>
        </w:rPr>
        <w:t>творчість</w:t>
      </w:r>
      <w:r w:rsidRPr="001F32F7">
        <w:rPr>
          <w:spacing w:val="1"/>
          <w:sz w:val="24"/>
          <w:szCs w:val="24"/>
        </w:rPr>
        <w:t xml:space="preserve"> </w:t>
      </w:r>
      <w:r w:rsidRPr="001F32F7">
        <w:rPr>
          <w:sz w:val="24"/>
          <w:szCs w:val="24"/>
        </w:rPr>
        <w:t>Томаса</w:t>
      </w:r>
      <w:r w:rsidRPr="001F32F7">
        <w:rPr>
          <w:spacing w:val="1"/>
          <w:sz w:val="24"/>
          <w:szCs w:val="24"/>
        </w:rPr>
        <w:t xml:space="preserve"> </w:t>
      </w:r>
      <w:r w:rsidRPr="001F32F7">
        <w:rPr>
          <w:sz w:val="24"/>
          <w:szCs w:val="24"/>
        </w:rPr>
        <w:t>Вайєта</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Генрі</w:t>
      </w:r>
      <w:r w:rsidRPr="001F32F7">
        <w:rPr>
          <w:spacing w:val="1"/>
          <w:sz w:val="24"/>
          <w:szCs w:val="24"/>
        </w:rPr>
        <w:t xml:space="preserve"> </w:t>
      </w:r>
      <w:r w:rsidRPr="001F32F7">
        <w:rPr>
          <w:sz w:val="24"/>
          <w:szCs w:val="24"/>
        </w:rPr>
        <w:t>Сарі</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поетів,</w:t>
      </w:r>
      <w:r w:rsidRPr="001F32F7">
        <w:rPr>
          <w:spacing w:val="1"/>
          <w:sz w:val="24"/>
          <w:szCs w:val="24"/>
        </w:rPr>
        <w:t xml:space="preserve"> </w:t>
      </w:r>
      <w:r w:rsidRPr="001F32F7">
        <w:rPr>
          <w:sz w:val="24"/>
          <w:szCs w:val="24"/>
        </w:rPr>
        <w:t>які</w:t>
      </w:r>
      <w:r w:rsidRPr="001F32F7">
        <w:rPr>
          <w:spacing w:val="1"/>
          <w:sz w:val="24"/>
          <w:szCs w:val="24"/>
        </w:rPr>
        <w:t xml:space="preserve"> </w:t>
      </w:r>
      <w:r w:rsidRPr="001F32F7">
        <w:rPr>
          <w:sz w:val="24"/>
          <w:szCs w:val="24"/>
        </w:rPr>
        <w:t>запровадили в англійській літературі жанр сонета та значно оновили</w:t>
      </w:r>
      <w:r w:rsidRPr="001F32F7">
        <w:rPr>
          <w:spacing w:val="1"/>
          <w:sz w:val="24"/>
          <w:szCs w:val="24"/>
        </w:rPr>
        <w:t xml:space="preserve"> </w:t>
      </w:r>
      <w:r w:rsidRPr="001F32F7">
        <w:rPr>
          <w:sz w:val="24"/>
          <w:szCs w:val="24"/>
        </w:rPr>
        <w:t>англійську</w:t>
      </w:r>
      <w:r w:rsidRPr="001F32F7">
        <w:rPr>
          <w:spacing w:val="-2"/>
          <w:sz w:val="24"/>
          <w:szCs w:val="24"/>
        </w:rPr>
        <w:t xml:space="preserve"> </w:t>
      </w:r>
      <w:r w:rsidRPr="001F32F7">
        <w:rPr>
          <w:sz w:val="24"/>
          <w:szCs w:val="24"/>
        </w:rPr>
        <w:t>поезію.</w:t>
      </w:r>
    </w:p>
    <w:p w:rsidR="001F32F7" w:rsidRPr="001F32F7" w:rsidRDefault="001F32F7" w:rsidP="001F32F7">
      <w:pPr>
        <w:pStyle w:val="a3"/>
        <w:spacing w:line="232" w:lineRule="auto"/>
        <w:ind w:left="0" w:right="107" w:firstLine="567"/>
        <w:jc w:val="both"/>
        <w:rPr>
          <w:sz w:val="24"/>
          <w:szCs w:val="24"/>
        </w:rPr>
      </w:pPr>
      <w:r w:rsidRPr="001F32F7">
        <w:rPr>
          <w:b/>
          <w:i/>
          <w:sz w:val="24"/>
          <w:szCs w:val="24"/>
        </w:rPr>
        <w:t xml:space="preserve">Зріле Відродження </w:t>
      </w:r>
      <w:r w:rsidRPr="001F32F7">
        <w:rPr>
          <w:sz w:val="24"/>
          <w:szCs w:val="24"/>
        </w:rPr>
        <w:t>або Єлизаветинський період (друга половина</w:t>
      </w:r>
      <w:r w:rsidRPr="001F32F7">
        <w:rPr>
          <w:spacing w:val="1"/>
          <w:sz w:val="24"/>
          <w:szCs w:val="24"/>
        </w:rPr>
        <w:t xml:space="preserve"> </w:t>
      </w:r>
      <w:r w:rsidRPr="001F32F7">
        <w:rPr>
          <w:sz w:val="24"/>
          <w:szCs w:val="24"/>
        </w:rPr>
        <w:t>ХVI</w:t>
      </w:r>
      <w:r w:rsidRPr="001F32F7">
        <w:rPr>
          <w:spacing w:val="1"/>
          <w:sz w:val="24"/>
          <w:szCs w:val="24"/>
        </w:rPr>
        <w:t xml:space="preserve"> </w:t>
      </w:r>
      <w:r w:rsidRPr="001F32F7">
        <w:rPr>
          <w:sz w:val="24"/>
          <w:szCs w:val="24"/>
        </w:rPr>
        <w:t>ст.,</w:t>
      </w:r>
      <w:r w:rsidRPr="001F32F7">
        <w:rPr>
          <w:spacing w:val="1"/>
          <w:sz w:val="24"/>
          <w:szCs w:val="24"/>
        </w:rPr>
        <w:t xml:space="preserve"> </w:t>
      </w:r>
      <w:r w:rsidRPr="001F32F7">
        <w:rPr>
          <w:sz w:val="24"/>
          <w:szCs w:val="24"/>
        </w:rPr>
        <w:t>правління</w:t>
      </w:r>
      <w:r w:rsidRPr="001F32F7">
        <w:rPr>
          <w:spacing w:val="1"/>
          <w:sz w:val="24"/>
          <w:szCs w:val="24"/>
        </w:rPr>
        <w:t xml:space="preserve"> </w:t>
      </w:r>
      <w:r w:rsidRPr="001F32F7">
        <w:rPr>
          <w:sz w:val="24"/>
          <w:szCs w:val="24"/>
        </w:rPr>
        <w:t>королеви</w:t>
      </w:r>
      <w:r w:rsidRPr="001F32F7">
        <w:rPr>
          <w:spacing w:val="1"/>
          <w:sz w:val="24"/>
          <w:szCs w:val="24"/>
        </w:rPr>
        <w:t xml:space="preserve"> </w:t>
      </w:r>
      <w:r w:rsidRPr="001F32F7">
        <w:rPr>
          <w:sz w:val="24"/>
          <w:szCs w:val="24"/>
        </w:rPr>
        <w:t>Єлизавети</w:t>
      </w:r>
      <w:r w:rsidRPr="001F32F7">
        <w:rPr>
          <w:spacing w:val="1"/>
          <w:sz w:val="24"/>
          <w:szCs w:val="24"/>
        </w:rPr>
        <w:t xml:space="preserve"> </w:t>
      </w:r>
      <w:r w:rsidRPr="001F32F7">
        <w:rPr>
          <w:sz w:val="24"/>
          <w:szCs w:val="24"/>
        </w:rPr>
        <w:t>1558-1603</w:t>
      </w:r>
      <w:r w:rsidRPr="001F32F7">
        <w:rPr>
          <w:spacing w:val="1"/>
          <w:sz w:val="24"/>
          <w:szCs w:val="24"/>
        </w:rPr>
        <w:t xml:space="preserve"> </w:t>
      </w:r>
      <w:r w:rsidRPr="001F32F7">
        <w:rPr>
          <w:sz w:val="24"/>
          <w:szCs w:val="24"/>
        </w:rPr>
        <w:t>р.р.)</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найбільш</w:t>
      </w:r>
      <w:r w:rsidRPr="001F32F7">
        <w:rPr>
          <w:spacing w:val="-50"/>
          <w:sz w:val="24"/>
          <w:szCs w:val="24"/>
        </w:rPr>
        <w:t xml:space="preserve"> </w:t>
      </w:r>
      <w:r w:rsidRPr="001F32F7">
        <w:rPr>
          <w:sz w:val="24"/>
          <w:szCs w:val="24"/>
        </w:rPr>
        <w:t>успішний</w:t>
      </w:r>
      <w:r w:rsidRPr="001F32F7">
        <w:rPr>
          <w:spacing w:val="1"/>
          <w:sz w:val="24"/>
          <w:szCs w:val="24"/>
        </w:rPr>
        <w:t xml:space="preserve"> </w:t>
      </w:r>
      <w:r w:rsidRPr="001F32F7">
        <w:rPr>
          <w:sz w:val="24"/>
          <w:szCs w:val="24"/>
        </w:rPr>
        <w:t>етап</w:t>
      </w:r>
      <w:r w:rsidRPr="001F32F7">
        <w:rPr>
          <w:spacing w:val="1"/>
          <w:sz w:val="24"/>
          <w:szCs w:val="24"/>
        </w:rPr>
        <w:t xml:space="preserve"> </w:t>
      </w:r>
      <w:r w:rsidRPr="001F32F7">
        <w:rPr>
          <w:sz w:val="24"/>
          <w:szCs w:val="24"/>
        </w:rPr>
        <w:t>суспільно-політичного та</w:t>
      </w:r>
      <w:r w:rsidRPr="001F32F7">
        <w:rPr>
          <w:spacing w:val="1"/>
          <w:sz w:val="24"/>
          <w:szCs w:val="24"/>
        </w:rPr>
        <w:t xml:space="preserve"> </w:t>
      </w:r>
      <w:r w:rsidRPr="001F32F7">
        <w:rPr>
          <w:sz w:val="24"/>
          <w:szCs w:val="24"/>
        </w:rPr>
        <w:t>культурного</w:t>
      </w:r>
      <w:r w:rsidRPr="001F32F7">
        <w:rPr>
          <w:spacing w:val="1"/>
          <w:sz w:val="24"/>
          <w:szCs w:val="24"/>
        </w:rPr>
        <w:t xml:space="preserve"> </w:t>
      </w:r>
      <w:r w:rsidRPr="001F32F7">
        <w:rPr>
          <w:sz w:val="24"/>
          <w:szCs w:val="24"/>
        </w:rPr>
        <w:t>життя Англії.</w:t>
      </w:r>
      <w:r w:rsidRPr="001F32F7">
        <w:rPr>
          <w:spacing w:val="1"/>
          <w:sz w:val="24"/>
          <w:szCs w:val="24"/>
        </w:rPr>
        <w:t xml:space="preserve"> </w:t>
      </w:r>
      <w:r w:rsidRPr="001F32F7">
        <w:rPr>
          <w:sz w:val="24"/>
          <w:szCs w:val="24"/>
        </w:rPr>
        <w:t>Країна</w:t>
      </w:r>
      <w:r w:rsidRPr="001F32F7">
        <w:rPr>
          <w:spacing w:val="1"/>
          <w:sz w:val="24"/>
          <w:szCs w:val="24"/>
        </w:rPr>
        <w:t xml:space="preserve"> </w:t>
      </w:r>
      <w:r w:rsidRPr="001F32F7">
        <w:rPr>
          <w:sz w:val="24"/>
          <w:szCs w:val="24"/>
        </w:rPr>
        <w:t>стає</w:t>
      </w:r>
      <w:r w:rsidRPr="001F32F7">
        <w:rPr>
          <w:spacing w:val="1"/>
          <w:sz w:val="24"/>
          <w:szCs w:val="24"/>
        </w:rPr>
        <w:t xml:space="preserve"> </w:t>
      </w:r>
      <w:r w:rsidRPr="001F32F7">
        <w:rPr>
          <w:sz w:val="24"/>
          <w:szCs w:val="24"/>
        </w:rPr>
        <w:t>могутньою</w:t>
      </w:r>
      <w:r w:rsidRPr="001F32F7">
        <w:rPr>
          <w:spacing w:val="1"/>
          <w:sz w:val="24"/>
          <w:szCs w:val="24"/>
        </w:rPr>
        <w:t xml:space="preserve"> </w:t>
      </w:r>
      <w:r w:rsidRPr="001F32F7">
        <w:rPr>
          <w:sz w:val="24"/>
          <w:szCs w:val="24"/>
        </w:rPr>
        <w:t>морською</w:t>
      </w:r>
      <w:r w:rsidRPr="001F32F7">
        <w:rPr>
          <w:spacing w:val="1"/>
          <w:sz w:val="24"/>
          <w:szCs w:val="24"/>
        </w:rPr>
        <w:t xml:space="preserve"> </w:t>
      </w:r>
      <w:r w:rsidRPr="001F32F7">
        <w:rPr>
          <w:sz w:val="24"/>
          <w:szCs w:val="24"/>
        </w:rPr>
        <w:t>державою,</w:t>
      </w:r>
      <w:r w:rsidRPr="001F32F7">
        <w:rPr>
          <w:spacing w:val="1"/>
          <w:sz w:val="24"/>
          <w:szCs w:val="24"/>
        </w:rPr>
        <w:t xml:space="preserve"> </w:t>
      </w:r>
      <w:r w:rsidRPr="001F32F7">
        <w:rPr>
          <w:sz w:val="24"/>
          <w:szCs w:val="24"/>
        </w:rPr>
        <w:t>відбувається</w:t>
      </w:r>
      <w:r w:rsidRPr="001F32F7">
        <w:rPr>
          <w:spacing w:val="1"/>
          <w:sz w:val="24"/>
          <w:szCs w:val="24"/>
        </w:rPr>
        <w:t xml:space="preserve"> </w:t>
      </w:r>
      <w:r w:rsidRPr="001F32F7">
        <w:rPr>
          <w:sz w:val="24"/>
          <w:szCs w:val="24"/>
        </w:rPr>
        <w:t>деяке</w:t>
      </w:r>
      <w:r w:rsidRPr="001F32F7">
        <w:rPr>
          <w:spacing w:val="-50"/>
          <w:sz w:val="24"/>
          <w:szCs w:val="24"/>
        </w:rPr>
        <w:t xml:space="preserve"> </w:t>
      </w:r>
      <w:r w:rsidRPr="001F32F7">
        <w:rPr>
          <w:sz w:val="24"/>
          <w:szCs w:val="24"/>
        </w:rPr>
        <w:t>примирення буржуазії і дворянства, розвиваються міжнародні зв’язки,</w:t>
      </w:r>
      <w:r w:rsidRPr="001F32F7">
        <w:rPr>
          <w:spacing w:val="1"/>
          <w:sz w:val="24"/>
          <w:szCs w:val="24"/>
        </w:rPr>
        <w:t xml:space="preserve"> </w:t>
      </w:r>
      <w:r w:rsidRPr="001F32F7">
        <w:rPr>
          <w:sz w:val="24"/>
          <w:szCs w:val="24"/>
        </w:rPr>
        <w:t>що сприяє культурному обміну. Лондон перетворюється на важливий</w:t>
      </w:r>
      <w:r w:rsidRPr="001F32F7">
        <w:rPr>
          <w:spacing w:val="1"/>
          <w:sz w:val="24"/>
          <w:szCs w:val="24"/>
        </w:rPr>
        <w:t xml:space="preserve"> </w:t>
      </w:r>
      <w:r w:rsidRPr="001F32F7">
        <w:rPr>
          <w:sz w:val="24"/>
          <w:szCs w:val="24"/>
        </w:rPr>
        <w:t>комерційний</w:t>
      </w:r>
      <w:r w:rsidRPr="001F32F7">
        <w:rPr>
          <w:spacing w:val="-2"/>
          <w:sz w:val="24"/>
          <w:szCs w:val="24"/>
        </w:rPr>
        <w:t xml:space="preserve"> </w:t>
      </w:r>
      <w:r w:rsidRPr="001F32F7">
        <w:rPr>
          <w:sz w:val="24"/>
          <w:szCs w:val="24"/>
        </w:rPr>
        <w:t>та культурний центр.</w:t>
      </w:r>
    </w:p>
    <w:p w:rsidR="001F32F7" w:rsidRPr="001F32F7" w:rsidRDefault="001F32F7" w:rsidP="001F32F7">
      <w:pPr>
        <w:pStyle w:val="a3"/>
        <w:spacing w:before="2" w:line="232" w:lineRule="auto"/>
        <w:ind w:left="0" w:right="107" w:firstLine="567"/>
        <w:jc w:val="both"/>
        <w:rPr>
          <w:sz w:val="24"/>
          <w:szCs w:val="24"/>
        </w:rPr>
      </w:pPr>
      <w:r w:rsidRPr="001F32F7">
        <w:rPr>
          <w:sz w:val="24"/>
          <w:szCs w:val="24"/>
        </w:rPr>
        <w:t>На</w:t>
      </w:r>
      <w:r w:rsidRPr="001F32F7">
        <w:rPr>
          <w:spacing w:val="1"/>
          <w:sz w:val="24"/>
          <w:szCs w:val="24"/>
        </w:rPr>
        <w:t xml:space="preserve"> </w:t>
      </w:r>
      <w:r w:rsidRPr="001F32F7">
        <w:rPr>
          <w:sz w:val="24"/>
          <w:szCs w:val="24"/>
        </w:rPr>
        <w:t>цей</w:t>
      </w:r>
      <w:r w:rsidRPr="001F32F7">
        <w:rPr>
          <w:spacing w:val="1"/>
          <w:sz w:val="24"/>
          <w:szCs w:val="24"/>
        </w:rPr>
        <w:t xml:space="preserve"> </w:t>
      </w:r>
      <w:r w:rsidRPr="001F32F7">
        <w:rPr>
          <w:sz w:val="24"/>
          <w:szCs w:val="24"/>
        </w:rPr>
        <w:t>період</w:t>
      </w:r>
      <w:r w:rsidRPr="001F32F7">
        <w:rPr>
          <w:spacing w:val="1"/>
          <w:sz w:val="24"/>
          <w:szCs w:val="24"/>
        </w:rPr>
        <w:t xml:space="preserve"> </w:t>
      </w:r>
      <w:r w:rsidRPr="001F32F7">
        <w:rPr>
          <w:sz w:val="24"/>
          <w:szCs w:val="24"/>
        </w:rPr>
        <w:t>припадає</w:t>
      </w:r>
      <w:r w:rsidRPr="001F32F7">
        <w:rPr>
          <w:spacing w:val="1"/>
          <w:sz w:val="24"/>
          <w:szCs w:val="24"/>
        </w:rPr>
        <w:t xml:space="preserve"> </w:t>
      </w:r>
      <w:r w:rsidRPr="001F32F7">
        <w:rPr>
          <w:sz w:val="24"/>
          <w:szCs w:val="24"/>
        </w:rPr>
        <w:t>розквіт</w:t>
      </w:r>
      <w:r w:rsidRPr="001F32F7">
        <w:rPr>
          <w:spacing w:val="1"/>
          <w:sz w:val="24"/>
          <w:szCs w:val="24"/>
        </w:rPr>
        <w:t xml:space="preserve"> </w:t>
      </w:r>
      <w:r w:rsidRPr="001F32F7">
        <w:rPr>
          <w:sz w:val="24"/>
          <w:szCs w:val="24"/>
        </w:rPr>
        <w:t>ідей</w:t>
      </w:r>
      <w:r w:rsidRPr="001F32F7">
        <w:rPr>
          <w:spacing w:val="1"/>
          <w:sz w:val="24"/>
          <w:szCs w:val="24"/>
        </w:rPr>
        <w:t xml:space="preserve"> </w:t>
      </w:r>
      <w:r w:rsidRPr="001F32F7">
        <w:rPr>
          <w:sz w:val="24"/>
          <w:szCs w:val="24"/>
        </w:rPr>
        <w:t>Відродження,</w:t>
      </w:r>
      <w:r w:rsidRPr="001F32F7">
        <w:rPr>
          <w:spacing w:val="1"/>
          <w:sz w:val="24"/>
          <w:szCs w:val="24"/>
        </w:rPr>
        <w:t xml:space="preserve"> </w:t>
      </w:r>
      <w:r w:rsidRPr="001F32F7">
        <w:rPr>
          <w:sz w:val="24"/>
          <w:szCs w:val="24"/>
        </w:rPr>
        <w:t>з’являється</w:t>
      </w:r>
      <w:r w:rsidRPr="001F32F7">
        <w:rPr>
          <w:spacing w:val="1"/>
          <w:sz w:val="24"/>
          <w:szCs w:val="24"/>
        </w:rPr>
        <w:t xml:space="preserve"> </w:t>
      </w:r>
      <w:r w:rsidRPr="001F32F7">
        <w:rPr>
          <w:sz w:val="24"/>
          <w:szCs w:val="24"/>
        </w:rPr>
        <w:t>плеяда</w:t>
      </w:r>
      <w:r w:rsidRPr="001F32F7">
        <w:rPr>
          <w:spacing w:val="1"/>
          <w:sz w:val="24"/>
          <w:szCs w:val="24"/>
        </w:rPr>
        <w:t xml:space="preserve"> </w:t>
      </w:r>
      <w:r w:rsidRPr="001F32F7">
        <w:rPr>
          <w:sz w:val="24"/>
          <w:szCs w:val="24"/>
        </w:rPr>
        <w:t>англійських</w:t>
      </w:r>
      <w:r w:rsidRPr="001F32F7">
        <w:rPr>
          <w:spacing w:val="1"/>
          <w:sz w:val="24"/>
          <w:szCs w:val="24"/>
        </w:rPr>
        <w:t xml:space="preserve"> </w:t>
      </w:r>
      <w:r w:rsidRPr="001F32F7">
        <w:rPr>
          <w:sz w:val="24"/>
          <w:szCs w:val="24"/>
        </w:rPr>
        <w:t>ліричних</w:t>
      </w:r>
      <w:r w:rsidRPr="001F32F7">
        <w:rPr>
          <w:spacing w:val="1"/>
          <w:sz w:val="24"/>
          <w:szCs w:val="24"/>
        </w:rPr>
        <w:t xml:space="preserve"> </w:t>
      </w:r>
      <w:r w:rsidRPr="001F32F7">
        <w:rPr>
          <w:sz w:val="24"/>
          <w:szCs w:val="24"/>
        </w:rPr>
        <w:t>поетів,</w:t>
      </w:r>
      <w:r w:rsidRPr="001F32F7">
        <w:rPr>
          <w:spacing w:val="1"/>
          <w:sz w:val="24"/>
          <w:szCs w:val="24"/>
        </w:rPr>
        <w:t xml:space="preserve"> </w:t>
      </w:r>
      <w:r w:rsidRPr="001F32F7">
        <w:rPr>
          <w:sz w:val="24"/>
          <w:szCs w:val="24"/>
        </w:rPr>
        <w:t>виникає</w:t>
      </w:r>
      <w:r w:rsidRPr="001F32F7">
        <w:rPr>
          <w:spacing w:val="1"/>
          <w:sz w:val="24"/>
          <w:szCs w:val="24"/>
        </w:rPr>
        <w:t xml:space="preserve"> </w:t>
      </w:r>
      <w:r w:rsidRPr="001F32F7">
        <w:rPr>
          <w:sz w:val="24"/>
          <w:szCs w:val="24"/>
        </w:rPr>
        <w:t>багата</w:t>
      </w:r>
      <w:r w:rsidRPr="001F32F7">
        <w:rPr>
          <w:spacing w:val="1"/>
          <w:sz w:val="24"/>
          <w:szCs w:val="24"/>
        </w:rPr>
        <w:t xml:space="preserve"> </w:t>
      </w:r>
      <w:r w:rsidRPr="001F32F7">
        <w:rPr>
          <w:sz w:val="24"/>
          <w:szCs w:val="24"/>
        </w:rPr>
        <w:t>драматургія,</w:t>
      </w:r>
      <w:r w:rsidRPr="001F32F7">
        <w:rPr>
          <w:spacing w:val="1"/>
          <w:sz w:val="24"/>
          <w:szCs w:val="24"/>
        </w:rPr>
        <w:t xml:space="preserve"> </w:t>
      </w:r>
      <w:r w:rsidRPr="001F32F7">
        <w:rPr>
          <w:sz w:val="24"/>
          <w:szCs w:val="24"/>
        </w:rPr>
        <w:t>розвиваються</w:t>
      </w:r>
      <w:r w:rsidRPr="001F32F7">
        <w:rPr>
          <w:spacing w:val="1"/>
          <w:sz w:val="24"/>
          <w:szCs w:val="24"/>
        </w:rPr>
        <w:t xml:space="preserve"> </w:t>
      </w:r>
      <w:r w:rsidRPr="001F32F7">
        <w:rPr>
          <w:sz w:val="24"/>
          <w:szCs w:val="24"/>
        </w:rPr>
        <w:t>усі</w:t>
      </w:r>
      <w:r w:rsidRPr="001F32F7">
        <w:rPr>
          <w:spacing w:val="1"/>
          <w:sz w:val="24"/>
          <w:szCs w:val="24"/>
        </w:rPr>
        <w:t xml:space="preserve"> </w:t>
      </w:r>
      <w:r w:rsidRPr="001F32F7">
        <w:rPr>
          <w:sz w:val="24"/>
          <w:szCs w:val="24"/>
        </w:rPr>
        <w:t>жанри</w:t>
      </w:r>
      <w:r w:rsidRPr="001F32F7">
        <w:rPr>
          <w:spacing w:val="1"/>
          <w:sz w:val="24"/>
          <w:szCs w:val="24"/>
        </w:rPr>
        <w:t xml:space="preserve"> </w:t>
      </w:r>
      <w:r w:rsidRPr="001F32F7">
        <w:rPr>
          <w:sz w:val="24"/>
          <w:szCs w:val="24"/>
        </w:rPr>
        <w:t>роману:</w:t>
      </w:r>
      <w:r w:rsidRPr="001F32F7">
        <w:rPr>
          <w:spacing w:val="1"/>
          <w:sz w:val="24"/>
          <w:szCs w:val="24"/>
        </w:rPr>
        <w:t xml:space="preserve"> </w:t>
      </w:r>
      <w:r w:rsidRPr="001F32F7">
        <w:rPr>
          <w:sz w:val="24"/>
          <w:szCs w:val="24"/>
        </w:rPr>
        <w:t>лицарський,</w:t>
      </w:r>
      <w:r w:rsidRPr="001F32F7">
        <w:rPr>
          <w:spacing w:val="1"/>
          <w:sz w:val="24"/>
          <w:szCs w:val="24"/>
        </w:rPr>
        <w:t xml:space="preserve"> </w:t>
      </w:r>
      <w:r w:rsidRPr="001F32F7">
        <w:rPr>
          <w:sz w:val="24"/>
          <w:szCs w:val="24"/>
        </w:rPr>
        <w:t>пасторальний,</w:t>
      </w:r>
      <w:r w:rsidRPr="001F32F7">
        <w:rPr>
          <w:spacing w:val="1"/>
          <w:sz w:val="24"/>
          <w:szCs w:val="24"/>
        </w:rPr>
        <w:t xml:space="preserve"> </w:t>
      </w:r>
      <w:r w:rsidRPr="001F32F7">
        <w:rPr>
          <w:sz w:val="24"/>
          <w:szCs w:val="24"/>
        </w:rPr>
        <w:t>аван-</w:t>
      </w:r>
      <w:r w:rsidRPr="001F32F7">
        <w:rPr>
          <w:spacing w:val="1"/>
          <w:sz w:val="24"/>
          <w:szCs w:val="24"/>
        </w:rPr>
        <w:t xml:space="preserve"> </w:t>
      </w:r>
      <w:r w:rsidRPr="001F32F7">
        <w:rPr>
          <w:sz w:val="24"/>
          <w:szCs w:val="24"/>
        </w:rPr>
        <w:t>тюристичний,</w:t>
      </w:r>
      <w:r w:rsidRPr="001F32F7">
        <w:rPr>
          <w:spacing w:val="1"/>
          <w:sz w:val="24"/>
          <w:szCs w:val="24"/>
        </w:rPr>
        <w:t xml:space="preserve"> </w:t>
      </w:r>
      <w:r w:rsidRPr="001F32F7">
        <w:rPr>
          <w:sz w:val="24"/>
          <w:szCs w:val="24"/>
        </w:rPr>
        <w:t>реально-побутовий.</w:t>
      </w:r>
      <w:r w:rsidRPr="001F32F7">
        <w:rPr>
          <w:spacing w:val="1"/>
          <w:sz w:val="24"/>
          <w:szCs w:val="24"/>
        </w:rPr>
        <w:t xml:space="preserve"> </w:t>
      </w:r>
      <w:r w:rsidRPr="001F32F7">
        <w:rPr>
          <w:sz w:val="24"/>
          <w:szCs w:val="24"/>
        </w:rPr>
        <w:t>Значне</w:t>
      </w:r>
      <w:r w:rsidRPr="001F32F7">
        <w:rPr>
          <w:spacing w:val="1"/>
          <w:sz w:val="24"/>
          <w:szCs w:val="24"/>
        </w:rPr>
        <w:t xml:space="preserve"> </w:t>
      </w:r>
      <w:r w:rsidRPr="001F32F7">
        <w:rPr>
          <w:sz w:val="24"/>
          <w:szCs w:val="24"/>
        </w:rPr>
        <w:t>місце</w:t>
      </w:r>
      <w:r w:rsidRPr="001F32F7">
        <w:rPr>
          <w:spacing w:val="1"/>
          <w:sz w:val="24"/>
          <w:szCs w:val="24"/>
        </w:rPr>
        <w:t xml:space="preserve"> </w:t>
      </w:r>
      <w:r w:rsidRPr="001F32F7">
        <w:rPr>
          <w:sz w:val="24"/>
          <w:szCs w:val="24"/>
        </w:rPr>
        <w:t>займає</w:t>
      </w:r>
      <w:r w:rsidRPr="001F32F7">
        <w:rPr>
          <w:spacing w:val="1"/>
          <w:sz w:val="24"/>
          <w:szCs w:val="24"/>
        </w:rPr>
        <w:t xml:space="preserve"> </w:t>
      </w:r>
      <w:r w:rsidRPr="001F32F7">
        <w:rPr>
          <w:sz w:val="24"/>
          <w:szCs w:val="24"/>
        </w:rPr>
        <w:t>перекладна</w:t>
      </w:r>
      <w:r w:rsidRPr="001F32F7">
        <w:rPr>
          <w:spacing w:val="1"/>
          <w:sz w:val="24"/>
          <w:szCs w:val="24"/>
        </w:rPr>
        <w:t xml:space="preserve"> </w:t>
      </w:r>
      <w:r w:rsidRPr="001F32F7">
        <w:rPr>
          <w:sz w:val="24"/>
          <w:szCs w:val="24"/>
        </w:rPr>
        <w:t>література, поширення набуває науково-філософська думка, виникає</w:t>
      </w:r>
      <w:r w:rsidRPr="001F32F7">
        <w:rPr>
          <w:spacing w:val="1"/>
          <w:sz w:val="24"/>
          <w:szCs w:val="24"/>
        </w:rPr>
        <w:t xml:space="preserve"> </w:t>
      </w:r>
      <w:r w:rsidRPr="001F32F7">
        <w:rPr>
          <w:sz w:val="24"/>
          <w:szCs w:val="24"/>
        </w:rPr>
        <w:t>матеріалістична</w:t>
      </w:r>
      <w:r w:rsidRPr="001F32F7">
        <w:rPr>
          <w:spacing w:val="-1"/>
          <w:sz w:val="24"/>
          <w:szCs w:val="24"/>
        </w:rPr>
        <w:t xml:space="preserve"> </w:t>
      </w:r>
      <w:r w:rsidRPr="001F32F7">
        <w:rPr>
          <w:sz w:val="24"/>
          <w:szCs w:val="24"/>
        </w:rPr>
        <w:t>філософія</w:t>
      </w:r>
      <w:r w:rsidRPr="001F32F7">
        <w:rPr>
          <w:spacing w:val="-1"/>
          <w:sz w:val="24"/>
          <w:szCs w:val="24"/>
        </w:rPr>
        <w:t xml:space="preserve"> </w:t>
      </w:r>
      <w:r w:rsidRPr="001F32F7">
        <w:rPr>
          <w:sz w:val="24"/>
          <w:szCs w:val="24"/>
        </w:rPr>
        <w:t>Ф. Бекона.</w:t>
      </w:r>
    </w:p>
    <w:p w:rsidR="001F32F7" w:rsidRPr="001F32F7" w:rsidRDefault="001F32F7" w:rsidP="001F32F7">
      <w:pPr>
        <w:pStyle w:val="a3"/>
        <w:spacing w:line="232" w:lineRule="auto"/>
        <w:ind w:left="0" w:right="107" w:firstLine="567"/>
        <w:jc w:val="both"/>
        <w:rPr>
          <w:sz w:val="24"/>
          <w:szCs w:val="24"/>
        </w:rPr>
      </w:pPr>
      <w:r w:rsidRPr="001F32F7">
        <w:rPr>
          <w:sz w:val="24"/>
          <w:szCs w:val="24"/>
        </w:rPr>
        <w:t>Найбільш</w:t>
      </w:r>
      <w:r w:rsidRPr="001F32F7">
        <w:rPr>
          <w:spacing w:val="1"/>
          <w:sz w:val="24"/>
          <w:szCs w:val="24"/>
        </w:rPr>
        <w:t xml:space="preserve"> </w:t>
      </w:r>
      <w:r w:rsidRPr="001F32F7">
        <w:rPr>
          <w:sz w:val="24"/>
          <w:szCs w:val="24"/>
        </w:rPr>
        <w:t>видатними</w:t>
      </w:r>
      <w:r w:rsidRPr="001F32F7">
        <w:rPr>
          <w:spacing w:val="1"/>
          <w:sz w:val="24"/>
          <w:szCs w:val="24"/>
        </w:rPr>
        <w:t xml:space="preserve"> </w:t>
      </w:r>
      <w:r w:rsidRPr="001F32F7">
        <w:rPr>
          <w:sz w:val="24"/>
          <w:szCs w:val="24"/>
        </w:rPr>
        <w:t>поетами</w:t>
      </w:r>
      <w:r w:rsidRPr="001F32F7">
        <w:rPr>
          <w:spacing w:val="1"/>
          <w:sz w:val="24"/>
          <w:szCs w:val="24"/>
        </w:rPr>
        <w:t xml:space="preserve"> </w:t>
      </w:r>
      <w:r w:rsidRPr="001F32F7">
        <w:rPr>
          <w:sz w:val="24"/>
          <w:szCs w:val="24"/>
        </w:rPr>
        <w:t>зрілого</w:t>
      </w:r>
      <w:r w:rsidRPr="001F32F7">
        <w:rPr>
          <w:spacing w:val="1"/>
          <w:sz w:val="24"/>
          <w:szCs w:val="24"/>
        </w:rPr>
        <w:t xml:space="preserve"> </w:t>
      </w:r>
      <w:r w:rsidRPr="001F32F7">
        <w:rPr>
          <w:sz w:val="24"/>
          <w:szCs w:val="24"/>
        </w:rPr>
        <w:t>Відродження</w:t>
      </w:r>
      <w:r w:rsidRPr="001F32F7">
        <w:rPr>
          <w:spacing w:val="1"/>
          <w:sz w:val="24"/>
          <w:szCs w:val="24"/>
        </w:rPr>
        <w:t xml:space="preserve"> </w:t>
      </w:r>
      <w:r w:rsidRPr="001F32F7">
        <w:rPr>
          <w:sz w:val="24"/>
          <w:szCs w:val="24"/>
        </w:rPr>
        <w:t>вважаються</w:t>
      </w:r>
      <w:r w:rsidRPr="001F32F7">
        <w:rPr>
          <w:spacing w:val="1"/>
          <w:sz w:val="24"/>
          <w:szCs w:val="24"/>
        </w:rPr>
        <w:t xml:space="preserve"> </w:t>
      </w:r>
      <w:r w:rsidRPr="001F32F7">
        <w:rPr>
          <w:sz w:val="24"/>
          <w:szCs w:val="24"/>
        </w:rPr>
        <w:t>Філіп Сідні, Едмунд Спенсер, Вільям Шекспір, серед драматургів слід</w:t>
      </w:r>
      <w:r w:rsidRPr="001F32F7">
        <w:rPr>
          <w:spacing w:val="1"/>
          <w:sz w:val="24"/>
          <w:szCs w:val="24"/>
        </w:rPr>
        <w:t xml:space="preserve"> </w:t>
      </w:r>
      <w:r w:rsidRPr="001F32F7">
        <w:rPr>
          <w:sz w:val="24"/>
          <w:szCs w:val="24"/>
        </w:rPr>
        <w:t>відзначити</w:t>
      </w:r>
      <w:r w:rsidRPr="001F32F7">
        <w:rPr>
          <w:spacing w:val="-1"/>
          <w:sz w:val="24"/>
          <w:szCs w:val="24"/>
        </w:rPr>
        <w:t xml:space="preserve"> </w:t>
      </w:r>
      <w:r w:rsidRPr="001F32F7">
        <w:rPr>
          <w:sz w:val="24"/>
          <w:szCs w:val="24"/>
        </w:rPr>
        <w:t>Томаса</w:t>
      </w:r>
      <w:r w:rsidRPr="001F32F7">
        <w:rPr>
          <w:spacing w:val="-1"/>
          <w:sz w:val="24"/>
          <w:szCs w:val="24"/>
        </w:rPr>
        <w:t xml:space="preserve"> </w:t>
      </w:r>
      <w:r w:rsidRPr="001F32F7">
        <w:rPr>
          <w:sz w:val="24"/>
          <w:szCs w:val="24"/>
        </w:rPr>
        <w:t>Кіда,</w:t>
      </w:r>
      <w:r w:rsidRPr="001F32F7">
        <w:rPr>
          <w:spacing w:val="-2"/>
          <w:sz w:val="24"/>
          <w:szCs w:val="24"/>
        </w:rPr>
        <w:t xml:space="preserve"> </w:t>
      </w:r>
      <w:r w:rsidRPr="001F32F7">
        <w:rPr>
          <w:sz w:val="24"/>
          <w:szCs w:val="24"/>
        </w:rPr>
        <w:t>Крісофера</w:t>
      </w:r>
      <w:r w:rsidRPr="001F32F7">
        <w:rPr>
          <w:spacing w:val="-2"/>
          <w:sz w:val="24"/>
          <w:szCs w:val="24"/>
        </w:rPr>
        <w:t xml:space="preserve"> </w:t>
      </w:r>
      <w:r w:rsidRPr="001F32F7">
        <w:rPr>
          <w:sz w:val="24"/>
          <w:szCs w:val="24"/>
        </w:rPr>
        <w:t>Марло,</w:t>
      </w:r>
      <w:r w:rsidRPr="001F32F7">
        <w:rPr>
          <w:spacing w:val="-1"/>
          <w:sz w:val="24"/>
          <w:szCs w:val="24"/>
        </w:rPr>
        <w:t xml:space="preserve"> </w:t>
      </w:r>
      <w:r w:rsidRPr="001F32F7">
        <w:rPr>
          <w:sz w:val="24"/>
          <w:szCs w:val="24"/>
        </w:rPr>
        <w:lastRenderedPageBreak/>
        <w:t>Вільяма</w:t>
      </w:r>
      <w:r w:rsidRPr="001F32F7">
        <w:rPr>
          <w:spacing w:val="-3"/>
          <w:sz w:val="24"/>
          <w:szCs w:val="24"/>
        </w:rPr>
        <w:t xml:space="preserve"> </w:t>
      </w:r>
      <w:r w:rsidRPr="001F32F7">
        <w:rPr>
          <w:sz w:val="24"/>
          <w:szCs w:val="24"/>
        </w:rPr>
        <w:t>Шекспіра.</w:t>
      </w:r>
    </w:p>
    <w:p w:rsidR="001F32F7" w:rsidRPr="001F32F7" w:rsidRDefault="001F32F7" w:rsidP="001F32F7">
      <w:pPr>
        <w:pStyle w:val="a3"/>
        <w:spacing w:before="1" w:line="232" w:lineRule="auto"/>
        <w:ind w:left="0" w:right="107" w:firstLine="567"/>
        <w:jc w:val="both"/>
        <w:rPr>
          <w:sz w:val="24"/>
          <w:szCs w:val="24"/>
        </w:rPr>
      </w:pPr>
      <w:r w:rsidRPr="001F32F7">
        <w:rPr>
          <w:b/>
          <w:i/>
          <w:sz w:val="24"/>
          <w:szCs w:val="24"/>
        </w:rPr>
        <w:t xml:space="preserve">Пізнє Відродження </w:t>
      </w:r>
      <w:r w:rsidRPr="001F32F7">
        <w:rPr>
          <w:sz w:val="24"/>
          <w:szCs w:val="24"/>
        </w:rPr>
        <w:t>– (Якобінський період – роки правління Якова</w:t>
      </w:r>
      <w:r w:rsidRPr="001F32F7">
        <w:rPr>
          <w:spacing w:val="-50"/>
          <w:sz w:val="24"/>
          <w:szCs w:val="24"/>
        </w:rPr>
        <w:t xml:space="preserve"> </w:t>
      </w:r>
      <w:r w:rsidRPr="001F32F7">
        <w:rPr>
          <w:sz w:val="24"/>
          <w:szCs w:val="24"/>
        </w:rPr>
        <w:t>І</w:t>
      </w:r>
      <w:r w:rsidRPr="001F32F7">
        <w:rPr>
          <w:spacing w:val="1"/>
          <w:sz w:val="24"/>
          <w:szCs w:val="24"/>
        </w:rPr>
        <w:t xml:space="preserve"> </w:t>
      </w:r>
      <w:r w:rsidRPr="001F32F7">
        <w:rPr>
          <w:sz w:val="24"/>
          <w:szCs w:val="24"/>
        </w:rPr>
        <w:t>Стюарта</w:t>
      </w:r>
      <w:r w:rsidRPr="001F32F7">
        <w:rPr>
          <w:spacing w:val="1"/>
          <w:sz w:val="24"/>
          <w:szCs w:val="24"/>
        </w:rPr>
        <w:t xml:space="preserve"> </w:t>
      </w:r>
      <w:r w:rsidRPr="001F32F7">
        <w:rPr>
          <w:sz w:val="24"/>
          <w:szCs w:val="24"/>
        </w:rPr>
        <w:t>1603-1625)</w:t>
      </w:r>
      <w:r w:rsidRPr="001F32F7">
        <w:rPr>
          <w:spacing w:val="1"/>
          <w:sz w:val="24"/>
          <w:szCs w:val="24"/>
        </w:rPr>
        <w:t xml:space="preserve"> </w:t>
      </w:r>
      <w:r w:rsidRPr="001F32F7">
        <w:rPr>
          <w:sz w:val="24"/>
          <w:szCs w:val="24"/>
        </w:rPr>
        <w:t>позначене</w:t>
      </w:r>
      <w:r w:rsidRPr="001F32F7">
        <w:rPr>
          <w:spacing w:val="1"/>
          <w:sz w:val="24"/>
          <w:szCs w:val="24"/>
        </w:rPr>
        <w:t xml:space="preserve"> </w:t>
      </w:r>
      <w:r w:rsidRPr="001F32F7">
        <w:rPr>
          <w:sz w:val="24"/>
          <w:szCs w:val="24"/>
        </w:rPr>
        <w:t>певним</w:t>
      </w:r>
      <w:r w:rsidRPr="001F32F7">
        <w:rPr>
          <w:spacing w:val="1"/>
          <w:sz w:val="24"/>
          <w:szCs w:val="24"/>
        </w:rPr>
        <w:t xml:space="preserve"> </w:t>
      </w:r>
      <w:r w:rsidRPr="001F32F7">
        <w:rPr>
          <w:sz w:val="24"/>
          <w:szCs w:val="24"/>
        </w:rPr>
        <w:t>розчаруванням</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ідеалах</w:t>
      </w:r>
      <w:r w:rsidRPr="001F32F7">
        <w:rPr>
          <w:spacing w:val="1"/>
          <w:sz w:val="24"/>
          <w:szCs w:val="24"/>
        </w:rPr>
        <w:t xml:space="preserve"> </w:t>
      </w:r>
      <w:r w:rsidRPr="001F32F7">
        <w:rPr>
          <w:sz w:val="24"/>
          <w:szCs w:val="24"/>
        </w:rPr>
        <w:t>гуманізму. З’являються філософські напрями і тенденції, які свідчать</w:t>
      </w:r>
      <w:r w:rsidRPr="001F32F7">
        <w:rPr>
          <w:spacing w:val="1"/>
          <w:sz w:val="24"/>
          <w:szCs w:val="24"/>
        </w:rPr>
        <w:t xml:space="preserve"> </w:t>
      </w:r>
      <w:r w:rsidRPr="001F32F7">
        <w:rPr>
          <w:sz w:val="24"/>
          <w:szCs w:val="24"/>
        </w:rPr>
        <w:t>про</w:t>
      </w:r>
      <w:r w:rsidRPr="001F32F7">
        <w:rPr>
          <w:spacing w:val="1"/>
          <w:sz w:val="24"/>
          <w:szCs w:val="24"/>
        </w:rPr>
        <w:t xml:space="preserve"> </w:t>
      </w:r>
      <w:r w:rsidRPr="001F32F7">
        <w:rPr>
          <w:sz w:val="24"/>
          <w:szCs w:val="24"/>
        </w:rPr>
        <w:t>початок</w:t>
      </w:r>
      <w:r w:rsidRPr="001F32F7">
        <w:rPr>
          <w:spacing w:val="1"/>
          <w:sz w:val="24"/>
          <w:szCs w:val="24"/>
        </w:rPr>
        <w:t xml:space="preserve"> </w:t>
      </w:r>
      <w:r w:rsidRPr="001F32F7">
        <w:rPr>
          <w:sz w:val="24"/>
          <w:szCs w:val="24"/>
        </w:rPr>
        <w:t>кризи</w:t>
      </w:r>
      <w:r w:rsidRPr="001F32F7">
        <w:rPr>
          <w:spacing w:val="1"/>
          <w:sz w:val="24"/>
          <w:szCs w:val="24"/>
        </w:rPr>
        <w:t xml:space="preserve"> </w:t>
      </w:r>
      <w:r w:rsidRPr="001F32F7">
        <w:rPr>
          <w:sz w:val="24"/>
          <w:szCs w:val="24"/>
        </w:rPr>
        <w:t>гуманізму</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поширення</w:t>
      </w:r>
      <w:r w:rsidRPr="001F32F7">
        <w:rPr>
          <w:spacing w:val="1"/>
          <w:sz w:val="24"/>
          <w:szCs w:val="24"/>
        </w:rPr>
        <w:t xml:space="preserve"> </w:t>
      </w:r>
      <w:r w:rsidRPr="001F32F7">
        <w:rPr>
          <w:sz w:val="24"/>
          <w:szCs w:val="24"/>
        </w:rPr>
        <w:t>барокових</w:t>
      </w:r>
      <w:r w:rsidRPr="001F32F7">
        <w:rPr>
          <w:spacing w:val="1"/>
          <w:sz w:val="24"/>
          <w:szCs w:val="24"/>
        </w:rPr>
        <w:t xml:space="preserve"> </w:t>
      </w:r>
      <w:r w:rsidRPr="001F32F7">
        <w:rPr>
          <w:sz w:val="24"/>
          <w:szCs w:val="24"/>
        </w:rPr>
        <w:t>тенденцій.</w:t>
      </w:r>
      <w:r w:rsidRPr="001F32F7">
        <w:rPr>
          <w:spacing w:val="1"/>
          <w:sz w:val="24"/>
          <w:szCs w:val="24"/>
        </w:rPr>
        <w:t xml:space="preserve"> </w:t>
      </w:r>
      <w:r w:rsidRPr="001F32F7">
        <w:rPr>
          <w:sz w:val="24"/>
          <w:szCs w:val="24"/>
        </w:rPr>
        <w:t>Література набуває іншого характеру – з одного боку, посилюється</w:t>
      </w:r>
      <w:r w:rsidRPr="001F32F7">
        <w:rPr>
          <w:spacing w:val="1"/>
          <w:sz w:val="24"/>
          <w:szCs w:val="24"/>
        </w:rPr>
        <w:t xml:space="preserve"> </w:t>
      </w:r>
      <w:r w:rsidRPr="001F32F7">
        <w:rPr>
          <w:sz w:val="24"/>
          <w:szCs w:val="24"/>
        </w:rPr>
        <w:t>розважальний момент, з іншого – спостерігається тяжіння до релігії.</w:t>
      </w:r>
      <w:r w:rsidRPr="001F32F7">
        <w:rPr>
          <w:spacing w:val="1"/>
          <w:sz w:val="24"/>
          <w:szCs w:val="24"/>
        </w:rPr>
        <w:t xml:space="preserve"> </w:t>
      </w:r>
      <w:r w:rsidRPr="001F32F7">
        <w:rPr>
          <w:sz w:val="24"/>
          <w:szCs w:val="24"/>
        </w:rPr>
        <w:t>Якобінська</w:t>
      </w:r>
      <w:r w:rsidRPr="001F32F7">
        <w:rPr>
          <w:spacing w:val="1"/>
          <w:sz w:val="24"/>
          <w:szCs w:val="24"/>
        </w:rPr>
        <w:t xml:space="preserve"> </w:t>
      </w:r>
      <w:r w:rsidRPr="001F32F7">
        <w:rPr>
          <w:sz w:val="24"/>
          <w:szCs w:val="24"/>
        </w:rPr>
        <w:t>драма</w:t>
      </w:r>
      <w:r w:rsidRPr="001F32F7">
        <w:rPr>
          <w:spacing w:val="1"/>
          <w:sz w:val="24"/>
          <w:szCs w:val="24"/>
        </w:rPr>
        <w:t xml:space="preserve"> </w:t>
      </w:r>
      <w:r w:rsidRPr="001F32F7">
        <w:rPr>
          <w:sz w:val="24"/>
          <w:szCs w:val="24"/>
        </w:rPr>
        <w:t>представлена</w:t>
      </w:r>
      <w:r w:rsidRPr="001F32F7">
        <w:rPr>
          <w:spacing w:val="1"/>
          <w:sz w:val="24"/>
          <w:szCs w:val="24"/>
        </w:rPr>
        <w:t xml:space="preserve"> </w:t>
      </w:r>
      <w:r w:rsidRPr="001F32F7">
        <w:rPr>
          <w:sz w:val="24"/>
          <w:szCs w:val="24"/>
        </w:rPr>
        <w:t>діяльністю</w:t>
      </w:r>
      <w:r w:rsidRPr="001F32F7">
        <w:rPr>
          <w:spacing w:val="1"/>
          <w:sz w:val="24"/>
          <w:szCs w:val="24"/>
        </w:rPr>
        <w:t xml:space="preserve"> </w:t>
      </w:r>
      <w:r w:rsidRPr="001F32F7">
        <w:rPr>
          <w:sz w:val="24"/>
          <w:szCs w:val="24"/>
        </w:rPr>
        <w:t>сучасника</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наступника</w:t>
      </w:r>
      <w:r w:rsidRPr="001F32F7">
        <w:rPr>
          <w:spacing w:val="1"/>
          <w:sz w:val="24"/>
          <w:szCs w:val="24"/>
        </w:rPr>
        <w:t xml:space="preserve"> </w:t>
      </w:r>
      <w:r w:rsidRPr="001F32F7">
        <w:rPr>
          <w:sz w:val="24"/>
          <w:szCs w:val="24"/>
        </w:rPr>
        <w:t>Шекспіра Бена Джонсона, поезія – творчістю Джона Донна та школою</w:t>
      </w:r>
      <w:r w:rsidRPr="001F32F7">
        <w:rPr>
          <w:spacing w:val="-50"/>
          <w:sz w:val="24"/>
          <w:szCs w:val="24"/>
        </w:rPr>
        <w:t xml:space="preserve"> </w:t>
      </w:r>
      <w:r w:rsidRPr="001F32F7">
        <w:rPr>
          <w:sz w:val="24"/>
          <w:szCs w:val="24"/>
        </w:rPr>
        <w:t>поетів-метафізиків.</w:t>
      </w:r>
    </w:p>
    <w:p w:rsidR="001F32F7" w:rsidRPr="001F32F7" w:rsidRDefault="001F32F7" w:rsidP="001F32F7">
      <w:pPr>
        <w:pStyle w:val="a3"/>
        <w:spacing w:before="2" w:line="232" w:lineRule="auto"/>
        <w:ind w:left="0" w:right="107" w:firstLine="567"/>
        <w:jc w:val="both"/>
        <w:rPr>
          <w:sz w:val="24"/>
          <w:szCs w:val="24"/>
        </w:rPr>
      </w:pPr>
      <w:r w:rsidRPr="001F32F7">
        <w:rPr>
          <w:sz w:val="24"/>
          <w:szCs w:val="24"/>
        </w:rPr>
        <w:t>Один із найбільших англійських мислителів, засновник утопічного</w:t>
      </w:r>
      <w:r w:rsidRPr="001F32F7">
        <w:rPr>
          <w:spacing w:val="1"/>
          <w:sz w:val="24"/>
          <w:szCs w:val="24"/>
        </w:rPr>
        <w:t xml:space="preserve"> </w:t>
      </w:r>
      <w:r w:rsidRPr="001F32F7">
        <w:rPr>
          <w:sz w:val="24"/>
          <w:szCs w:val="24"/>
        </w:rPr>
        <w:t>соціалізму,</w:t>
      </w:r>
      <w:r w:rsidRPr="001F32F7">
        <w:rPr>
          <w:spacing w:val="1"/>
          <w:sz w:val="24"/>
          <w:szCs w:val="24"/>
        </w:rPr>
        <w:t xml:space="preserve"> </w:t>
      </w:r>
      <w:r w:rsidRPr="001F32F7">
        <w:rPr>
          <w:sz w:val="24"/>
          <w:szCs w:val="24"/>
        </w:rPr>
        <w:t>безкорислива</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безкомпромісна</w:t>
      </w:r>
      <w:r w:rsidRPr="001F32F7">
        <w:rPr>
          <w:spacing w:val="1"/>
          <w:sz w:val="24"/>
          <w:szCs w:val="24"/>
        </w:rPr>
        <w:t xml:space="preserve"> </w:t>
      </w:r>
      <w:r w:rsidRPr="001F32F7">
        <w:rPr>
          <w:sz w:val="24"/>
          <w:szCs w:val="24"/>
        </w:rPr>
        <w:t>людина,</w:t>
      </w:r>
      <w:r w:rsidRPr="001F32F7">
        <w:rPr>
          <w:spacing w:val="1"/>
          <w:sz w:val="24"/>
          <w:szCs w:val="24"/>
        </w:rPr>
        <w:t xml:space="preserve"> </w:t>
      </w:r>
      <w:r w:rsidRPr="001F32F7">
        <w:rPr>
          <w:sz w:val="24"/>
          <w:szCs w:val="24"/>
        </w:rPr>
        <w:t>друг</w:t>
      </w:r>
      <w:r w:rsidRPr="001F32F7">
        <w:rPr>
          <w:spacing w:val="1"/>
          <w:sz w:val="24"/>
          <w:szCs w:val="24"/>
        </w:rPr>
        <w:t xml:space="preserve"> </w:t>
      </w:r>
      <w:r w:rsidRPr="001F32F7">
        <w:rPr>
          <w:sz w:val="24"/>
          <w:szCs w:val="24"/>
        </w:rPr>
        <w:t>Еразма</w:t>
      </w:r>
      <w:r w:rsidRPr="001F32F7">
        <w:rPr>
          <w:spacing w:val="1"/>
          <w:sz w:val="24"/>
          <w:szCs w:val="24"/>
        </w:rPr>
        <w:t xml:space="preserve"> </w:t>
      </w:r>
      <w:r w:rsidRPr="001F32F7">
        <w:rPr>
          <w:sz w:val="24"/>
          <w:szCs w:val="24"/>
        </w:rPr>
        <w:t>Роттердамського</w:t>
      </w:r>
      <w:r w:rsidRPr="001F32F7">
        <w:rPr>
          <w:spacing w:val="1"/>
          <w:sz w:val="24"/>
          <w:szCs w:val="24"/>
        </w:rPr>
        <w:t xml:space="preserve"> </w:t>
      </w:r>
      <w:r w:rsidRPr="001F32F7">
        <w:rPr>
          <w:sz w:val="24"/>
          <w:szCs w:val="24"/>
        </w:rPr>
        <w:t>(присвятив</w:t>
      </w:r>
      <w:r w:rsidRPr="001F32F7">
        <w:rPr>
          <w:spacing w:val="1"/>
          <w:sz w:val="24"/>
          <w:szCs w:val="24"/>
        </w:rPr>
        <w:t xml:space="preserve"> </w:t>
      </w:r>
      <w:r w:rsidRPr="001F32F7">
        <w:rPr>
          <w:sz w:val="24"/>
          <w:szCs w:val="24"/>
        </w:rPr>
        <w:t>Т.</w:t>
      </w:r>
      <w:r w:rsidRPr="001F32F7">
        <w:rPr>
          <w:spacing w:val="1"/>
          <w:sz w:val="24"/>
          <w:szCs w:val="24"/>
        </w:rPr>
        <w:t xml:space="preserve"> </w:t>
      </w:r>
      <w:r w:rsidRPr="001F32F7">
        <w:rPr>
          <w:sz w:val="24"/>
          <w:szCs w:val="24"/>
        </w:rPr>
        <w:t>Мору</w:t>
      </w:r>
      <w:r w:rsidRPr="001F32F7">
        <w:rPr>
          <w:spacing w:val="1"/>
          <w:sz w:val="24"/>
          <w:szCs w:val="24"/>
        </w:rPr>
        <w:t xml:space="preserve"> </w:t>
      </w:r>
      <w:r w:rsidRPr="001F32F7">
        <w:rPr>
          <w:sz w:val="24"/>
          <w:szCs w:val="24"/>
        </w:rPr>
        <w:t>працю</w:t>
      </w:r>
      <w:r w:rsidRPr="001F32F7">
        <w:rPr>
          <w:spacing w:val="1"/>
          <w:sz w:val="24"/>
          <w:szCs w:val="24"/>
        </w:rPr>
        <w:t xml:space="preserve"> </w:t>
      </w:r>
      <w:r w:rsidRPr="001F32F7">
        <w:rPr>
          <w:sz w:val="24"/>
          <w:szCs w:val="24"/>
        </w:rPr>
        <w:t>«Похвала</w:t>
      </w:r>
      <w:r w:rsidRPr="001F32F7">
        <w:rPr>
          <w:spacing w:val="1"/>
          <w:sz w:val="24"/>
          <w:szCs w:val="24"/>
        </w:rPr>
        <w:t xml:space="preserve"> </w:t>
      </w:r>
      <w:r w:rsidRPr="001F32F7">
        <w:rPr>
          <w:sz w:val="24"/>
          <w:szCs w:val="24"/>
        </w:rPr>
        <w:t>глупості»,</w:t>
      </w:r>
      <w:r w:rsidRPr="001F32F7">
        <w:rPr>
          <w:spacing w:val="1"/>
          <w:sz w:val="24"/>
          <w:szCs w:val="24"/>
        </w:rPr>
        <w:t xml:space="preserve"> </w:t>
      </w:r>
      <w:r w:rsidRPr="001F32F7">
        <w:rPr>
          <w:sz w:val="24"/>
          <w:szCs w:val="24"/>
        </w:rPr>
        <w:t>вважав його одним із наймудріших людей сучасності), улюбленець і</w:t>
      </w:r>
      <w:r w:rsidRPr="001F32F7">
        <w:rPr>
          <w:spacing w:val="1"/>
          <w:sz w:val="24"/>
          <w:szCs w:val="24"/>
        </w:rPr>
        <w:t xml:space="preserve"> </w:t>
      </w:r>
      <w:r w:rsidRPr="001F32F7">
        <w:rPr>
          <w:sz w:val="24"/>
          <w:szCs w:val="24"/>
        </w:rPr>
        <w:t>жертва</w:t>
      </w:r>
      <w:r w:rsidRPr="001F32F7">
        <w:rPr>
          <w:spacing w:val="-1"/>
          <w:sz w:val="24"/>
          <w:szCs w:val="24"/>
        </w:rPr>
        <w:t xml:space="preserve"> </w:t>
      </w:r>
      <w:r w:rsidRPr="001F32F7">
        <w:rPr>
          <w:sz w:val="24"/>
          <w:szCs w:val="24"/>
        </w:rPr>
        <w:t>короля</w:t>
      </w:r>
      <w:r w:rsidRPr="001F32F7">
        <w:rPr>
          <w:spacing w:val="-1"/>
          <w:sz w:val="24"/>
          <w:szCs w:val="24"/>
        </w:rPr>
        <w:t xml:space="preserve"> </w:t>
      </w:r>
      <w:r w:rsidRPr="001F32F7">
        <w:rPr>
          <w:sz w:val="24"/>
          <w:szCs w:val="24"/>
        </w:rPr>
        <w:t>Генріха XVIII.</w:t>
      </w:r>
    </w:p>
    <w:p w:rsidR="001F32F7" w:rsidRPr="001F32F7" w:rsidRDefault="001F32F7" w:rsidP="00382ABA">
      <w:pPr>
        <w:pStyle w:val="a3"/>
        <w:spacing w:before="1" w:line="232" w:lineRule="auto"/>
        <w:ind w:left="0" w:right="107" w:firstLine="567"/>
        <w:jc w:val="both"/>
        <w:rPr>
          <w:sz w:val="24"/>
          <w:szCs w:val="24"/>
        </w:rPr>
      </w:pPr>
      <w:r w:rsidRPr="001F32F7">
        <w:rPr>
          <w:sz w:val="24"/>
          <w:szCs w:val="24"/>
        </w:rPr>
        <w:t>Т. Мор народився у сім’ї ученого юриста, який отримав від короля</w:t>
      </w:r>
      <w:r w:rsidRPr="001F32F7">
        <w:rPr>
          <w:spacing w:val="1"/>
          <w:sz w:val="24"/>
          <w:szCs w:val="24"/>
        </w:rPr>
        <w:t xml:space="preserve"> </w:t>
      </w:r>
      <w:r w:rsidRPr="001F32F7">
        <w:rPr>
          <w:sz w:val="24"/>
          <w:szCs w:val="24"/>
        </w:rPr>
        <w:t>звання</w:t>
      </w:r>
      <w:r w:rsidRPr="001F32F7">
        <w:rPr>
          <w:spacing w:val="1"/>
          <w:sz w:val="24"/>
          <w:szCs w:val="24"/>
        </w:rPr>
        <w:t xml:space="preserve"> </w:t>
      </w:r>
      <w:r w:rsidRPr="001F32F7">
        <w:rPr>
          <w:sz w:val="24"/>
          <w:szCs w:val="24"/>
        </w:rPr>
        <w:t>лицаря.</w:t>
      </w:r>
      <w:r w:rsidRPr="001F32F7">
        <w:rPr>
          <w:spacing w:val="1"/>
          <w:sz w:val="24"/>
          <w:szCs w:val="24"/>
        </w:rPr>
        <w:t xml:space="preserve"> </w:t>
      </w:r>
      <w:r w:rsidRPr="001F32F7">
        <w:rPr>
          <w:sz w:val="24"/>
          <w:szCs w:val="24"/>
        </w:rPr>
        <w:t>Після</w:t>
      </w:r>
      <w:r w:rsidRPr="001F32F7">
        <w:rPr>
          <w:spacing w:val="1"/>
          <w:sz w:val="24"/>
          <w:szCs w:val="24"/>
        </w:rPr>
        <w:t xml:space="preserve"> </w:t>
      </w:r>
      <w:r w:rsidRPr="001F32F7">
        <w:rPr>
          <w:sz w:val="24"/>
          <w:szCs w:val="24"/>
        </w:rPr>
        <w:t>закінчення</w:t>
      </w:r>
      <w:r w:rsidRPr="001F32F7">
        <w:rPr>
          <w:spacing w:val="1"/>
          <w:sz w:val="24"/>
          <w:szCs w:val="24"/>
        </w:rPr>
        <w:t xml:space="preserve"> </w:t>
      </w:r>
      <w:r w:rsidRPr="001F32F7">
        <w:rPr>
          <w:sz w:val="24"/>
          <w:szCs w:val="24"/>
        </w:rPr>
        <w:t>школи</w:t>
      </w:r>
      <w:r w:rsidRPr="001F32F7">
        <w:rPr>
          <w:spacing w:val="1"/>
          <w:sz w:val="24"/>
          <w:szCs w:val="24"/>
        </w:rPr>
        <w:t xml:space="preserve"> </w:t>
      </w:r>
      <w:r w:rsidRPr="001F32F7">
        <w:rPr>
          <w:sz w:val="24"/>
          <w:szCs w:val="24"/>
        </w:rPr>
        <w:t>виховувався</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домі</w:t>
      </w:r>
      <w:r w:rsidRPr="001F32F7">
        <w:rPr>
          <w:spacing w:val="1"/>
          <w:sz w:val="24"/>
          <w:szCs w:val="24"/>
        </w:rPr>
        <w:t xml:space="preserve"> </w:t>
      </w:r>
      <w:r w:rsidRPr="001F32F7">
        <w:rPr>
          <w:sz w:val="24"/>
          <w:szCs w:val="24"/>
        </w:rPr>
        <w:t>архі-</w:t>
      </w:r>
      <w:r w:rsidRPr="001F32F7">
        <w:rPr>
          <w:spacing w:val="1"/>
          <w:sz w:val="24"/>
          <w:szCs w:val="24"/>
        </w:rPr>
        <w:t xml:space="preserve"> </w:t>
      </w:r>
      <w:r w:rsidRPr="001F32F7">
        <w:rPr>
          <w:sz w:val="24"/>
          <w:szCs w:val="24"/>
        </w:rPr>
        <w:t>єпископа</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лорд-канцлера</w:t>
      </w:r>
      <w:r w:rsidRPr="001F32F7">
        <w:rPr>
          <w:spacing w:val="1"/>
          <w:sz w:val="24"/>
          <w:szCs w:val="24"/>
        </w:rPr>
        <w:t xml:space="preserve"> </w:t>
      </w:r>
      <w:r w:rsidRPr="001F32F7">
        <w:rPr>
          <w:sz w:val="24"/>
          <w:szCs w:val="24"/>
        </w:rPr>
        <w:t>королівства Мортона,</w:t>
      </w:r>
      <w:r w:rsidRPr="001F32F7">
        <w:rPr>
          <w:spacing w:val="1"/>
          <w:sz w:val="24"/>
          <w:szCs w:val="24"/>
        </w:rPr>
        <w:t xml:space="preserve"> </w:t>
      </w:r>
      <w:r w:rsidRPr="001F32F7">
        <w:rPr>
          <w:sz w:val="24"/>
          <w:szCs w:val="24"/>
        </w:rPr>
        <w:t>який</w:t>
      </w:r>
      <w:r w:rsidRPr="001F32F7">
        <w:rPr>
          <w:spacing w:val="1"/>
          <w:sz w:val="24"/>
          <w:szCs w:val="24"/>
        </w:rPr>
        <w:t xml:space="preserve"> </w:t>
      </w:r>
      <w:r w:rsidRPr="001F32F7">
        <w:rPr>
          <w:sz w:val="24"/>
          <w:szCs w:val="24"/>
        </w:rPr>
        <w:t>рекомендував</w:t>
      </w:r>
      <w:r w:rsidRPr="001F32F7">
        <w:rPr>
          <w:spacing w:val="1"/>
          <w:sz w:val="24"/>
          <w:szCs w:val="24"/>
        </w:rPr>
        <w:t xml:space="preserve"> </w:t>
      </w:r>
      <w:r w:rsidRPr="001F32F7">
        <w:rPr>
          <w:sz w:val="24"/>
          <w:szCs w:val="24"/>
        </w:rPr>
        <w:t>підопічного</w:t>
      </w:r>
      <w:r w:rsidRPr="001F32F7">
        <w:rPr>
          <w:spacing w:val="1"/>
          <w:sz w:val="24"/>
          <w:szCs w:val="24"/>
        </w:rPr>
        <w:t xml:space="preserve"> </w:t>
      </w:r>
      <w:r w:rsidRPr="001F32F7">
        <w:rPr>
          <w:sz w:val="24"/>
          <w:szCs w:val="24"/>
        </w:rPr>
        <w:t>до</w:t>
      </w:r>
      <w:r w:rsidRPr="001F32F7">
        <w:rPr>
          <w:spacing w:val="1"/>
          <w:sz w:val="24"/>
          <w:szCs w:val="24"/>
        </w:rPr>
        <w:t xml:space="preserve"> </w:t>
      </w:r>
      <w:r w:rsidRPr="001F32F7">
        <w:rPr>
          <w:sz w:val="24"/>
          <w:szCs w:val="24"/>
        </w:rPr>
        <w:t>Оксфордського</w:t>
      </w:r>
      <w:r w:rsidRPr="001F32F7">
        <w:rPr>
          <w:spacing w:val="1"/>
          <w:sz w:val="24"/>
          <w:szCs w:val="24"/>
        </w:rPr>
        <w:t xml:space="preserve"> </w:t>
      </w:r>
      <w:r w:rsidRPr="001F32F7">
        <w:rPr>
          <w:sz w:val="24"/>
          <w:szCs w:val="24"/>
        </w:rPr>
        <w:t>університету</w:t>
      </w:r>
      <w:r w:rsidRPr="001F32F7">
        <w:rPr>
          <w:spacing w:val="1"/>
          <w:sz w:val="24"/>
          <w:szCs w:val="24"/>
        </w:rPr>
        <w:t xml:space="preserve"> </w:t>
      </w:r>
      <w:r w:rsidRPr="001F32F7">
        <w:rPr>
          <w:sz w:val="24"/>
          <w:szCs w:val="24"/>
        </w:rPr>
        <w:t>(1492).</w:t>
      </w:r>
      <w:r w:rsidRPr="001F32F7">
        <w:rPr>
          <w:spacing w:val="1"/>
          <w:sz w:val="24"/>
          <w:szCs w:val="24"/>
        </w:rPr>
        <w:t xml:space="preserve"> </w:t>
      </w:r>
      <w:r w:rsidRPr="001F32F7">
        <w:rPr>
          <w:sz w:val="24"/>
          <w:szCs w:val="24"/>
        </w:rPr>
        <w:t>Закінчив</w:t>
      </w:r>
      <w:r w:rsidRPr="001F32F7">
        <w:rPr>
          <w:spacing w:val="1"/>
          <w:sz w:val="24"/>
          <w:szCs w:val="24"/>
        </w:rPr>
        <w:t xml:space="preserve"> </w:t>
      </w:r>
      <w:r w:rsidRPr="001F32F7">
        <w:rPr>
          <w:sz w:val="24"/>
          <w:szCs w:val="24"/>
        </w:rPr>
        <w:t>юри-</w:t>
      </w:r>
      <w:r w:rsidRPr="001F32F7">
        <w:rPr>
          <w:spacing w:val="1"/>
          <w:sz w:val="24"/>
          <w:szCs w:val="24"/>
        </w:rPr>
        <w:t xml:space="preserve"> </w:t>
      </w:r>
      <w:r w:rsidRPr="001F32F7">
        <w:rPr>
          <w:sz w:val="24"/>
          <w:szCs w:val="24"/>
        </w:rPr>
        <w:t>дичні</w:t>
      </w:r>
      <w:r w:rsidRPr="001F32F7">
        <w:rPr>
          <w:spacing w:val="-1"/>
          <w:sz w:val="24"/>
          <w:szCs w:val="24"/>
        </w:rPr>
        <w:t xml:space="preserve"> </w:t>
      </w:r>
      <w:r w:rsidRPr="001F32F7">
        <w:rPr>
          <w:sz w:val="24"/>
          <w:szCs w:val="24"/>
        </w:rPr>
        <w:t>школи,</w:t>
      </w:r>
      <w:r w:rsidRPr="001F32F7">
        <w:rPr>
          <w:spacing w:val="-2"/>
          <w:sz w:val="24"/>
          <w:szCs w:val="24"/>
        </w:rPr>
        <w:t xml:space="preserve"> </w:t>
      </w:r>
      <w:r w:rsidRPr="001F32F7">
        <w:rPr>
          <w:sz w:val="24"/>
          <w:szCs w:val="24"/>
        </w:rPr>
        <w:t>жив</w:t>
      </w:r>
      <w:r w:rsidRPr="001F32F7">
        <w:rPr>
          <w:spacing w:val="-1"/>
          <w:sz w:val="24"/>
          <w:szCs w:val="24"/>
        </w:rPr>
        <w:t xml:space="preserve"> </w:t>
      </w:r>
      <w:r w:rsidRPr="001F32F7">
        <w:rPr>
          <w:sz w:val="24"/>
          <w:szCs w:val="24"/>
        </w:rPr>
        <w:t>у</w:t>
      </w:r>
      <w:r w:rsidRPr="001F32F7">
        <w:rPr>
          <w:spacing w:val="-2"/>
          <w:sz w:val="24"/>
          <w:szCs w:val="24"/>
        </w:rPr>
        <w:t xml:space="preserve"> </w:t>
      </w:r>
      <w:r w:rsidRPr="001F32F7">
        <w:rPr>
          <w:sz w:val="24"/>
          <w:szCs w:val="24"/>
        </w:rPr>
        <w:t>монастирі, свого часу</w:t>
      </w:r>
      <w:r w:rsidRPr="001F32F7">
        <w:rPr>
          <w:spacing w:val="-2"/>
          <w:sz w:val="24"/>
          <w:szCs w:val="24"/>
        </w:rPr>
        <w:t xml:space="preserve"> </w:t>
      </w:r>
      <w:r w:rsidRPr="001F32F7">
        <w:rPr>
          <w:sz w:val="24"/>
          <w:szCs w:val="24"/>
        </w:rPr>
        <w:t>готовий</w:t>
      </w:r>
      <w:r w:rsidRPr="001F32F7">
        <w:rPr>
          <w:spacing w:val="-1"/>
          <w:sz w:val="24"/>
          <w:szCs w:val="24"/>
        </w:rPr>
        <w:t xml:space="preserve"> </w:t>
      </w:r>
      <w:r w:rsidRPr="001F32F7">
        <w:rPr>
          <w:sz w:val="24"/>
          <w:szCs w:val="24"/>
        </w:rPr>
        <w:t>був</w:t>
      </w:r>
      <w:r w:rsidRPr="001F32F7">
        <w:rPr>
          <w:spacing w:val="-1"/>
          <w:sz w:val="24"/>
          <w:szCs w:val="24"/>
        </w:rPr>
        <w:t xml:space="preserve"> </w:t>
      </w:r>
      <w:r w:rsidRPr="001F32F7">
        <w:rPr>
          <w:sz w:val="24"/>
          <w:szCs w:val="24"/>
        </w:rPr>
        <w:t>навіть</w:t>
      </w:r>
      <w:r w:rsidRPr="001F32F7">
        <w:rPr>
          <w:spacing w:val="-1"/>
          <w:sz w:val="24"/>
          <w:szCs w:val="24"/>
        </w:rPr>
        <w:t xml:space="preserve"> </w:t>
      </w:r>
      <w:r w:rsidR="00382ABA">
        <w:rPr>
          <w:sz w:val="24"/>
          <w:szCs w:val="24"/>
        </w:rPr>
        <w:t xml:space="preserve">прийняти </w:t>
      </w:r>
      <w:r w:rsidRPr="001F32F7">
        <w:rPr>
          <w:sz w:val="24"/>
          <w:szCs w:val="24"/>
        </w:rPr>
        <w:t>чернецтво. У 1504 р. він – член парламенту під час правління Генріха</w:t>
      </w:r>
      <w:r w:rsidRPr="001F32F7">
        <w:rPr>
          <w:spacing w:val="1"/>
          <w:sz w:val="24"/>
          <w:szCs w:val="24"/>
        </w:rPr>
        <w:t xml:space="preserve"> </w:t>
      </w:r>
      <w:r w:rsidRPr="001F32F7">
        <w:rPr>
          <w:sz w:val="24"/>
          <w:szCs w:val="24"/>
        </w:rPr>
        <w:t>VII, проте виступив проти виділення королю грошової суми, тому був</w:t>
      </w:r>
      <w:r w:rsidRPr="001F32F7">
        <w:rPr>
          <w:spacing w:val="1"/>
          <w:sz w:val="24"/>
          <w:szCs w:val="24"/>
        </w:rPr>
        <w:t xml:space="preserve"> </w:t>
      </w:r>
      <w:r w:rsidRPr="001F32F7">
        <w:rPr>
          <w:sz w:val="24"/>
          <w:szCs w:val="24"/>
        </w:rPr>
        <w:t>змушений</w:t>
      </w:r>
      <w:r w:rsidRPr="001F32F7">
        <w:rPr>
          <w:spacing w:val="1"/>
          <w:sz w:val="24"/>
          <w:szCs w:val="24"/>
        </w:rPr>
        <w:t xml:space="preserve"> </w:t>
      </w:r>
      <w:r w:rsidRPr="001F32F7">
        <w:rPr>
          <w:sz w:val="24"/>
          <w:szCs w:val="24"/>
        </w:rPr>
        <w:t>переховуватися</w:t>
      </w:r>
      <w:r w:rsidRPr="001F32F7">
        <w:rPr>
          <w:spacing w:val="1"/>
          <w:sz w:val="24"/>
          <w:szCs w:val="24"/>
        </w:rPr>
        <w:t xml:space="preserve"> </w:t>
      </w:r>
      <w:r w:rsidRPr="001F32F7">
        <w:rPr>
          <w:sz w:val="24"/>
          <w:szCs w:val="24"/>
        </w:rPr>
        <w:t>(батька</w:t>
      </w:r>
      <w:r w:rsidRPr="001F32F7">
        <w:rPr>
          <w:spacing w:val="1"/>
          <w:sz w:val="24"/>
          <w:szCs w:val="24"/>
        </w:rPr>
        <w:t xml:space="preserve"> </w:t>
      </w:r>
      <w:r w:rsidRPr="001F32F7">
        <w:rPr>
          <w:sz w:val="24"/>
          <w:szCs w:val="24"/>
        </w:rPr>
        <w:t>Мора</w:t>
      </w:r>
      <w:r w:rsidRPr="001F32F7">
        <w:rPr>
          <w:spacing w:val="1"/>
          <w:sz w:val="24"/>
          <w:szCs w:val="24"/>
        </w:rPr>
        <w:t xml:space="preserve"> </w:t>
      </w:r>
      <w:r w:rsidRPr="001F32F7">
        <w:rPr>
          <w:sz w:val="24"/>
          <w:szCs w:val="24"/>
        </w:rPr>
        <w:t>було</w:t>
      </w:r>
      <w:r w:rsidRPr="001F32F7">
        <w:rPr>
          <w:spacing w:val="1"/>
          <w:sz w:val="24"/>
          <w:szCs w:val="24"/>
        </w:rPr>
        <w:t xml:space="preserve"> </w:t>
      </w:r>
      <w:r w:rsidRPr="001F32F7">
        <w:rPr>
          <w:sz w:val="24"/>
          <w:szCs w:val="24"/>
        </w:rPr>
        <w:t>заарештовано).</w:t>
      </w:r>
      <w:r w:rsidRPr="001F32F7">
        <w:rPr>
          <w:spacing w:val="1"/>
          <w:sz w:val="24"/>
          <w:szCs w:val="24"/>
        </w:rPr>
        <w:t xml:space="preserve"> </w:t>
      </w:r>
      <w:r w:rsidRPr="001F32F7">
        <w:rPr>
          <w:sz w:val="24"/>
          <w:szCs w:val="24"/>
        </w:rPr>
        <w:t>Після</w:t>
      </w:r>
      <w:r w:rsidRPr="001F32F7">
        <w:rPr>
          <w:spacing w:val="-50"/>
          <w:sz w:val="24"/>
          <w:szCs w:val="24"/>
        </w:rPr>
        <w:t xml:space="preserve"> </w:t>
      </w:r>
      <w:r w:rsidRPr="001F32F7">
        <w:rPr>
          <w:sz w:val="24"/>
          <w:szCs w:val="24"/>
        </w:rPr>
        <w:t>смерті</w:t>
      </w:r>
      <w:r w:rsidRPr="001F32F7">
        <w:rPr>
          <w:spacing w:val="1"/>
          <w:sz w:val="24"/>
          <w:szCs w:val="24"/>
        </w:rPr>
        <w:t xml:space="preserve"> </w:t>
      </w:r>
      <w:r w:rsidRPr="001F32F7">
        <w:rPr>
          <w:sz w:val="24"/>
          <w:szCs w:val="24"/>
        </w:rPr>
        <w:t>короля</w:t>
      </w:r>
      <w:r w:rsidRPr="001F32F7">
        <w:rPr>
          <w:spacing w:val="1"/>
          <w:sz w:val="24"/>
          <w:szCs w:val="24"/>
        </w:rPr>
        <w:t xml:space="preserve"> </w:t>
      </w:r>
      <w:r w:rsidRPr="001F32F7">
        <w:rPr>
          <w:sz w:val="24"/>
          <w:szCs w:val="24"/>
        </w:rPr>
        <w:t>Генріха</w:t>
      </w:r>
      <w:r w:rsidRPr="001F32F7">
        <w:rPr>
          <w:spacing w:val="1"/>
          <w:sz w:val="24"/>
          <w:szCs w:val="24"/>
        </w:rPr>
        <w:t xml:space="preserve"> </w:t>
      </w:r>
      <w:r w:rsidRPr="001F32F7">
        <w:rPr>
          <w:sz w:val="24"/>
          <w:szCs w:val="24"/>
        </w:rPr>
        <w:t>VII</w:t>
      </w:r>
      <w:r w:rsidRPr="001F32F7">
        <w:rPr>
          <w:spacing w:val="1"/>
          <w:sz w:val="24"/>
          <w:szCs w:val="24"/>
        </w:rPr>
        <w:t xml:space="preserve"> </w:t>
      </w:r>
      <w:r w:rsidRPr="001F32F7">
        <w:rPr>
          <w:sz w:val="24"/>
          <w:szCs w:val="24"/>
        </w:rPr>
        <w:t>Мор</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помічник</w:t>
      </w:r>
      <w:r w:rsidRPr="001F32F7">
        <w:rPr>
          <w:spacing w:val="1"/>
          <w:sz w:val="24"/>
          <w:szCs w:val="24"/>
        </w:rPr>
        <w:t xml:space="preserve"> </w:t>
      </w:r>
      <w:r w:rsidRPr="001F32F7">
        <w:rPr>
          <w:sz w:val="24"/>
          <w:szCs w:val="24"/>
        </w:rPr>
        <w:t>шерифа</w:t>
      </w:r>
      <w:r w:rsidRPr="001F32F7">
        <w:rPr>
          <w:spacing w:val="1"/>
          <w:sz w:val="24"/>
          <w:szCs w:val="24"/>
        </w:rPr>
        <w:t xml:space="preserve"> </w:t>
      </w:r>
      <w:r w:rsidRPr="001F32F7">
        <w:rPr>
          <w:sz w:val="24"/>
          <w:szCs w:val="24"/>
        </w:rPr>
        <w:t>Лондона.</w:t>
      </w:r>
      <w:r w:rsidRPr="001F32F7">
        <w:rPr>
          <w:spacing w:val="1"/>
          <w:sz w:val="24"/>
          <w:szCs w:val="24"/>
        </w:rPr>
        <w:t xml:space="preserve"> </w:t>
      </w:r>
      <w:r w:rsidRPr="001F32F7">
        <w:rPr>
          <w:sz w:val="24"/>
          <w:szCs w:val="24"/>
        </w:rPr>
        <w:t>Далі</w:t>
      </w:r>
      <w:r w:rsidRPr="001F32F7">
        <w:rPr>
          <w:spacing w:val="-50"/>
          <w:sz w:val="24"/>
          <w:szCs w:val="24"/>
        </w:rPr>
        <w:t xml:space="preserve"> </w:t>
      </w:r>
      <w:r w:rsidRPr="001F32F7">
        <w:rPr>
          <w:sz w:val="24"/>
          <w:szCs w:val="24"/>
        </w:rPr>
        <w:t>письменник</w:t>
      </w:r>
      <w:r w:rsidRPr="001F32F7">
        <w:rPr>
          <w:spacing w:val="-2"/>
          <w:sz w:val="24"/>
          <w:szCs w:val="24"/>
        </w:rPr>
        <w:t xml:space="preserve"> </w:t>
      </w:r>
      <w:r w:rsidRPr="001F32F7">
        <w:rPr>
          <w:sz w:val="24"/>
          <w:szCs w:val="24"/>
        </w:rPr>
        <w:t>робить</w:t>
      </w:r>
      <w:r w:rsidRPr="001F32F7">
        <w:rPr>
          <w:spacing w:val="-1"/>
          <w:sz w:val="24"/>
          <w:szCs w:val="24"/>
        </w:rPr>
        <w:t xml:space="preserve"> </w:t>
      </w:r>
      <w:r w:rsidRPr="001F32F7">
        <w:rPr>
          <w:sz w:val="24"/>
          <w:szCs w:val="24"/>
        </w:rPr>
        <w:t>стрімку</w:t>
      </w:r>
      <w:r w:rsidRPr="001F32F7">
        <w:rPr>
          <w:spacing w:val="-1"/>
          <w:sz w:val="24"/>
          <w:szCs w:val="24"/>
        </w:rPr>
        <w:t xml:space="preserve"> </w:t>
      </w:r>
      <w:r w:rsidRPr="001F32F7">
        <w:rPr>
          <w:sz w:val="24"/>
          <w:szCs w:val="24"/>
        </w:rPr>
        <w:t>кар’єру:</w:t>
      </w:r>
    </w:p>
    <w:p w:rsidR="001F32F7" w:rsidRPr="001F32F7" w:rsidRDefault="001F32F7" w:rsidP="00382ABA">
      <w:pPr>
        <w:pStyle w:val="a3"/>
        <w:spacing w:before="1" w:line="232" w:lineRule="auto"/>
        <w:ind w:left="0" w:right="107" w:firstLine="567"/>
        <w:jc w:val="both"/>
        <w:rPr>
          <w:sz w:val="24"/>
          <w:szCs w:val="24"/>
        </w:rPr>
      </w:pPr>
      <w:r w:rsidRPr="001F32F7">
        <w:rPr>
          <w:sz w:val="24"/>
          <w:szCs w:val="24"/>
        </w:rPr>
        <w:t>1521 р. – замісник держказначея, отримує золотий ланцюг лицаря;</w:t>
      </w:r>
      <w:r w:rsidRPr="001F32F7">
        <w:rPr>
          <w:spacing w:val="1"/>
          <w:sz w:val="24"/>
          <w:szCs w:val="24"/>
        </w:rPr>
        <w:t xml:space="preserve"> </w:t>
      </w:r>
      <w:r w:rsidRPr="001F32F7">
        <w:rPr>
          <w:sz w:val="24"/>
          <w:szCs w:val="24"/>
        </w:rPr>
        <w:t>1523</w:t>
      </w:r>
      <w:r w:rsidRPr="001F32F7">
        <w:rPr>
          <w:spacing w:val="34"/>
          <w:sz w:val="24"/>
          <w:szCs w:val="24"/>
        </w:rPr>
        <w:t xml:space="preserve"> </w:t>
      </w:r>
      <w:r w:rsidRPr="001F32F7">
        <w:rPr>
          <w:sz w:val="24"/>
          <w:szCs w:val="24"/>
        </w:rPr>
        <w:t>р.</w:t>
      </w:r>
      <w:r w:rsidRPr="001F32F7">
        <w:rPr>
          <w:spacing w:val="35"/>
          <w:sz w:val="24"/>
          <w:szCs w:val="24"/>
        </w:rPr>
        <w:t xml:space="preserve"> </w:t>
      </w:r>
      <w:r w:rsidRPr="001F32F7">
        <w:rPr>
          <w:sz w:val="24"/>
          <w:szCs w:val="24"/>
        </w:rPr>
        <w:t>–</w:t>
      </w:r>
      <w:r w:rsidRPr="001F32F7">
        <w:rPr>
          <w:spacing w:val="34"/>
          <w:sz w:val="24"/>
          <w:szCs w:val="24"/>
        </w:rPr>
        <w:t xml:space="preserve"> </w:t>
      </w:r>
      <w:r w:rsidRPr="001F32F7">
        <w:rPr>
          <w:sz w:val="24"/>
          <w:szCs w:val="24"/>
        </w:rPr>
        <w:t>спікер</w:t>
      </w:r>
      <w:r w:rsidRPr="001F32F7">
        <w:rPr>
          <w:spacing w:val="35"/>
          <w:sz w:val="24"/>
          <w:szCs w:val="24"/>
        </w:rPr>
        <w:t xml:space="preserve"> </w:t>
      </w:r>
      <w:r w:rsidRPr="001F32F7">
        <w:rPr>
          <w:sz w:val="24"/>
          <w:szCs w:val="24"/>
        </w:rPr>
        <w:t>парламенту</w:t>
      </w:r>
      <w:r w:rsidRPr="001F32F7">
        <w:rPr>
          <w:spacing w:val="34"/>
          <w:sz w:val="24"/>
          <w:szCs w:val="24"/>
        </w:rPr>
        <w:t xml:space="preserve"> </w:t>
      </w:r>
      <w:r w:rsidRPr="001F32F7">
        <w:rPr>
          <w:sz w:val="24"/>
          <w:szCs w:val="24"/>
        </w:rPr>
        <w:t>(завдяки</w:t>
      </w:r>
      <w:r w:rsidRPr="001F32F7">
        <w:rPr>
          <w:spacing w:val="36"/>
          <w:sz w:val="24"/>
          <w:szCs w:val="24"/>
        </w:rPr>
        <w:t xml:space="preserve"> </w:t>
      </w:r>
      <w:r w:rsidRPr="001F32F7">
        <w:rPr>
          <w:sz w:val="24"/>
          <w:szCs w:val="24"/>
        </w:rPr>
        <w:t>Томасу</w:t>
      </w:r>
      <w:r w:rsidRPr="001F32F7">
        <w:rPr>
          <w:spacing w:val="35"/>
          <w:sz w:val="24"/>
          <w:szCs w:val="24"/>
        </w:rPr>
        <w:t xml:space="preserve"> </w:t>
      </w:r>
      <w:r w:rsidRPr="001F32F7">
        <w:rPr>
          <w:sz w:val="24"/>
          <w:szCs w:val="24"/>
        </w:rPr>
        <w:t>Мору</w:t>
      </w:r>
      <w:r w:rsidRPr="001F32F7">
        <w:rPr>
          <w:spacing w:val="34"/>
          <w:sz w:val="24"/>
          <w:szCs w:val="24"/>
        </w:rPr>
        <w:t xml:space="preserve"> </w:t>
      </w:r>
      <w:r w:rsidRPr="001F32F7">
        <w:rPr>
          <w:sz w:val="24"/>
          <w:szCs w:val="24"/>
        </w:rPr>
        <w:t>укладено</w:t>
      </w:r>
      <w:r w:rsidRPr="001F32F7">
        <w:rPr>
          <w:spacing w:val="35"/>
          <w:sz w:val="24"/>
          <w:szCs w:val="24"/>
        </w:rPr>
        <w:t xml:space="preserve"> </w:t>
      </w:r>
      <w:r>
        <w:rPr>
          <w:sz w:val="24"/>
          <w:szCs w:val="24"/>
        </w:rPr>
        <w:t>ви</w:t>
      </w:r>
      <w:r w:rsidRPr="001F32F7">
        <w:rPr>
          <w:sz w:val="24"/>
          <w:szCs w:val="24"/>
        </w:rPr>
        <w:t>гідний</w:t>
      </w:r>
      <w:r w:rsidRPr="001F32F7">
        <w:rPr>
          <w:spacing w:val="-2"/>
          <w:sz w:val="24"/>
          <w:szCs w:val="24"/>
        </w:rPr>
        <w:t xml:space="preserve"> </w:t>
      </w:r>
      <w:r w:rsidRPr="001F32F7">
        <w:rPr>
          <w:sz w:val="24"/>
          <w:szCs w:val="24"/>
        </w:rPr>
        <w:t>для</w:t>
      </w:r>
      <w:r w:rsidRPr="001F32F7">
        <w:rPr>
          <w:spacing w:val="-3"/>
          <w:sz w:val="24"/>
          <w:szCs w:val="24"/>
        </w:rPr>
        <w:t xml:space="preserve"> </w:t>
      </w:r>
      <w:r w:rsidRPr="001F32F7">
        <w:rPr>
          <w:sz w:val="24"/>
          <w:szCs w:val="24"/>
        </w:rPr>
        <w:t>Англії</w:t>
      </w:r>
      <w:r w:rsidRPr="001F32F7">
        <w:rPr>
          <w:spacing w:val="-3"/>
          <w:sz w:val="24"/>
          <w:szCs w:val="24"/>
        </w:rPr>
        <w:t xml:space="preserve"> </w:t>
      </w:r>
      <w:r w:rsidRPr="001F32F7">
        <w:rPr>
          <w:sz w:val="24"/>
          <w:szCs w:val="24"/>
        </w:rPr>
        <w:t>мир</w:t>
      </w:r>
      <w:r w:rsidRPr="001F32F7">
        <w:rPr>
          <w:spacing w:val="-2"/>
          <w:sz w:val="24"/>
          <w:szCs w:val="24"/>
        </w:rPr>
        <w:t xml:space="preserve"> </w:t>
      </w:r>
      <w:r w:rsidRPr="001F32F7">
        <w:rPr>
          <w:sz w:val="24"/>
          <w:szCs w:val="24"/>
        </w:rPr>
        <w:t>між</w:t>
      </w:r>
      <w:r w:rsidRPr="001F32F7">
        <w:rPr>
          <w:spacing w:val="-3"/>
          <w:sz w:val="24"/>
          <w:szCs w:val="24"/>
        </w:rPr>
        <w:t xml:space="preserve"> </w:t>
      </w:r>
      <w:r w:rsidRPr="001F32F7">
        <w:rPr>
          <w:sz w:val="24"/>
          <w:szCs w:val="24"/>
        </w:rPr>
        <w:t>Францією</w:t>
      </w:r>
      <w:r w:rsidRPr="001F32F7">
        <w:rPr>
          <w:spacing w:val="-2"/>
          <w:sz w:val="24"/>
          <w:szCs w:val="24"/>
        </w:rPr>
        <w:t xml:space="preserve"> </w:t>
      </w:r>
      <w:r w:rsidRPr="001F32F7">
        <w:rPr>
          <w:sz w:val="24"/>
          <w:szCs w:val="24"/>
        </w:rPr>
        <w:t>та</w:t>
      </w:r>
      <w:r w:rsidRPr="001F32F7">
        <w:rPr>
          <w:spacing w:val="-2"/>
          <w:sz w:val="24"/>
          <w:szCs w:val="24"/>
        </w:rPr>
        <w:t xml:space="preserve"> </w:t>
      </w:r>
      <w:r w:rsidRPr="001F32F7">
        <w:rPr>
          <w:sz w:val="24"/>
          <w:szCs w:val="24"/>
        </w:rPr>
        <w:t>Іспанією);</w:t>
      </w:r>
      <w:r w:rsidR="00382ABA">
        <w:rPr>
          <w:sz w:val="24"/>
          <w:szCs w:val="24"/>
        </w:rPr>
        <w:t xml:space="preserve"> </w:t>
      </w:r>
      <w:r w:rsidRPr="001F32F7">
        <w:rPr>
          <w:sz w:val="24"/>
          <w:szCs w:val="24"/>
        </w:rPr>
        <w:t>1529</w:t>
      </w:r>
      <w:r w:rsidRPr="001F32F7">
        <w:rPr>
          <w:spacing w:val="1"/>
          <w:sz w:val="24"/>
          <w:szCs w:val="24"/>
        </w:rPr>
        <w:t xml:space="preserve"> </w:t>
      </w:r>
      <w:r w:rsidRPr="001F32F7">
        <w:rPr>
          <w:sz w:val="24"/>
          <w:szCs w:val="24"/>
        </w:rPr>
        <w:t>р.</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канцлер</w:t>
      </w:r>
      <w:r w:rsidRPr="001F32F7">
        <w:rPr>
          <w:spacing w:val="1"/>
          <w:sz w:val="24"/>
          <w:szCs w:val="24"/>
        </w:rPr>
        <w:t xml:space="preserve"> </w:t>
      </w:r>
      <w:r w:rsidRPr="001F32F7">
        <w:rPr>
          <w:sz w:val="24"/>
          <w:szCs w:val="24"/>
        </w:rPr>
        <w:t>королівства</w:t>
      </w:r>
      <w:r w:rsidRPr="001F32F7">
        <w:rPr>
          <w:spacing w:val="1"/>
          <w:sz w:val="24"/>
          <w:szCs w:val="24"/>
        </w:rPr>
        <w:t xml:space="preserve"> </w:t>
      </w:r>
      <w:r w:rsidRPr="001F32F7">
        <w:rPr>
          <w:sz w:val="24"/>
          <w:szCs w:val="24"/>
        </w:rPr>
        <w:t>(перша</w:t>
      </w:r>
      <w:r w:rsidRPr="001F32F7">
        <w:rPr>
          <w:spacing w:val="1"/>
          <w:sz w:val="24"/>
          <w:szCs w:val="24"/>
        </w:rPr>
        <w:t xml:space="preserve"> </w:t>
      </w:r>
      <w:r w:rsidRPr="001F32F7">
        <w:rPr>
          <w:sz w:val="24"/>
          <w:szCs w:val="24"/>
        </w:rPr>
        <w:t>особа</w:t>
      </w:r>
      <w:r w:rsidRPr="001F32F7">
        <w:rPr>
          <w:spacing w:val="1"/>
          <w:sz w:val="24"/>
          <w:szCs w:val="24"/>
        </w:rPr>
        <w:t xml:space="preserve"> </w:t>
      </w:r>
      <w:r w:rsidRPr="001F32F7">
        <w:rPr>
          <w:sz w:val="24"/>
          <w:szCs w:val="24"/>
        </w:rPr>
        <w:t>в</w:t>
      </w:r>
      <w:r w:rsidRPr="001F32F7">
        <w:rPr>
          <w:spacing w:val="52"/>
          <w:sz w:val="24"/>
          <w:szCs w:val="24"/>
        </w:rPr>
        <w:t xml:space="preserve"> </w:t>
      </w:r>
      <w:r w:rsidRPr="001F32F7">
        <w:rPr>
          <w:sz w:val="24"/>
          <w:szCs w:val="24"/>
        </w:rPr>
        <w:t>державі</w:t>
      </w:r>
      <w:r w:rsidRPr="001F32F7">
        <w:rPr>
          <w:spacing w:val="53"/>
          <w:sz w:val="24"/>
          <w:szCs w:val="24"/>
        </w:rPr>
        <w:t xml:space="preserve"> </w:t>
      </w:r>
      <w:r w:rsidRPr="001F32F7">
        <w:rPr>
          <w:sz w:val="24"/>
          <w:szCs w:val="24"/>
        </w:rPr>
        <w:t>після</w:t>
      </w:r>
      <w:r w:rsidRPr="001F32F7">
        <w:rPr>
          <w:spacing w:val="1"/>
          <w:sz w:val="24"/>
          <w:szCs w:val="24"/>
        </w:rPr>
        <w:t xml:space="preserve"> </w:t>
      </w:r>
      <w:r w:rsidRPr="001F32F7">
        <w:rPr>
          <w:sz w:val="24"/>
          <w:szCs w:val="24"/>
        </w:rPr>
        <w:t>короля).</w:t>
      </w:r>
    </w:p>
    <w:p w:rsidR="001F32F7" w:rsidRPr="001F32F7" w:rsidRDefault="001F32F7" w:rsidP="001F32F7">
      <w:pPr>
        <w:pStyle w:val="a3"/>
        <w:spacing w:line="232" w:lineRule="auto"/>
        <w:ind w:left="0" w:right="107" w:firstLine="567"/>
        <w:jc w:val="both"/>
        <w:rPr>
          <w:sz w:val="24"/>
          <w:szCs w:val="24"/>
        </w:rPr>
      </w:pPr>
      <w:r w:rsidRPr="001F32F7">
        <w:rPr>
          <w:sz w:val="24"/>
          <w:szCs w:val="24"/>
        </w:rPr>
        <w:t>У 1532 році Т. Мор відмовляється від усіх посад, потрапляє в ранг</w:t>
      </w:r>
      <w:r w:rsidRPr="001F32F7">
        <w:rPr>
          <w:spacing w:val="1"/>
          <w:sz w:val="24"/>
          <w:szCs w:val="24"/>
        </w:rPr>
        <w:t xml:space="preserve"> </w:t>
      </w:r>
      <w:r w:rsidRPr="001F32F7">
        <w:rPr>
          <w:sz w:val="24"/>
          <w:szCs w:val="24"/>
        </w:rPr>
        <w:t>підозрілої приватної особи. Причина – незгода з Генріхом VIIІ щодо</w:t>
      </w:r>
      <w:r w:rsidRPr="001F32F7">
        <w:rPr>
          <w:spacing w:val="1"/>
          <w:sz w:val="24"/>
          <w:szCs w:val="24"/>
        </w:rPr>
        <w:t xml:space="preserve"> </w:t>
      </w:r>
      <w:r w:rsidRPr="001F32F7">
        <w:rPr>
          <w:sz w:val="24"/>
          <w:szCs w:val="24"/>
        </w:rPr>
        <w:t>реформи</w:t>
      </w:r>
      <w:r w:rsidRPr="001F32F7">
        <w:rPr>
          <w:spacing w:val="1"/>
          <w:sz w:val="24"/>
          <w:szCs w:val="24"/>
        </w:rPr>
        <w:t xml:space="preserve"> </w:t>
      </w:r>
      <w:r w:rsidRPr="001F32F7">
        <w:rPr>
          <w:sz w:val="24"/>
          <w:szCs w:val="24"/>
        </w:rPr>
        <w:t>церкви.</w:t>
      </w:r>
      <w:r w:rsidRPr="001F32F7">
        <w:rPr>
          <w:spacing w:val="1"/>
          <w:sz w:val="24"/>
          <w:szCs w:val="24"/>
        </w:rPr>
        <w:t xml:space="preserve"> </w:t>
      </w:r>
      <w:r w:rsidRPr="001F32F7">
        <w:rPr>
          <w:sz w:val="24"/>
          <w:szCs w:val="24"/>
        </w:rPr>
        <w:t>Письменник</w:t>
      </w:r>
      <w:r w:rsidRPr="001F32F7">
        <w:rPr>
          <w:spacing w:val="1"/>
          <w:sz w:val="24"/>
          <w:szCs w:val="24"/>
        </w:rPr>
        <w:t xml:space="preserve"> </w:t>
      </w:r>
      <w:r w:rsidRPr="001F32F7">
        <w:rPr>
          <w:sz w:val="24"/>
          <w:szCs w:val="24"/>
        </w:rPr>
        <w:t>був</w:t>
      </w:r>
      <w:r w:rsidRPr="001F32F7">
        <w:rPr>
          <w:spacing w:val="1"/>
          <w:sz w:val="24"/>
          <w:szCs w:val="24"/>
        </w:rPr>
        <w:t xml:space="preserve"> </w:t>
      </w:r>
      <w:r w:rsidRPr="001F32F7">
        <w:rPr>
          <w:sz w:val="24"/>
          <w:szCs w:val="24"/>
        </w:rPr>
        <w:t>проти</w:t>
      </w:r>
      <w:r w:rsidRPr="001F32F7">
        <w:rPr>
          <w:spacing w:val="1"/>
          <w:sz w:val="24"/>
          <w:szCs w:val="24"/>
        </w:rPr>
        <w:t xml:space="preserve"> </w:t>
      </w:r>
      <w:r w:rsidRPr="001F32F7">
        <w:rPr>
          <w:sz w:val="24"/>
          <w:szCs w:val="24"/>
        </w:rPr>
        <w:t>релігійних</w:t>
      </w:r>
      <w:r w:rsidRPr="001F32F7">
        <w:rPr>
          <w:spacing w:val="1"/>
          <w:sz w:val="24"/>
          <w:szCs w:val="24"/>
        </w:rPr>
        <w:t xml:space="preserve"> </w:t>
      </w:r>
      <w:r w:rsidRPr="001F32F7">
        <w:rPr>
          <w:sz w:val="24"/>
          <w:szCs w:val="24"/>
        </w:rPr>
        <w:t>війн,</w:t>
      </w:r>
      <w:r w:rsidRPr="001F32F7">
        <w:rPr>
          <w:spacing w:val="1"/>
          <w:sz w:val="24"/>
          <w:szCs w:val="24"/>
        </w:rPr>
        <w:t xml:space="preserve"> </w:t>
      </w:r>
      <w:r w:rsidRPr="001F32F7">
        <w:rPr>
          <w:sz w:val="24"/>
          <w:szCs w:val="24"/>
        </w:rPr>
        <w:t>тому</w:t>
      </w:r>
      <w:r w:rsidRPr="001F32F7">
        <w:rPr>
          <w:spacing w:val="1"/>
          <w:sz w:val="24"/>
          <w:szCs w:val="24"/>
        </w:rPr>
        <w:t xml:space="preserve"> </w:t>
      </w:r>
      <w:r w:rsidRPr="001F32F7">
        <w:rPr>
          <w:sz w:val="24"/>
          <w:szCs w:val="24"/>
        </w:rPr>
        <w:t>не</w:t>
      </w:r>
      <w:r w:rsidRPr="001F32F7">
        <w:rPr>
          <w:spacing w:val="1"/>
          <w:sz w:val="24"/>
          <w:szCs w:val="24"/>
        </w:rPr>
        <w:t xml:space="preserve"> </w:t>
      </w:r>
      <w:r w:rsidRPr="001F32F7">
        <w:rPr>
          <w:sz w:val="24"/>
          <w:szCs w:val="24"/>
        </w:rPr>
        <w:t>присягнув королю на вірність (1935 року католицька церква оголосила</w:t>
      </w:r>
      <w:r w:rsidRPr="001F32F7">
        <w:rPr>
          <w:spacing w:val="-50"/>
          <w:sz w:val="24"/>
          <w:szCs w:val="24"/>
        </w:rPr>
        <w:t xml:space="preserve"> </w:t>
      </w:r>
      <w:r w:rsidRPr="001F32F7">
        <w:rPr>
          <w:sz w:val="24"/>
          <w:szCs w:val="24"/>
        </w:rPr>
        <w:t>його святим). 1534 року його було заарештовано і посаджено в Тауер.</w:t>
      </w:r>
      <w:r w:rsidRPr="001F32F7">
        <w:rPr>
          <w:spacing w:val="1"/>
          <w:sz w:val="24"/>
          <w:szCs w:val="24"/>
        </w:rPr>
        <w:t xml:space="preserve"> </w:t>
      </w:r>
      <w:r w:rsidRPr="001F32F7">
        <w:rPr>
          <w:sz w:val="24"/>
          <w:szCs w:val="24"/>
        </w:rPr>
        <w:t>Письменник так і не покорився, хоча король декілька разів йшов на</w:t>
      </w:r>
      <w:r w:rsidRPr="001F32F7">
        <w:rPr>
          <w:spacing w:val="1"/>
          <w:sz w:val="24"/>
          <w:szCs w:val="24"/>
        </w:rPr>
        <w:t xml:space="preserve"> </w:t>
      </w:r>
      <w:r w:rsidRPr="001F32F7">
        <w:rPr>
          <w:spacing w:val="-4"/>
          <w:sz w:val="24"/>
          <w:szCs w:val="24"/>
        </w:rPr>
        <w:t>зближення.</w:t>
      </w:r>
      <w:r w:rsidRPr="001F32F7">
        <w:rPr>
          <w:spacing w:val="-9"/>
          <w:sz w:val="24"/>
          <w:szCs w:val="24"/>
        </w:rPr>
        <w:t xml:space="preserve"> </w:t>
      </w:r>
      <w:r w:rsidRPr="001F32F7">
        <w:rPr>
          <w:spacing w:val="-3"/>
          <w:sz w:val="24"/>
          <w:szCs w:val="24"/>
        </w:rPr>
        <w:t>5</w:t>
      </w:r>
      <w:r w:rsidRPr="001F32F7">
        <w:rPr>
          <w:spacing w:val="-10"/>
          <w:sz w:val="24"/>
          <w:szCs w:val="24"/>
        </w:rPr>
        <w:t xml:space="preserve"> </w:t>
      </w:r>
      <w:r w:rsidRPr="001F32F7">
        <w:rPr>
          <w:spacing w:val="-3"/>
          <w:sz w:val="24"/>
          <w:szCs w:val="24"/>
        </w:rPr>
        <w:t>липня</w:t>
      </w:r>
      <w:r w:rsidRPr="001F32F7">
        <w:rPr>
          <w:spacing w:val="-10"/>
          <w:sz w:val="24"/>
          <w:szCs w:val="24"/>
        </w:rPr>
        <w:t xml:space="preserve"> </w:t>
      </w:r>
      <w:r w:rsidRPr="001F32F7">
        <w:rPr>
          <w:spacing w:val="-3"/>
          <w:sz w:val="24"/>
          <w:szCs w:val="24"/>
        </w:rPr>
        <w:t>1535</w:t>
      </w:r>
      <w:r w:rsidRPr="001F32F7">
        <w:rPr>
          <w:spacing w:val="-9"/>
          <w:sz w:val="24"/>
          <w:szCs w:val="24"/>
        </w:rPr>
        <w:t xml:space="preserve"> </w:t>
      </w:r>
      <w:r w:rsidRPr="001F32F7">
        <w:rPr>
          <w:spacing w:val="-3"/>
          <w:sz w:val="24"/>
          <w:szCs w:val="24"/>
        </w:rPr>
        <w:t>року</w:t>
      </w:r>
      <w:r w:rsidRPr="001F32F7">
        <w:rPr>
          <w:spacing w:val="-9"/>
          <w:sz w:val="24"/>
          <w:szCs w:val="24"/>
        </w:rPr>
        <w:t xml:space="preserve"> </w:t>
      </w:r>
      <w:r w:rsidRPr="001F32F7">
        <w:rPr>
          <w:spacing w:val="-3"/>
          <w:sz w:val="24"/>
          <w:szCs w:val="24"/>
        </w:rPr>
        <w:t>його</w:t>
      </w:r>
      <w:r w:rsidRPr="001F32F7">
        <w:rPr>
          <w:spacing w:val="-9"/>
          <w:sz w:val="24"/>
          <w:szCs w:val="24"/>
        </w:rPr>
        <w:t xml:space="preserve"> </w:t>
      </w:r>
      <w:r w:rsidRPr="001F32F7">
        <w:rPr>
          <w:spacing w:val="-3"/>
          <w:sz w:val="24"/>
          <w:szCs w:val="24"/>
        </w:rPr>
        <w:t>було</w:t>
      </w:r>
      <w:r w:rsidRPr="001F32F7">
        <w:rPr>
          <w:spacing w:val="-10"/>
          <w:sz w:val="24"/>
          <w:szCs w:val="24"/>
        </w:rPr>
        <w:t xml:space="preserve"> </w:t>
      </w:r>
      <w:r w:rsidRPr="001F32F7">
        <w:rPr>
          <w:spacing w:val="-3"/>
          <w:sz w:val="24"/>
          <w:szCs w:val="24"/>
        </w:rPr>
        <w:t>страчено</w:t>
      </w:r>
      <w:r w:rsidRPr="001F32F7">
        <w:rPr>
          <w:spacing w:val="-8"/>
          <w:sz w:val="24"/>
          <w:szCs w:val="24"/>
        </w:rPr>
        <w:t xml:space="preserve"> </w:t>
      </w:r>
      <w:r w:rsidRPr="001F32F7">
        <w:rPr>
          <w:spacing w:val="-3"/>
          <w:sz w:val="24"/>
          <w:szCs w:val="24"/>
        </w:rPr>
        <w:t>у</w:t>
      </w:r>
      <w:r w:rsidRPr="001F32F7">
        <w:rPr>
          <w:spacing w:val="-10"/>
          <w:sz w:val="24"/>
          <w:szCs w:val="24"/>
        </w:rPr>
        <w:t xml:space="preserve"> </w:t>
      </w:r>
      <w:r w:rsidRPr="001F32F7">
        <w:rPr>
          <w:spacing w:val="-3"/>
          <w:sz w:val="24"/>
          <w:szCs w:val="24"/>
        </w:rPr>
        <w:t>дворі</w:t>
      </w:r>
      <w:r w:rsidRPr="001F32F7">
        <w:rPr>
          <w:spacing w:val="-8"/>
          <w:sz w:val="24"/>
          <w:szCs w:val="24"/>
        </w:rPr>
        <w:t xml:space="preserve"> </w:t>
      </w:r>
      <w:r w:rsidRPr="001F32F7">
        <w:rPr>
          <w:spacing w:val="-3"/>
          <w:sz w:val="24"/>
          <w:szCs w:val="24"/>
        </w:rPr>
        <w:t>Тауера.</w:t>
      </w:r>
    </w:p>
    <w:p w:rsidR="001F32F7" w:rsidRPr="001F32F7" w:rsidRDefault="001F32F7" w:rsidP="001F32F7">
      <w:pPr>
        <w:pStyle w:val="a3"/>
        <w:spacing w:before="1" w:line="232" w:lineRule="auto"/>
        <w:ind w:left="0" w:right="107" w:firstLine="567"/>
        <w:jc w:val="both"/>
        <w:rPr>
          <w:sz w:val="24"/>
          <w:szCs w:val="24"/>
        </w:rPr>
      </w:pPr>
      <w:r w:rsidRPr="001F32F7">
        <w:rPr>
          <w:sz w:val="24"/>
          <w:szCs w:val="24"/>
        </w:rPr>
        <w:t>Перу</w:t>
      </w:r>
      <w:r w:rsidRPr="001F32F7">
        <w:rPr>
          <w:spacing w:val="1"/>
          <w:sz w:val="24"/>
          <w:szCs w:val="24"/>
        </w:rPr>
        <w:t xml:space="preserve"> </w:t>
      </w:r>
      <w:r w:rsidRPr="001F32F7">
        <w:rPr>
          <w:sz w:val="24"/>
          <w:szCs w:val="24"/>
        </w:rPr>
        <w:t>Томаса</w:t>
      </w:r>
      <w:r w:rsidRPr="001F32F7">
        <w:rPr>
          <w:spacing w:val="1"/>
          <w:sz w:val="24"/>
          <w:szCs w:val="24"/>
        </w:rPr>
        <w:t xml:space="preserve"> </w:t>
      </w:r>
      <w:r w:rsidRPr="001F32F7">
        <w:rPr>
          <w:sz w:val="24"/>
          <w:szCs w:val="24"/>
        </w:rPr>
        <w:t>Мора належать</w:t>
      </w:r>
      <w:r w:rsidRPr="001F32F7">
        <w:rPr>
          <w:spacing w:val="1"/>
          <w:sz w:val="24"/>
          <w:szCs w:val="24"/>
        </w:rPr>
        <w:t xml:space="preserve"> </w:t>
      </w:r>
      <w:r w:rsidRPr="001F32F7">
        <w:rPr>
          <w:sz w:val="24"/>
          <w:szCs w:val="24"/>
        </w:rPr>
        <w:t>короткі оповідання,</w:t>
      </w:r>
      <w:r w:rsidRPr="001F32F7">
        <w:rPr>
          <w:spacing w:val="1"/>
          <w:sz w:val="24"/>
          <w:szCs w:val="24"/>
        </w:rPr>
        <w:t xml:space="preserve"> </w:t>
      </w:r>
      <w:r w:rsidRPr="001F32F7">
        <w:rPr>
          <w:sz w:val="24"/>
          <w:szCs w:val="24"/>
        </w:rPr>
        <w:t>ліричні вірші,</w:t>
      </w:r>
      <w:r w:rsidRPr="001F32F7">
        <w:rPr>
          <w:spacing w:val="1"/>
          <w:sz w:val="24"/>
          <w:szCs w:val="24"/>
        </w:rPr>
        <w:t xml:space="preserve"> </w:t>
      </w:r>
      <w:r w:rsidRPr="001F32F7">
        <w:rPr>
          <w:sz w:val="24"/>
          <w:szCs w:val="24"/>
        </w:rPr>
        <w:t>присвячені</w:t>
      </w:r>
      <w:r w:rsidRPr="001F32F7">
        <w:rPr>
          <w:spacing w:val="1"/>
          <w:sz w:val="24"/>
          <w:szCs w:val="24"/>
        </w:rPr>
        <w:t xml:space="preserve"> </w:t>
      </w:r>
      <w:r w:rsidRPr="001F32F7">
        <w:rPr>
          <w:sz w:val="24"/>
          <w:szCs w:val="24"/>
        </w:rPr>
        <w:t>першому</w:t>
      </w:r>
      <w:r w:rsidRPr="001F32F7">
        <w:rPr>
          <w:spacing w:val="1"/>
          <w:sz w:val="24"/>
          <w:szCs w:val="24"/>
        </w:rPr>
        <w:t xml:space="preserve"> </w:t>
      </w:r>
      <w:r w:rsidRPr="001F32F7">
        <w:rPr>
          <w:sz w:val="24"/>
          <w:szCs w:val="24"/>
        </w:rPr>
        <w:t>коханню,</w:t>
      </w:r>
      <w:r w:rsidRPr="001F32F7">
        <w:rPr>
          <w:spacing w:val="1"/>
          <w:sz w:val="24"/>
          <w:szCs w:val="24"/>
        </w:rPr>
        <w:t xml:space="preserve"> </w:t>
      </w:r>
      <w:r w:rsidRPr="001F32F7">
        <w:rPr>
          <w:sz w:val="24"/>
          <w:szCs w:val="24"/>
        </w:rPr>
        <w:t>сатиричні</w:t>
      </w:r>
      <w:r w:rsidRPr="001F32F7">
        <w:rPr>
          <w:spacing w:val="1"/>
          <w:sz w:val="24"/>
          <w:szCs w:val="24"/>
        </w:rPr>
        <w:t xml:space="preserve"> </w:t>
      </w:r>
      <w:r w:rsidRPr="001F32F7">
        <w:rPr>
          <w:sz w:val="24"/>
          <w:szCs w:val="24"/>
        </w:rPr>
        <w:t>епіграми,</w:t>
      </w:r>
      <w:r w:rsidRPr="001F32F7">
        <w:rPr>
          <w:spacing w:val="1"/>
          <w:sz w:val="24"/>
          <w:szCs w:val="24"/>
        </w:rPr>
        <w:t xml:space="preserve"> </w:t>
      </w:r>
      <w:r w:rsidRPr="001F32F7">
        <w:rPr>
          <w:sz w:val="24"/>
          <w:szCs w:val="24"/>
        </w:rPr>
        <w:t>праця</w:t>
      </w:r>
      <w:r w:rsidRPr="001F32F7">
        <w:rPr>
          <w:spacing w:val="1"/>
          <w:sz w:val="24"/>
          <w:szCs w:val="24"/>
        </w:rPr>
        <w:t xml:space="preserve"> </w:t>
      </w:r>
      <w:r w:rsidRPr="001F32F7">
        <w:rPr>
          <w:sz w:val="24"/>
          <w:szCs w:val="24"/>
        </w:rPr>
        <w:t>«Історія</w:t>
      </w:r>
      <w:r w:rsidRPr="001F32F7">
        <w:rPr>
          <w:spacing w:val="1"/>
          <w:sz w:val="24"/>
          <w:szCs w:val="24"/>
        </w:rPr>
        <w:t xml:space="preserve"> </w:t>
      </w:r>
      <w:r w:rsidRPr="001F32F7">
        <w:rPr>
          <w:sz w:val="24"/>
          <w:szCs w:val="24"/>
        </w:rPr>
        <w:t>Ричарда ІІІ», яка стала взірцем нової історіографії і лягла в основу</w:t>
      </w:r>
      <w:r w:rsidRPr="001F32F7">
        <w:rPr>
          <w:spacing w:val="1"/>
          <w:sz w:val="24"/>
          <w:szCs w:val="24"/>
        </w:rPr>
        <w:t xml:space="preserve"> </w:t>
      </w:r>
      <w:r w:rsidRPr="001F32F7">
        <w:rPr>
          <w:sz w:val="24"/>
          <w:szCs w:val="24"/>
        </w:rPr>
        <w:t>однойменної драми Шекспіра. Найбільш важливим витвором митця</w:t>
      </w:r>
      <w:r w:rsidRPr="001F32F7">
        <w:rPr>
          <w:spacing w:val="1"/>
          <w:sz w:val="24"/>
          <w:szCs w:val="24"/>
        </w:rPr>
        <w:t xml:space="preserve"> </w:t>
      </w:r>
      <w:r w:rsidRPr="001F32F7">
        <w:rPr>
          <w:sz w:val="24"/>
          <w:szCs w:val="24"/>
        </w:rPr>
        <w:t>стала</w:t>
      </w:r>
      <w:r w:rsidRPr="001F32F7">
        <w:rPr>
          <w:spacing w:val="1"/>
          <w:sz w:val="24"/>
          <w:szCs w:val="24"/>
        </w:rPr>
        <w:t xml:space="preserve"> </w:t>
      </w:r>
      <w:r w:rsidRPr="001F32F7">
        <w:rPr>
          <w:sz w:val="24"/>
          <w:szCs w:val="24"/>
        </w:rPr>
        <w:t>«</w:t>
      </w:r>
      <w:r w:rsidRPr="001F32F7">
        <w:rPr>
          <w:b/>
          <w:i/>
          <w:sz w:val="24"/>
          <w:szCs w:val="24"/>
        </w:rPr>
        <w:t>Утопія»</w:t>
      </w:r>
      <w:r w:rsidRPr="001F32F7">
        <w:rPr>
          <w:b/>
          <w:i/>
          <w:spacing w:val="1"/>
          <w:sz w:val="24"/>
          <w:szCs w:val="24"/>
        </w:rPr>
        <w:t xml:space="preserve"> </w:t>
      </w:r>
      <w:r w:rsidRPr="001F32F7">
        <w:rPr>
          <w:b/>
          <w:i/>
          <w:sz w:val="24"/>
          <w:szCs w:val="24"/>
        </w:rPr>
        <w:t>(Utopia)</w:t>
      </w:r>
      <w:r w:rsidRPr="001F32F7">
        <w:rPr>
          <w:sz w:val="24"/>
          <w:szCs w:val="24"/>
        </w:rPr>
        <w:t>,</w:t>
      </w:r>
      <w:r w:rsidRPr="001F32F7">
        <w:rPr>
          <w:spacing w:val="1"/>
          <w:sz w:val="24"/>
          <w:szCs w:val="24"/>
        </w:rPr>
        <w:t xml:space="preserve"> </w:t>
      </w:r>
      <w:r w:rsidRPr="001F32F7">
        <w:rPr>
          <w:sz w:val="24"/>
          <w:szCs w:val="24"/>
        </w:rPr>
        <w:t>повна</w:t>
      </w:r>
      <w:r w:rsidRPr="001F32F7">
        <w:rPr>
          <w:spacing w:val="1"/>
          <w:sz w:val="24"/>
          <w:szCs w:val="24"/>
        </w:rPr>
        <w:t xml:space="preserve"> </w:t>
      </w:r>
      <w:r w:rsidRPr="001F32F7">
        <w:rPr>
          <w:sz w:val="24"/>
          <w:szCs w:val="24"/>
        </w:rPr>
        <w:t>назва</w:t>
      </w:r>
      <w:r w:rsidRPr="001F32F7">
        <w:rPr>
          <w:spacing w:val="1"/>
          <w:sz w:val="24"/>
          <w:szCs w:val="24"/>
        </w:rPr>
        <w:t xml:space="preserve"> </w:t>
      </w:r>
      <w:r w:rsidRPr="001F32F7">
        <w:rPr>
          <w:sz w:val="24"/>
          <w:szCs w:val="24"/>
        </w:rPr>
        <w:t>якої</w:t>
      </w:r>
      <w:r w:rsidRPr="001F32F7">
        <w:rPr>
          <w:spacing w:val="1"/>
          <w:sz w:val="24"/>
          <w:szCs w:val="24"/>
        </w:rPr>
        <w:t xml:space="preserve"> </w:t>
      </w:r>
      <w:r w:rsidRPr="001F32F7">
        <w:rPr>
          <w:sz w:val="24"/>
          <w:szCs w:val="24"/>
        </w:rPr>
        <w:t>«Золота</w:t>
      </w:r>
      <w:r w:rsidRPr="001F32F7">
        <w:rPr>
          <w:spacing w:val="1"/>
          <w:sz w:val="24"/>
          <w:szCs w:val="24"/>
        </w:rPr>
        <w:t xml:space="preserve"> </w:t>
      </w:r>
      <w:r w:rsidRPr="001F32F7">
        <w:rPr>
          <w:sz w:val="24"/>
          <w:szCs w:val="24"/>
        </w:rPr>
        <w:t>книга,</w:t>
      </w:r>
      <w:r w:rsidRPr="001F32F7">
        <w:rPr>
          <w:spacing w:val="1"/>
          <w:sz w:val="24"/>
          <w:szCs w:val="24"/>
        </w:rPr>
        <w:t xml:space="preserve"> </w:t>
      </w:r>
      <w:r w:rsidRPr="001F32F7">
        <w:rPr>
          <w:sz w:val="24"/>
          <w:szCs w:val="24"/>
        </w:rPr>
        <w:t>така</w:t>
      </w:r>
      <w:r w:rsidRPr="001F32F7">
        <w:rPr>
          <w:spacing w:val="1"/>
          <w:sz w:val="24"/>
          <w:szCs w:val="24"/>
        </w:rPr>
        <w:t xml:space="preserve"> </w:t>
      </w:r>
      <w:r w:rsidRPr="001F32F7">
        <w:rPr>
          <w:sz w:val="24"/>
          <w:szCs w:val="24"/>
        </w:rPr>
        <w:t>ж</w:t>
      </w:r>
      <w:r w:rsidRPr="001F32F7">
        <w:rPr>
          <w:spacing w:val="1"/>
          <w:sz w:val="24"/>
          <w:szCs w:val="24"/>
        </w:rPr>
        <w:t xml:space="preserve"> </w:t>
      </w:r>
      <w:r w:rsidRPr="001F32F7">
        <w:rPr>
          <w:sz w:val="24"/>
          <w:szCs w:val="24"/>
        </w:rPr>
        <w:t>корисна</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захоплююча</w:t>
      </w:r>
      <w:r w:rsidRPr="001F32F7">
        <w:rPr>
          <w:spacing w:val="1"/>
          <w:sz w:val="24"/>
          <w:szCs w:val="24"/>
        </w:rPr>
        <w:t xml:space="preserve"> </w:t>
      </w:r>
      <w:r w:rsidRPr="001F32F7">
        <w:rPr>
          <w:sz w:val="24"/>
          <w:szCs w:val="24"/>
        </w:rPr>
        <w:t>про</w:t>
      </w:r>
      <w:r w:rsidRPr="001F32F7">
        <w:rPr>
          <w:spacing w:val="1"/>
          <w:sz w:val="24"/>
          <w:szCs w:val="24"/>
        </w:rPr>
        <w:t xml:space="preserve"> </w:t>
      </w:r>
      <w:r w:rsidRPr="001F32F7">
        <w:rPr>
          <w:sz w:val="24"/>
          <w:szCs w:val="24"/>
        </w:rPr>
        <w:t>найкраще</w:t>
      </w:r>
      <w:r w:rsidRPr="001F32F7">
        <w:rPr>
          <w:spacing w:val="1"/>
          <w:sz w:val="24"/>
          <w:szCs w:val="24"/>
        </w:rPr>
        <w:t xml:space="preserve"> </w:t>
      </w:r>
      <w:r w:rsidRPr="001F32F7">
        <w:rPr>
          <w:sz w:val="24"/>
          <w:szCs w:val="24"/>
        </w:rPr>
        <w:t>влаштування</w:t>
      </w:r>
      <w:r w:rsidRPr="001F32F7">
        <w:rPr>
          <w:spacing w:val="1"/>
          <w:sz w:val="24"/>
          <w:szCs w:val="24"/>
        </w:rPr>
        <w:t xml:space="preserve"> </w:t>
      </w:r>
      <w:r w:rsidRPr="001F32F7">
        <w:rPr>
          <w:sz w:val="24"/>
          <w:szCs w:val="24"/>
        </w:rPr>
        <w:t>держави</w:t>
      </w:r>
      <w:r w:rsidRPr="001F32F7">
        <w:rPr>
          <w:spacing w:val="52"/>
          <w:sz w:val="24"/>
          <w:szCs w:val="24"/>
        </w:rPr>
        <w:t xml:space="preserve"> </w:t>
      </w:r>
      <w:r w:rsidRPr="001F32F7">
        <w:rPr>
          <w:sz w:val="24"/>
          <w:szCs w:val="24"/>
        </w:rPr>
        <w:t>і</w:t>
      </w:r>
      <w:r w:rsidRPr="001F32F7">
        <w:rPr>
          <w:spacing w:val="53"/>
          <w:sz w:val="24"/>
          <w:szCs w:val="24"/>
        </w:rPr>
        <w:t xml:space="preserve"> </w:t>
      </w:r>
      <w:r w:rsidRPr="001F32F7">
        <w:rPr>
          <w:sz w:val="24"/>
          <w:szCs w:val="24"/>
        </w:rPr>
        <w:t>про</w:t>
      </w:r>
      <w:r w:rsidRPr="001F32F7">
        <w:rPr>
          <w:spacing w:val="1"/>
          <w:sz w:val="24"/>
          <w:szCs w:val="24"/>
        </w:rPr>
        <w:t xml:space="preserve"> </w:t>
      </w:r>
      <w:r w:rsidRPr="001F32F7">
        <w:rPr>
          <w:sz w:val="24"/>
          <w:szCs w:val="24"/>
        </w:rPr>
        <w:t>новий</w:t>
      </w:r>
      <w:r w:rsidRPr="001F32F7">
        <w:rPr>
          <w:spacing w:val="-3"/>
          <w:sz w:val="24"/>
          <w:szCs w:val="24"/>
        </w:rPr>
        <w:t xml:space="preserve"> </w:t>
      </w:r>
      <w:r w:rsidRPr="001F32F7">
        <w:rPr>
          <w:sz w:val="24"/>
          <w:szCs w:val="24"/>
        </w:rPr>
        <w:t>острів</w:t>
      </w:r>
      <w:r w:rsidRPr="001F32F7">
        <w:rPr>
          <w:spacing w:val="-2"/>
          <w:sz w:val="24"/>
          <w:szCs w:val="24"/>
        </w:rPr>
        <w:t xml:space="preserve"> </w:t>
      </w:r>
      <w:r w:rsidRPr="001F32F7">
        <w:rPr>
          <w:sz w:val="24"/>
          <w:szCs w:val="24"/>
        </w:rPr>
        <w:t>Утопії».</w:t>
      </w:r>
      <w:r w:rsidRPr="001F32F7">
        <w:rPr>
          <w:spacing w:val="-2"/>
          <w:sz w:val="24"/>
          <w:szCs w:val="24"/>
        </w:rPr>
        <w:t xml:space="preserve"> </w:t>
      </w:r>
      <w:r w:rsidRPr="001F32F7">
        <w:rPr>
          <w:sz w:val="24"/>
          <w:szCs w:val="24"/>
        </w:rPr>
        <w:t>Опублікована</w:t>
      </w:r>
      <w:r w:rsidRPr="001F32F7">
        <w:rPr>
          <w:spacing w:val="-2"/>
          <w:sz w:val="24"/>
          <w:szCs w:val="24"/>
        </w:rPr>
        <w:t xml:space="preserve"> </w:t>
      </w:r>
      <w:r w:rsidRPr="001F32F7">
        <w:rPr>
          <w:sz w:val="24"/>
          <w:szCs w:val="24"/>
        </w:rPr>
        <w:t>1516</w:t>
      </w:r>
      <w:r w:rsidRPr="001F32F7">
        <w:rPr>
          <w:spacing w:val="-2"/>
          <w:sz w:val="24"/>
          <w:szCs w:val="24"/>
        </w:rPr>
        <w:t xml:space="preserve"> </w:t>
      </w:r>
      <w:r w:rsidRPr="001F32F7">
        <w:rPr>
          <w:sz w:val="24"/>
          <w:szCs w:val="24"/>
        </w:rPr>
        <w:t>року</w:t>
      </w:r>
      <w:r w:rsidRPr="001F32F7">
        <w:rPr>
          <w:spacing w:val="-3"/>
          <w:sz w:val="24"/>
          <w:szCs w:val="24"/>
        </w:rPr>
        <w:t xml:space="preserve"> </w:t>
      </w:r>
      <w:r w:rsidRPr="001F32F7">
        <w:rPr>
          <w:sz w:val="24"/>
          <w:szCs w:val="24"/>
        </w:rPr>
        <w:t>латинською</w:t>
      </w:r>
      <w:r w:rsidRPr="001F32F7">
        <w:rPr>
          <w:spacing w:val="-1"/>
          <w:sz w:val="24"/>
          <w:szCs w:val="24"/>
        </w:rPr>
        <w:t xml:space="preserve"> </w:t>
      </w:r>
      <w:r w:rsidRPr="001F32F7">
        <w:rPr>
          <w:sz w:val="24"/>
          <w:szCs w:val="24"/>
        </w:rPr>
        <w:t>мовою.</w:t>
      </w:r>
    </w:p>
    <w:p w:rsidR="001F32F7" w:rsidRPr="001F32F7" w:rsidRDefault="001F32F7" w:rsidP="001F32F7">
      <w:pPr>
        <w:pStyle w:val="a3"/>
        <w:spacing w:before="1" w:line="232" w:lineRule="auto"/>
        <w:ind w:left="0" w:right="107" w:firstLine="567"/>
        <w:jc w:val="both"/>
        <w:rPr>
          <w:sz w:val="24"/>
          <w:szCs w:val="24"/>
        </w:rPr>
      </w:pPr>
      <w:r w:rsidRPr="001F32F7">
        <w:rPr>
          <w:sz w:val="24"/>
          <w:szCs w:val="24"/>
        </w:rPr>
        <w:t>Т.</w:t>
      </w:r>
      <w:r w:rsidR="00382ABA">
        <w:rPr>
          <w:sz w:val="24"/>
          <w:szCs w:val="24"/>
        </w:rPr>
        <w:t> </w:t>
      </w:r>
      <w:r w:rsidRPr="001F32F7">
        <w:rPr>
          <w:sz w:val="24"/>
          <w:szCs w:val="24"/>
        </w:rPr>
        <w:t>Мор</w:t>
      </w:r>
      <w:r w:rsidRPr="001F32F7">
        <w:rPr>
          <w:spacing w:val="1"/>
          <w:sz w:val="24"/>
          <w:szCs w:val="24"/>
        </w:rPr>
        <w:t xml:space="preserve"> </w:t>
      </w:r>
      <w:r w:rsidRPr="001F32F7">
        <w:rPr>
          <w:sz w:val="24"/>
          <w:szCs w:val="24"/>
        </w:rPr>
        <w:t>жив</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епоху</w:t>
      </w:r>
      <w:r w:rsidRPr="001F32F7">
        <w:rPr>
          <w:spacing w:val="1"/>
          <w:sz w:val="24"/>
          <w:szCs w:val="24"/>
        </w:rPr>
        <w:t xml:space="preserve"> </w:t>
      </w:r>
      <w:r w:rsidRPr="001F32F7">
        <w:rPr>
          <w:sz w:val="24"/>
          <w:szCs w:val="24"/>
        </w:rPr>
        <w:t>великих</w:t>
      </w:r>
      <w:r w:rsidRPr="001F32F7">
        <w:rPr>
          <w:spacing w:val="1"/>
          <w:sz w:val="24"/>
          <w:szCs w:val="24"/>
        </w:rPr>
        <w:t xml:space="preserve"> </w:t>
      </w:r>
      <w:r w:rsidRPr="001F32F7">
        <w:rPr>
          <w:sz w:val="24"/>
          <w:szCs w:val="24"/>
        </w:rPr>
        <w:t>географічних</w:t>
      </w:r>
      <w:r w:rsidRPr="001F32F7">
        <w:rPr>
          <w:spacing w:val="1"/>
          <w:sz w:val="24"/>
          <w:szCs w:val="24"/>
        </w:rPr>
        <w:t xml:space="preserve"> </w:t>
      </w:r>
      <w:r w:rsidRPr="001F32F7">
        <w:rPr>
          <w:sz w:val="24"/>
          <w:szCs w:val="24"/>
        </w:rPr>
        <w:t>відкриттів,</w:t>
      </w:r>
      <w:r w:rsidRPr="001F32F7">
        <w:rPr>
          <w:spacing w:val="53"/>
          <w:sz w:val="24"/>
          <w:szCs w:val="24"/>
        </w:rPr>
        <w:t xml:space="preserve"> </w:t>
      </w:r>
      <w:r w:rsidRPr="001F32F7">
        <w:rPr>
          <w:sz w:val="24"/>
          <w:szCs w:val="24"/>
        </w:rPr>
        <w:t>тому</w:t>
      </w:r>
      <w:r w:rsidRPr="001F32F7">
        <w:rPr>
          <w:spacing w:val="1"/>
          <w:sz w:val="24"/>
          <w:szCs w:val="24"/>
        </w:rPr>
        <w:t xml:space="preserve"> </w:t>
      </w:r>
      <w:r w:rsidRPr="001F32F7">
        <w:rPr>
          <w:sz w:val="24"/>
          <w:szCs w:val="24"/>
        </w:rPr>
        <w:t>помістив модель досконалої цивілізації на одному з щойно відкритих</w:t>
      </w:r>
      <w:r w:rsidRPr="001F32F7">
        <w:rPr>
          <w:spacing w:val="1"/>
          <w:sz w:val="24"/>
          <w:szCs w:val="24"/>
        </w:rPr>
        <w:t xml:space="preserve"> </w:t>
      </w:r>
      <w:r w:rsidRPr="001F32F7">
        <w:rPr>
          <w:sz w:val="24"/>
          <w:szCs w:val="24"/>
        </w:rPr>
        <w:t>островів,</w:t>
      </w:r>
      <w:r w:rsidRPr="001F32F7">
        <w:rPr>
          <w:spacing w:val="1"/>
          <w:sz w:val="24"/>
          <w:szCs w:val="24"/>
        </w:rPr>
        <w:t xml:space="preserve"> </w:t>
      </w:r>
      <w:r w:rsidRPr="001F32F7">
        <w:rPr>
          <w:sz w:val="24"/>
          <w:szCs w:val="24"/>
        </w:rPr>
        <w:t>загублених</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океанських</w:t>
      </w:r>
      <w:r w:rsidRPr="001F32F7">
        <w:rPr>
          <w:spacing w:val="1"/>
          <w:sz w:val="24"/>
          <w:szCs w:val="24"/>
        </w:rPr>
        <w:t xml:space="preserve"> </w:t>
      </w:r>
      <w:r w:rsidRPr="001F32F7">
        <w:rPr>
          <w:sz w:val="24"/>
          <w:szCs w:val="24"/>
        </w:rPr>
        <w:t>просторах.</w:t>
      </w:r>
      <w:r w:rsidRPr="001F32F7">
        <w:rPr>
          <w:spacing w:val="1"/>
          <w:sz w:val="24"/>
          <w:szCs w:val="24"/>
        </w:rPr>
        <w:t xml:space="preserve"> </w:t>
      </w:r>
      <w:r w:rsidRPr="001F32F7">
        <w:rPr>
          <w:sz w:val="24"/>
          <w:szCs w:val="24"/>
        </w:rPr>
        <w:t>Роман</w:t>
      </w:r>
      <w:r w:rsidRPr="001F32F7">
        <w:rPr>
          <w:spacing w:val="1"/>
          <w:sz w:val="24"/>
          <w:szCs w:val="24"/>
        </w:rPr>
        <w:t xml:space="preserve"> </w:t>
      </w:r>
      <w:r w:rsidRPr="001F32F7">
        <w:rPr>
          <w:sz w:val="24"/>
          <w:szCs w:val="24"/>
        </w:rPr>
        <w:t>складається</w:t>
      </w:r>
      <w:r w:rsidRPr="001F32F7">
        <w:rPr>
          <w:spacing w:val="52"/>
          <w:sz w:val="24"/>
          <w:szCs w:val="24"/>
        </w:rPr>
        <w:t xml:space="preserve"> </w:t>
      </w:r>
      <w:r w:rsidRPr="001F32F7">
        <w:rPr>
          <w:sz w:val="24"/>
          <w:szCs w:val="24"/>
        </w:rPr>
        <w:t>з</w:t>
      </w:r>
      <w:r w:rsidRPr="001F32F7">
        <w:rPr>
          <w:spacing w:val="1"/>
          <w:sz w:val="24"/>
          <w:szCs w:val="24"/>
        </w:rPr>
        <w:t xml:space="preserve"> </w:t>
      </w:r>
      <w:r w:rsidRPr="001F32F7">
        <w:rPr>
          <w:sz w:val="24"/>
          <w:szCs w:val="24"/>
        </w:rPr>
        <w:t>двох частин: перша написана у формі діалогів між різними людьми за</w:t>
      </w:r>
      <w:r w:rsidRPr="001F32F7">
        <w:rPr>
          <w:spacing w:val="1"/>
          <w:sz w:val="24"/>
          <w:szCs w:val="24"/>
        </w:rPr>
        <w:t xml:space="preserve"> </w:t>
      </w:r>
      <w:r w:rsidRPr="001F32F7">
        <w:rPr>
          <w:sz w:val="24"/>
          <w:szCs w:val="24"/>
        </w:rPr>
        <w:t>прикладом</w:t>
      </w:r>
      <w:r w:rsidRPr="001F32F7">
        <w:rPr>
          <w:spacing w:val="1"/>
          <w:sz w:val="24"/>
          <w:szCs w:val="24"/>
        </w:rPr>
        <w:t xml:space="preserve"> </w:t>
      </w:r>
      <w:r w:rsidRPr="001F32F7">
        <w:rPr>
          <w:sz w:val="24"/>
          <w:szCs w:val="24"/>
        </w:rPr>
        <w:t>Платона:</w:t>
      </w:r>
      <w:r w:rsidRPr="001F32F7">
        <w:rPr>
          <w:spacing w:val="1"/>
          <w:sz w:val="24"/>
          <w:szCs w:val="24"/>
        </w:rPr>
        <w:t xml:space="preserve"> </w:t>
      </w:r>
      <w:r w:rsidRPr="001F32F7">
        <w:rPr>
          <w:sz w:val="24"/>
          <w:szCs w:val="24"/>
        </w:rPr>
        <w:t>автор,</w:t>
      </w:r>
      <w:r w:rsidRPr="001F32F7">
        <w:rPr>
          <w:spacing w:val="1"/>
          <w:sz w:val="24"/>
          <w:szCs w:val="24"/>
        </w:rPr>
        <w:t xml:space="preserve"> </w:t>
      </w:r>
      <w:r w:rsidRPr="001F32F7">
        <w:rPr>
          <w:sz w:val="24"/>
          <w:szCs w:val="24"/>
        </w:rPr>
        <w:t>кардинал</w:t>
      </w:r>
      <w:r w:rsidRPr="001F32F7">
        <w:rPr>
          <w:spacing w:val="1"/>
          <w:sz w:val="24"/>
          <w:szCs w:val="24"/>
        </w:rPr>
        <w:t xml:space="preserve"> </w:t>
      </w:r>
      <w:r w:rsidRPr="001F32F7">
        <w:rPr>
          <w:sz w:val="24"/>
          <w:szCs w:val="24"/>
        </w:rPr>
        <w:t>Мортон</w:t>
      </w:r>
      <w:r w:rsidRPr="001F32F7">
        <w:rPr>
          <w:spacing w:val="1"/>
          <w:sz w:val="24"/>
          <w:szCs w:val="24"/>
        </w:rPr>
        <w:t xml:space="preserve"> </w:t>
      </w:r>
      <w:r w:rsidRPr="001F32F7">
        <w:rPr>
          <w:sz w:val="24"/>
          <w:szCs w:val="24"/>
        </w:rPr>
        <w:t>(покровитель</w:t>
      </w:r>
      <w:r w:rsidRPr="001F32F7">
        <w:rPr>
          <w:spacing w:val="1"/>
          <w:sz w:val="24"/>
          <w:szCs w:val="24"/>
        </w:rPr>
        <w:t xml:space="preserve"> </w:t>
      </w:r>
      <w:r w:rsidRPr="001F32F7">
        <w:rPr>
          <w:sz w:val="24"/>
          <w:szCs w:val="24"/>
        </w:rPr>
        <w:t>Тома),</w:t>
      </w:r>
      <w:r w:rsidRPr="001F32F7">
        <w:rPr>
          <w:spacing w:val="1"/>
          <w:sz w:val="24"/>
          <w:szCs w:val="24"/>
        </w:rPr>
        <w:t xml:space="preserve"> </w:t>
      </w:r>
      <w:r w:rsidRPr="001F32F7">
        <w:rPr>
          <w:sz w:val="24"/>
          <w:szCs w:val="24"/>
        </w:rPr>
        <w:t>голландський гуманіст Петро Егідій і бувалий мандрівник португалець</w:t>
      </w:r>
      <w:r w:rsidRPr="001F32F7">
        <w:rPr>
          <w:spacing w:val="-50"/>
          <w:sz w:val="24"/>
          <w:szCs w:val="24"/>
        </w:rPr>
        <w:t xml:space="preserve"> </w:t>
      </w:r>
      <w:r w:rsidRPr="001F32F7">
        <w:rPr>
          <w:sz w:val="24"/>
          <w:szCs w:val="24"/>
        </w:rPr>
        <w:t>Рафаїл</w:t>
      </w:r>
      <w:r w:rsidRPr="001F32F7">
        <w:rPr>
          <w:spacing w:val="1"/>
          <w:sz w:val="24"/>
          <w:szCs w:val="24"/>
        </w:rPr>
        <w:t xml:space="preserve"> </w:t>
      </w:r>
      <w:r w:rsidRPr="001F32F7">
        <w:rPr>
          <w:sz w:val="24"/>
          <w:szCs w:val="24"/>
        </w:rPr>
        <w:t>Гітлодій.</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цій</w:t>
      </w:r>
      <w:r w:rsidRPr="001F32F7">
        <w:rPr>
          <w:spacing w:val="1"/>
          <w:sz w:val="24"/>
          <w:szCs w:val="24"/>
        </w:rPr>
        <w:t xml:space="preserve"> </w:t>
      </w:r>
      <w:r w:rsidRPr="001F32F7">
        <w:rPr>
          <w:sz w:val="24"/>
          <w:szCs w:val="24"/>
        </w:rPr>
        <w:t>частині</w:t>
      </w:r>
      <w:r w:rsidRPr="001F32F7">
        <w:rPr>
          <w:spacing w:val="1"/>
          <w:sz w:val="24"/>
          <w:szCs w:val="24"/>
        </w:rPr>
        <w:t xml:space="preserve"> </w:t>
      </w:r>
      <w:r w:rsidRPr="001F32F7">
        <w:rPr>
          <w:sz w:val="24"/>
          <w:szCs w:val="24"/>
        </w:rPr>
        <w:t>розкриваються</w:t>
      </w:r>
      <w:r w:rsidRPr="001F32F7">
        <w:rPr>
          <w:spacing w:val="1"/>
          <w:sz w:val="24"/>
          <w:szCs w:val="24"/>
        </w:rPr>
        <w:t xml:space="preserve"> </w:t>
      </w:r>
      <w:r w:rsidRPr="001F32F7">
        <w:rPr>
          <w:sz w:val="24"/>
          <w:szCs w:val="24"/>
        </w:rPr>
        <w:t>вади</w:t>
      </w:r>
      <w:r w:rsidRPr="001F32F7">
        <w:rPr>
          <w:spacing w:val="1"/>
          <w:sz w:val="24"/>
          <w:szCs w:val="24"/>
        </w:rPr>
        <w:t xml:space="preserve"> </w:t>
      </w:r>
      <w:r w:rsidRPr="001F32F7">
        <w:rPr>
          <w:sz w:val="24"/>
          <w:szCs w:val="24"/>
        </w:rPr>
        <w:t>англійського</w:t>
      </w:r>
      <w:r w:rsidRPr="001F32F7">
        <w:rPr>
          <w:spacing w:val="1"/>
          <w:sz w:val="24"/>
          <w:szCs w:val="24"/>
        </w:rPr>
        <w:t xml:space="preserve"> </w:t>
      </w:r>
      <w:r w:rsidRPr="001F32F7">
        <w:rPr>
          <w:sz w:val="24"/>
          <w:szCs w:val="24"/>
        </w:rPr>
        <w:t>суспільства</w:t>
      </w:r>
      <w:r w:rsidRPr="001F32F7">
        <w:rPr>
          <w:spacing w:val="1"/>
          <w:sz w:val="24"/>
          <w:szCs w:val="24"/>
        </w:rPr>
        <w:t xml:space="preserve"> </w:t>
      </w:r>
      <w:r w:rsidRPr="001F32F7">
        <w:rPr>
          <w:sz w:val="24"/>
          <w:szCs w:val="24"/>
        </w:rPr>
        <w:t>XVI</w:t>
      </w:r>
      <w:r w:rsidRPr="001F32F7">
        <w:rPr>
          <w:spacing w:val="1"/>
          <w:sz w:val="24"/>
          <w:szCs w:val="24"/>
        </w:rPr>
        <w:t xml:space="preserve"> </w:t>
      </w:r>
      <w:r w:rsidRPr="001F32F7">
        <w:rPr>
          <w:sz w:val="24"/>
          <w:szCs w:val="24"/>
        </w:rPr>
        <w:t>ст.</w:t>
      </w:r>
      <w:r w:rsidRPr="001F32F7">
        <w:rPr>
          <w:spacing w:val="1"/>
          <w:sz w:val="24"/>
          <w:szCs w:val="24"/>
        </w:rPr>
        <w:t xml:space="preserve"> </w:t>
      </w:r>
      <w:r w:rsidRPr="001F32F7">
        <w:rPr>
          <w:sz w:val="24"/>
          <w:szCs w:val="24"/>
        </w:rPr>
        <w:t>Друга</w:t>
      </w:r>
      <w:r w:rsidRPr="001F32F7">
        <w:rPr>
          <w:spacing w:val="1"/>
          <w:sz w:val="24"/>
          <w:szCs w:val="24"/>
        </w:rPr>
        <w:t xml:space="preserve"> </w:t>
      </w:r>
      <w:r w:rsidRPr="001F32F7">
        <w:rPr>
          <w:sz w:val="24"/>
          <w:szCs w:val="24"/>
        </w:rPr>
        <w:t>частина</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розповідь</w:t>
      </w:r>
      <w:r w:rsidRPr="001F32F7">
        <w:rPr>
          <w:spacing w:val="1"/>
          <w:sz w:val="24"/>
          <w:szCs w:val="24"/>
        </w:rPr>
        <w:t xml:space="preserve"> </w:t>
      </w:r>
      <w:r w:rsidRPr="001F32F7">
        <w:rPr>
          <w:sz w:val="24"/>
          <w:szCs w:val="24"/>
        </w:rPr>
        <w:t>Рафаїла</w:t>
      </w:r>
      <w:r w:rsidRPr="001F32F7">
        <w:rPr>
          <w:spacing w:val="1"/>
          <w:sz w:val="24"/>
          <w:szCs w:val="24"/>
        </w:rPr>
        <w:t xml:space="preserve"> </w:t>
      </w:r>
      <w:r w:rsidRPr="001F32F7">
        <w:rPr>
          <w:sz w:val="24"/>
          <w:szCs w:val="24"/>
        </w:rPr>
        <w:t>про</w:t>
      </w:r>
      <w:r w:rsidRPr="001F32F7">
        <w:rPr>
          <w:spacing w:val="1"/>
          <w:sz w:val="24"/>
          <w:szCs w:val="24"/>
        </w:rPr>
        <w:t xml:space="preserve"> </w:t>
      </w:r>
      <w:r w:rsidRPr="001F32F7">
        <w:rPr>
          <w:sz w:val="24"/>
          <w:szCs w:val="24"/>
        </w:rPr>
        <w:t>країну</w:t>
      </w:r>
      <w:r w:rsidRPr="001F32F7">
        <w:rPr>
          <w:spacing w:val="-50"/>
          <w:sz w:val="24"/>
          <w:szCs w:val="24"/>
        </w:rPr>
        <w:t xml:space="preserve"> </w:t>
      </w:r>
      <w:r w:rsidRPr="001F32F7">
        <w:rPr>
          <w:sz w:val="24"/>
          <w:szCs w:val="24"/>
        </w:rPr>
        <w:t>Утопію,</w:t>
      </w:r>
      <w:r w:rsidRPr="001F32F7">
        <w:rPr>
          <w:spacing w:val="1"/>
          <w:sz w:val="24"/>
          <w:szCs w:val="24"/>
        </w:rPr>
        <w:t xml:space="preserve"> </w:t>
      </w:r>
      <w:r w:rsidRPr="001F32F7">
        <w:rPr>
          <w:sz w:val="24"/>
          <w:szCs w:val="24"/>
        </w:rPr>
        <w:t>яка</w:t>
      </w:r>
      <w:r w:rsidRPr="001F32F7">
        <w:rPr>
          <w:spacing w:val="1"/>
          <w:sz w:val="24"/>
          <w:szCs w:val="24"/>
        </w:rPr>
        <w:t xml:space="preserve"> </w:t>
      </w:r>
      <w:r w:rsidRPr="001F32F7">
        <w:rPr>
          <w:sz w:val="24"/>
          <w:szCs w:val="24"/>
        </w:rPr>
        <w:t>розташована</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захід</w:t>
      </w:r>
      <w:r w:rsidRPr="001F32F7">
        <w:rPr>
          <w:spacing w:val="1"/>
          <w:sz w:val="24"/>
          <w:szCs w:val="24"/>
        </w:rPr>
        <w:t xml:space="preserve"> </w:t>
      </w:r>
      <w:r w:rsidRPr="001F32F7">
        <w:rPr>
          <w:sz w:val="24"/>
          <w:szCs w:val="24"/>
        </w:rPr>
        <w:t>від</w:t>
      </w:r>
      <w:r w:rsidRPr="001F32F7">
        <w:rPr>
          <w:spacing w:val="1"/>
          <w:sz w:val="24"/>
          <w:szCs w:val="24"/>
        </w:rPr>
        <w:t xml:space="preserve"> </w:t>
      </w:r>
      <w:r w:rsidRPr="001F32F7">
        <w:rPr>
          <w:sz w:val="24"/>
          <w:szCs w:val="24"/>
        </w:rPr>
        <w:t>берегів</w:t>
      </w:r>
      <w:r w:rsidRPr="001F32F7">
        <w:rPr>
          <w:spacing w:val="1"/>
          <w:sz w:val="24"/>
          <w:szCs w:val="24"/>
        </w:rPr>
        <w:t xml:space="preserve"> </w:t>
      </w:r>
      <w:r w:rsidRPr="001F32F7">
        <w:rPr>
          <w:sz w:val="24"/>
          <w:szCs w:val="24"/>
        </w:rPr>
        <w:t>Південної</w:t>
      </w:r>
      <w:r w:rsidRPr="001F32F7">
        <w:rPr>
          <w:spacing w:val="1"/>
          <w:sz w:val="24"/>
          <w:szCs w:val="24"/>
        </w:rPr>
        <w:t xml:space="preserve"> </w:t>
      </w:r>
      <w:r w:rsidRPr="001F32F7">
        <w:rPr>
          <w:sz w:val="24"/>
          <w:szCs w:val="24"/>
        </w:rPr>
        <w:t>Америки.</w:t>
      </w:r>
      <w:r w:rsidRPr="001F32F7">
        <w:rPr>
          <w:spacing w:val="1"/>
          <w:sz w:val="24"/>
          <w:szCs w:val="24"/>
        </w:rPr>
        <w:t xml:space="preserve"> </w:t>
      </w:r>
      <w:r w:rsidRPr="001F32F7">
        <w:rPr>
          <w:sz w:val="24"/>
          <w:szCs w:val="24"/>
        </w:rPr>
        <w:t>Видуманий</w:t>
      </w:r>
      <w:r w:rsidRPr="001F32F7">
        <w:rPr>
          <w:spacing w:val="1"/>
          <w:sz w:val="24"/>
          <w:szCs w:val="24"/>
        </w:rPr>
        <w:t xml:space="preserve"> </w:t>
      </w:r>
      <w:r w:rsidRPr="001F32F7">
        <w:rPr>
          <w:sz w:val="24"/>
          <w:szCs w:val="24"/>
        </w:rPr>
        <w:t>герой</w:t>
      </w:r>
      <w:r w:rsidRPr="001F32F7">
        <w:rPr>
          <w:spacing w:val="1"/>
          <w:sz w:val="24"/>
          <w:szCs w:val="24"/>
        </w:rPr>
        <w:t xml:space="preserve"> </w:t>
      </w:r>
      <w:r w:rsidRPr="001F32F7">
        <w:rPr>
          <w:sz w:val="24"/>
          <w:szCs w:val="24"/>
        </w:rPr>
        <w:t>Рафаїл буцімто</w:t>
      </w:r>
      <w:r w:rsidRPr="001F32F7">
        <w:rPr>
          <w:spacing w:val="52"/>
          <w:sz w:val="24"/>
          <w:szCs w:val="24"/>
        </w:rPr>
        <w:t xml:space="preserve"> </w:t>
      </w:r>
      <w:r w:rsidRPr="001F32F7">
        <w:rPr>
          <w:sz w:val="24"/>
          <w:szCs w:val="24"/>
        </w:rPr>
        <w:t>був висаджений на</w:t>
      </w:r>
      <w:r w:rsidRPr="001F32F7">
        <w:rPr>
          <w:spacing w:val="53"/>
          <w:sz w:val="24"/>
          <w:szCs w:val="24"/>
        </w:rPr>
        <w:t xml:space="preserve"> </w:t>
      </w:r>
      <w:r w:rsidRPr="001F32F7">
        <w:rPr>
          <w:sz w:val="24"/>
          <w:szCs w:val="24"/>
        </w:rPr>
        <w:t>берег Бразилії</w:t>
      </w:r>
      <w:r w:rsidRPr="001F32F7">
        <w:rPr>
          <w:spacing w:val="1"/>
          <w:sz w:val="24"/>
          <w:szCs w:val="24"/>
        </w:rPr>
        <w:t xml:space="preserve"> </w:t>
      </w:r>
      <w:r w:rsidRPr="001F32F7">
        <w:rPr>
          <w:sz w:val="24"/>
          <w:szCs w:val="24"/>
        </w:rPr>
        <w:t>під</w:t>
      </w:r>
      <w:r w:rsidRPr="001F32F7">
        <w:rPr>
          <w:spacing w:val="1"/>
          <w:sz w:val="24"/>
          <w:szCs w:val="24"/>
        </w:rPr>
        <w:t xml:space="preserve"> </w:t>
      </w:r>
      <w:r w:rsidRPr="001F32F7">
        <w:rPr>
          <w:sz w:val="24"/>
          <w:szCs w:val="24"/>
        </w:rPr>
        <w:t>час</w:t>
      </w:r>
      <w:r w:rsidRPr="001F32F7">
        <w:rPr>
          <w:spacing w:val="1"/>
          <w:sz w:val="24"/>
          <w:szCs w:val="24"/>
        </w:rPr>
        <w:t xml:space="preserve"> </w:t>
      </w:r>
      <w:r w:rsidRPr="001F32F7">
        <w:rPr>
          <w:sz w:val="24"/>
          <w:szCs w:val="24"/>
        </w:rPr>
        <w:t>четвертої</w:t>
      </w:r>
      <w:r w:rsidRPr="001F32F7">
        <w:rPr>
          <w:spacing w:val="1"/>
          <w:sz w:val="24"/>
          <w:szCs w:val="24"/>
        </w:rPr>
        <w:t xml:space="preserve"> </w:t>
      </w:r>
      <w:r w:rsidRPr="001F32F7">
        <w:rPr>
          <w:sz w:val="24"/>
          <w:szCs w:val="24"/>
        </w:rPr>
        <w:t>подорожі</w:t>
      </w:r>
      <w:r w:rsidRPr="001F32F7">
        <w:rPr>
          <w:spacing w:val="1"/>
          <w:sz w:val="24"/>
          <w:szCs w:val="24"/>
        </w:rPr>
        <w:t xml:space="preserve"> </w:t>
      </w:r>
      <w:r w:rsidRPr="001F32F7">
        <w:rPr>
          <w:sz w:val="24"/>
          <w:szCs w:val="24"/>
        </w:rPr>
        <w:t>флорентійського</w:t>
      </w:r>
      <w:r w:rsidRPr="001F32F7">
        <w:rPr>
          <w:spacing w:val="1"/>
          <w:sz w:val="24"/>
          <w:szCs w:val="24"/>
        </w:rPr>
        <w:t xml:space="preserve"> </w:t>
      </w:r>
      <w:r w:rsidRPr="001F32F7">
        <w:rPr>
          <w:sz w:val="24"/>
          <w:szCs w:val="24"/>
        </w:rPr>
        <w:t>мореплавця</w:t>
      </w:r>
      <w:r w:rsidRPr="001F32F7">
        <w:rPr>
          <w:spacing w:val="1"/>
          <w:sz w:val="24"/>
          <w:szCs w:val="24"/>
        </w:rPr>
        <w:t xml:space="preserve"> </w:t>
      </w:r>
      <w:r w:rsidRPr="001F32F7">
        <w:rPr>
          <w:sz w:val="24"/>
          <w:szCs w:val="24"/>
        </w:rPr>
        <w:t>Амеріго</w:t>
      </w:r>
      <w:r w:rsidRPr="001F32F7">
        <w:rPr>
          <w:spacing w:val="1"/>
          <w:sz w:val="24"/>
          <w:szCs w:val="24"/>
        </w:rPr>
        <w:t xml:space="preserve"> </w:t>
      </w:r>
      <w:r w:rsidRPr="001F32F7">
        <w:rPr>
          <w:sz w:val="24"/>
          <w:szCs w:val="24"/>
        </w:rPr>
        <w:t>Веспуччі на Зх. Півкулю 1503 року. Такий факт справді мав місце –</w:t>
      </w:r>
      <w:r w:rsidRPr="001F32F7">
        <w:rPr>
          <w:spacing w:val="1"/>
          <w:sz w:val="24"/>
          <w:szCs w:val="24"/>
        </w:rPr>
        <w:t xml:space="preserve"> </w:t>
      </w:r>
      <w:r w:rsidRPr="001F32F7">
        <w:rPr>
          <w:sz w:val="24"/>
          <w:szCs w:val="24"/>
        </w:rPr>
        <w:t>декілька</w:t>
      </w:r>
      <w:r w:rsidRPr="001F32F7">
        <w:rPr>
          <w:spacing w:val="1"/>
          <w:sz w:val="24"/>
          <w:szCs w:val="24"/>
        </w:rPr>
        <w:t xml:space="preserve"> </w:t>
      </w:r>
      <w:r w:rsidRPr="001F32F7">
        <w:rPr>
          <w:sz w:val="24"/>
          <w:szCs w:val="24"/>
        </w:rPr>
        <w:t>моряків</w:t>
      </w:r>
      <w:r w:rsidRPr="001F32F7">
        <w:rPr>
          <w:spacing w:val="1"/>
          <w:sz w:val="24"/>
          <w:szCs w:val="24"/>
        </w:rPr>
        <w:t xml:space="preserve"> </w:t>
      </w:r>
      <w:r w:rsidRPr="001F32F7">
        <w:rPr>
          <w:sz w:val="24"/>
          <w:szCs w:val="24"/>
        </w:rPr>
        <w:t>були</w:t>
      </w:r>
      <w:r w:rsidRPr="001F32F7">
        <w:rPr>
          <w:spacing w:val="1"/>
          <w:sz w:val="24"/>
          <w:szCs w:val="24"/>
        </w:rPr>
        <w:t xml:space="preserve"> </w:t>
      </w:r>
      <w:r w:rsidRPr="001F32F7">
        <w:rPr>
          <w:sz w:val="24"/>
          <w:szCs w:val="24"/>
        </w:rPr>
        <w:t>висаджені</w:t>
      </w:r>
      <w:r w:rsidRPr="001F32F7">
        <w:rPr>
          <w:spacing w:val="1"/>
          <w:sz w:val="24"/>
          <w:szCs w:val="24"/>
        </w:rPr>
        <w:t xml:space="preserve"> </w:t>
      </w:r>
      <w:r w:rsidRPr="001F32F7">
        <w:rPr>
          <w:sz w:val="24"/>
          <w:szCs w:val="24"/>
        </w:rPr>
        <w:t>там,</w:t>
      </w:r>
      <w:r w:rsidRPr="001F32F7">
        <w:rPr>
          <w:spacing w:val="1"/>
          <w:sz w:val="24"/>
          <w:szCs w:val="24"/>
        </w:rPr>
        <w:t xml:space="preserve"> </w:t>
      </w:r>
      <w:r w:rsidRPr="001F32F7">
        <w:rPr>
          <w:sz w:val="24"/>
          <w:szCs w:val="24"/>
        </w:rPr>
        <w:t>що</w:t>
      </w:r>
      <w:r w:rsidRPr="001F32F7">
        <w:rPr>
          <w:spacing w:val="53"/>
          <w:sz w:val="24"/>
          <w:szCs w:val="24"/>
        </w:rPr>
        <w:t xml:space="preserve"> </w:t>
      </w:r>
      <w:r w:rsidRPr="001F32F7">
        <w:rPr>
          <w:sz w:val="24"/>
          <w:szCs w:val="24"/>
        </w:rPr>
        <w:t>підтверджено</w:t>
      </w:r>
      <w:r w:rsidRPr="001F32F7">
        <w:rPr>
          <w:spacing w:val="1"/>
          <w:sz w:val="24"/>
          <w:szCs w:val="24"/>
        </w:rPr>
        <w:t xml:space="preserve"> </w:t>
      </w:r>
      <w:r w:rsidRPr="001F32F7">
        <w:rPr>
          <w:sz w:val="24"/>
          <w:szCs w:val="24"/>
        </w:rPr>
        <w:t>документально. Гітлодій об’їхав багато невідомих країн, у тому числі</w:t>
      </w:r>
      <w:r w:rsidRPr="001F32F7">
        <w:rPr>
          <w:spacing w:val="1"/>
          <w:sz w:val="24"/>
          <w:szCs w:val="24"/>
        </w:rPr>
        <w:t xml:space="preserve"> </w:t>
      </w:r>
      <w:r w:rsidRPr="001F32F7">
        <w:rPr>
          <w:sz w:val="24"/>
          <w:szCs w:val="24"/>
        </w:rPr>
        <w:t>Утопію,</w:t>
      </w:r>
      <w:r w:rsidRPr="001F32F7">
        <w:rPr>
          <w:spacing w:val="-2"/>
          <w:sz w:val="24"/>
          <w:szCs w:val="24"/>
        </w:rPr>
        <w:t xml:space="preserve"> </w:t>
      </w:r>
      <w:r w:rsidRPr="001F32F7">
        <w:rPr>
          <w:sz w:val="24"/>
          <w:szCs w:val="24"/>
        </w:rPr>
        <w:t>де</w:t>
      </w:r>
      <w:r w:rsidRPr="001F32F7">
        <w:rPr>
          <w:spacing w:val="-1"/>
          <w:sz w:val="24"/>
          <w:szCs w:val="24"/>
        </w:rPr>
        <w:t xml:space="preserve"> </w:t>
      </w:r>
      <w:r w:rsidRPr="001F32F7">
        <w:rPr>
          <w:sz w:val="24"/>
          <w:szCs w:val="24"/>
        </w:rPr>
        <w:t>провів</w:t>
      </w:r>
      <w:r w:rsidRPr="001F32F7">
        <w:rPr>
          <w:spacing w:val="-1"/>
          <w:sz w:val="24"/>
          <w:szCs w:val="24"/>
        </w:rPr>
        <w:t xml:space="preserve"> </w:t>
      </w:r>
      <w:r w:rsidRPr="001F32F7">
        <w:rPr>
          <w:sz w:val="24"/>
          <w:szCs w:val="24"/>
        </w:rPr>
        <w:t>5</w:t>
      </w:r>
      <w:r w:rsidRPr="001F32F7">
        <w:rPr>
          <w:spacing w:val="-1"/>
          <w:sz w:val="24"/>
          <w:szCs w:val="24"/>
        </w:rPr>
        <w:t xml:space="preserve"> </w:t>
      </w:r>
      <w:r w:rsidRPr="001F32F7">
        <w:rPr>
          <w:sz w:val="24"/>
          <w:szCs w:val="24"/>
        </w:rPr>
        <w:t>років.</w:t>
      </w:r>
    </w:p>
    <w:p w:rsidR="001F32F7" w:rsidRPr="001F32F7" w:rsidRDefault="001F32F7" w:rsidP="001F32F7">
      <w:pPr>
        <w:pStyle w:val="a3"/>
        <w:spacing w:before="2" w:line="232" w:lineRule="auto"/>
        <w:ind w:left="0" w:right="107" w:firstLine="567"/>
        <w:jc w:val="both"/>
        <w:rPr>
          <w:sz w:val="24"/>
          <w:szCs w:val="24"/>
        </w:rPr>
      </w:pPr>
      <w:r w:rsidRPr="001F32F7">
        <w:rPr>
          <w:sz w:val="24"/>
          <w:szCs w:val="24"/>
        </w:rPr>
        <w:t>Книга написана у документально-достовірному стилі, хоча автор і</w:t>
      </w:r>
      <w:r w:rsidRPr="001F32F7">
        <w:rPr>
          <w:spacing w:val="1"/>
          <w:sz w:val="24"/>
          <w:szCs w:val="24"/>
        </w:rPr>
        <w:t xml:space="preserve"> </w:t>
      </w:r>
      <w:r w:rsidRPr="001F32F7">
        <w:rPr>
          <w:sz w:val="24"/>
          <w:szCs w:val="24"/>
        </w:rPr>
        <w:t>підкреслює</w:t>
      </w:r>
      <w:r w:rsidRPr="001F32F7">
        <w:rPr>
          <w:spacing w:val="-1"/>
          <w:sz w:val="24"/>
          <w:szCs w:val="24"/>
        </w:rPr>
        <w:t xml:space="preserve"> </w:t>
      </w:r>
      <w:r w:rsidRPr="001F32F7">
        <w:rPr>
          <w:sz w:val="24"/>
          <w:szCs w:val="24"/>
        </w:rPr>
        <w:t>вигаданість</w:t>
      </w:r>
      <w:r w:rsidRPr="001F32F7">
        <w:rPr>
          <w:spacing w:val="-1"/>
          <w:sz w:val="24"/>
          <w:szCs w:val="24"/>
        </w:rPr>
        <w:t xml:space="preserve"> </w:t>
      </w:r>
      <w:r w:rsidRPr="001F32F7">
        <w:rPr>
          <w:sz w:val="24"/>
          <w:szCs w:val="24"/>
        </w:rPr>
        <w:t>місцевості</w:t>
      </w:r>
      <w:r w:rsidRPr="001F32F7">
        <w:rPr>
          <w:spacing w:val="1"/>
          <w:sz w:val="24"/>
          <w:szCs w:val="24"/>
        </w:rPr>
        <w:t xml:space="preserve"> </w:t>
      </w:r>
      <w:r w:rsidRPr="001F32F7">
        <w:rPr>
          <w:sz w:val="24"/>
          <w:szCs w:val="24"/>
        </w:rPr>
        <w:t>та звичаїв утопійців.</w:t>
      </w:r>
      <w:r w:rsidRPr="001F32F7">
        <w:rPr>
          <w:spacing w:val="1"/>
          <w:sz w:val="24"/>
          <w:szCs w:val="24"/>
        </w:rPr>
        <w:t xml:space="preserve"> </w:t>
      </w:r>
      <w:r w:rsidRPr="001F32F7">
        <w:rPr>
          <w:sz w:val="24"/>
          <w:szCs w:val="24"/>
        </w:rPr>
        <w:t>В</w:t>
      </w:r>
      <w:r w:rsidRPr="001F32F7">
        <w:rPr>
          <w:spacing w:val="-2"/>
          <w:sz w:val="24"/>
          <w:szCs w:val="24"/>
        </w:rPr>
        <w:t xml:space="preserve"> </w:t>
      </w:r>
      <w:r w:rsidRPr="001F32F7">
        <w:rPr>
          <w:sz w:val="24"/>
          <w:szCs w:val="24"/>
        </w:rPr>
        <w:t>основі творуметод</w:t>
      </w:r>
      <w:r w:rsidRPr="001F32F7">
        <w:rPr>
          <w:spacing w:val="1"/>
          <w:sz w:val="24"/>
          <w:szCs w:val="24"/>
        </w:rPr>
        <w:t xml:space="preserve"> </w:t>
      </w:r>
      <w:r w:rsidRPr="001F32F7">
        <w:rPr>
          <w:sz w:val="24"/>
          <w:szCs w:val="24"/>
        </w:rPr>
        <w:t>контрасту.</w:t>
      </w:r>
      <w:r w:rsidRPr="001F32F7">
        <w:rPr>
          <w:spacing w:val="1"/>
          <w:sz w:val="24"/>
          <w:szCs w:val="24"/>
        </w:rPr>
        <w:t xml:space="preserve"> </w:t>
      </w:r>
      <w:r w:rsidRPr="001F32F7">
        <w:rPr>
          <w:sz w:val="24"/>
          <w:szCs w:val="24"/>
        </w:rPr>
        <w:t>Картина</w:t>
      </w:r>
      <w:r w:rsidRPr="001F32F7">
        <w:rPr>
          <w:spacing w:val="1"/>
          <w:sz w:val="24"/>
          <w:szCs w:val="24"/>
        </w:rPr>
        <w:t xml:space="preserve"> </w:t>
      </w:r>
      <w:r w:rsidRPr="001F32F7">
        <w:rPr>
          <w:sz w:val="24"/>
          <w:szCs w:val="24"/>
        </w:rPr>
        <w:t>ідеального</w:t>
      </w:r>
      <w:r w:rsidRPr="001F32F7">
        <w:rPr>
          <w:spacing w:val="1"/>
          <w:sz w:val="24"/>
          <w:szCs w:val="24"/>
        </w:rPr>
        <w:t xml:space="preserve"> </w:t>
      </w:r>
      <w:r w:rsidRPr="001F32F7">
        <w:rPr>
          <w:sz w:val="24"/>
          <w:szCs w:val="24"/>
        </w:rPr>
        <w:t>суспільства</w:t>
      </w:r>
      <w:r w:rsidRPr="001F32F7">
        <w:rPr>
          <w:spacing w:val="1"/>
          <w:sz w:val="24"/>
          <w:szCs w:val="24"/>
        </w:rPr>
        <w:t xml:space="preserve"> </w:t>
      </w:r>
      <w:r w:rsidRPr="001F32F7">
        <w:rPr>
          <w:sz w:val="24"/>
          <w:szCs w:val="24"/>
        </w:rPr>
        <w:t>протиставлена</w:t>
      </w:r>
      <w:r w:rsidRPr="001F32F7">
        <w:rPr>
          <w:spacing w:val="1"/>
          <w:sz w:val="24"/>
          <w:szCs w:val="24"/>
        </w:rPr>
        <w:t xml:space="preserve"> </w:t>
      </w:r>
      <w:r w:rsidRPr="001F32F7">
        <w:rPr>
          <w:sz w:val="24"/>
          <w:szCs w:val="24"/>
        </w:rPr>
        <w:t>тогочасній</w:t>
      </w:r>
      <w:r w:rsidRPr="001F32F7">
        <w:rPr>
          <w:spacing w:val="18"/>
          <w:sz w:val="24"/>
          <w:szCs w:val="24"/>
        </w:rPr>
        <w:t xml:space="preserve"> </w:t>
      </w:r>
      <w:r w:rsidRPr="001F32F7">
        <w:rPr>
          <w:sz w:val="24"/>
          <w:szCs w:val="24"/>
        </w:rPr>
        <w:t>Англії</w:t>
      </w:r>
      <w:r w:rsidRPr="001F32F7">
        <w:rPr>
          <w:spacing w:val="19"/>
          <w:sz w:val="24"/>
          <w:szCs w:val="24"/>
        </w:rPr>
        <w:t xml:space="preserve"> </w:t>
      </w:r>
      <w:r w:rsidRPr="001F32F7">
        <w:rPr>
          <w:sz w:val="24"/>
          <w:szCs w:val="24"/>
        </w:rPr>
        <w:t>(пізніше</w:t>
      </w:r>
      <w:r w:rsidRPr="001F32F7">
        <w:rPr>
          <w:spacing w:val="19"/>
          <w:sz w:val="24"/>
          <w:szCs w:val="24"/>
        </w:rPr>
        <w:t xml:space="preserve"> </w:t>
      </w:r>
      <w:r w:rsidRPr="001F32F7">
        <w:rPr>
          <w:sz w:val="24"/>
          <w:szCs w:val="24"/>
        </w:rPr>
        <w:t>такий</w:t>
      </w:r>
      <w:r w:rsidRPr="001F32F7">
        <w:rPr>
          <w:spacing w:val="19"/>
          <w:sz w:val="24"/>
          <w:szCs w:val="24"/>
        </w:rPr>
        <w:t xml:space="preserve"> </w:t>
      </w:r>
      <w:r w:rsidRPr="001F32F7">
        <w:rPr>
          <w:sz w:val="24"/>
          <w:szCs w:val="24"/>
        </w:rPr>
        <w:t>принцип</w:t>
      </w:r>
      <w:r w:rsidRPr="001F32F7">
        <w:rPr>
          <w:spacing w:val="19"/>
          <w:sz w:val="24"/>
          <w:szCs w:val="24"/>
        </w:rPr>
        <w:t xml:space="preserve"> </w:t>
      </w:r>
      <w:r w:rsidRPr="001F32F7">
        <w:rPr>
          <w:sz w:val="24"/>
          <w:szCs w:val="24"/>
        </w:rPr>
        <w:t>використає</w:t>
      </w:r>
      <w:r w:rsidRPr="001F32F7">
        <w:rPr>
          <w:spacing w:val="18"/>
          <w:sz w:val="24"/>
          <w:szCs w:val="24"/>
        </w:rPr>
        <w:t xml:space="preserve"> </w:t>
      </w:r>
      <w:r w:rsidRPr="001F32F7">
        <w:rPr>
          <w:sz w:val="24"/>
          <w:szCs w:val="24"/>
        </w:rPr>
        <w:t>Свіфт</w:t>
      </w:r>
      <w:r w:rsidRPr="001F32F7">
        <w:rPr>
          <w:spacing w:val="19"/>
          <w:sz w:val="24"/>
          <w:szCs w:val="24"/>
        </w:rPr>
        <w:t xml:space="preserve"> </w:t>
      </w:r>
      <w:r w:rsidRPr="001F32F7">
        <w:rPr>
          <w:sz w:val="24"/>
          <w:szCs w:val="24"/>
        </w:rPr>
        <w:t>у</w:t>
      </w:r>
      <w:r w:rsidRPr="001F32F7">
        <w:rPr>
          <w:spacing w:val="18"/>
          <w:sz w:val="24"/>
          <w:szCs w:val="24"/>
        </w:rPr>
        <w:t xml:space="preserve"> </w:t>
      </w:r>
      <w:r w:rsidRPr="001F32F7">
        <w:rPr>
          <w:sz w:val="24"/>
          <w:szCs w:val="24"/>
        </w:rPr>
        <w:t>романі</w:t>
      </w:r>
      <w:r>
        <w:rPr>
          <w:sz w:val="24"/>
          <w:szCs w:val="24"/>
        </w:rPr>
        <w:t xml:space="preserve"> </w:t>
      </w:r>
      <w:r w:rsidRPr="001F32F7">
        <w:rPr>
          <w:sz w:val="24"/>
          <w:szCs w:val="24"/>
        </w:rPr>
        <w:t>«Мандри</w:t>
      </w:r>
      <w:r w:rsidRPr="001F32F7">
        <w:rPr>
          <w:spacing w:val="-5"/>
          <w:sz w:val="24"/>
          <w:szCs w:val="24"/>
        </w:rPr>
        <w:t xml:space="preserve"> </w:t>
      </w:r>
      <w:r w:rsidRPr="001F32F7">
        <w:rPr>
          <w:sz w:val="24"/>
          <w:szCs w:val="24"/>
        </w:rPr>
        <w:t>Гуллівера»).</w:t>
      </w:r>
    </w:p>
    <w:p w:rsidR="001F32F7" w:rsidRPr="001F32F7" w:rsidRDefault="001F32F7" w:rsidP="001F32F7">
      <w:pPr>
        <w:pStyle w:val="a3"/>
        <w:spacing w:before="2" w:line="232" w:lineRule="auto"/>
        <w:ind w:left="0" w:right="107" w:firstLine="567"/>
        <w:jc w:val="both"/>
        <w:rPr>
          <w:sz w:val="24"/>
          <w:szCs w:val="24"/>
        </w:rPr>
      </w:pPr>
      <w:r w:rsidRPr="001F32F7">
        <w:rPr>
          <w:sz w:val="24"/>
          <w:szCs w:val="24"/>
        </w:rPr>
        <w:t>Перша</w:t>
      </w:r>
      <w:r w:rsidRPr="001F32F7">
        <w:rPr>
          <w:spacing w:val="1"/>
          <w:sz w:val="24"/>
          <w:szCs w:val="24"/>
        </w:rPr>
        <w:t xml:space="preserve"> </w:t>
      </w:r>
      <w:r w:rsidRPr="001F32F7">
        <w:rPr>
          <w:sz w:val="24"/>
          <w:szCs w:val="24"/>
        </w:rPr>
        <w:t>частина</w:t>
      </w:r>
      <w:r w:rsidRPr="001F32F7">
        <w:rPr>
          <w:spacing w:val="1"/>
          <w:sz w:val="24"/>
          <w:szCs w:val="24"/>
        </w:rPr>
        <w:t xml:space="preserve"> </w:t>
      </w:r>
      <w:r w:rsidRPr="001F32F7">
        <w:rPr>
          <w:sz w:val="24"/>
          <w:szCs w:val="24"/>
        </w:rPr>
        <w:t>побудована</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формі</w:t>
      </w:r>
      <w:r w:rsidRPr="001F32F7">
        <w:rPr>
          <w:spacing w:val="1"/>
          <w:sz w:val="24"/>
          <w:szCs w:val="24"/>
        </w:rPr>
        <w:t xml:space="preserve"> </w:t>
      </w:r>
      <w:r w:rsidRPr="001F32F7">
        <w:rPr>
          <w:sz w:val="24"/>
          <w:szCs w:val="24"/>
        </w:rPr>
        <w:t>діалогу-дискусії</w:t>
      </w:r>
      <w:r w:rsidRPr="001F32F7">
        <w:rPr>
          <w:spacing w:val="1"/>
          <w:sz w:val="24"/>
          <w:szCs w:val="24"/>
        </w:rPr>
        <w:t xml:space="preserve"> </w:t>
      </w:r>
      <w:r w:rsidRPr="001F32F7">
        <w:rPr>
          <w:sz w:val="24"/>
          <w:szCs w:val="24"/>
        </w:rPr>
        <w:t>названих</w:t>
      </w:r>
      <w:r w:rsidRPr="001F32F7">
        <w:rPr>
          <w:spacing w:val="1"/>
          <w:sz w:val="24"/>
          <w:szCs w:val="24"/>
        </w:rPr>
        <w:t xml:space="preserve"> </w:t>
      </w:r>
      <w:r w:rsidRPr="001F32F7">
        <w:rPr>
          <w:sz w:val="24"/>
          <w:szCs w:val="24"/>
        </w:rPr>
        <w:t>персонажів:</w:t>
      </w:r>
      <w:r w:rsidRPr="001F32F7">
        <w:rPr>
          <w:spacing w:val="1"/>
          <w:sz w:val="24"/>
          <w:szCs w:val="24"/>
        </w:rPr>
        <w:t xml:space="preserve"> </w:t>
      </w:r>
      <w:r w:rsidRPr="001F32F7">
        <w:rPr>
          <w:sz w:val="24"/>
          <w:szCs w:val="24"/>
        </w:rPr>
        <w:t>один</w:t>
      </w:r>
      <w:r w:rsidRPr="001F32F7">
        <w:rPr>
          <w:spacing w:val="1"/>
          <w:sz w:val="24"/>
          <w:szCs w:val="24"/>
        </w:rPr>
        <w:t xml:space="preserve"> </w:t>
      </w:r>
      <w:r w:rsidRPr="001F32F7">
        <w:rPr>
          <w:sz w:val="24"/>
          <w:szCs w:val="24"/>
        </w:rPr>
        <w:t>розповідає,</w:t>
      </w:r>
      <w:r w:rsidRPr="001F32F7">
        <w:rPr>
          <w:spacing w:val="1"/>
          <w:sz w:val="24"/>
          <w:szCs w:val="24"/>
        </w:rPr>
        <w:t xml:space="preserve"> </w:t>
      </w:r>
      <w:r w:rsidRPr="001F32F7">
        <w:rPr>
          <w:sz w:val="24"/>
          <w:szCs w:val="24"/>
        </w:rPr>
        <w:t>інший</w:t>
      </w:r>
      <w:r w:rsidRPr="001F32F7">
        <w:rPr>
          <w:spacing w:val="1"/>
          <w:sz w:val="24"/>
          <w:szCs w:val="24"/>
        </w:rPr>
        <w:t xml:space="preserve"> </w:t>
      </w:r>
      <w:r w:rsidRPr="001F32F7">
        <w:rPr>
          <w:sz w:val="24"/>
          <w:szCs w:val="24"/>
        </w:rPr>
        <w:t>сумнівається,</w:t>
      </w:r>
      <w:r w:rsidRPr="001F32F7">
        <w:rPr>
          <w:spacing w:val="1"/>
          <w:sz w:val="24"/>
          <w:szCs w:val="24"/>
        </w:rPr>
        <w:t xml:space="preserve"> </w:t>
      </w:r>
      <w:r w:rsidRPr="001F32F7">
        <w:rPr>
          <w:sz w:val="24"/>
          <w:szCs w:val="24"/>
        </w:rPr>
        <w:t>що</w:t>
      </w:r>
      <w:r w:rsidRPr="001F32F7">
        <w:rPr>
          <w:spacing w:val="1"/>
          <w:sz w:val="24"/>
          <w:szCs w:val="24"/>
        </w:rPr>
        <w:t xml:space="preserve"> </w:t>
      </w:r>
      <w:r w:rsidRPr="001F32F7">
        <w:rPr>
          <w:sz w:val="24"/>
          <w:szCs w:val="24"/>
        </w:rPr>
        <w:t>можна</w:t>
      </w:r>
      <w:r w:rsidRPr="001F32F7">
        <w:rPr>
          <w:spacing w:val="1"/>
          <w:sz w:val="24"/>
          <w:szCs w:val="24"/>
        </w:rPr>
        <w:t xml:space="preserve"> </w:t>
      </w:r>
      <w:r w:rsidRPr="001F32F7">
        <w:rPr>
          <w:sz w:val="24"/>
          <w:szCs w:val="24"/>
        </w:rPr>
        <w:t>розцінювати як суперечку Мора із самим собою як гуманістом, який</w:t>
      </w:r>
      <w:r w:rsidRPr="001F32F7">
        <w:rPr>
          <w:spacing w:val="1"/>
          <w:sz w:val="24"/>
          <w:szCs w:val="24"/>
        </w:rPr>
        <w:t xml:space="preserve"> </w:t>
      </w:r>
      <w:r w:rsidRPr="001F32F7">
        <w:rPr>
          <w:sz w:val="24"/>
          <w:szCs w:val="24"/>
        </w:rPr>
        <w:t>мріє про перетворення, водночас політиком, який розуміє реальний</w:t>
      </w:r>
      <w:r w:rsidRPr="001F32F7">
        <w:rPr>
          <w:spacing w:val="1"/>
          <w:sz w:val="24"/>
          <w:szCs w:val="24"/>
        </w:rPr>
        <w:t xml:space="preserve"> </w:t>
      </w:r>
      <w:r w:rsidRPr="001F32F7">
        <w:rPr>
          <w:sz w:val="24"/>
          <w:szCs w:val="24"/>
        </w:rPr>
        <w:t>стан речей. У розмовах розкривається картина суспільно-політичного</w:t>
      </w:r>
      <w:r w:rsidRPr="001F32F7">
        <w:rPr>
          <w:spacing w:val="1"/>
          <w:sz w:val="24"/>
          <w:szCs w:val="24"/>
        </w:rPr>
        <w:t xml:space="preserve"> </w:t>
      </w:r>
      <w:r w:rsidR="000F5F51">
        <w:rPr>
          <w:sz w:val="24"/>
          <w:szCs w:val="24"/>
        </w:rPr>
        <w:t>життя Англії початку XVI </w:t>
      </w:r>
      <w:r w:rsidRPr="001F32F7">
        <w:rPr>
          <w:sz w:val="24"/>
          <w:szCs w:val="24"/>
        </w:rPr>
        <w:t>ст. Через збільшення земель під пасовиська</w:t>
      </w:r>
      <w:r w:rsidRPr="001F32F7">
        <w:rPr>
          <w:spacing w:val="1"/>
          <w:sz w:val="24"/>
          <w:szCs w:val="24"/>
        </w:rPr>
        <w:t xml:space="preserve"> </w:t>
      </w:r>
      <w:r w:rsidRPr="001F32F7">
        <w:rPr>
          <w:sz w:val="24"/>
          <w:szCs w:val="24"/>
        </w:rPr>
        <w:t>для</w:t>
      </w:r>
      <w:r w:rsidRPr="001F32F7">
        <w:rPr>
          <w:spacing w:val="1"/>
          <w:sz w:val="24"/>
          <w:szCs w:val="24"/>
        </w:rPr>
        <w:t xml:space="preserve"> </w:t>
      </w:r>
      <w:r w:rsidRPr="001F32F7">
        <w:rPr>
          <w:sz w:val="24"/>
          <w:szCs w:val="24"/>
        </w:rPr>
        <w:t>овець</w:t>
      </w:r>
      <w:r w:rsidRPr="001F32F7">
        <w:rPr>
          <w:spacing w:val="1"/>
          <w:sz w:val="24"/>
          <w:szCs w:val="24"/>
        </w:rPr>
        <w:t xml:space="preserve"> </w:t>
      </w:r>
      <w:r w:rsidRPr="001F32F7">
        <w:rPr>
          <w:sz w:val="24"/>
          <w:szCs w:val="24"/>
        </w:rPr>
        <w:t>(ціна</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тонку</w:t>
      </w:r>
      <w:r w:rsidRPr="001F32F7">
        <w:rPr>
          <w:spacing w:val="1"/>
          <w:sz w:val="24"/>
          <w:szCs w:val="24"/>
        </w:rPr>
        <w:t xml:space="preserve"> </w:t>
      </w:r>
      <w:r w:rsidRPr="001F32F7">
        <w:rPr>
          <w:sz w:val="24"/>
          <w:szCs w:val="24"/>
        </w:rPr>
        <w:t>шерсть</w:t>
      </w:r>
      <w:r w:rsidRPr="001F32F7">
        <w:rPr>
          <w:spacing w:val="1"/>
          <w:sz w:val="24"/>
          <w:szCs w:val="24"/>
        </w:rPr>
        <w:t xml:space="preserve"> </w:t>
      </w:r>
      <w:r w:rsidRPr="001F32F7">
        <w:rPr>
          <w:sz w:val="24"/>
          <w:szCs w:val="24"/>
        </w:rPr>
        <w:t>зростає)</w:t>
      </w:r>
      <w:r w:rsidRPr="001F32F7">
        <w:rPr>
          <w:spacing w:val="1"/>
          <w:sz w:val="24"/>
          <w:szCs w:val="24"/>
        </w:rPr>
        <w:t xml:space="preserve"> </w:t>
      </w:r>
      <w:r w:rsidRPr="001F32F7">
        <w:rPr>
          <w:sz w:val="24"/>
          <w:szCs w:val="24"/>
        </w:rPr>
        <w:lastRenderedPageBreak/>
        <w:t>орендатори-землероби</w:t>
      </w:r>
      <w:r w:rsidRPr="001F32F7">
        <w:rPr>
          <w:spacing w:val="1"/>
          <w:sz w:val="24"/>
          <w:szCs w:val="24"/>
        </w:rPr>
        <w:t xml:space="preserve"> </w:t>
      </w:r>
      <w:r w:rsidRPr="001F32F7">
        <w:rPr>
          <w:sz w:val="24"/>
          <w:szCs w:val="24"/>
        </w:rPr>
        <w:t>залишаються без роботи, їм загрожує бідність (вівці поїдають людей і</w:t>
      </w:r>
      <w:r w:rsidRPr="001F32F7">
        <w:rPr>
          <w:spacing w:val="1"/>
          <w:sz w:val="24"/>
          <w:szCs w:val="24"/>
        </w:rPr>
        <w:t xml:space="preserve"> </w:t>
      </w:r>
      <w:r w:rsidRPr="001F32F7">
        <w:rPr>
          <w:sz w:val="24"/>
          <w:szCs w:val="24"/>
        </w:rPr>
        <w:t>не здогадуються про це). Встановлення грошових відносин призводить</w:t>
      </w:r>
      <w:r w:rsidRPr="001F32F7">
        <w:rPr>
          <w:spacing w:val="-50"/>
          <w:sz w:val="24"/>
          <w:szCs w:val="24"/>
        </w:rPr>
        <w:t xml:space="preserve"> </w:t>
      </w:r>
      <w:r w:rsidRPr="001F32F7">
        <w:rPr>
          <w:sz w:val="24"/>
          <w:szCs w:val="24"/>
        </w:rPr>
        <w:t>до занепаду землеробства, селяни розорюються і стають батраками.</w:t>
      </w:r>
      <w:r w:rsidRPr="001F32F7">
        <w:rPr>
          <w:spacing w:val="1"/>
          <w:sz w:val="24"/>
          <w:szCs w:val="24"/>
        </w:rPr>
        <w:t xml:space="preserve"> </w:t>
      </w:r>
      <w:r w:rsidRPr="001F32F7">
        <w:rPr>
          <w:sz w:val="24"/>
          <w:szCs w:val="24"/>
        </w:rPr>
        <w:t>Щоб</w:t>
      </w:r>
      <w:r w:rsidRPr="001F32F7">
        <w:rPr>
          <w:spacing w:val="1"/>
          <w:sz w:val="24"/>
          <w:szCs w:val="24"/>
        </w:rPr>
        <w:t xml:space="preserve"> </w:t>
      </w:r>
      <w:r w:rsidRPr="001F32F7">
        <w:rPr>
          <w:sz w:val="24"/>
          <w:szCs w:val="24"/>
        </w:rPr>
        <w:t>розправитися</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волоцюгами-грабіжниками,</w:t>
      </w:r>
      <w:r w:rsidRPr="001F32F7">
        <w:rPr>
          <w:spacing w:val="1"/>
          <w:sz w:val="24"/>
          <w:szCs w:val="24"/>
        </w:rPr>
        <w:t xml:space="preserve"> </w:t>
      </w:r>
      <w:r w:rsidRPr="001F32F7">
        <w:rPr>
          <w:sz w:val="24"/>
          <w:szCs w:val="24"/>
        </w:rPr>
        <w:t>король</w:t>
      </w:r>
      <w:r w:rsidRPr="001F32F7">
        <w:rPr>
          <w:spacing w:val="1"/>
          <w:sz w:val="24"/>
          <w:szCs w:val="24"/>
        </w:rPr>
        <w:t xml:space="preserve"> </w:t>
      </w:r>
      <w:r w:rsidRPr="001F32F7">
        <w:rPr>
          <w:sz w:val="24"/>
          <w:szCs w:val="24"/>
        </w:rPr>
        <w:t>наказує</w:t>
      </w:r>
      <w:r w:rsidRPr="001F32F7">
        <w:rPr>
          <w:spacing w:val="1"/>
          <w:sz w:val="24"/>
          <w:szCs w:val="24"/>
        </w:rPr>
        <w:t xml:space="preserve"> </w:t>
      </w:r>
      <w:r w:rsidRPr="001F32F7">
        <w:rPr>
          <w:sz w:val="24"/>
          <w:szCs w:val="24"/>
        </w:rPr>
        <w:t>їх</w:t>
      </w:r>
      <w:r w:rsidRPr="001F32F7">
        <w:rPr>
          <w:spacing w:val="1"/>
          <w:sz w:val="24"/>
          <w:szCs w:val="24"/>
        </w:rPr>
        <w:t xml:space="preserve"> </w:t>
      </w:r>
      <w:r w:rsidRPr="001F32F7">
        <w:rPr>
          <w:sz w:val="24"/>
          <w:szCs w:val="24"/>
        </w:rPr>
        <w:t>вішати – вішають по декілька людей на одну шибеницю, замість того,</w:t>
      </w:r>
      <w:r w:rsidRPr="001F32F7">
        <w:rPr>
          <w:spacing w:val="1"/>
          <w:sz w:val="24"/>
          <w:szCs w:val="24"/>
        </w:rPr>
        <w:t xml:space="preserve"> </w:t>
      </w:r>
      <w:r w:rsidRPr="001F32F7">
        <w:rPr>
          <w:sz w:val="24"/>
          <w:szCs w:val="24"/>
        </w:rPr>
        <w:t>щоб</w:t>
      </w:r>
      <w:r w:rsidRPr="001F32F7">
        <w:rPr>
          <w:spacing w:val="1"/>
          <w:sz w:val="24"/>
          <w:szCs w:val="24"/>
        </w:rPr>
        <w:t xml:space="preserve"> </w:t>
      </w:r>
      <w:r w:rsidRPr="001F32F7">
        <w:rPr>
          <w:sz w:val="24"/>
          <w:szCs w:val="24"/>
        </w:rPr>
        <w:t>вникнути</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причини,</w:t>
      </w:r>
      <w:r w:rsidRPr="001F32F7">
        <w:rPr>
          <w:spacing w:val="1"/>
          <w:sz w:val="24"/>
          <w:szCs w:val="24"/>
        </w:rPr>
        <w:t xml:space="preserve"> </w:t>
      </w:r>
      <w:r w:rsidRPr="001F32F7">
        <w:rPr>
          <w:sz w:val="24"/>
          <w:szCs w:val="24"/>
        </w:rPr>
        <w:t>які</w:t>
      </w:r>
      <w:r w:rsidRPr="001F32F7">
        <w:rPr>
          <w:spacing w:val="1"/>
          <w:sz w:val="24"/>
          <w:szCs w:val="24"/>
        </w:rPr>
        <w:t xml:space="preserve"> </w:t>
      </w:r>
      <w:r w:rsidRPr="001F32F7">
        <w:rPr>
          <w:sz w:val="24"/>
          <w:szCs w:val="24"/>
        </w:rPr>
        <w:t>породжують</w:t>
      </w:r>
      <w:r w:rsidRPr="001F32F7">
        <w:rPr>
          <w:spacing w:val="1"/>
          <w:sz w:val="24"/>
          <w:szCs w:val="24"/>
        </w:rPr>
        <w:t xml:space="preserve"> </w:t>
      </w:r>
      <w:r w:rsidRPr="001F32F7">
        <w:rPr>
          <w:sz w:val="24"/>
          <w:szCs w:val="24"/>
        </w:rPr>
        <w:t>злочинність.</w:t>
      </w:r>
      <w:r w:rsidRPr="001F32F7">
        <w:rPr>
          <w:spacing w:val="1"/>
          <w:sz w:val="24"/>
          <w:szCs w:val="24"/>
        </w:rPr>
        <w:t xml:space="preserve"> </w:t>
      </w:r>
      <w:r w:rsidRPr="001F32F7">
        <w:rPr>
          <w:sz w:val="24"/>
          <w:szCs w:val="24"/>
        </w:rPr>
        <w:t>Король</w:t>
      </w:r>
      <w:r w:rsidRPr="001F32F7">
        <w:rPr>
          <w:spacing w:val="1"/>
          <w:sz w:val="24"/>
          <w:szCs w:val="24"/>
        </w:rPr>
        <w:t xml:space="preserve"> </w:t>
      </w:r>
      <w:r w:rsidRPr="001F32F7">
        <w:rPr>
          <w:sz w:val="24"/>
          <w:szCs w:val="24"/>
        </w:rPr>
        <w:t>зацікавлений лише в накопиченні грошей, підкоренні інших держав і</w:t>
      </w:r>
      <w:r w:rsidRPr="001F32F7">
        <w:rPr>
          <w:spacing w:val="1"/>
          <w:sz w:val="24"/>
          <w:szCs w:val="24"/>
        </w:rPr>
        <w:t xml:space="preserve"> </w:t>
      </w:r>
      <w:r w:rsidRPr="001F32F7">
        <w:rPr>
          <w:sz w:val="24"/>
          <w:szCs w:val="24"/>
        </w:rPr>
        <w:t>не намагається розумно вирішувати справи у власній країні. Основну</w:t>
      </w:r>
      <w:r w:rsidRPr="001F32F7">
        <w:rPr>
          <w:spacing w:val="1"/>
          <w:sz w:val="24"/>
          <w:szCs w:val="24"/>
        </w:rPr>
        <w:t xml:space="preserve"> </w:t>
      </w:r>
      <w:r w:rsidRPr="001F32F7">
        <w:rPr>
          <w:sz w:val="24"/>
          <w:szCs w:val="24"/>
        </w:rPr>
        <w:t>причину суспільного зла Томас Мор вбачає у приватній власності і</w:t>
      </w:r>
      <w:r w:rsidRPr="001F32F7">
        <w:rPr>
          <w:spacing w:val="1"/>
          <w:sz w:val="24"/>
          <w:szCs w:val="24"/>
        </w:rPr>
        <w:t xml:space="preserve"> </w:t>
      </w:r>
      <w:r w:rsidRPr="001F32F7">
        <w:rPr>
          <w:sz w:val="24"/>
          <w:szCs w:val="24"/>
        </w:rPr>
        <w:t>грошових відносинах, які породжують жадність та скупість в одних і</w:t>
      </w:r>
      <w:r w:rsidRPr="001F32F7">
        <w:rPr>
          <w:spacing w:val="1"/>
          <w:sz w:val="24"/>
          <w:szCs w:val="24"/>
        </w:rPr>
        <w:t xml:space="preserve"> </w:t>
      </w:r>
      <w:r w:rsidRPr="001F32F7">
        <w:rPr>
          <w:sz w:val="24"/>
          <w:szCs w:val="24"/>
        </w:rPr>
        <w:t>надмірну розкіш в інших. Інша причина – це зневага до фізичної праці,</w:t>
      </w:r>
      <w:r w:rsidRPr="001F32F7">
        <w:rPr>
          <w:spacing w:val="-50"/>
          <w:sz w:val="24"/>
          <w:szCs w:val="24"/>
        </w:rPr>
        <w:t xml:space="preserve"> </w:t>
      </w:r>
      <w:r w:rsidRPr="001F32F7">
        <w:rPr>
          <w:sz w:val="24"/>
          <w:szCs w:val="24"/>
        </w:rPr>
        <w:t>що</w:t>
      </w:r>
      <w:r w:rsidRPr="001F32F7">
        <w:rPr>
          <w:spacing w:val="1"/>
          <w:sz w:val="24"/>
          <w:szCs w:val="24"/>
        </w:rPr>
        <w:t xml:space="preserve"> </w:t>
      </w:r>
      <w:r w:rsidRPr="001F32F7">
        <w:rPr>
          <w:sz w:val="24"/>
          <w:szCs w:val="24"/>
        </w:rPr>
        <w:t>є</w:t>
      </w:r>
      <w:r w:rsidRPr="001F32F7">
        <w:rPr>
          <w:spacing w:val="1"/>
          <w:sz w:val="24"/>
          <w:szCs w:val="24"/>
        </w:rPr>
        <w:t xml:space="preserve"> </w:t>
      </w:r>
      <w:r w:rsidRPr="001F32F7">
        <w:rPr>
          <w:sz w:val="24"/>
          <w:szCs w:val="24"/>
        </w:rPr>
        <w:t>причиною</w:t>
      </w:r>
      <w:r w:rsidRPr="001F32F7">
        <w:rPr>
          <w:spacing w:val="1"/>
          <w:sz w:val="24"/>
          <w:szCs w:val="24"/>
        </w:rPr>
        <w:t xml:space="preserve"> </w:t>
      </w:r>
      <w:r w:rsidRPr="001F32F7">
        <w:rPr>
          <w:sz w:val="24"/>
          <w:szCs w:val="24"/>
        </w:rPr>
        <w:t>існування</w:t>
      </w:r>
      <w:r w:rsidRPr="001F32F7">
        <w:rPr>
          <w:spacing w:val="1"/>
          <w:sz w:val="24"/>
          <w:szCs w:val="24"/>
        </w:rPr>
        <w:t xml:space="preserve"> </w:t>
      </w:r>
      <w:r w:rsidRPr="001F32F7">
        <w:rPr>
          <w:sz w:val="24"/>
          <w:szCs w:val="24"/>
        </w:rPr>
        <w:t>цілої</w:t>
      </w:r>
      <w:r w:rsidRPr="001F32F7">
        <w:rPr>
          <w:spacing w:val="1"/>
          <w:sz w:val="24"/>
          <w:szCs w:val="24"/>
        </w:rPr>
        <w:t xml:space="preserve"> </w:t>
      </w:r>
      <w:r w:rsidRPr="001F32F7">
        <w:rPr>
          <w:sz w:val="24"/>
          <w:szCs w:val="24"/>
        </w:rPr>
        <w:t>армії</w:t>
      </w:r>
      <w:r w:rsidRPr="001F32F7">
        <w:rPr>
          <w:spacing w:val="1"/>
          <w:sz w:val="24"/>
          <w:szCs w:val="24"/>
        </w:rPr>
        <w:t xml:space="preserve"> </w:t>
      </w:r>
      <w:r w:rsidRPr="001F32F7">
        <w:rPr>
          <w:sz w:val="24"/>
          <w:szCs w:val="24"/>
        </w:rPr>
        <w:t>неробів</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аристократів,</w:t>
      </w:r>
      <w:r w:rsidRPr="001F32F7">
        <w:rPr>
          <w:spacing w:val="1"/>
          <w:sz w:val="24"/>
          <w:szCs w:val="24"/>
        </w:rPr>
        <w:t xml:space="preserve"> </w:t>
      </w:r>
      <w:r w:rsidRPr="001F32F7">
        <w:rPr>
          <w:sz w:val="24"/>
          <w:szCs w:val="24"/>
        </w:rPr>
        <w:t>військових,</w:t>
      </w:r>
      <w:r w:rsidRPr="001F32F7">
        <w:rPr>
          <w:spacing w:val="-1"/>
          <w:sz w:val="24"/>
          <w:szCs w:val="24"/>
        </w:rPr>
        <w:t xml:space="preserve"> </w:t>
      </w:r>
      <w:r w:rsidRPr="001F32F7">
        <w:rPr>
          <w:sz w:val="24"/>
          <w:szCs w:val="24"/>
        </w:rPr>
        <w:t>монахів, священників.</w:t>
      </w:r>
    </w:p>
    <w:p w:rsidR="001F32F7" w:rsidRPr="001F32F7" w:rsidRDefault="001F32F7" w:rsidP="001F32F7">
      <w:pPr>
        <w:pStyle w:val="a3"/>
        <w:spacing w:before="3" w:line="232" w:lineRule="auto"/>
        <w:ind w:left="0" w:right="107" w:firstLine="567"/>
        <w:jc w:val="both"/>
        <w:rPr>
          <w:sz w:val="24"/>
          <w:szCs w:val="24"/>
        </w:rPr>
      </w:pPr>
      <w:r w:rsidRPr="001F32F7">
        <w:rPr>
          <w:sz w:val="24"/>
          <w:szCs w:val="24"/>
        </w:rPr>
        <w:t>У другій частині автор розповідає, як ці проблеми вирішуються в</w:t>
      </w:r>
      <w:r w:rsidRPr="001F32F7">
        <w:rPr>
          <w:spacing w:val="1"/>
          <w:sz w:val="24"/>
          <w:szCs w:val="24"/>
        </w:rPr>
        <w:t xml:space="preserve"> </w:t>
      </w:r>
      <w:r w:rsidRPr="001F32F7">
        <w:rPr>
          <w:sz w:val="24"/>
          <w:szCs w:val="24"/>
        </w:rPr>
        <w:t>Утопії.</w:t>
      </w:r>
      <w:r w:rsidRPr="001F32F7">
        <w:rPr>
          <w:spacing w:val="1"/>
          <w:sz w:val="24"/>
          <w:szCs w:val="24"/>
        </w:rPr>
        <w:t xml:space="preserve"> </w:t>
      </w:r>
      <w:r w:rsidRPr="001F32F7">
        <w:rPr>
          <w:sz w:val="24"/>
          <w:szCs w:val="24"/>
        </w:rPr>
        <w:t>Тут</w:t>
      </w:r>
      <w:r w:rsidRPr="001F32F7">
        <w:rPr>
          <w:spacing w:val="1"/>
          <w:sz w:val="24"/>
          <w:szCs w:val="24"/>
        </w:rPr>
        <w:t xml:space="preserve"> </w:t>
      </w:r>
      <w:r w:rsidRPr="001F32F7">
        <w:rPr>
          <w:sz w:val="24"/>
          <w:szCs w:val="24"/>
        </w:rPr>
        <w:t>живуть</w:t>
      </w:r>
      <w:r w:rsidRPr="001F32F7">
        <w:rPr>
          <w:spacing w:val="1"/>
          <w:sz w:val="24"/>
          <w:szCs w:val="24"/>
        </w:rPr>
        <w:t xml:space="preserve"> </w:t>
      </w:r>
      <w:r w:rsidRPr="001F32F7">
        <w:rPr>
          <w:sz w:val="24"/>
          <w:szCs w:val="24"/>
        </w:rPr>
        <w:t>общинами</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чолі</w:t>
      </w:r>
      <w:r w:rsidRPr="001F32F7">
        <w:rPr>
          <w:spacing w:val="1"/>
          <w:sz w:val="24"/>
          <w:szCs w:val="24"/>
        </w:rPr>
        <w:t xml:space="preserve"> </w:t>
      </w:r>
      <w:r w:rsidRPr="001F32F7">
        <w:rPr>
          <w:sz w:val="24"/>
          <w:szCs w:val="24"/>
        </w:rPr>
        <w:t>із</w:t>
      </w:r>
      <w:r w:rsidRPr="001F32F7">
        <w:rPr>
          <w:spacing w:val="1"/>
          <w:sz w:val="24"/>
          <w:szCs w:val="24"/>
        </w:rPr>
        <w:t xml:space="preserve"> </w:t>
      </w:r>
      <w:r w:rsidRPr="001F32F7">
        <w:rPr>
          <w:sz w:val="24"/>
          <w:szCs w:val="24"/>
        </w:rPr>
        <w:t>князем,</w:t>
      </w:r>
      <w:r w:rsidRPr="001F32F7">
        <w:rPr>
          <w:spacing w:val="1"/>
          <w:sz w:val="24"/>
          <w:szCs w:val="24"/>
        </w:rPr>
        <w:t xml:space="preserve"> </w:t>
      </w:r>
      <w:r w:rsidRPr="001F32F7">
        <w:rPr>
          <w:sz w:val="24"/>
          <w:szCs w:val="24"/>
        </w:rPr>
        <w:t>усі</w:t>
      </w:r>
      <w:r w:rsidRPr="001F32F7">
        <w:rPr>
          <w:spacing w:val="1"/>
          <w:sz w:val="24"/>
          <w:szCs w:val="24"/>
        </w:rPr>
        <w:t xml:space="preserve"> </w:t>
      </w:r>
      <w:r w:rsidRPr="001F32F7">
        <w:rPr>
          <w:sz w:val="24"/>
          <w:szCs w:val="24"/>
        </w:rPr>
        <w:t>працюють,</w:t>
      </w:r>
      <w:r w:rsidRPr="001F32F7">
        <w:rPr>
          <w:spacing w:val="1"/>
          <w:sz w:val="24"/>
          <w:szCs w:val="24"/>
        </w:rPr>
        <w:t xml:space="preserve"> </w:t>
      </w:r>
      <w:r w:rsidRPr="001F32F7">
        <w:rPr>
          <w:sz w:val="24"/>
          <w:szCs w:val="24"/>
        </w:rPr>
        <w:t>за</w:t>
      </w:r>
      <w:r w:rsidRPr="001F32F7">
        <w:rPr>
          <w:spacing w:val="-50"/>
          <w:sz w:val="24"/>
          <w:szCs w:val="24"/>
        </w:rPr>
        <w:t xml:space="preserve"> </w:t>
      </w:r>
      <w:r w:rsidRPr="001F32F7">
        <w:rPr>
          <w:sz w:val="24"/>
          <w:szCs w:val="24"/>
        </w:rPr>
        <w:t>виключенням</w:t>
      </w:r>
      <w:r w:rsidRPr="001F32F7">
        <w:rPr>
          <w:spacing w:val="1"/>
          <w:sz w:val="24"/>
          <w:szCs w:val="24"/>
        </w:rPr>
        <w:t xml:space="preserve"> </w:t>
      </w:r>
      <w:r w:rsidRPr="001F32F7">
        <w:rPr>
          <w:sz w:val="24"/>
          <w:szCs w:val="24"/>
        </w:rPr>
        <w:t>державних</w:t>
      </w:r>
      <w:r w:rsidRPr="001F32F7">
        <w:rPr>
          <w:spacing w:val="1"/>
          <w:sz w:val="24"/>
          <w:szCs w:val="24"/>
        </w:rPr>
        <w:t xml:space="preserve"> </w:t>
      </w:r>
      <w:r w:rsidRPr="001F32F7">
        <w:rPr>
          <w:sz w:val="24"/>
          <w:szCs w:val="24"/>
        </w:rPr>
        <w:t>мужів</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учених.</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працю</w:t>
      </w:r>
      <w:r w:rsidRPr="001F32F7">
        <w:rPr>
          <w:spacing w:val="1"/>
          <w:sz w:val="24"/>
          <w:szCs w:val="24"/>
        </w:rPr>
        <w:t xml:space="preserve"> </w:t>
      </w:r>
      <w:r w:rsidRPr="001F32F7">
        <w:rPr>
          <w:sz w:val="24"/>
          <w:szCs w:val="24"/>
        </w:rPr>
        <w:t>виділено</w:t>
      </w:r>
      <w:r w:rsidRPr="001F32F7">
        <w:rPr>
          <w:spacing w:val="1"/>
          <w:sz w:val="24"/>
          <w:szCs w:val="24"/>
        </w:rPr>
        <w:t xml:space="preserve"> </w:t>
      </w:r>
      <w:r w:rsidRPr="001F32F7">
        <w:rPr>
          <w:sz w:val="24"/>
          <w:szCs w:val="24"/>
        </w:rPr>
        <w:t>три</w:t>
      </w:r>
      <w:r w:rsidRPr="001F32F7">
        <w:rPr>
          <w:spacing w:val="-50"/>
          <w:sz w:val="24"/>
          <w:szCs w:val="24"/>
        </w:rPr>
        <w:t xml:space="preserve"> </w:t>
      </w:r>
      <w:r w:rsidRPr="001F32F7">
        <w:rPr>
          <w:sz w:val="24"/>
          <w:szCs w:val="24"/>
        </w:rPr>
        <w:t>години в день, решта часу присвячено заняттям науками, розумним</w:t>
      </w:r>
      <w:r w:rsidRPr="001F32F7">
        <w:rPr>
          <w:spacing w:val="1"/>
          <w:sz w:val="24"/>
          <w:szCs w:val="24"/>
        </w:rPr>
        <w:t xml:space="preserve"> </w:t>
      </w:r>
      <w:r w:rsidRPr="001F32F7">
        <w:rPr>
          <w:sz w:val="24"/>
          <w:szCs w:val="24"/>
        </w:rPr>
        <w:t>розвагам. Побут простий, всі одягнуті в однаковий і простий одяг,</w:t>
      </w:r>
      <w:r w:rsidRPr="001F32F7">
        <w:rPr>
          <w:spacing w:val="1"/>
          <w:sz w:val="24"/>
          <w:szCs w:val="24"/>
        </w:rPr>
        <w:t xml:space="preserve"> </w:t>
      </w:r>
      <w:r w:rsidRPr="001F32F7">
        <w:rPr>
          <w:sz w:val="24"/>
          <w:szCs w:val="24"/>
        </w:rPr>
        <w:t>гроші відсутні, беруть на базарі те, що необхідно, запасів не роблять, у</w:t>
      </w:r>
      <w:r w:rsidRPr="001F32F7">
        <w:rPr>
          <w:spacing w:val="-50"/>
          <w:sz w:val="24"/>
          <w:szCs w:val="24"/>
        </w:rPr>
        <w:t xml:space="preserve"> </w:t>
      </w:r>
      <w:r w:rsidRPr="001F32F7">
        <w:rPr>
          <w:sz w:val="24"/>
          <w:szCs w:val="24"/>
        </w:rPr>
        <w:t>містах проводяться спільні обіди, існує чіткий поділ праці. Живуть</w:t>
      </w:r>
      <w:r w:rsidRPr="001F32F7">
        <w:rPr>
          <w:spacing w:val="1"/>
          <w:sz w:val="24"/>
          <w:szCs w:val="24"/>
        </w:rPr>
        <w:t xml:space="preserve"> </w:t>
      </w:r>
      <w:r w:rsidRPr="001F32F7">
        <w:rPr>
          <w:sz w:val="24"/>
          <w:szCs w:val="24"/>
        </w:rPr>
        <w:t>утопійці великими сім’ями у просторих будинках, які даються їм на</w:t>
      </w:r>
      <w:r w:rsidRPr="001F32F7">
        <w:rPr>
          <w:spacing w:val="1"/>
          <w:sz w:val="24"/>
          <w:szCs w:val="24"/>
        </w:rPr>
        <w:t xml:space="preserve"> </w:t>
      </w:r>
      <w:r w:rsidRPr="001F32F7">
        <w:rPr>
          <w:sz w:val="24"/>
          <w:szCs w:val="24"/>
        </w:rPr>
        <w:t>тривале</w:t>
      </w:r>
      <w:r w:rsidRPr="001F32F7">
        <w:rPr>
          <w:spacing w:val="1"/>
          <w:sz w:val="24"/>
          <w:szCs w:val="24"/>
        </w:rPr>
        <w:t xml:space="preserve"> </w:t>
      </w:r>
      <w:r w:rsidRPr="001F32F7">
        <w:rPr>
          <w:sz w:val="24"/>
          <w:szCs w:val="24"/>
        </w:rPr>
        <w:t>користування,</w:t>
      </w:r>
      <w:r w:rsidRPr="001F32F7">
        <w:rPr>
          <w:spacing w:val="1"/>
          <w:sz w:val="24"/>
          <w:szCs w:val="24"/>
        </w:rPr>
        <w:t xml:space="preserve"> </w:t>
      </w:r>
      <w:r w:rsidRPr="001F32F7">
        <w:rPr>
          <w:sz w:val="24"/>
          <w:szCs w:val="24"/>
        </w:rPr>
        <w:t>але</w:t>
      </w:r>
      <w:r w:rsidRPr="001F32F7">
        <w:rPr>
          <w:spacing w:val="1"/>
          <w:sz w:val="24"/>
          <w:szCs w:val="24"/>
        </w:rPr>
        <w:t xml:space="preserve"> </w:t>
      </w:r>
      <w:r w:rsidRPr="001F32F7">
        <w:rPr>
          <w:sz w:val="24"/>
          <w:szCs w:val="24"/>
        </w:rPr>
        <w:t>без</w:t>
      </w:r>
      <w:r w:rsidRPr="001F32F7">
        <w:rPr>
          <w:spacing w:val="1"/>
          <w:sz w:val="24"/>
          <w:szCs w:val="24"/>
        </w:rPr>
        <w:t xml:space="preserve"> </w:t>
      </w:r>
      <w:r w:rsidRPr="001F32F7">
        <w:rPr>
          <w:sz w:val="24"/>
          <w:szCs w:val="24"/>
        </w:rPr>
        <w:t>привласнення.</w:t>
      </w:r>
      <w:r w:rsidRPr="001F32F7">
        <w:rPr>
          <w:spacing w:val="1"/>
          <w:sz w:val="24"/>
          <w:szCs w:val="24"/>
        </w:rPr>
        <w:t xml:space="preserve"> </w:t>
      </w:r>
      <w:r w:rsidRPr="001F32F7">
        <w:rPr>
          <w:sz w:val="24"/>
          <w:szCs w:val="24"/>
        </w:rPr>
        <w:t>Хлопці</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дівчата</w:t>
      </w:r>
      <w:r w:rsidRPr="001F32F7">
        <w:rPr>
          <w:spacing w:val="1"/>
          <w:sz w:val="24"/>
          <w:szCs w:val="24"/>
        </w:rPr>
        <w:t xml:space="preserve"> </w:t>
      </w:r>
      <w:r w:rsidRPr="001F32F7">
        <w:rPr>
          <w:sz w:val="24"/>
          <w:szCs w:val="24"/>
        </w:rPr>
        <w:t>виховуються</w:t>
      </w:r>
      <w:r w:rsidRPr="001F32F7">
        <w:rPr>
          <w:spacing w:val="1"/>
          <w:sz w:val="24"/>
          <w:szCs w:val="24"/>
        </w:rPr>
        <w:t xml:space="preserve"> </w:t>
      </w:r>
      <w:r w:rsidRPr="001F32F7">
        <w:rPr>
          <w:sz w:val="24"/>
          <w:szCs w:val="24"/>
        </w:rPr>
        <w:t>разом,</w:t>
      </w:r>
      <w:r w:rsidRPr="001F32F7">
        <w:rPr>
          <w:spacing w:val="1"/>
          <w:sz w:val="24"/>
          <w:szCs w:val="24"/>
        </w:rPr>
        <w:t xml:space="preserve"> </w:t>
      </w:r>
      <w:r w:rsidRPr="001F32F7">
        <w:rPr>
          <w:sz w:val="24"/>
          <w:szCs w:val="24"/>
        </w:rPr>
        <w:t>особливо</w:t>
      </w:r>
      <w:r w:rsidRPr="001F32F7">
        <w:rPr>
          <w:spacing w:val="1"/>
          <w:sz w:val="24"/>
          <w:szCs w:val="24"/>
        </w:rPr>
        <w:t xml:space="preserve"> </w:t>
      </w:r>
      <w:r w:rsidRPr="001F32F7">
        <w:rPr>
          <w:sz w:val="24"/>
          <w:szCs w:val="24"/>
        </w:rPr>
        <w:t>талановитих</w:t>
      </w:r>
      <w:r w:rsidRPr="001F32F7">
        <w:rPr>
          <w:spacing w:val="1"/>
          <w:sz w:val="24"/>
          <w:szCs w:val="24"/>
        </w:rPr>
        <w:t xml:space="preserve"> </w:t>
      </w:r>
      <w:r w:rsidRPr="001F32F7">
        <w:rPr>
          <w:sz w:val="24"/>
          <w:szCs w:val="24"/>
        </w:rPr>
        <w:t>звільняють</w:t>
      </w:r>
      <w:r w:rsidRPr="001F32F7">
        <w:rPr>
          <w:spacing w:val="1"/>
          <w:sz w:val="24"/>
          <w:szCs w:val="24"/>
        </w:rPr>
        <w:t xml:space="preserve"> </w:t>
      </w:r>
      <w:r w:rsidRPr="001F32F7">
        <w:rPr>
          <w:sz w:val="24"/>
          <w:szCs w:val="24"/>
        </w:rPr>
        <w:t>від</w:t>
      </w:r>
      <w:r w:rsidRPr="001F32F7">
        <w:rPr>
          <w:spacing w:val="1"/>
          <w:sz w:val="24"/>
          <w:szCs w:val="24"/>
        </w:rPr>
        <w:t xml:space="preserve"> </w:t>
      </w:r>
      <w:r w:rsidRPr="001F32F7">
        <w:rPr>
          <w:sz w:val="24"/>
          <w:szCs w:val="24"/>
        </w:rPr>
        <w:t>сільськогосподарських робіт та занять ремеслами і навчають різним</w:t>
      </w:r>
      <w:r w:rsidRPr="001F32F7">
        <w:rPr>
          <w:spacing w:val="1"/>
          <w:sz w:val="24"/>
          <w:szCs w:val="24"/>
        </w:rPr>
        <w:t xml:space="preserve"> </w:t>
      </w:r>
      <w:r w:rsidRPr="001F32F7">
        <w:rPr>
          <w:sz w:val="24"/>
          <w:szCs w:val="24"/>
        </w:rPr>
        <w:t>наукам.</w:t>
      </w:r>
    </w:p>
    <w:p w:rsidR="001F32F7" w:rsidRPr="001F32F7" w:rsidRDefault="001F32F7" w:rsidP="00382ABA">
      <w:pPr>
        <w:pStyle w:val="a3"/>
        <w:spacing w:line="232" w:lineRule="auto"/>
        <w:ind w:left="0" w:right="107" w:firstLine="567"/>
        <w:jc w:val="both"/>
        <w:rPr>
          <w:sz w:val="24"/>
          <w:szCs w:val="24"/>
        </w:rPr>
      </w:pPr>
      <w:r w:rsidRPr="001F32F7">
        <w:rPr>
          <w:sz w:val="24"/>
          <w:szCs w:val="24"/>
        </w:rPr>
        <w:t>Одна з особливостей Утопії – демократизм соціального ладу: межа</w:t>
      </w:r>
      <w:r w:rsidRPr="001F32F7">
        <w:rPr>
          <w:spacing w:val="-50"/>
          <w:sz w:val="24"/>
          <w:szCs w:val="24"/>
        </w:rPr>
        <w:t xml:space="preserve"> </w:t>
      </w:r>
      <w:r w:rsidRPr="001F32F7">
        <w:rPr>
          <w:sz w:val="24"/>
          <w:szCs w:val="24"/>
        </w:rPr>
        <w:t>між розумовою і фізичною працею відсутня, всі охочі після роботи</w:t>
      </w:r>
      <w:r w:rsidRPr="001F32F7">
        <w:rPr>
          <w:spacing w:val="1"/>
          <w:sz w:val="24"/>
          <w:szCs w:val="24"/>
        </w:rPr>
        <w:t xml:space="preserve"> </w:t>
      </w:r>
      <w:r w:rsidRPr="001F32F7">
        <w:rPr>
          <w:sz w:val="24"/>
          <w:szCs w:val="24"/>
        </w:rPr>
        <w:t>можуть</w:t>
      </w:r>
      <w:r w:rsidRPr="001F32F7">
        <w:rPr>
          <w:spacing w:val="1"/>
          <w:sz w:val="24"/>
          <w:szCs w:val="24"/>
        </w:rPr>
        <w:t xml:space="preserve"> </w:t>
      </w:r>
      <w:r w:rsidRPr="001F32F7">
        <w:rPr>
          <w:sz w:val="24"/>
          <w:szCs w:val="24"/>
        </w:rPr>
        <w:t>послухати</w:t>
      </w:r>
      <w:r w:rsidRPr="001F32F7">
        <w:rPr>
          <w:spacing w:val="1"/>
          <w:sz w:val="24"/>
          <w:szCs w:val="24"/>
        </w:rPr>
        <w:t xml:space="preserve"> </w:t>
      </w:r>
      <w:r w:rsidRPr="001F32F7">
        <w:rPr>
          <w:sz w:val="24"/>
          <w:szCs w:val="24"/>
        </w:rPr>
        <w:t>лекції,</w:t>
      </w:r>
      <w:r w:rsidRPr="001F32F7">
        <w:rPr>
          <w:spacing w:val="1"/>
          <w:sz w:val="24"/>
          <w:szCs w:val="24"/>
        </w:rPr>
        <w:t xml:space="preserve"> </w:t>
      </w:r>
      <w:r w:rsidRPr="001F32F7">
        <w:rPr>
          <w:sz w:val="24"/>
          <w:szCs w:val="24"/>
        </w:rPr>
        <w:t>зайнятись</w:t>
      </w:r>
      <w:r w:rsidRPr="001F32F7">
        <w:rPr>
          <w:spacing w:val="1"/>
          <w:sz w:val="24"/>
          <w:szCs w:val="24"/>
        </w:rPr>
        <w:t xml:space="preserve"> </w:t>
      </w:r>
      <w:r w:rsidRPr="001F32F7">
        <w:rPr>
          <w:sz w:val="24"/>
          <w:szCs w:val="24"/>
        </w:rPr>
        <w:t>інтелектуальною</w:t>
      </w:r>
      <w:r w:rsidRPr="001F32F7">
        <w:rPr>
          <w:spacing w:val="1"/>
          <w:sz w:val="24"/>
          <w:szCs w:val="24"/>
        </w:rPr>
        <w:t xml:space="preserve"> </w:t>
      </w:r>
      <w:r w:rsidRPr="001F32F7">
        <w:rPr>
          <w:sz w:val="24"/>
          <w:szCs w:val="24"/>
        </w:rPr>
        <w:t>працею.</w:t>
      </w:r>
      <w:r w:rsidRPr="001F32F7">
        <w:rPr>
          <w:spacing w:val="1"/>
          <w:sz w:val="24"/>
          <w:szCs w:val="24"/>
        </w:rPr>
        <w:t xml:space="preserve"> </w:t>
      </w:r>
      <w:r w:rsidRPr="001F32F7">
        <w:rPr>
          <w:sz w:val="24"/>
          <w:szCs w:val="24"/>
        </w:rPr>
        <w:t>Тут</w:t>
      </w:r>
      <w:r w:rsidRPr="001F32F7">
        <w:rPr>
          <w:spacing w:val="1"/>
          <w:sz w:val="24"/>
          <w:szCs w:val="24"/>
        </w:rPr>
        <w:t xml:space="preserve"> </w:t>
      </w:r>
      <w:r w:rsidRPr="001F32F7">
        <w:rPr>
          <w:sz w:val="24"/>
          <w:szCs w:val="24"/>
        </w:rPr>
        <w:t>немає</w:t>
      </w:r>
      <w:r w:rsidRPr="001F32F7">
        <w:rPr>
          <w:spacing w:val="1"/>
          <w:sz w:val="24"/>
          <w:szCs w:val="24"/>
        </w:rPr>
        <w:t xml:space="preserve"> </w:t>
      </w:r>
      <w:r w:rsidRPr="001F32F7">
        <w:rPr>
          <w:sz w:val="24"/>
          <w:szCs w:val="24"/>
        </w:rPr>
        <w:t>аскетизму,</w:t>
      </w:r>
      <w:r w:rsidRPr="001F32F7">
        <w:rPr>
          <w:spacing w:val="1"/>
          <w:sz w:val="24"/>
          <w:szCs w:val="24"/>
        </w:rPr>
        <w:t xml:space="preserve"> </w:t>
      </w:r>
      <w:r w:rsidRPr="001F32F7">
        <w:rPr>
          <w:sz w:val="24"/>
          <w:szCs w:val="24"/>
        </w:rPr>
        <w:t>щастя</w:t>
      </w:r>
      <w:r w:rsidRPr="001F32F7">
        <w:rPr>
          <w:spacing w:val="1"/>
          <w:sz w:val="24"/>
          <w:szCs w:val="24"/>
        </w:rPr>
        <w:t xml:space="preserve"> </w:t>
      </w:r>
      <w:r w:rsidRPr="001F32F7">
        <w:rPr>
          <w:sz w:val="24"/>
          <w:szCs w:val="24"/>
        </w:rPr>
        <w:t>людей</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гармонійному</w:t>
      </w:r>
      <w:r w:rsidRPr="001F32F7">
        <w:rPr>
          <w:spacing w:val="1"/>
          <w:sz w:val="24"/>
          <w:szCs w:val="24"/>
        </w:rPr>
        <w:t xml:space="preserve"> </w:t>
      </w:r>
      <w:r w:rsidRPr="001F32F7">
        <w:rPr>
          <w:sz w:val="24"/>
          <w:szCs w:val="24"/>
        </w:rPr>
        <w:t>розвитку</w:t>
      </w:r>
      <w:r w:rsidRPr="001F32F7">
        <w:rPr>
          <w:spacing w:val="1"/>
          <w:sz w:val="24"/>
          <w:szCs w:val="24"/>
        </w:rPr>
        <w:t xml:space="preserve"> </w:t>
      </w:r>
      <w:r w:rsidRPr="001F32F7">
        <w:rPr>
          <w:sz w:val="24"/>
          <w:szCs w:val="24"/>
        </w:rPr>
        <w:t>усіх</w:t>
      </w:r>
      <w:r w:rsidRPr="001F32F7">
        <w:rPr>
          <w:spacing w:val="1"/>
          <w:sz w:val="24"/>
          <w:szCs w:val="24"/>
        </w:rPr>
        <w:t xml:space="preserve"> </w:t>
      </w:r>
      <w:r w:rsidRPr="001F32F7">
        <w:rPr>
          <w:sz w:val="24"/>
          <w:szCs w:val="24"/>
        </w:rPr>
        <w:t>громадян, у розумному чергуванні праці на суспільне благо і заняттях</w:t>
      </w:r>
      <w:r w:rsidRPr="001F32F7">
        <w:rPr>
          <w:spacing w:val="1"/>
          <w:sz w:val="24"/>
          <w:szCs w:val="24"/>
        </w:rPr>
        <w:t xml:space="preserve"> </w:t>
      </w:r>
      <w:r w:rsidRPr="001F32F7">
        <w:rPr>
          <w:sz w:val="24"/>
          <w:szCs w:val="24"/>
        </w:rPr>
        <w:t>для</w:t>
      </w:r>
      <w:r w:rsidRPr="001F32F7">
        <w:rPr>
          <w:spacing w:val="-2"/>
          <w:sz w:val="24"/>
          <w:szCs w:val="24"/>
        </w:rPr>
        <w:t xml:space="preserve"> </w:t>
      </w:r>
      <w:r w:rsidRPr="001F32F7">
        <w:rPr>
          <w:sz w:val="24"/>
          <w:szCs w:val="24"/>
        </w:rPr>
        <w:t>задоволення.</w:t>
      </w:r>
    </w:p>
    <w:p w:rsidR="001F32F7" w:rsidRPr="001F32F7" w:rsidRDefault="001F32F7" w:rsidP="00382ABA">
      <w:pPr>
        <w:pStyle w:val="a3"/>
        <w:spacing w:line="232" w:lineRule="auto"/>
        <w:ind w:left="0" w:right="107" w:firstLine="567"/>
        <w:jc w:val="both"/>
        <w:rPr>
          <w:sz w:val="24"/>
          <w:szCs w:val="24"/>
        </w:rPr>
      </w:pPr>
      <w:r w:rsidRPr="001F32F7">
        <w:rPr>
          <w:sz w:val="24"/>
          <w:szCs w:val="24"/>
        </w:rPr>
        <w:t>Смертні</w:t>
      </w:r>
      <w:r w:rsidRPr="001F32F7">
        <w:rPr>
          <w:spacing w:val="1"/>
          <w:sz w:val="24"/>
          <w:szCs w:val="24"/>
        </w:rPr>
        <w:t xml:space="preserve"> </w:t>
      </w:r>
      <w:r w:rsidRPr="001F32F7">
        <w:rPr>
          <w:sz w:val="24"/>
          <w:szCs w:val="24"/>
        </w:rPr>
        <w:t>кари</w:t>
      </w:r>
      <w:r w:rsidRPr="001F32F7">
        <w:rPr>
          <w:spacing w:val="1"/>
          <w:sz w:val="24"/>
          <w:szCs w:val="24"/>
        </w:rPr>
        <w:t xml:space="preserve"> </w:t>
      </w:r>
      <w:r w:rsidRPr="001F32F7">
        <w:rPr>
          <w:sz w:val="24"/>
          <w:szCs w:val="24"/>
        </w:rPr>
        <w:t>заборонено,</w:t>
      </w:r>
      <w:r w:rsidRPr="001F32F7">
        <w:rPr>
          <w:spacing w:val="1"/>
          <w:sz w:val="24"/>
          <w:szCs w:val="24"/>
        </w:rPr>
        <w:t xml:space="preserve"> </w:t>
      </w:r>
      <w:r w:rsidRPr="001F32F7">
        <w:rPr>
          <w:sz w:val="24"/>
          <w:szCs w:val="24"/>
        </w:rPr>
        <w:t>конфлікти</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сусідами</w:t>
      </w:r>
      <w:r w:rsidRPr="001F32F7">
        <w:rPr>
          <w:spacing w:val="1"/>
          <w:sz w:val="24"/>
          <w:szCs w:val="24"/>
        </w:rPr>
        <w:t xml:space="preserve"> </w:t>
      </w:r>
      <w:r w:rsidRPr="001F32F7">
        <w:rPr>
          <w:sz w:val="24"/>
          <w:szCs w:val="24"/>
        </w:rPr>
        <w:t>вирішуються</w:t>
      </w:r>
      <w:r w:rsidRPr="001F32F7">
        <w:rPr>
          <w:spacing w:val="1"/>
          <w:sz w:val="24"/>
          <w:szCs w:val="24"/>
        </w:rPr>
        <w:t xml:space="preserve"> </w:t>
      </w:r>
      <w:r w:rsidRPr="001F32F7">
        <w:rPr>
          <w:sz w:val="24"/>
          <w:szCs w:val="24"/>
        </w:rPr>
        <w:t>мирним</w:t>
      </w:r>
      <w:r w:rsidRPr="001F32F7">
        <w:rPr>
          <w:spacing w:val="1"/>
          <w:sz w:val="24"/>
          <w:szCs w:val="24"/>
        </w:rPr>
        <w:t xml:space="preserve"> </w:t>
      </w:r>
      <w:r w:rsidRPr="001F32F7">
        <w:rPr>
          <w:sz w:val="24"/>
          <w:szCs w:val="24"/>
        </w:rPr>
        <w:t>шляхом,</w:t>
      </w:r>
      <w:r w:rsidRPr="001F32F7">
        <w:rPr>
          <w:spacing w:val="1"/>
          <w:sz w:val="24"/>
          <w:szCs w:val="24"/>
        </w:rPr>
        <w:t xml:space="preserve"> </w:t>
      </w:r>
      <w:r w:rsidRPr="001F32F7">
        <w:rPr>
          <w:sz w:val="24"/>
          <w:szCs w:val="24"/>
        </w:rPr>
        <w:t>для</w:t>
      </w:r>
      <w:r w:rsidRPr="001F32F7">
        <w:rPr>
          <w:spacing w:val="1"/>
          <w:sz w:val="24"/>
          <w:szCs w:val="24"/>
        </w:rPr>
        <w:t xml:space="preserve"> </w:t>
      </w:r>
      <w:r w:rsidRPr="001F32F7">
        <w:rPr>
          <w:sz w:val="24"/>
          <w:szCs w:val="24"/>
        </w:rPr>
        <w:t>цього</w:t>
      </w:r>
      <w:r w:rsidRPr="001F32F7">
        <w:rPr>
          <w:spacing w:val="1"/>
          <w:sz w:val="24"/>
          <w:szCs w:val="24"/>
        </w:rPr>
        <w:t xml:space="preserve"> </w:t>
      </w:r>
      <w:r w:rsidRPr="001F32F7">
        <w:rPr>
          <w:sz w:val="24"/>
          <w:szCs w:val="24"/>
        </w:rPr>
        <w:t>не</w:t>
      </w:r>
      <w:r w:rsidRPr="001F32F7">
        <w:rPr>
          <w:spacing w:val="1"/>
          <w:sz w:val="24"/>
          <w:szCs w:val="24"/>
        </w:rPr>
        <w:t xml:space="preserve"> </w:t>
      </w:r>
      <w:r w:rsidRPr="001F32F7">
        <w:rPr>
          <w:sz w:val="24"/>
          <w:szCs w:val="24"/>
        </w:rPr>
        <w:t>шкодують</w:t>
      </w:r>
      <w:r w:rsidRPr="001F32F7">
        <w:rPr>
          <w:spacing w:val="1"/>
          <w:sz w:val="24"/>
          <w:szCs w:val="24"/>
        </w:rPr>
        <w:t xml:space="preserve"> </w:t>
      </w:r>
      <w:r w:rsidRPr="001F32F7">
        <w:rPr>
          <w:sz w:val="24"/>
          <w:szCs w:val="24"/>
        </w:rPr>
        <w:t>золота.</w:t>
      </w:r>
      <w:r w:rsidRPr="001F32F7">
        <w:rPr>
          <w:spacing w:val="1"/>
          <w:sz w:val="24"/>
          <w:szCs w:val="24"/>
        </w:rPr>
        <w:t xml:space="preserve"> </w:t>
      </w:r>
      <w:r w:rsidRPr="001F32F7">
        <w:rPr>
          <w:sz w:val="24"/>
          <w:szCs w:val="24"/>
        </w:rPr>
        <w:t>За</w:t>
      </w:r>
      <w:r w:rsidRPr="001F32F7">
        <w:rPr>
          <w:spacing w:val="1"/>
          <w:sz w:val="24"/>
          <w:szCs w:val="24"/>
        </w:rPr>
        <w:t xml:space="preserve"> </w:t>
      </w:r>
      <w:r w:rsidRPr="001F32F7">
        <w:rPr>
          <w:sz w:val="24"/>
          <w:szCs w:val="24"/>
        </w:rPr>
        <w:t>межі</w:t>
      </w:r>
      <w:r w:rsidRPr="001F32F7">
        <w:rPr>
          <w:spacing w:val="1"/>
          <w:sz w:val="24"/>
          <w:szCs w:val="24"/>
        </w:rPr>
        <w:t xml:space="preserve"> </w:t>
      </w:r>
      <w:r w:rsidRPr="001F32F7">
        <w:rPr>
          <w:sz w:val="24"/>
          <w:szCs w:val="24"/>
        </w:rPr>
        <w:t>острова</w:t>
      </w:r>
      <w:r w:rsidRPr="001F32F7">
        <w:rPr>
          <w:spacing w:val="1"/>
          <w:sz w:val="24"/>
          <w:szCs w:val="24"/>
        </w:rPr>
        <w:t xml:space="preserve"> </w:t>
      </w:r>
      <w:r w:rsidRPr="001F32F7">
        <w:rPr>
          <w:sz w:val="24"/>
          <w:szCs w:val="24"/>
        </w:rPr>
        <w:t>виходять</w:t>
      </w:r>
      <w:r w:rsidRPr="001F32F7">
        <w:rPr>
          <w:spacing w:val="1"/>
          <w:sz w:val="24"/>
          <w:szCs w:val="24"/>
        </w:rPr>
        <w:t xml:space="preserve"> </w:t>
      </w:r>
      <w:r w:rsidRPr="001F32F7">
        <w:rPr>
          <w:sz w:val="24"/>
          <w:szCs w:val="24"/>
        </w:rPr>
        <w:t>лише</w:t>
      </w:r>
      <w:r w:rsidRPr="001F32F7">
        <w:rPr>
          <w:spacing w:val="1"/>
          <w:sz w:val="24"/>
          <w:szCs w:val="24"/>
        </w:rPr>
        <w:t xml:space="preserve"> </w:t>
      </w:r>
      <w:r w:rsidRPr="001F32F7">
        <w:rPr>
          <w:sz w:val="24"/>
          <w:szCs w:val="24"/>
        </w:rPr>
        <w:t>для</w:t>
      </w:r>
      <w:r w:rsidRPr="001F32F7">
        <w:rPr>
          <w:spacing w:val="1"/>
          <w:sz w:val="24"/>
          <w:szCs w:val="24"/>
        </w:rPr>
        <w:t xml:space="preserve"> </w:t>
      </w:r>
      <w:r w:rsidRPr="001F32F7">
        <w:rPr>
          <w:sz w:val="24"/>
          <w:szCs w:val="24"/>
        </w:rPr>
        <w:t>захисту</w:t>
      </w:r>
      <w:r w:rsidRPr="001F32F7">
        <w:rPr>
          <w:spacing w:val="1"/>
          <w:sz w:val="24"/>
          <w:szCs w:val="24"/>
        </w:rPr>
        <w:t xml:space="preserve"> </w:t>
      </w:r>
      <w:r w:rsidRPr="001F32F7">
        <w:rPr>
          <w:sz w:val="24"/>
          <w:szCs w:val="24"/>
        </w:rPr>
        <w:t>союзників</w:t>
      </w:r>
      <w:r w:rsidRPr="001F32F7">
        <w:rPr>
          <w:spacing w:val="1"/>
          <w:sz w:val="24"/>
          <w:szCs w:val="24"/>
        </w:rPr>
        <w:t xml:space="preserve"> </w:t>
      </w:r>
      <w:r w:rsidRPr="001F32F7">
        <w:rPr>
          <w:sz w:val="24"/>
          <w:szCs w:val="24"/>
        </w:rPr>
        <w:t>від</w:t>
      </w:r>
      <w:r w:rsidRPr="001F32F7">
        <w:rPr>
          <w:spacing w:val="1"/>
          <w:sz w:val="24"/>
          <w:szCs w:val="24"/>
        </w:rPr>
        <w:t xml:space="preserve"> </w:t>
      </w:r>
      <w:r w:rsidRPr="001F32F7">
        <w:rPr>
          <w:sz w:val="24"/>
          <w:szCs w:val="24"/>
        </w:rPr>
        <w:t>ворога</w:t>
      </w:r>
      <w:r w:rsidRPr="001F32F7">
        <w:rPr>
          <w:spacing w:val="1"/>
          <w:sz w:val="24"/>
          <w:szCs w:val="24"/>
        </w:rPr>
        <w:t xml:space="preserve"> </w:t>
      </w:r>
      <w:r w:rsidRPr="001F32F7">
        <w:rPr>
          <w:sz w:val="24"/>
          <w:szCs w:val="24"/>
        </w:rPr>
        <w:t>чи</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метою</w:t>
      </w:r>
      <w:r w:rsidRPr="001F32F7">
        <w:rPr>
          <w:spacing w:val="1"/>
          <w:sz w:val="24"/>
          <w:szCs w:val="24"/>
        </w:rPr>
        <w:t xml:space="preserve"> </w:t>
      </w:r>
      <w:r w:rsidRPr="001F32F7">
        <w:rPr>
          <w:sz w:val="24"/>
          <w:szCs w:val="24"/>
        </w:rPr>
        <w:t>заволодіння</w:t>
      </w:r>
      <w:r w:rsidRPr="001F32F7">
        <w:rPr>
          <w:spacing w:val="1"/>
          <w:sz w:val="24"/>
          <w:szCs w:val="24"/>
        </w:rPr>
        <w:t xml:space="preserve"> </w:t>
      </w:r>
      <w:r w:rsidRPr="001F32F7">
        <w:rPr>
          <w:sz w:val="24"/>
          <w:szCs w:val="24"/>
        </w:rPr>
        <w:t>територіями,</w:t>
      </w:r>
      <w:r w:rsidRPr="001F32F7">
        <w:rPr>
          <w:spacing w:val="1"/>
          <w:sz w:val="24"/>
          <w:szCs w:val="24"/>
        </w:rPr>
        <w:t xml:space="preserve"> </w:t>
      </w:r>
      <w:r w:rsidRPr="001F32F7">
        <w:rPr>
          <w:sz w:val="24"/>
          <w:szCs w:val="24"/>
        </w:rPr>
        <w:t>які</w:t>
      </w:r>
      <w:r w:rsidRPr="001F32F7">
        <w:rPr>
          <w:spacing w:val="1"/>
          <w:sz w:val="24"/>
          <w:szCs w:val="24"/>
        </w:rPr>
        <w:t xml:space="preserve"> </w:t>
      </w:r>
      <w:r w:rsidRPr="001F32F7">
        <w:rPr>
          <w:sz w:val="24"/>
          <w:szCs w:val="24"/>
        </w:rPr>
        <w:t>пустують.</w:t>
      </w:r>
      <w:r w:rsidRPr="001F32F7">
        <w:rPr>
          <w:spacing w:val="1"/>
          <w:sz w:val="24"/>
          <w:szCs w:val="24"/>
        </w:rPr>
        <w:t xml:space="preserve"> </w:t>
      </w:r>
      <w:r w:rsidRPr="001F32F7">
        <w:rPr>
          <w:sz w:val="24"/>
          <w:szCs w:val="24"/>
        </w:rPr>
        <w:t>Для</w:t>
      </w:r>
      <w:r w:rsidRPr="001F32F7">
        <w:rPr>
          <w:spacing w:val="1"/>
          <w:sz w:val="24"/>
          <w:szCs w:val="24"/>
        </w:rPr>
        <w:t xml:space="preserve"> </w:t>
      </w:r>
      <w:r w:rsidRPr="001F32F7">
        <w:rPr>
          <w:sz w:val="24"/>
          <w:szCs w:val="24"/>
        </w:rPr>
        <w:t>можливого</w:t>
      </w:r>
      <w:r w:rsidRPr="001F32F7">
        <w:rPr>
          <w:spacing w:val="1"/>
          <w:sz w:val="24"/>
          <w:szCs w:val="24"/>
        </w:rPr>
        <w:t xml:space="preserve"> </w:t>
      </w:r>
      <w:r w:rsidRPr="001F32F7">
        <w:rPr>
          <w:sz w:val="24"/>
          <w:szCs w:val="24"/>
        </w:rPr>
        <w:t>захисту</w:t>
      </w:r>
      <w:r w:rsidRPr="001F32F7">
        <w:rPr>
          <w:spacing w:val="1"/>
          <w:sz w:val="24"/>
          <w:szCs w:val="24"/>
        </w:rPr>
        <w:t xml:space="preserve"> </w:t>
      </w:r>
      <w:r w:rsidRPr="001F32F7">
        <w:rPr>
          <w:sz w:val="24"/>
          <w:szCs w:val="24"/>
        </w:rPr>
        <w:t>батьківщини</w:t>
      </w:r>
      <w:r w:rsidRPr="001F32F7">
        <w:rPr>
          <w:spacing w:val="-2"/>
          <w:sz w:val="24"/>
          <w:szCs w:val="24"/>
        </w:rPr>
        <w:t xml:space="preserve"> </w:t>
      </w:r>
      <w:r w:rsidRPr="001F32F7">
        <w:rPr>
          <w:sz w:val="24"/>
          <w:szCs w:val="24"/>
        </w:rPr>
        <w:t>молодь</w:t>
      </w:r>
      <w:r w:rsidRPr="001F32F7">
        <w:rPr>
          <w:spacing w:val="-2"/>
          <w:sz w:val="24"/>
          <w:szCs w:val="24"/>
        </w:rPr>
        <w:t xml:space="preserve"> </w:t>
      </w:r>
      <w:r w:rsidRPr="001F32F7">
        <w:rPr>
          <w:sz w:val="24"/>
          <w:szCs w:val="24"/>
        </w:rPr>
        <w:t>проходить військову</w:t>
      </w:r>
      <w:r w:rsidRPr="001F32F7">
        <w:rPr>
          <w:spacing w:val="-2"/>
          <w:sz w:val="24"/>
          <w:szCs w:val="24"/>
        </w:rPr>
        <w:t xml:space="preserve"> </w:t>
      </w:r>
      <w:r w:rsidRPr="001F32F7">
        <w:rPr>
          <w:sz w:val="24"/>
          <w:szCs w:val="24"/>
        </w:rPr>
        <w:t>підготовку.</w:t>
      </w:r>
    </w:p>
    <w:p w:rsidR="001F32F7" w:rsidRPr="001F32F7" w:rsidRDefault="001F32F7" w:rsidP="001F32F7">
      <w:pPr>
        <w:pStyle w:val="a3"/>
        <w:spacing w:before="1" w:line="232" w:lineRule="auto"/>
        <w:ind w:left="0" w:right="107" w:firstLine="567"/>
        <w:jc w:val="both"/>
        <w:rPr>
          <w:sz w:val="24"/>
          <w:szCs w:val="24"/>
        </w:rPr>
      </w:pPr>
      <w:r w:rsidRPr="001F32F7">
        <w:rPr>
          <w:sz w:val="24"/>
          <w:szCs w:val="24"/>
        </w:rPr>
        <w:t>Усі посадові особи обираються на короткий термін і лише король</w:t>
      </w:r>
      <w:r w:rsidRPr="001F32F7">
        <w:rPr>
          <w:spacing w:val="1"/>
          <w:sz w:val="24"/>
          <w:szCs w:val="24"/>
        </w:rPr>
        <w:t xml:space="preserve"> </w:t>
      </w:r>
      <w:r w:rsidRPr="001F32F7">
        <w:rPr>
          <w:sz w:val="24"/>
          <w:szCs w:val="24"/>
        </w:rPr>
        <w:t>(князь) – довічно. За зовнішніми манерами, одягом тощо він нічим не</w:t>
      </w:r>
      <w:r w:rsidRPr="001F32F7">
        <w:rPr>
          <w:spacing w:val="1"/>
          <w:sz w:val="24"/>
          <w:szCs w:val="24"/>
        </w:rPr>
        <w:t xml:space="preserve"> </w:t>
      </w:r>
      <w:r w:rsidRPr="001F32F7">
        <w:rPr>
          <w:sz w:val="24"/>
          <w:szCs w:val="24"/>
        </w:rPr>
        <w:t>відрізняється</w:t>
      </w:r>
      <w:r w:rsidRPr="001F32F7">
        <w:rPr>
          <w:spacing w:val="1"/>
          <w:sz w:val="24"/>
          <w:szCs w:val="24"/>
        </w:rPr>
        <w:t xml:space="preserve"> </w:t>
      </w:r>
      <w:r w:rsidRPr="001F32F7">
        <w:rPr>
          <w:sz w:val="24"/>
          <w:szCs w:val="24"/>
        </w:rPr>
        <w:t>від</w:t>
      </w:r>
      <w:r w:rsidRPr="001F32F7">
        <w:rPr>
          <w:spacing w:val="1"/>
          <w:sz w:val="24"/>
          <w:szCs w:val="24"/>
        </w:rPr>
        <w:t xml:space="preserve"> </w:t>
      </w:r>
      <w:r w:rsidRPr="001F32F7">
        <w:rPr>
          <w:sz w:val="24"/>
          <w:szCs w:val="24"/>
        </w:rPr>
        <w:t>інших</w:t>
      </w:r>
      <w:r w:rsidRPr="001F32F7">
        <w:rPr>
          <w:spacing w:val="1"/>
          <w:sz w:val="24"/>
          <w:szCs w:val="24"/>
        </w:rPr>
        <w:t xml:space="preserve"> </w:t>
      </w:r>
      <w:r w:rsidRPr="001F32F7">
        <w:rPr>
          <w:sz w:val="24"/>
          <w:szCs w:val="24"/>
        </w:rPr>
        <w:t>членів</w:t>
      </w:r>
      <w:r w:rsidRPr="001F32F7">
        <w:rPr>
          <w:spacing w:val="1"/>
          <w:sz w:val="24"/>
          <w:szCs w:val="24"/>
        </w:rPr>
        <w:t xml:space="preserve"> </w:t>
      </w:r>
      <w:r w:rsidRPr="001F32F7">
        <w:rPr>
          <w:sz w:val="24"/>
          <w:szCs w:val="24"/>
        </w:rPr>
        <w:t>суспільства.</w:t>
      </w:r>
      <w:r w:rsidRPr="001F32F7">
        <w:rPr>
          <w:spacing w:val="1"/>
          <w:sz w:val="24"/>
          <w:szCs w:val="24"/>
        </w:rPr>
        <w:t xml:space="preserve"> </w:t>
      </w:r>
      <w:r w:rsidRPr="001F32F7">
        <w:rPr>
          <w:sz w:val="24"/>
          <w:szCs w:val="24"/>
        </w:rPr>
        <w:t>Серед</w:t>
      </w:r>
      <w:r w:rsidRPr="001F32F7">
        <w:rPr>
          <w:spacing w:val="1"/>
          <w:sz w:val="24"/>
          <w:szCs w:val="24"/>
        </w:rPr>
        <w:t xml:space="preserve"> </w:t>
      </w:r>
      <w:r w:rsidRPr="001F32F7">
        <w:rPr>
          <w:sz w:val="24"/>
          <w:szCs w:val="24"/>
        </w:rPr>
        <w:t>утопійців</w:t>
      </w:r>
      <w:r w:rsidRPr="001F32F7">
        <w:rPr>
          <w:spacing w:val="1"/>
          <w:sz w:val="24"/>
          <w:szCs w:val="24"/>
        </w:rPr>
        <w:t xml:space="preserve"> </w:t>
      </w:r>
      <w:r w:rsidRPr="001F32F7">
        <w:rPr>
          <w:sz w:val="24"/>
          <w:szCs w:val="24"/>
        </w:rPr>
        <w:t>панує</w:t>
      </w:r>
      <w:r w:rsidRPr="001F32F7">
        <w:rPr>
          <w:spacing w:val="1"/>
          <w:sz w:val="24"/>
          <w:szCs w:val="24"/>
        </w:rPr>
        <w:t xml:space="preserve"> </w:t>
      </w:r>
      <w:r w:rsidRPr="001F32F7">
        <w:rPr>
          <w:sz w:val="24"/>
          <w:szCs w:val="24"/>
        </w:rPr>
        <w:t>повна віротерпимість, визнається верховна влада єдиного непізнаного</w:t>
      </w:r>
      <w:r w:rsidRPr="001F32F7">
        <w:rPr>
          <w:spacing w:val="1"/>
          <w:sz w:val="24"/>
          <w:szCs w:val="24"/>
        </w:rPr>
        <w:t xml:space="preserve"> </w:t>
      </w:r>
      <w:r w:rsidRPr="001F32F7">
        <w:rPr>
          <w:sz w:val="24"/>
          <w:szCs w:val="24"/>
        </w:rPr>
        <w:t>бога,</w:t>
      </w:r>
      <w:r w:rsidRPr="001F32F7">
        <w:rPr>
          <w:spacing w:val="-2"/>
          <w:sz w:val="24"/>
          <w:szCs w:val="24"/>
        </w:rPr>
        <w:t xml:space="preserve"> </w:t>
      </w:r>
      <w:r w:rsidRPr="001F32F7">
        <w:rPr>
          <w:sz w:val="24"/>
          <w:szCs w:val="24"/>
        </w:rPr>
        <w:t>різною</w:t>
      </w:r>
      <w:r w:rsidRPr="001F32F7">
        <w:rPr>
          <w:spacing w:val="-2"/>
          <w:sz w:val="24"/>
          <w:szCs w:val="24"/>
        </w:rPr>
        <w:t xml:space="preserve"> </w:t>
      </w:r>
      <w:r w:rsidRPr="001F32F7">
        <w:rPr>
          <w:sz w:val="24"/>
          <w:szCs w:val="24"/>
        </w:rPr>
        <w:t>є лише символіка.</w:t>
      </w:r>
    </w:p>
    <w:p w:rsidR="001F32F7" w:rsidRPr="001F32F7" w:rsidRDefault="001F32F7" w:rsidP="001F32F7">
      <w:pPr>
        <w:pStyle w:val="a3"/>
        <w:spacing w:line="232" w:lineRule="auto"/>
        <w:ind w:left="0" w:right="107" w:firstLine="567"/>
        <w:jc w:val="both"/>
        <w:rPr>
          <w:sz w:val="24"/>
          <w:szCs w:val="24"/>
        </w:rPr>
      </w:pPr>
      <w:r w:rsidRPr="001F32F7">
        <w:rPr>
          <w:sz w:val="24"/>
          <w:szCs w:val="24"/>
        </w:rPr>
        <w:t>На острові є раби, які виконують найбруднішу роботу. Рабством</w:t>
      </w:r>
      <w:r w:rsidRPr="001F32F7">
        <w:rPr>
          <w:spacing w:val="1"/>
          <w:sz w:val="24"/>
          <w:szCs w:val="24"/>
        </w:rPr>
        <w:t xml:space="preserve"> </w:t>
      </w:r>
      <w:r w:rsidRPr="001F32F7">
        <w:rPr>
          <w:sz w:val="24"/>
          <w:szCs w:val="24"/>
        </w:rPr>
        <w:t>заміняють смертну кару злочинцям. На думку Мора, «краще карати</w:t>
      </w:r>
      <w:r w:rsidRPr="001F32F7">
        <w:rPr>
          <w:spacing w:val="1"/>
          <w:sz w:val="24"/>
          <w:szCs w:val="24"/>
        </w:rPr>
        <w:t xml:space="preserve"> </w:t>
      </w:r>
      <w:r w:rsidRPr="001F32F7">
        <w:rPr>
          <w:sz w:val="24"/>
          <w:szCs w:val="24"/>
        </w:rPr>
        <w:t>вади,</w:t>
      </w:r>
      <w:r w:rsidRPr="001F32F7">
        <w:rPr>
          <w:spacing w:val="-2"/>
          <w:sz w:val="24"/>
          <w:szCs w:val="24"/>
        </w:rPr>
        <w:t xml:space="preserve"> </w:t>
      </w:r>
      <w:r w:rsidRPr="001F32F7">
        <w:rPr>
          <w:sz w:val="24"/>
          <w:szCs w:val="24"/>
        </w:rPr>
        <w:t>ніж</w:t>
      </w:r>
      <w:r w:rsidRPr="001F32F7">
        <w:rPr>
          <w:spacing w:val="-1"/>
          <w:sz w:val="24"/>
          <w:szCs w:val="24"/>
        </w:rPr>
        <w:t xml:space="preserve"> </w:t>
      </w:r>
      <w:r w:rsidRPr="001F32F7">
        <w:rPr>
          <w:sz w:val="24"/>
          <w:szCs w:val="24"/>
        </w:rPr>
        <w:t>людину».</w:t>
      </w:r>
    </w:p>
    <w:p w:rsidR="001F32F7" w:rsidRPr="001F32F7" w:rsidRDefault="001F32F7" w:rsidP="001F32F7">
      <w:pPr>
        <w:pStyle w:val="a3"/>
        <w:spacing w:before="1" w:line="232" w:lineRule="auto"/>
        <w:ind w:left="0" w:right="107" w:firstLine="567"/>
        <w:jc w:val="both"/>
        <w:rPr>
          <w:sz w:val="24"/>
          <w:szCs w:val="24"/>
        </w:rPr>
      </w:pPr>
      <w:r w:rsidRPr="001F32F7">
        <w:rPr>
          <w:sz w:val="24"/>
          <w:szCs w:val="24"/>
        </w:rPr>
        <w:t>Після</w:t>
      </w:r>
      <w:r w:rsidRPr="001F32F7">
        <w:rPr>
          <w:spacing w:val="1"/>
          <w:sz w:val="24"/>
          <w:szCs w:val="24"/>
        </w:rPr>
        <w:t xml:space="preserve"> </w:t>
      </w:r>
      <w:r w:rsidRPr="001F32F7">
        <w:rPr>
          <w:sz w:val="24"/>
          <w:szCs w:val="24"/>
        </w:rPr>
        <w:t>видання</w:t>
      </w:r>
      <w:r w:rsidRPr="001F32F7">
        <w:rPr>
          <w:spacing w:val="1"/>
          <w:sz w:val="24"/>
          <w:szCs w:val="24"/>
        </w:rPr>
        <w:t xml:space="preserve"> </w:t>
      </w:r>
      <w:r w:rsidRPr="001F32F7">
        <w:rPr>
          <w:sz w:val="24"/>
          <w:szCs w:val="24"/>
        </w:rPr>
        <w:t>«Утопії»</w:t>
      </w:r>
      <w:r w:rsidRPr="001F32F7">
        <w:rPr>
          <w:spacing w:val="1"/>
          <w:sz w:val="24"/>
          <w:szCs w:val="24"/>
        </w:rPr>
        <w:t xml:space="preserve"> </w:t>
      </w:r>
      <w:r w:rsidRPr="001F32F7">
        <w:rPr>
          <w:sz w:val="24"/>
          <w:szCs w:val="24"/>
        </w:rPr>
        <w:t>значно</w:t>
      </w:r>
      <w:r w:rsidRPr="001F32F7">
        <w:rPr>
          <w:spacing w:val="1"/>
          <w:sz w:val="24"/>
          <w:szCs w:val="24"/>
        </w:rPr>
        <w:t xml:space="preserve"> </w:t>
      </w:r>
      <w:r w:rsidRPr="001F32F7">
        <w:rPr>
          <w:sz w:val="24"/>
          <w:szCs w:val="24"/>
        </w:rPr>
        <w:t>виросла</w:t>
      </w:r>
      <w:r w:rsidRPr="001F32F7">
        <w:rPr>
          <w:spacing w:val="1"/>
          <w:sz w:val="24"/>
          <w:szCs w:val="24"/>
        </w:rPr>
        <w:t xml:space="preserve"> </w:t>
      </w:r>
      <w:r w:rsidRPr="001F32F7">
        <w:rPr>
          <w:sz w:val="24"/>
          <w:szCs w:val="24"/>
        </w:rPr>
        <w:t>популярність</w:t>
      </w:r>
      <w:r w:rsidRPr="001F32F7">
        <w:rPr>
          <w:spacing w:val="52"/>
          <w:sz w:val="24"/>
          <w:szCs w:val="24"/>
        </w:rPr>
        <w:t xml:space="preserve"> </w:t>
      </w:r>
      <w:r w:rsidRPr="001F32F7">
        <w:rPr>
          <w:sz w:val="24"/>
          <w:szCs w:val="24"/>
        </w:rPr>
        <w:t>Мора</w:t>
      </w:r>
      <w:r w:rsidRPr="001F32F7">
        <w:rPr>
          <w:spacing w:val="53"/>
          <w:sz w:val="24"/>
          <w:szCs w:val="24"/>
        </w:rPr>
        <w:t xml:space="preserve"> </w:t>
      </w:r>
      <w:r w:rsidRPr="001F32F7">
        <w:rPr>
          <w:sz w:val="24"/>
          <w:szCs w:val="24"/>
        </w:rPr>
        <w:t>не</w:t>
      </w:r>
      <w:r w:rsidRPr="001F32F7">
        <w:rPr>
          <w:spacing w:val="1"/>
          <w:sz w:val="24"/>
          <w:szCs w:val="24"/>
        </w:rPr>
        <w:t xml:space="preserve"> </w:t>
      </w:r>
      <w:r w:rsidRPr="001F32F7">
        <w:rPr>
          <w:sz w:val="24"/>
          <w:szCs w:val="24"/>
        </w:rPr>
        <w:t>лише</w:t>
      </w:r>
      <w:r w:rsidRPr="001F32F7">
        <w:rPr>
          <w:spacing w:val="7"/>
          <w:sz w:val="24"/>
          <w:szCs w:val="24"/>
        </w:rPr>
        <w:t xml:space="preserve"> </w:t>
      </w:r>
      <w:r w:rsidRPr="001F32F7">
        <w:rPr>
          <w:sz w:val="24"/>
          <w:szCs w:val="24"/>
        </w:rPr>
        <w:t>в</w:t>
      </w:r>
      <w:r w:rsidRPr="001F32F7">
        <w:rPr>
          <w:spacing w:val="7"/>
          <w:sz w:val="24"/>
          <w:szCs w:val="24"/>
        </w:rPr>
        <w:t xml:space="preserve"> </w:t>
      </w:r>
      <w:r w:rsidRPr="001F32F7">
        <w:rPr>
          <w:sz w:val="24"/>
          <w:szCs w:val="24"/>
        </w:rPr>
        <w:t>Англії,</w:t>
      </w:r>
      <w:r w:rsidRPr="001F32F7">
        <w:rPr>
          <w:spacing w:val="7"/>
          <w:sz w:val="24"/>
          <w:szCs w:val="24"/>
        </w:rPr>
        <w:t xml:space="preserve"> </w:t>
      </w:r>
      <w:r w:rsidRPr="001F32F7">
        <w:rPr>
          <w:sz w:val="24"/>
          <w:szCs w:val="24"/>
        </w:rPr>
        <w:t>а</w:t>
      </w:r>
      <w:r w:rsidRPr="001F32F7">
        <w:rPr>
          <w:spacing w:val="6"/>
          <w:sz w:val="24"/>
          <w:szCs w:val="24"/>
        </w:rPr>
        <w:t xml:space="preserve"> </w:t>
      </w:r>
      <w:r w:rsidRPr="001F32F7">
        <w:rPr>
          <w:sz w:val="24"/>
          <w:szCs w:val="24"/>
        </w:rPr>
        <w:t>й</w:t>
      </w:r>
      <w:r w:rsidRPr="001F32F7">
        <w:rPr>
          <w:spacing w:val="7"/>
          <w:sz w:val="24"/>
          <w:szCs w:val="24"/>
        </w:rPr>
        <w:t xml:space="preserve"> </w:t>
      </w:r>
      <w:r w:rsidRPr="001F32F7">
        <w:rPr>
          <w:sz w:val="24"/>
          <w:szCs w:val="24"/>
        </w:rPr>
        <w:t>за</w:t>
      </w:r>
      <w:r w:rsidRPr="001F32F7">
        <w:rPr>
          <w:spacing w:val="6"/>
          <w:sz w:val="24"/>
          <w:szCs w:val="24"/>
        </w:rPr>
        <w:t xml:space="preserve"> </w:t>
      </w:r>
      <w:r w:rsidRPr="001F32F7">
        <w:rPr>
          <w:sz w:val="24"/>
          <w:szCs w:val="24"/>
        </w:rPr>
        <w:t>її</w:t>
      </w:r>
      <w:r w:rsidRPr="001F32F7">
        <w:rPr>
          <w:spacing w:val="5"/>
          <w:sz w:val="24"/>
          <w:szCs w:val="24"/>
        </w:rPr>
        <w:t xml:space="preserve"> </w:t>
      </w:r>
      <w:r w:rsidRPr="001F32F7">
        <w:rPr>
          <w:sz w:val="24"/>
          <w:szCs w:val="24"/>
        </w:rPr>
        <w:t>межами.</w:t>
      </w:r>
      <w:r w:rsidRPr="001F32F7">
        <w:rPr>
          <w:spacing w:val="5"/>
          <w:sz w:val="24"/>
          <w:szCs w:val="24"/>
        </w:rPr>
        <w:t xml:space="preserve"> </w:t>
      </w:r>
      <w:r w:rsidRPr="001F32F7">
        <w:rPr>
          <w:sz w:val="24"/>
          <w:szCs w:val="24"/>
        </w:rPr>
        <w:t>Книга</w:t>
      </w:r>
      <w:r w:rsidRPr="001F32F7">
        <w:rPr>
          <w:spacing w:val="5"/>
          <w:sz w:val="24"/>
          <w:szCs w:val="24"/>
        </w:rPr>
        <w:t xml:space="preserve"> </w:t>
      </w:r>
      <w:r w:rsidRPr="001F32F7">
        <w:rPr>
          <w:sz w:val="24"/>
          <w:szCs w:val="24"/>
        </w:rPr>
        <w:t>породила</w:t>
      </w:r>
      <w:r w:rsidRPr="001F32F7">
        <w:rPr>
          <w:spacing w:val="7"/>
          <w:sz w:val="24"/>
          <w:szCs w:val="24"/>
        </w:rPr>
        <w:t xml:space="preserve"> </w:t>
      </w:r>
      <w:r w:rsidRPr="001F32F7">
        <w:rPr>
          <w:sz w:val="24"/>
          <w:szCs w:val="24"/>
        </w:rPr>
        <w:t>чимало</w:t>
      </w:r>
      <w:r w:rsidRPr="001F32F7">
        <w:rPr>
          <w:spacing w:val="8"/>
          <w:sz w:val="24"/>
          <w:szCs w:val="24"/>
        </w:rPr>
        <w:t xml:space="preserve"> </w:t>
      </w:r>
      <w:r w:rsidRPr="001F32F7">
        <w:rPr>
          <w:sz w:val="24"/>
          <w:szCs w:val="24"/>
        </w:rPr>
        <w:t>унаслідувань:</w:t>
      </w:r>
      <w:r w:rsidRPr="001F32F7">
        <w:rPr>
          <w:spacing w:val="-51"/>
          <w:sz w:val="24"/>
          <w:szCs w:val="24"/>
        </w:rPr>
        <w:t xml:space="preserve"> </w:t>
      </w:r>
      <w:r w:rsidRPr="001F32F7">
        <w:rPr>
          <w:sz w:val="24"/>
          <w:szCs w:val="24"/>
        </w:rPr>
        <w:t>у 30-х роках «Гаргантюа і Пантагрюель» Ф. Рабле, 1623 р. – «Місто</w:t>
      </w:r>
      <w:r w:rsidRPr="001F32F7">
        <w:rPr>
          <w:spacing w:val="1"/>
          <w:sz w:val="24"/>
          <w:szCs w:val="24"/>
        </w:rPr>
        <w:t xml:space="preserve"> </w:t>
      </w:r>
      <w:r w:rsidRPr="001F32F7">
        <w:rPr>
          <w:sz w:val="24"/>
          <w:szCs w:val="24"/>
        </w:rPr>
        <w:t>сонця»</w:t>
      </w:r>
      <w:r w:rsidRPr="001F32F7">
        <w:rPr>
          <w:spacing w:val="1"/>
          <w:sz w:val="24"/>
          <w:szCs w:val="24"/>
        </w:rPr>
        <w:t xml:space="preserve"> </w:t>
      </w:r>
      <w:r w:rsidRPr="001F32F7">
        <w:rPr>
          <w:sz w:val="24"/>
          <w:szCs w:val="24"/>
        </w:rPr>
        <w:t>італійця</w:t>
      </w:r>
      <w:r w:rsidRPr="001F32F7">
        <w:rPr>
          <w:spacing w:val="1"/>
          <w:sz w:val="24"/>
          <w:szCs w:val="24"/>
        </w:rPr>
        <w:t xml:space="preserve"> </w:t>
      </w:r>
      <w:r w:rsidRPr="001F32F7">
        <w:rPr>
          <w:sz w:val="24"/>
          <w:szCs w:val="24"/>
        </w:rPr>
        <w:t>Кампанелли,</w:t>
      </w:r>
      <w:r w:rsidRPr="001F32F7">
        <w:rPr>
          <w:spacing w:val="1"/>
          <w:sz w:val="24"/>
          <w:szCs w:val="24"/>
        </w:rPr>
        <w:t xml:space="preserve"> </w:t>
      </w:r>
      <w:r w:rsidRPr="001F32F7">
        <w:rPr>
          <w:sz w:val="24"/>
          <w:szCs w:val="24"/>
        </w:rPr>
        <w:t>кінець</w:t>
      </w:r>
      <w:r w:rsidRPr="001F32F7">
        <w:rPr>
          <w:spacing w:val="1"/>
          <w:sz w:val="24"/>
          <w:szCs w:val="24"/>
        </w:rPr>
        <w:t xml:space="preserve"> </w:t>
      </w:r>
      <w:r w:rsidRPr="001F32F7">
        <w:rPr>
          <w:sz w:val="24"/>
          <w:szCs w:val="24"/>
        </w:rPr>
        <w:t>XVІ</w:t>
      </w:r>
      <w:r w:rsidRPr="001F32F7">
        <w:rPr>
          <w:spacing w:val="1"/>
          <w:sz w:val="24"/>
          <w:szCs w:val="24"/>
        </w:rPr>
        <w:t xml:space="preserve"> </w:t>
      </w:r>
      <w:r w:rsidRPr="001F32F7">
        <w:rPr>
          <w:sz w:val="24"/>
          <w:szCs w:val="24"/>
        </w:rPr>
        <w:t>ст.</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«Нова</w:t>
      </w:r>
      <w:r w:rsidRPr="001F32F7">
        <w:rPr>
          <w:spacing w:val="1"/>
          <w:sz w:val="24"/>
          <w:szCs w:val="24"/>
        </w:rPr>
        <w:t xml:space="preserve"> </w:t>
      </w:r>
      <w:r w:rsidRPr="001F32F7">
        <w:rPr>
          <w:sz w:val="24"/>
          <w:szCs w:val="24"/>
        </w:rPr>
        <w:t>Атлантида»</w:t>
      </w:r>
      <w:r w:rsidRPr="001F32F7">
        <w:rPr>
          <w:spacing w:val="1"/>
          <w:sz w:val="24"/>
          <w:szCs w:val="24"/>
        </w:rPr>
        <w:t xml:space="preserve"> </w:t>
      </w:r>
      <w:r w:rsidRPr="001F32F7">
        <w:rPr>
          <w:sz w:val="24"/>
          <w:szCs w:val="24"/>
        </w:rPr>
        <w:t>філософа</w:t>
      </w:r>
      <w:r w:rsidRPr="001F32F7">
        <w:rPr>
          <w:spacing w:val="1"/>
          <w:sz w:val="24"/>
          <w:szCs w:val="24"/>
        </w:rPr>
        <w:t xml:space="preserve"> </w:t>
      </w:r>
      <w:r w:rsidRPr="001F32F7">
        <w:rPr>
          <w:sz w:val="24"/>
          <w:szCs w:val="24"/>
        </w:rPr>
        <w:t>Ф.</w:t>
      </w:r>
      <w:r w:rsidRPr="001F32F7">
        <w:rPr>
          <w:spacing w:val="1"/>
          <w:sz w:val="24"/>
          <w:szCs w:val="24"/>
        </w:rPr>
        <w:t xml:space="preserve"> </w:t>
      </w:r>
      <w:r w:rsidRPr="001F32F7">
        <w:rPr>
          <w:sz w:val="24"/>
          <w:szCs w:val="24"/>
        </w:rPr>
        <w:t>Бекона,</w:t>
      </w:r>
      <w:r w:rsidRPr="001F32F7">
        <w:rPr>
          <w:spacing w:val="1"/>
          <w:sz w:val="24"/>
          <w:szCs w:val="24"/>
        </w:rPr>
        <w:t xml:space="preserve"> </w:t>
      </w:r>
      <w:r w:rsidRPr="001F32F7">
        <w:rPr>
          <w:sz w:val="24"/>
          <w:szCs w:val="24"/>
        </w:rPr>
        <w:t>«Держава</w:t>
      </w:r>
      <w:r w:rsidRPr="001F32F7">
        <w:rPr>
          <w:spacing w:val="1"/>
          <w:sz w:val="24"/>
          <w:szCs w:val="24"/>
        </w:rPr>
        <w:t xml:space="preserve"> </w:t>
      </w:r>
      <w:r w:rsidRPr="001F32F7">
        <w:rPr>
          <w:sz w:val="24"/>
          <w:szCs w:val="24"/>
        </w:rPr>
        <w:t>Сонця»</w:t>
      </w:r>
      <w:r w:rsidRPr="001F32F7">
        <w:rPr>
          <w:spacing w:val="1"/>
          <w:sz w:val="24"/>
          <w:szCs w:val="24"/>
        </w:rPr>
        <w:t xml:space="preserve"> </w:t>
      </w:r>
      <w:r w:rsidRPr="001F32F7">
        <w:rPr>
          <w:sz w:val="24"/>
          <w:szCs w:val="24"/>
        </w:rPr>
        <w:t>(1647-1655)</w:t>
      </w:r>
      <w:r w:rsidRPr="001F32F7">
        <w:rPr>
          <w:spacing w:val="1"/>
          <w:sz w:val="24"/>
          <w:szCs w:val="24"/>
        </w:rPr>
        <w:t xml:space="preserve"> </w:t>
      </w:r>
      <w:r w:rsidRPr="001F32F7">
        <w:rPr>
          <w:sz w:val="24"/>
          <w:szCs w:val="24"/>
        </w:rPr>
        <w:t>Сірано</w:t>
      </w:r>
      <w:r w:rsidRPr="001F32F7">
        <w:rPr>
          <w:spacing w:val="1"/>
          <w:sz w:val="24"/>
          <w:szCs w:val="24"/>
        </w:rPr>
        <w:t xml:space="preserve"> </w:t>
      </w:r>
      <w:r w:rsidRPr="001F32F7">
        <w:rPr>
          <w:sz w:val="24"/>
          <w:szCs w:val="24"/>
        </w:rPr>
        <w:t>де</w:t>
      </w:r>
      <w:r w:rsidRPr="001F32F7">
        <w:rPr>
          <w:spacing w:val="1"/>
          <w:sz w:val="24"/>
          <w:szCs w:val="24"/>
        </w:rPr>
        <w:t xml:space="preserve"> </w:t>
      </w:r>
      <w:r w:rsidRPr="001F32F7">
        <w:rPr>
          <w:sz w:val="24"/>
          <w:szCs w:val="24"/>
        </w:rPr>
        <w:t>Бержерака.</w:t>
      </w:r>
    </w:p>
    <w:p w:rsidR="001F32F7" w:rsidRPr="001F32F7" w:rsidRDefault="001F32F7" w:rsidP="001F32F7">
      <w:pPr>
        <w:pStyle w:val="a3"/>
        <w:spacing w:before="2" w:line="232" w:lineRule="auto"/>
        <w:ind w:left="0" w:right="107" w:firstLine="567"/>
        <w:jc w:val="both"/>
        <w:rPr>
          <w:sz w:val="24"/>
          <w:szCs w:val="24"/>
        </w:rPr>
      </w:pPr>
      <w:r w:rsidRPr="001F32F7">
        <w:rPr>
          <w:sz w:val="24"/>
          <w:szCs w:val="24"/>
        </w:rPr>
        <w:t>Після</w:t>
      </w:r>
      <w:r w:rsidRPr="001F32F7">
        <w:rPr>
          <w:spacing w:val="1"/>
          <w:sz w:val="24"/>
          <w:szCs w:val="24"/>
        </w:rPr>
        <w:t xml:space="preserve"> </w:t>
      </w:r>
      <w:r w:rsidRPr="001F32F7">
        <w:rPr>
          <w:sz w:val="24"/>
          <w:szCs w:val="24"/>
        </w:rPr>
        <w:t>поетичних</w:t>
      </w:r>
      <w:r w:rsidRPr="001F32F7">
        <w:rPr>
          <w:spacing w:val="1"/>
          <w:sz w:val="24"/>
          <w:szCs w:val="24"/>
        </w:rPr>
        <w:t xml:space="preserve"> </w:t>
      </w:r>
      <w:r w:rsidRPr="001F32F7">
        <w:rPr>
          <w:sz w:val="24"/>
          <w:szCs w:val="24"/>
        </w:rPr>
        <w:t>досягнень</w:t>
      </w:r>
      <w:r w:rsidRPr="001F32F7">
        <w:rPr>
          <w:spacing w:val="1"/>
          <w:sz w:val="24"/>
          <w:szCs w:val="24"/>
        </w:rPr>
        <w:t xml:space="preserve"> </w:t>
      </w:r>
      <w:r w:rsidRPr="001F32F7">
        <w:rPr>
          <w:sz w:val="24"/>
          <w:szCs w:val="24"/>
        </w:rPr>
        <w:t>Дж. Чосера</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півтора</w:t>
      </w:r>
      <w:r w:rsidRPr="001F32F7">
        <w:rPr>
          <w:spacing w:val="1"/>
          <w:sz w:val="24"/>
          <w:szCs w:val="24"/>
        </w:rPr>
        <w:t xml:space="preserve"> </w:t>
      </w:r>
      <w:r w:rsidRPr="001F32F7">
        <w:rPr>
          <w:sz w:val="24"/>
          <w:szCs w:val="24"/>
        </w:rPr>
        <w:t>століття</w:t>
      </w:r>
      <w:r w:rsidRPr="001F32F7">
        <w:rPr>
          <w:spacing w:val="1"/>
          <w:sz w:val="24"/>
          <w:szCs w:val="24"/>
        </w:rPr>
        <w:t xml:space="preserve"> </w:t>
      </w:r>
      <w:r w:rsidRPr="001F32F7">
        <w:rPr>
          <w:sz w:val="24"/>
          <w:szCs w:val="24"/>
        </w:rPr>
        <w:t>простягнулась</w:t>
      </w:r>
      <w:r w:rsidRPr="001F32F7">
        <w:rPr>
          <w:spacing w:val="1"/>
          <w:sz w:val="24"/>
          <w:szCs w:val="24"/>
        </w:rPr>
        <w:t xml:space="preserve"> </w:t>
      </w:r>
      <w:r w:rsidRPr="001F32F7">
        <w:rPr>
          <w:sz w:val="24"/>
          <w:szCs w:val="24"/>
        </w:rPr>
        <w:t>смуга</w:t>
      </w:r>
      <w:r w:rsidRPr="001F32F7">
        <w:rPr>
          <w:spacing w:val="1"/>
          <w:sz w:val="24"/>
          <w:szCs w:val="24"/>
        </w:rPr>
        <w:t xml:space="preserve"> </w:t>
      </w:r>
      <w:r w:rsidRPr="001F32F7">
        <w:rPr>
          <w:sz w:val="24"/>
          <w:szCs w:val="24"/>
        </w:rPr>
        <w:t>посереднього</w:t>
      </w:r>
      <w:r w:rsidRPr="001F32F7">
        <w:rPr>
          <w:spacing w:val="1"/>
          <w:sz w:val="24"/>
          <w:szCs w:val="24"/>
        </w:rPr>
        <w:t xml:space="preserve"> </w:t>
      </w:r>
      <w:r w:rsidRPr="001F32F7">
        <w:rPr>
          <w:sz w:val="24"/>
          <w:szCs w:val="24"/>
        </w:rPr>
        <w:t>віршування,</w:t>
      </w:r>
      <w:r w:rsidRPr="001F32F7">
        <w:rPr>
          <w:spacing w:val="1"/>
          <w:sz w:val="24"/>
          <w:szCs w:val="24"/>
        </w:rPr>
        <w:t xml:space="preserve"> </w:t>
      </w:r>
      <w:r w:rsidRPr="001F32F7">
        <w:rPr>
          <w:sz w:val="24"/>
          <w:szCs w:val="24"/>
        </w:rPr>
        <w:t>воно</w:t>
      </w:r>
      <w:r w:rsidRPr="001F32F7">
        <w:rPr>
          <w:spacing w:val="1"/>
          <w:sz w:val="24"/>
          <w:szCs w:val="24"/>
        </w:rPr>
        <w:t xml:space="preserve"> </w:t>
      </w:r>
      <w:r w:rsidRPr="001F32F7">
        <w:rPr>
          <w:sz w:val="24"/>
          <w:szCs w:val="24"/>
        </w:rPr>
        <w:t>не</w:t>
      </w:r>
      <w:r w:rsidRPr="001F32F7">
        <w:rPr>
          <w:spacing w:val="1"/>
          <w:sz w:val="24"/>
          <w:szCs w:val="24"/>
        </w:rPr>
        <w:t xml:space="preserve"> </w:t>
      </w:r>
      <w:r w:rsidRPr="001F32F7">
        <w:rPr>
          <w:sz w:val="24"/>
          <w:szCs w:val="24"/>
        </w:rPr>
        <w:t>лише</w:t>
      </w:r>
      <w:r w:rsidRPr="001F32F7">
        <w:rPr>
          <w:spacing w:val="1"/>
          <w:sz w:val="24"/>
          <w:szCs w:val="24"/>
        </w:rPr>
        <w:t xml:space="preserve"> </w:t>
      </w:r>
      <w:r w:rsidRPr="001F32F7">
        <w:rPr>
          <w:sz w:val="24"/>
          <w:szCs w:val="24"/>
        </w:rPr>
        <w:t>не</w:t>
      </w:r>
      <w:r w:rsidRPr="001F32F7">
        <w:rPr>
          <w:spacing w:val="1"/>
          <w:sz w:val="24"/>
          <w:szCs w:val="24"/>
        </w:rPr>
        <w:t xml:space="preserve"> </w:t>
      </w:r>
      <w:r w:rsidRPr="001F32F7">
        <w:rPr>
          <w:sz w:val="24"/>
          <w:szCs w:val="24"/>
        </w:rPr>
        <w:t>розвивалось,</w:t>
      </w:r>
      <w:r w:rsidRPr="001F32F7">
        <w:rPr>
          <w:spacing w:val="1"/>
          <w:sz w:val="24"/>
          <w:szCs w:val="24"/>
        </w:rPr>
        <w:t xml:space="preserve"> </w:t>
      </w:r>
      <w:r w:rsidRPr="001F32F7">
        <w:rPr>
          <w:sz w:val="24"/>
          <w:szCs w:val="24"/>
        </w:rPr>
        <w:t>але</w:t>
      </w:r>
      <w:r w:rsidRPr="001F32F7">
        <w:rPr>
          <w:spacing w:val="1"/>
          <w:sz w:val="24"/>
          <w:szCs w:val="24"/>
        </w:rPr>
        <w:t xml:space="preserve"> </w:t>
      </w:r>
      <w:r w:rsidRPr="001F32F7">
        <w:rPr>
          <w:sz w:val="24"/>
          <w:szCs w:val="24"/>
        </w:rPr>
        <w:t>й</w:t>
      </w:r>
      <w:r w:rsidRPr="001F32F7">
        <w:rPr>
          <w:spacing w:val="1"/>
          <w:sz w:val="24"/>
          <w:szCs w:val="24"/>
        </w:rPr>
        <w:t xml:space="preserve"> </w:t>
      </w:r>
      <w:r w:rsidRPr="001F32F7">
        <w:rPr>
          <w:sz w:val="24"/>
          <w:szCs w:val="24"/>
        </w:rPr>
        <w:t>утратило</w:t>
      </w:r>
      <w:r w:rsidRPr="001F32F7">
        <w:rPr>
          <w:spacing w:val="1"/>
          <w:sz w:val="24"/>
          <w:szCs w:val="24"/>
        </w:rPr>
        <w:t xml:space="preserve"> </w:t>
      </w:r>
      <w:r w:rsidRPr="001F32F7">
        <w:rPr>
          <w:sz w:val="24"/>
          <w:szCs w:val="24"/>
        </w:rPr>
        <w:t>багато</w:t>
      </w:r>
      <w:r w:rsidRPr="001F32F7">
        <w:rPr>
          <w:spacing w:val="1"/>
          <w:sz w:val="24"/>
          <w:szCs w:val="24"/>
        </w:rPr>
        <w:t xml:space="preserve"> </w:t>
      </w:r>
      <w:r w:rsidRPr="001F32F7">
        <w:rPr>
          <w:sz w:val="24"/>
          <w:szCs w:val="24"/>
        </w:rPr>
        <w:t>чосерівських</w:t>
      </w:r>
      <w:r w:rsidRPr="001F32F7">
        <w:rPr>
          <w:spacing w:val="1"/>
          <w:sz w:val="24"/>
          <w:szCs w:val="24"/>
        </w:rPr>
        <w:t xml:space="preserve"> </w:t>
      </w:r>
      <w:r w:rsidRPr="001F32F7">
        <w:rPr>
          <w:sz w:val="24"/>
          <w:szCs w:val="24"/>
        </w:rPr>
        <w:t>досягнень.</w:t>
      </w:r>
      <w:r w:rsidRPr="001F32F7">
        <w:rPr>
          <w:spacing w:val="1"/>
          <w:sz w:val="24"/>
          <w:szCs w:val="24"/>
        </w:rPr>
        <w:t xml:space="preserve"> </w:t>
      </w:r>
      <w:r w:rsidRPr="001F32F7">
        <w:rPr>
          <w:sz w:val="24"/>
          <w:szCs w:val="24"/>
        </w:rPr>
        <w:t>Тож</w:t>
      </w:r>
      <w:r w:rsidRPr="001F32F7">
        <w:rPr>
          <w:spacing w:val="1"/>
          <w:sz w:val="24"/>
          <w:szCs w:val="24"/>
        </w:rPr>
        <w:t xml:space="preserve"> </w:t>
      </w:r>
      <w:r w:rsidRPr="001F32F7">
        <w:rPr>
          <w:sz w:val="24"/>
          <w:szCs w:val="24"/>
        </w:rPr>
        <w:t>головним завданням поетів XVI ст. було підняти метрику на новий</w:t>
      </w:r>
      <w:r w:rsidRPr="001F32F7">
        <w:rPr>
          <w:spacing w:val="1"/>
          <w:sz w:val="24"/>
          <w:szCs w:val="24"/>
        </w:rPr>
        <w:t xml:space="preserve"> </w:t>
      </w:r>
      <w:r w:rsidRPr="001F32F7">
        <w:rPr>
          <w:sz w:val="24"/>
          <w:szCs w:val="24"/>
        </w:rPr>
        <w:t>якісний</w:t>
      </w:r>
      <w:r w:rsidRPr="001F32F7">
        <w:rPr>
          <w:spacing w:val="-2"/>
          <w:sz w:val="24"/>
          <w:szCs w:val="24"/>
        </w:rPr>
        <w:t xml:space="preserve"> </w:t>
      </w:r>
      <w:r w:rsidRPr="001F32F7">
        <w:rPr>
          <w:sz w:val="24"/>
          <w:szCs w:val="24"/>
        </w:rPr>
        <w:t>рівень.</w:t>
      </w:r>
    </w:p>
    <w:p w:rsidR="001F32F7" w:rsidRPr="001F32F7" w:rsidRDefault="001F32F7" w:rsidP="001F32F7">
      <w:pPr>
        <w:pStyle w:val="a3"/>
        <w:spacing w:line="232" w:lineRule="auto"/>
        <w:ind w:left="0" w:right="107" w:firstLine="567"/>
        <w:jc w:val="both"/>
        <w:rPr>
          <w:sz w:val="24"/>
          <w:szCs w:val="24"/>
        </w:rPr>
      </w:pPr>
      <w:r w:rsidRPr="001F32F7">
        <w:rPr>
          <w:sz w:val="24"/>
          <w:szCs w:val="24"/>
        </w:rPr>
        <w:t>Це</w:t>
      </w:r>
      <w:r w:rsidRPr="001F32F7">
        <w:rPr>
          <w:spacing w:val="1"/>
          <w:sz w:val="24"/>
          <w:szCs w:val="24"/>
        </w:rPr>
        <w:t xml:space="preserve"> </w:t>
      </w:r>
      <w:r w:rsidRPr="001F32F7">
        <w:rPr>
          <w:sz w:val="24"/>
          <w:szCs w:val="24"/>
        </w:rPr>
        <w:t>завдання</w:t>
      </w:r>
      <w:r w:rsidRPr="001F32F7">
        <w:rPr>
          <w:spacing w:val="1"/>
          <w:sz w:val="24"/>
          <w:szCs w:val="24"/>
        </w:rPr>
        <w:t xml:space="preserve"> </w:t>
      </w:r>
      <w:r w:rsidRPr="001F32F7">
        <w:rPr>
          <w:sz w:val="24"/>
          <w:szCs w:val="24"/>
        </w:rPr>
        <w:t>було</w:t>
      </w:r>
      <w:r w:rsidRPr="001F32F7">
        <w:rPr>
          <w:spacing w:val="1"/>
          <w:sz w:val="24"/>
          <w:szCs w:val="24"/>
        </w:rPr>
        <w:t xml:space="preserve"> </w:t>
      </w:r>
      <w:r w:rsidRPr="001F32F7">
        <w:rPr>
          <w:sz w:val="24"/>
          <w:szCs w:val="24"/>
        </w:rPr>
        <w:t>вирішене</w:t>
      </w:r>
      <w:r w:rsidRPr="001F32F7">
        <w:rPr>
          <w:spacing w:val="1"/>
          <w:sz w:val="24"/>
          <w:szCs w:val="24"/>
        </w:rPr>
        <w:t xml:space="preserve"> </w:t>
      </w:r>
      <w:r w:rsidRPr="001F32F7">
        <w:rPr>
          <w:sz w:val="24"/>
          <w:szCs w:val="24"/>
        </w:rPr>
        <w:t>такими</w:t>
      </w:r>
      <w:r w:rsidRPr="001F32F7">
        <w:rPr>
          <w:spacing w:val="1"/>
          <w:sz w:val="24"/>
          <w:szCs w:val="24"/>
        </w:rPr>
        <w:t xml:space="preserve"> </w:t>
      </w:r>
      <w:r w:rsidRPr="001F32F7">
        <w:rPr>
          <w:sz w:val="24"/>
          <w:szCs w:val="24"/>
        </w:rPr>
        <w:t>поетами,</w:t>
      </w:r>
      <w:r w:rsidRPr="001F32F7">
        <w:rPr>
          <w:spacing w:val="1"/>
          <w:sz w:val="24"/>
          <w:szCs w:val="24"/>
        </w:rPr>
        <w:t xml:space="preserve"> </w:t>
      </w:r>
      <w:r w:rsidRPr="001F32F7">
        <w:rPr>
          <w:sz w:val="24"/>
          <w:szCs w:val="24"/>
        </w:rPr>
        <w:t>як</w:t>
      </w:r>
      <w:r w:rsidRPr="001F32F7">
        <w:rPr>
          <w:spacing w:val="1"/>
          <w:sz w:val="24"/>
          <w:szCs w:val="24"/>
        </w:rPr>
        <w:t xml:space="preserve"> </w:t>
      </w:r>
      <w:r w:rsidRPr="001F32F7">
        <w:rPr>
          <w:b/>
          <w:sz w:val="24"/>
          <w:szCs w:val="24"/>
        </w:rPr>
        <w:t>Томас</w:t>
      </w:r>
      <w:r w:rsidRPr="001F32F7">
        <w:rPr>
          <w:b/>
          <w:spacing w:val="1"/>
          <w:sz w:val="24"/>
          <w:szCs w:val="24"/>
        </w:rPr>
        <w:t xml:space="preserve"> </w:t>
      </w:r>
      <w:r w:rsidRPr="001F32F7">
        <w:rPr>
          <w:b/>
          <w:sz w:val="24"/>
          <w:szCs w:val="24"/>
        </w:rPr>
        <w:t>Вайєт</w:t>
      </w:r>
      <w:r w:rsidRPr="001F32F7">
        <w:rPr>
          <w:b/>
          <w:spacing w:val="1"/>
          <w:sz w:val="24"/>
          <w:szCs w:val="24"/>
        </w:rPr>
        <w:t xml:space="preserve"> </w:t>
      </w:r>
      <w:r w:rsidRPr="001F32F7">
        <w:rPr>
          <w:b/>
          <w:sz w:val="24"/>
          <w:szCs w:val="24"/>
        </w:rPr>
        <w:t xml:space="preserve">(Thomas Wyatt, 1503-1542) </w:t>
      </w:r>
      <w:r w:rsidRPr="001F32F7">
        <w:rPr>
          <w:sz w:val="24"/>
          <w:szCs w:val="24"/>
        </w:rPr>
        <w:t xml:space="preserve">та </w:t>
      </w:r>
      <w:r w:rsidRPr="001F32F7">
        <w:rPr>
          <w:b/>
          <w:sz w:val="24"/>
          <w:szCs w:val="24"/>
        </w:rPr>
        <w:t>Генрі Серрей / Сарі (Henry Surrey,</w:t>
      </w:r>
      <w:r w:rsidRPr="001F32F7">
        <w:rPr>
          <w:b/>
          <w:spacing w:val="1"/>
          <w:sz w:val="24"/>
          <w:szCs w:val="24"/>
        </w:rPr>
        <w:t xml:space="preserve"> </w:t>
      </w:r>
      <w:r w:rsidRPr="001F32F7">
        <w:rPr>
          <w:b/>
          <w:sz w:val="24"/>
          <w:szCs w:val="24"/>
        </w:rPr>
        <w:t>1517-1547)</w:t>
      </w:r>
      <w:r w:rsidRPr="001F32F7">
        <w:rPr>
          <w:sz w:val="24"/>
          <w:szCs w:val="24"/>
        </w:rPr>
        <w:t>.</w:t>
      </w:r>
      <w:r w:rsidRPr="001F32F7">
        <w:rPr>
          <w:spacing w:val="1"/>
          <w:sz w:val="24"/>
          <w:szCs w:val="24"/>
        </w:rPr>
        <w:t xml:space="preserve"> </w:t>
      </w:r>
      <w:r w:rsidRPr="001F32F7">
        <w:rPr>
          <w:sz w:val="24"/>
          <w:szCs w:val="24"/>
        </w:rPr>
        <w:t>Подорожуючи</w:t>
      </w:r>
      <w:r w:rsidRPr="001F32F7">
        <w:rPr>
          <w:spacing w:val="1"/>
          <w:sz w:val="24"/>
          <w:szCs w:val="24"/>
        </w:rPr>
        <w:t xml:space="preserve"> </w:t>
      </w:r>
      <w:r w:rsidRPr="001F32F7">
        <w:rPr>
          <w:sz w:val="24"/>
          <w:szCs w:val="24"/>
        </w:rPr>
        <w:t>Італією,</w:t>
      </w:r>
      <w:r w:rsidRPr="001F32F7">
        <w:rPr>
          <w:spacing w:val="1"/>
          <w:sz w:val="24"/>
          <w:szCs w:val="24"/>
        </w:rPr>
        <w:t xml:space="preserve"> </w:t>
      </w:r>
      <w:r w:rsidRPr="001F32F7">
        <w:rPr>
          <w:sz w:val="24"/>
          <w:szCs w:val="24"/>
        </w:rPr>
        <w:t>вони</w:t>
      </w:r>
      <w:r w:rsidRPr="001F32F7">
        <w:rPr>
          <w:spacing w:val="1"/>
          <w:sz w:val="24"/>
          <w:szCs w:val="24"/>
        </w:rPr>
        <w:t xml:space="preserve"> </w:t>
      </w:r>
      <w:r w:rsidRPr="001F32F7">
        <w:rPr>
          <w:sz w:val="24"/>
          <w:szCs w:val="24"/>
        </w:rPr>
        <w:t>вивчили</w:t>
      </w:r>
      <w:r w:rsidRPr="001F32F7">
        <w:rPr>
          <w:spacing w:val="1"/>
          <w:sz w:val="24"/>
          <w:szCs w:val="24"/>
        </w:rPr>
        <w:t xml:space="preserve"> </w:t>
      </w:r>
      <w:r w:rsidRPr="001F32F7">
        <w:rPr>
          <w:sz w:val="24"/>
          <w:szCs w:val="24"/>
        </w:rPr>
        <w:t>метр</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стиль</w:t>
      </w:r>
      <w:r w:rsidRPr="001F32F7">
        <w:rPr>
          <w:spacing w:val="1"/>
          <w:sz w:val="24"/>
          <w:szCs w:val="24"/>
        </w:rPr>
        <w:t xml:space="preserve"> </w:t>
      </w:r>
      <w:r w:rsidRPr="001F32F7">
        <w:rPr>
          <w:sz w:val="24"/>
          <w:szCs w:val="24"/>
        </w:rPr>
        <w:t>мелодійної італійської поезії. На цій основі створили в Англії свого</w:t>
      </w:r>
      <w:r w:rsidRPr="001F32F7">
        <w:rPr>
          <w:spacing w:val="1"/>
          <w:sz w:val="24"/>
          <w:szCs w:val="24"/>
        </w:rPr>
        <w:t xml:space="preserve"> </w:t>
      </w:r>
      <w:r w:rsidRPr="001F32F7">
        <w:rPr>
          <w:sz w:val="24"/>
          <w:szCs w:val="24"/>
        </w:rPr>
        <w:t>роду поетичну школу, схожу на французьку Плеяду. 1557 року була</w:t>
      </w:r>
      <w:r w:rsidRPr="001F32F7">
        <w:rPr>
          <w:spacing w:val="1"/>
          <w:sz w:val="24"/>
          <w:szCs w:val="24"/>
        </w:rPr>
        <w:t xml:space="preserve"> </w:t>
      </w:r>
      <w:r w:rsidRPr="001F32F7">
        <w:rPr>
          <w:sz w:val="24"/>
          <w:szCs w:val="24"/>
        </w:rPr>
        <w:t>видана загальна збірка, яка включала вірші усів метрів англійського</w:t>
      </w:r>
      <w:r w:rsidRPr="001F32F7">
        <w:rPr>
          <w:spacing w:val="1"/>
          <w:sz w:val="24"/>
          <w:szCs w:val="24"/>
        </w:rPr>
        <w:t xml:space="preserve"> </w:t>
      </w:r>
      <w:r w:rsidRPr="001F32F7">
        <w:rPr>
          <w:sz w:val="24"/>
          <w:szCs w:val="24"/>
        </w:rPr>
        <w:t>вірша.</w:t>
      </w:r>
      <w:r w:rsidRPr="001F32F7">
        <w:rPr>
          <w:spacing w:val="1"/>
          <w:sz w:val="24"/>
          <w:szCs w:val="24"/>
        </w:rPr>
        <w:t xml:space="preserve"> </w:t>
      </w:r>
      <w:r w:rsidRPr="001F32F7">
        <w:rPr>
          <w:sz w:val="24"/>
          <w:szCs w:val="24"/>
        </w:rPr>
        <w:t>Склав</w:t>
      </w:r>
      <w:r w:rsidRPr="001F32F7">
        <w:rPr>
          <w:spacing w:val="1"/>
          <w:sz w:val="24"/>
          <w:szCs w:val="24"/>
        </w:rPr>
        <w:t xml:space="preserve"> </w:t>
      </w:r>
      <w:r w:rsidRPr="001F32F7">
        <w:rPr>
          <w:sz w:val="24"/>
          <w:szCs w:val="24"/>
        </w:rPr>
        <w:t>її</w:t>
      </w:r>
      <w:r w:rsidRPr="001F32F7">
        <w:rPr>
          <w:spacing w:val="1"/>
          <w:sz w:val="24"/>
          <w:szCs w:val="24"/>
        </w:rPr>
        <w:t xml:space="preserve"> </w:t>
      </w:r>
      <w:r w:rsidRPr="001F32F7">
        <w:rPr>
          <w:sz w:val="24"/>
          <w:szCs w:val="24"/>
        </w:rPr>
        <w:t>послідовник</w:t>
      </w:r>
      <w:r w:rsidRPr="001F32F7">
        <w:rPr>
          <w:spacing w:val="1"/>
          <w:sz w:val="24"/>
          <w:szCs w:val="24"/>
        </w:rPr>
        <w:t xml:space="preserve"> </w:t>
      </w:r>
      <w:r w:rsidRPr="001F32F7">
        <w:rPr>
          <w:sz w:val="24"/>
          <w:szCs w:val="24"/>
        </w:rPr>
        <w:t>поетів</w:t>
      </w:r>
      <w:r w:rsidRPr="001F32F7">
        <w:rPr>
          <w:spacing w:val="1"/>
          <w:sz w:val="24"/>
          <w:szCs w:val="24"/>
        </w:rPr>
        <w:t xml:space="preserve"> </w:t>
      </w:r>
      <w:r w:rsidRPr="001F32F7">
        <w:rPr>
          <w:sz w:val="24"/>
          <w:szCs w:val="24"/>
        </w:rPr>
        <w:t>Тоттел,</w:t>
      </w:r>
      <w:r w:rsidRPr="001F32F7">
        <w:rPr>
          <w:spacing w:val="1"/>
          <w:sz w:val="24"/>
          <w:szCs w:val="24"/>
        </w:rPr>
        <w:t xml:space="preserve"> </w:t>
      </w:r>
      <w:r w:rsidRPr="001F32F7">
        <w:rPr>
          <w:sz w:val="24"/>
          <w:szCs w:val="24"/>
        </w:rPr>
        <w:t>тому</w:t>
      </w:r>
      <w:r w:rsidRPr="001F32F7">
        <w:rPr>
          <w:spacing w:val="1"/>
          <w:sz w:val="24"/>
          <w:szCs w:val="24"/>
        </w:rPr>
        <w:t xml:space="preserve"> </w:t>
      </w:r>
      <w:r w:rsidRPr="001F32F7">
        <w:rPr>
          <w:sz w:val="24"/>
          <w:szCs w:val="24"/>
        </w:rPr>
        <w:t>вона</w:t>
      </w:r>
      <w:r w:rsidRPr="001F32F7">
        <w:rPr>
          <w:spacing w:val="1"/>
          <w:sz w:val="24"/>
          <w:szCs w:val="24"/>
        </w:rPr>
        <w:t xml:space="preserve"> </w:t>
      </w:r>
      <w:r w:rsidRPr="001F32F7">
        <w:rPr>
          <w:sz w:val="24"/>
          <w:szCs w:val="24"/>
        </w:rPr>
        <w:t>увійшла</w:t>
      </w:r>
      <w:r w:rsidRPr="001F32F7">
        <w:rPr>
          <w:spacing w:val="52"/>
          <w:sz w:val="24"/>
          <w:szCs w:val="24"/>
        </w:rPr>
        <w:t xml:space="preserve"> </w:t>
      </w:r>
      <w:r w:rsidRPr="001F32F7">
        <w:rPr>
          <w:sz w:val="24"/>
          <w:szCs w:val="24"/>
        </w:rPr>
        <w:t>в</w:t>
      </w:r>
      <w:r w:rsidRPr="001F32F7">
        <w:rPr>
          <w:spacing w:val="1"/>
          <w:sz w:val="24"/>
          <w:szCs w:val="24"/>
        </w:rPr>
        <w:t xml:space="preserve"> </w:t>
      </w:r>
      <w:r w:rsidRPr="001F32F7">
        <w:rPr>
          <w:sz w:val="24"/>
          <w:szCs w:val="24"/>
        </w:rPr>
        <w:t>історію</w:t>
      </w:r>
      <w:r w:rsidRPr="001F32F7">
        <w:rPr>
          <w:spacing w:val="1"/>
          <w:sz w:val="24"/>
          <w:szCs w:val="24"/>
        </w:rPr>
        <w:t xml:space="preserve"> </w:t>
      </w:r>
      <w:r w:rsidRPr="001F32F7">
        <w:rPr>
          <w:sz w:val="24"/>
          <w:szCs w:val="24"/>
        </w:rPr>
        <w:t>британської</w:t>
      </w:r>
      <w:r w:rsidRPr="001F32F7">
        <w:rPr>
          <w:spacing w:val="1"/>
          <w:sz w:val="24"/>
          <w:szCs w:val="24"/>
        </w:rPr>
        <w:t xml:space="preserve"> </w:t>
      </w:r>
      <w:r w:rsidRPr="001F32F7">
        <w:rPr>
          <w:sz w:val="24"/>
          <w:szCs w:val="24"/>
        </w:rPr>
        <w:t>літератури</w:t>
      </w:r>
      <w:r w:rsidRPr="001F32F7">
        <w:rPr>
          <w:spacing w:val="52"/>
          <w:sz w:val="24"/>
          <w:szCs w:val="24"/>
        </w:rPr>
        <w:t xml:space="preserve"> </w:t>
      </w:r>
      <w:r w:rsidRPr="001F32F7">
        <w:rPr>
          <w:sz w:val="24"/>
          <w:szCs w:val="24"/>
        </w:rPr>
        <w:t xml:space="preserve">як Тоттелівська </w:t>
      </w:r>
      <w:r w:rsidRPr="001F32F7">
        <w:rPr>
          <w:b/>
          <w:i/>
          <w:sz w:val="24"/>
          <w:szCs w:val="24"/>
        </w:rPr>
        <w:t>(Tottel's Miscellany)</w:t>
      </w:r>
      <w:r w:rsidRPr="001F32F7">
        <w:rPr>
          <w:sz w:val="24"/>
          <w:szCs w:val="24"/>
        </w:rPr>
        <w:t>.</w:t>
      </w:r>
      <w:r w:rsidRPr="001F32F7">
        <w:rPr>
          <w:spacing w:val="1"/>
          <w:sz w:val="24"/>
          <w:szCs w:val="24"/>
        </w:rPr>
        <w:t xml:space="preserve"> </w:t>
      </w:r>
      <w:r w:rsidRPr="001F32F7">
        <w:rPr>
          <w:sz w:val="24"/>
          <w:szCs w:val="24"/>
        </w:rPr>
        <w:t>Це</w:t>
      </w:r>
      <w:r w:rsidRPr="001F32F7">
        <w:rPr>
          <w:spacing w:val="-2"/>
          <w:sz w:val="24"/>
          <w:szCs w:val="24"/>
        </w:rPr>
        <w:t xml:space="preserve"> </w:t>
      </w:r>
      <w:r w:rsidRPr="001F32F7">
        <w:rPr>
          <w:sz w:val="24"/>
          <w:szCs w:val="24"/>
        </w:rPr>
        <w:t>видання</w:t>
      </w:r>
      <w:r w:rsidRPr="001F32F7">
        <w:rPr>
          <w:spacing w:val="-3"/>
          <w:sz w:val="24"/>
          <w:szCs w:val="24"/>
        </w:rPr>
        <w:t xml:space="preserve"> </w:t>
      </w:r>
      <w:r w:rsidRPr="001F32F7">
        <w:rPr>
          <w:sz w:val="24"/>
          <w:szCs w:val="24"/>
        </w:rPr>
        <w:t>є</w:t>
      </w:r>
      <w:r w:rsidRPr="001F32F7">
        <w:rPr>
          <w:spacing w:val="-3"/>
          <w:sz w:val="24"/>
          <w:szCs w:val="24"/>
        </w:rPr>
        <w:t xml:space="preserve"> </w:t>
      </w:r>
      <w:r w:rsidRPr="001F32F7">
        <w:rPr>
          <w:sz w:val="24"/>
          <w:szCs w:val="24"/>
        </w:rPr>
        <w:t>першою</w:t>
      </w:r>
      <w:r w:rsidRPr="001F32F7">
        <w:rPr>
          <w:spacing w:val="-3"/>
          <w:sz w:val="24"/>
          <w:szCs w:val="24"/>
        </w:rPr>
        <w:t xml:space="preserve"> </w:t>
      </w:r>
      <w:r w:rsidRPr="001F32F7">
        <w:rPr>
          <w:sz w:val="24"/>
          <w:szCs w:val="24"/>
        </w:rPr>
        <w:t>пам’яткою</w:t>
      </w:r>
      <w:r w:rsidRPr="001F32F7">
        <w:rPr>
          <w:spacing w:val="-2"/>
          <w:sz w:val="24"/>
          <w:szCs w:val="24"/>
        </w:rPr>
        <w:t xml:space="preserve"> </w:t>
      </w:r>
      <w:r w:rsidRPr="001F32F7">
        <w:rPr>
          <w:sz w:val="24"/>
          <w:szCs w:val="24"/>
        </w:rPr>
        <w:t>англійської</w:t>
      </w:r>
      <w:r w:rsidRPr="001F32F7">
        <w:rPr>
          <w:spacing w:val="-2"/>
          <w:sz w:val="24"/>
          <w:szCs w:val="24"/>
        </w:rPr>
        <w:t xml:space="preserve"> </w:t>
      </w:r>
      <w:r w:rsidRPr="001F32F7">
        <w:rPr>
          <w:sz w:val="24"/>
          <w:szCs w:val="24"/>
        </w:rPr>
        <w:t>поезії</w:t>
      </w:r>
      <w:r w:rsidRPr="001F32F7">
        <w:rPr>
          <w:spacing w:val="-3"/>
          <w:sz w:val="24"/>
          <w:szCs w:val="24"/>
        </w:rPr>
        <w:t xml:space="preserve"> </w:t>
      </w:r>
      <w:r w:rsidRPr="001F32F7">
        <w:rPr>
          <w:sz w:val="24"/>
          <w:szCs w:val="24"/>
        </w:rPr>
        <w:t>епохи</w:t>
      </w:r>
      <w:r w:rsidRPr="001F32F7">
        <w:rPr>
          <w:spacing w:val="-2"/>
          <w:sz w:val="24"/>
          <w:szCs w:val="24"/>
        </w:rPr>
        <w:t xml:space="preserve"> </w:t>
      </w:r>
      <w:r w:rsidRPr="001F32F7">
        <w:rPr>
          <w:sz w:val="24"/>
          <w:szCs w:val="24"/>
        </w:rPr>
        <w:t>Ренесансу.</w:t>
      </w:r>
    </w:p>
    <w:p w:rsidR="001F32F7" w:rsidRPr="001F32F7" w:rsidRDefault="001F32F7" w:rsidP="000F5F51">
      <w:pPr>
        <w:spacing w:before="2" w:line="232" w:lineRule="auto"/>
        <w:ind w:right="107" w:firstLine="567"/>
        <w:jc w:val="both"/>
        <w:rPr>
          <w:sz w:val="24"/>
          <w:szCs w:val="24"/>
        </w:rPr>
      </w:pPr>
      <w:r w:rsidRPr="001F32F7">
        <w:rPr>
          <w:sz w:val="24"/>
          <w:szCs w:val="24"/>
        </w:rPr>
        <w:t xml:space="preserve">Т. Вайєт і Г. Сарі творили у жанрі </w:t>
      </w:r>
      <w:r w:rsidRPr="001F32F7">
        <w:rPr>
          <w:b/>
          <w:i/>
          <w:sz w:val="24"/>
          <w:szCs w:val="24"/>
        </w:rPr>
        <w:t>сонету – 14-рядкового інте-</w:t>
      </w:r>
      <w:r w:rsidRPr="001F32F7">
        <w:rPr>
          <w:b/>
          <w:i/>
          <w:spacing w:val="1"/>
          <w:sz w:val="24"/>
          <w:szCs w:val="24"/>
        </w:rPr>
        <w:t xml:space="preserve"> </w:t>
      </w:r>
      <w:r w:rsidRPr="001F32F7">
        <w:rPr>
          <w:b/>
          <w:i/>
          <w:sz w:val="24"/>
          <w:szCs w:val="24"/>
        </w:rPr>
        <w:t>лектуального вірша з властивими йому структурою, ритмом та</w:t>
      </w:r>
      <w:r w:rsidRPr="001F32F7">
        <w:rPr>
          <w:b/>
          <w:i/>
          <w:spacing w:val="1"/>
          <w:sz w:val="24"/>
          <w:szCs w:val="24"/>
        </w:rPr>
        <w:t xml:space="preserve"> </w:t>
      </w:r>
      <w:r w:rsidRPr="001F32F7">
        <w:rPr>
          <w:b/>
          <w:i/>
          <w:sz w:val="24"/>
          <w:szCs w:val="24"/>
        </w:rPr>
        <w:t>римуванням</w:t>
      </w:r>
      <w:r w:rsidRPr="001F32F7">
        <w:rPr>
          <w:sz w:val="24"/>
          <w:szCs w:val="24"/>
        </w:rPr>
        <w:t>,</w:t>
      </w:r>
      <w:r w:rsidRPr="001F32F7">
        <w:rPr>
          <w:spacing w:val="1"/>
          <w:sz w:val="24"/>
          <w:szCs w:val="24"/>
        </w:rPr>
        <w:t xml:space="preserve"> </w:t>
      </w:r>
      <w:r w:rsidRPr="001F32F7">
        <w:rPr>
          <w:sz w:val="24"/>
          <w:szCs w:val="24"/>
        </w:rPr>
        <w:t>який</w:t>
      </w:r>
      <w:r w:rsidRPr="001F32F7">
        <w:rPr>
          <w:spacing w:val="1"/>
          <w:sz w:val="24"/>
          <w:szCs w:val="24"/>
        </w:rPr>
        <w:t xml:space="preserve"> </w:t>
      </w:r>
      <w:r w:rsidRPr="001F32F7">
        <w:rPr>
          <w:sz w:val="24"/>
          <w:szCs w:val="24"/>
        </w:rPr>
        <w:t>був</w:t>
      </w:r>
      <w:r w:rsidRPr="001F32F7">
        <w:rPr>
          <w:spacing w:val="1"/>
          <w:sz w:val="24"/>
          <w:szCs w:val="24"/>
        </w:rPr>
        <w:t xml:space="preserve"> </w:t>
      </w:r>
      <w:r w:rsidRPr="001F32F7">
        <w:rPr>
          <w:sz w:val="24"/>
          <w:szCs w:val="24"/>
        </w:rPr>
        <w:t>запроваджений</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Італії</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творчості</w:t>
      </w:r>
      <w:r w:rsidRPr="001F32F7">
        <w:rPr>
          <w:spacing w:val="1"/>
          <w:sz w:val="24"/>
          <w:szCs w:val="24"/>
        </w:rPr>
        <w:t xml:space="preserve"> </w:t>
      </w:r>
      <w:r w:rsidRPr="001F32F7">
        <w:rPr>
          <w:sz w:val="24"/>
          <w:szCs w:val="24"/>
        </w:rPr>
        <w:t>Ф. Пет-</w:t>
      </w:r>
      <w:r w:rsidRPr="001F32F7">
        <w:rPr>
          <w:spacing w:val="1"/>
          <w:sz w:val="24"/>
          <w:szCs w:val="24"/>
        </w:rPr>
        <w:t xml:space="preserve"> </w:t>
      </w:r>
      <w:r w:rsidRPr="001F32F7">
        <w:rPr>
          <w:sz w:val="24"/>
          <w:szCs w:val="24"/>
        </w:rPr>
        <w:t>рарки. Англійські поети здійснили деякі зміни. Якщо в італійця сонет</w:t>
      </w:r>
      <w:r w:rsidRPr="001F32F7">
        <w:rPr>
          <w:spacing w:val="1"/>
          <w:sz w:val="24"/>
          <w:szCs w:val="24"/>
        </w:rPr>
        <w:t xml:space="preserve"> </w:t>
      </w:r>
      <w:r w:rsidRPr="001F32F7">
        <w:rPr>
          <w:sz w:val="24"/>
          <w:szCs w:val="24"/>
        </w:rPr>
        <w:t>складався</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двох</w:t>
      </w:r>
      <w:r w:rsidRPr="001F32F7">
        <w:rPr>
          <w:spacing w:val="1"/>
          <w:sz w:val="24"/>
          <w:szCs w:val="24"/>
        </w:rPr>
        <w:t xml:space="preserve"> </w:t>
      </w:r>
      <w:r w:rsidRPr="001F32F7">
        <w:rPr>
          <w:sz w:val="24"/>
          <w:szCs w:val="24"/>
        </w:rPr>
        <w:t>катренів</w:t>
      </w:r>
      <w:r w:rsidRPr="001F32F7">
        <w:rPr>
          <w:spacing w:val="1"/>
          <w:sz w:val="24"/>
          <w:szCs w:val="24"/>
        </w:rPr>
        <w:t xml:space="preserve"> </w:t>
      </w:r>
      <w:r w:rsidRPr="001F32F7">
        <w:rPr>
          <w:sz w:val="24"/>
          <w:szCs w:val="24"/>
        </w:rPr>
        <w:t>(чотирирядковий</w:t>
      </w:r>
      <w:r w:rsidRPr="001F32F7">
        <w:rPr>
          <w:spacing w:val="1"/>
          <w:sz w:val="24"/>
          <w:szCs w:val="24"/>
        </w:rPr>
        <w:t xml:space="preserve"> </w:t>
      </w:r>
      <w:r w:rsidRPr="001F32F7">
        <w:rPr>
          <w:sz w:val="24"/>
          <w:szCs w:val="24"/>
        </w:rPr>
        <w:t>вірш)</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двох</w:t>
      </w:r>
      <w:r w:rsidRPr="001F32F7">
        <w:rPr>
          <w:spacing w:val="1"/>
          <w:sz w:val="24"/>
          <w:szCs w:val="24"/>
        </w:rPr>
        <w:t xml:space="preserve"> </w:t>
      </w:r>
      <w:r w:rsidRPr="001F32F7">
        <w:rPr>
          <w:sz w:val="24"/>
          <w:szCs w:val="24"/>
        </w:rPr>
        <w:t>терцетів</w:t>
      </w:r>
      <w:r w:rsidRPr="001F32F7">
        <w:rPr>
          <w:spacing w:val="1"/>
          <w:sz w:val="24"/>
          <w:szCs w:val="24"/>
        </w:rPr>
        <w:t xml:space="preserve"> </w:t>
      </w:r>
      <w:r w:rsidRPr="001F32F7">
        <w:rPr>
          <w:sz w:val="24"/>
          <w:szCs w:val="24"/>
        </w:rPr>
        <w:t>(подвійне</w:t>
      </w:r>
      <w:r w:rsidRPr="001F32F7">
        <w:rPr>
          <w:spacing w:val="7"/>
          <w:sz w:val="24"/>
          <w:szCs w:val="24"/>
        </w:rPr>
        <w:t xml:space="preserve"> </w:t>
      </w:r>
      <w:r w:rsidRPr="001F32F7">
        <w:rPr>
          <w:sz w:val="24"/>
          <w:szCs w:val="24"/>
        </w:rPr>
        <w:t>римування</w:t>
      </w:r>
      <w:r w:rsidRPr="001F32F7">
        <w:rPr>
          <w:spacing w:val="7"/>
          <w:sz w:val="24"/>
          <w:szCs w:val="24"/>
        </w:rPr>
        <w:t xml:space="preserve"> </w:t>
      </w:r>
      <w:r w:rsidRPr="001F32F7">
        <w:rPr>
          <w:sz w:val="24"/>
          <w:szCs w:val="24"/>
        </w:rPr>
        <w:t>abba</w:t>
      </w:r>
      <w:r w:rsidRPr="001F32F7">
        <w:rPr>
          <w:spacing w:val="8"/>
          <w:sz w:val="24"/>
          <w:szCs w:val="24"/>
        </w:rPr>
        <w:t xml:space="preserve"> </w:t>
      </w:r>
      <w:r w:rsidRPr="001F32F7">
        <w:rPr>
          <w:sz w:val="24"/>
          <w:szCs w:val="24"/>
        </w:rPr>
        <w:t>abba</w:t>
      </w:r>
      <w:r w:rsidRPr="001F32F7">
        <w:rPr>
          <w:spacing w:val="8"/>
          <w:sz w:val="24"/>
          <w:szCs w:val="24"/>
        </w:rPr>
        <w:t xml:space="preserve"> </w:t>
      </w:r>
      <w:r w:rsidRPr="001F32F7">
        <w:rPr>
          <w:sz w:val="24"/>
          <w:szCs w:val="24"/>
        </w:rPr>
        <w:t>cde</w:t>
      </w:r>
      <w:r w:rsidRPr="001F32F7">
        <w:rPr>
          <w:spacing w:val="9"/>
          <w:sz w:val="24"/>
          <w:szCs w:val="24"/>
        </w:rPr>
        <w:t xml:space="preserve"> </w:t>
      </w:r>
      <w:r w:rsidRPr="001F32F7">
        <w:rPr>
          <w:sz w:val="24"/>
          <w:szCs w:val="24"/>
        </w:rPr>
        <w:t>cde),</w:t>
      </w:r>
      <w:r w:rsidRPr="001F32F7">
        <w:rPr>
          <w:spacing w:val="8"/>
          <w:sz w:val="24"/>
          <w:szCs w:val="24"/>
        </w:rPr>
        <w:t xml:space="preserve"> </w:t>
      </w:r>
      <w:r w:rsidRPr="001F32F7">
        <w:rPr>
          <w:sz w:val="24"/>
          <w:szCs w:val="24"/>
        </w:rPr>
        <w:t>то</w:t>
      </w:r>
      <w:r w:rsidRPr="001F32F7">
        <w:rPr>
          <w:spacing w:val="9"/>
          <w:sz w:val="24"/>
          <w:szCs w:val="24"/>
        </w:rPr>
        <w:t xml:space="preserve"> </w:t>
      </w:r>
      <w:r w:rsidRPr="001F32F7">
        <w:rPr>
          <w:sz w:val="24"/>
          <w:szCs w:val="24"/>
        </w:rPr>
        <w:t>у</w:t>
      </w:r>
      <w:r w:rsidRPr="001F32F7">
        <w:rPr>
          <w:spacing w:val="7"/>
          <w:sz w:val="24"/>
          <w:szCs w:val="24"/>
        </w:rPr>
        <w:t xml:space="preserve"> </w:t>
      </w:r>
      <w:r w:rsidRPr="001F32F7">
        <w:rPr>
          <w:sz w:val="24"/>
          <w:szCs w:val="24"/>
        </w:rPr>
        <w:t>Сарі</w:t>
      </w:r>
      <w:r w:rsidRPr="001F32F7">
        <w:rPr>
          <w:spacing w:val="8"/>
          <w:sz w:val="24"/>
          <w:szCs w:val="24"/>
        </w:rPr>
        <w:t xml:space="preserve"> </w:t>
      </w:r>
      <w:r w:rsidRPr="001F32F7">
        <w:rPr>
          <w:sz w:val="24"/>
          <w:szCs w:val="24"/>
        </w:rPr>
        <w:t>–</w:t>
      </w:r>
      <w:r w:rsidRPr="001F32F7">
        <w:rPr>
          <w:spacing w:val="7"/>
          <w:sz w:val="24"/>
          <w:szCs w:val="24"/>
        </w:rPr>
        <w:t xml:space="preserve"> </w:t>
      </w:r>
      <w:r w:rsidRPr="001F32F7">
        <w:rPr>
          <w:sz w:val="24"/>
          <w:szCs w:val="24"/>
        </w:rPr>
        <w:t>чотирьох</w:t>
      </w:r>
      <w:r w:rsidRPr="001F32F7">
        <w:rPr>
          <w:spacing w:val="8"/>
          <w:sz w:val="24"/>
          <w:szCs w:val="24"/>
        </w:rPr>
        <w:t xml:space="preserve"> </w:t>
      </w:r>
      <w:r w:rsidR="000F5F51">
        <w:rPr>
          <w:sz w:val="24"/>
          <w:szCs w:val="24"/>
        </w:rPr>
        <w:t xml:space="preserve">катренів </w:t>
      </w:r>
      <w:r w:rsidRPr="001F32F7">
        <w:rPr>
          <w:sz w:val="24"/>
          <w:szCs w:val="24"/>
        </w:rPr>
        <w:t>і двовірша (римування складніше abab cdcd efef gg). Саме такий сонет</w:t>
      </w:r>
      <w:r w:rsidRPr="001F32F7">
        <w:rPr>
          <w:spacing w:val="1"/>
          <w:sz w:val="24"/>
          <w:szCs w:val="24"/>
        </w:rPr>
        <w:t xml:space="preserve"> </w:t>
      </w:r>
      <w:r w:rsidRPr="001F32F7">
        <w:rPr>
          <w:sz w:val="24"/>
          <w:szCs w:val="24"/>
        </w:rPr>
        <w:t>успадкує Шекспір, його будуть називати «шекспірівським». Заслуга</w:t>
      </w:r>
      <w:r w:rsidRPr="001F32F7">
        <w:rPr>
          <w:spacing w:val="1"/>
          <w:sz w:val="24"/>
          <w:szCs w:val="24"/>
        </w:rPr>
        <w:t xml:space="preserve"> </w:t>
      </w:r>
      <w:r w:rsidRPr="001F32F7">
        <w:rPr>
          <w:sz w:val="24"/>
          <w:szCs w:val="24"/>
        </w:rPr>
        <w:t>Сарі</w:t>
      </w:r>
      <w:r w:rsidRPr="001F32F7">
        <w:rPr>
          <w:spacing w:val="1"/>
          <w:sz w:val="24"/>
          <w:szCs w:val="24"/>
        </w:rPr>
        <w:t xml:space="preserve"> </w:t>
      </w:r>
      <w:r w:rsidRPr="001F32F7">
        <w:rPr>
          <w:sz w:val="24"/>
          <w:szCs w:val="24"/>
        </w:rPr>
        <w:t>також</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тому,</w:t>
      </w:r>
      <w:r w:rsidRPr="001F32F7">
        <w:rPr>
          <w:spacing w:val="1"/>
          <w:sz w:val="24"/>
          <w:szCs w:val="24"/>
        </w:rPr>
        <w:t xml:space="preserve"> </w:t>
      </w:r>
      <w:r w:rsidRPr="001F32F7">
        <w:rPr>
          <w:sz w:val="24"/>
          <w:szCs w:val="24"/>
        </w:rPr>
        <w:t>що</w:t>
      </w:r>
      <w:r w:rsidRPr="001F32F7">
        <w:rPr>
          <w:spacing w:val="1"/>
          <w:sz w:val="24"/>
          <w:szCs w:val="24"/>
        </w:rPr>
        <w:t xml:space="preserve"> </w:t>
      </w:r>
      <w:r w:rsidRPr="001F32F7">
        <w:rPr>
          <w:sz w:val="24"/>
          <w:szCs w:val="24"/>
        </w:rPr>
        <w:t>він</w:t>
      </w:r>
      <w:r w:rsidRPr="001F32F7">
        <w:rPr>
          <w:spacing w:val="1"/>
          <w:sz w:val="24"/>
          <w:szCs w:val="24"/>
        </w:rPr>
        <w:t xml:space="preserve"> </w:t>
      </w:r>
      <w:r w:rsidRPr="001F32F7">
        <w:rPr>
          <w:sz w:val="24"/>
          <w:szCs w:val="24"/>
        </w:rPr>
        <w:t>запровадив</w:t>
      </w:r>
      <w:r w:rsidRPr="001F32F7">
        <w:rPr>
          <w:spacing w:val="1"/>
          <w:sz w:val="24"/>
          <w:szCs w:val="24"/>
        </w:rPr>
        <w:t xml:space="preserve"> </w:t>
      </w:r>
      <w:r w:rsidRPr="001F32F7">
        <w:rPr>
          <w:sz w:val="24"/>
          <w:szCs w:val="24"/>
        </w:rPr>
        <w:t>білий</w:t>
      </w:r>
      <w:r w:rsidRPr="001F32F7">
        <w:rPr>
          <w:spacing w:val="1"/>
          <w:sz w:val="24"/>
          <w:szCs w:val="24"/>
        </w:rPr>
        <w:t xml:space="preserve"> </w:t>
      </w:r>
      <w:r w:rsidRPr="001F32F7">
        <w:rPr>
          <w:sz w:val="24"/>
          <w:szCs w:val="24"/>
        </w:rPr>
        <w:t>вірш</w:t>
      </w:r>
      <w:r w:rsidRPr="001F32F7">
        <w:rPr>
          <w:spacing w:val="1"/>
          <w:sz w:val="24"/>
          <w:szCs w:val="24"/>
        </w:rPr>
        <w:t xml:space="preserve"> </w:t>
      </w:r>
      <w:r w:rsidRPr="001F32F7">
        <w:rPr>
          <w:sz w:val="24"/>
          <w:szCs w:val="24"/>
        </w:rPr>
        <w:t>(5-стопний</w:t>
      </w:r>
      <w:r w:rsidRPr="001F32F7">
        <w:rPr>
          <w:spacing w:val="-50"/>
          <w:sz w:val="24"/>
          <w:szCs w:val="24"/>
        </w:rPr>
        <w:t xml:space="preserve"> </w:t>
      </w:r>
      <w:r w:rsidRPr="001F32F7">
        <w:rPr>
          <w:sz w:val="24"/>
          <w:szCs w:val="24"/>
        </w:rPr>
        <w:t>неримований</w:t>
      </w:r>
      <w:r w:rsidRPr="001F32F7">
        <w:rPr>
          <w:spacing w:val="-2"/>
          <w:sz w:val="24"/>
          <w:szCs w:val="24"/>
        </w:rPr>
        <w:t xml:space="preserve"> </w:t>
      </w:r>
      <w:r w:rsidRPr="001F32F7">
        <w:rPr>
          <w:sz w:val="24"/>
          <w:szCs w:val="24"/>
        </w:rPr>
        <w:t>ямб).</w:t>
      </w:r>
    </w:p>
    <w:p w:rsidR="001F32F7" w:rsidRPr="001F32F7" w:rsidRDefault="001F32F7" w:rsidP="001F32F7">
      <w:pPr>
        <w:pStyle w:val="a3"/>
        <w:spacing w:line="232" w:lineRule="auto"/>
        <w:ind w:left="0" w:right="107" w:firstLine="567"/>
        <w:jc w:val="both"/>
        <w:rPr>
          <w:sz w:val="24"/>
          <w:szCs w:val="24"/>
        </w:rPr>
      </w:pPr>
      <w:r w:rsidRPr="001F32F7">
        <w:rPr>
          <w:sz w:val="24"/>
          <w:szCs w:val="24"/>
        </w:rPr>
        <w:lastRenderedPageBreak/>
        <w:t>Ще одна особливість англійського вірша епохи Відродження, яка</w:t>
      </w:r>
      <w:r w:rsidRPr="001F32F7">
        <w:rPr>
          <w:spacing w:val="1"/>
          <w:sz w:val="24"/>
          <w:szCs w:val="24"/>
        </w:rPr>
        <w:t xml:space="preserve"> </w:t>
      </w:r>
      <w:r w:rsidRPr="001F32F7">
        <w:rPr>
          <w:sz w:val="24"/>
          <w:szCs w:val="24"/>
        </w:rPr>
        <w:t>пізніше</w:t>
      </w:r>
      <w:r w:rsidRPr="001F32F7">
        <w:rPr>
          <w:spacing w:val="1"/>
          <w:sz w:val="24"/>
          <w:szCs w:val="24"/>
        </w:rPr>
        <w:t xml:space="preserve"> </w:t>
      </w:r>
      <w:r w:rsidRPr="001F32F7">
        <w:rPr>
          <w:sz w:val="24"/>
          <w:szCs w:val="24"/>
        </w:rPr>
        <w:t>стане</w:t>
      </w:r>
      <w:r w:rsidRPr="001F32F7">
        <w:rPr>
          <w:spacing w:val="1"/>
          <w:sz w:val="24"/>
          <w:szCs w:val="24"/>
        </w:rPr>
        <w:t xml:space="preserve"> </w:t>
      </w:r>
      <w:r w:rsidRPr="001F32F7">
        <w:rPr>
          <w:sz w:val="24"/>
          <w:szCs w:val="24"/>
        </w:rPr>
        <w:t>невід’ємною</w:t>
      </w:r>
      <w:r w:rsidRPr="001F32F7">
        <w:rPr>
          <w:spacing w:val="1"/>
          <w:sz w:val="24"/>
          <w:szCs w:val="24"/>
        </w:rPr>
        <w:t xml:space="preserve"> </w:t>
      </w:r>
      <w:r w:rsidRPr="001F32F7">
        <w:rPr>
          <w:sz w:val="24"/>
          <w:szCs w:val="24"/>
        </w:rPr>
        <w:t>рисою</w:t>
      </w:r>
      <w:r w:rsidRPr="001F32F7">
        <w:rPr>
          <w:spacing w:val="1"/>
          <w:sz w:val="24"/>
          <w:szCs w:val="24"/>
        </w:rPr>
        <w:t xml:space="preserve"> </w:t>
      </w:r>
      <w:r w:rsidRPr="001F32F7">
        <w:rPr>
          <w:sz w:val="24"/>
          <w:szCs w:val="24"/>
        </w:rPr>
        <w:t>всієї</w:t>
      </w:r>
      <w:r w:rsidRPr="001F32F7">
        <w:rPr>
          <w:spacing w:val="1"/>
          <w:sz w:val="24"/>
          <w:szCs w:val="24"/>
        </w:rPr>
        <w:t xml:space="preserve"> </w:t>
      </w:r>
      <w:r w:rsidRPr="001F32F7">
        <w:rPr>
          <w:sz w:val="24"/>
          <w:szCs w:val="24"/>
        </w:rPr>
        <w:t>англійської</w:t>
      </w:r>
      <w:r w:rsidRPr="001F32F7">
        <w:rPr>
          <w:spacing w:val="1"/>
          <w:sz w:val="24"/>
          <w:szCs w:val="24"/>
        </w:rPr>
        <w:t xml:space="preserve"> </w:t>
      </w:r>
      <w:r w:rsidRPr="001F32F7">
        <w:rPr>
          <w:sz w:val="24"/>
          <w:szCs w:val="24"/>
        </w:rPr>
        <w:t>літератури</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парадоксальне поєднання слів, понять та явищ. В епоху Відродження</w:t>
      </w:r>
      <w:r w:rsidRPr="001F32F7">
        <w:rPr>
          <w:spacing w:val="1"/>
          <w:sz w:val="24"/>
          <w:szCs w:val="24"/>
        </w:rPr>
        <w:t xml:space="preserve"> </w:t>
      </w:r>
      <w:r w:rsidRPr="001F32F7">
        <w:rPr>
          <w:sz w:val="24"/>
          <w:szCs w:val="24"/>
        </w:rPr>
        <w:t>такий</w:t>
      </w:r>
      <w:r w:rsidRPr="001F32F7">
        <w:rPr>
          <w:spacing w:val="1"/>
          <w:sz w:val="24"/>
          <w:szCs w:val="24"/>
        </w:rPr>
        <w:t xml:space="preserve"> </w:t>
      </w:r>
      <w:r w:rsidRPr="001F32F7">
        <w:rPr>
          <w:sz w:val="24"/>
          <w:szCs w:val="24"/>
        </w:rPr>
        <w:t>спосіб</w:t>
      </w:r>
      <w:r w:rsidRPr="001F32F7">
        <w:rPr>
          <w:spacing w:val="1"/>
          <w:sz w:val="24"/>
          <w:szCs w:val="24"/>
        </w:rPr>
        <w:t xml:space="preserve"> </w:t>
      </w:r>
      <w:r w:rsidRPr="001F32F7">
        <w:rPr>
          <w:sz w:val="24"/>
          <w:szCs w:val="24"/>
        </w:rPr>
        <w:t>визначався</w:t>
      </w:r>
      <w:r w:rsidRPr="001F32F7">
        <w:rPr>
          <w:spacing w:val="1"/>
          <w:sz w:val="24"/>
          <w:szCs w:val="24"/>
        </w:rPr>
        <w:t xml:space="preserve"> </w:t>
      </w:r>
      <w:r w:rsidRPr="001F32F7">
        <w:rPr>
          <w:sz w:val="24"/>
          <w:szCs w:val="24"/>
        </w:rPr>
        <w:t>словом</w:t>
      </w:r>
      <w:r w:rsidRPr="001F32F7">
        <w:rPr>
          <w:spacing w:val="1"/>
          <w:sz w:val="24"/>
          <w:szCs w:val="24"/>
        </w:rPr>
        <w:t xml:space="preserve"> </w:t>
      </w:r>
      <w:r w:rsidRPr="001F32F7">
        <w:rPr>
          <w:sz w:val="24"/>
          <w:szCs w:val="24"/>
        </w:rPr>
        <w:t>«wit»,</w:t>
      </w:r>
      <w:r w:rsidRPr="001F32F7">
        <w:rPr>
          <w:spacing w:val="1"/>
          <w:sz w:val="24"/>
          <w:szCs w:val="24"/>
        </w:rPr>
        <w:t xml:space="preserve"> </w:t>
      </w:r>
      <w:r w:rsidRPr="001F32F7">
        <w:rPr>
          <w:sz w:val="24"/>
          <w:szCs w:val="24"/>
        </w:rPr>
        <w:t>що</w:t>
      </w:r>
      <w:r w:rsidRPr="001F32F7">
        <w:rPr>
          <w:spacing w:val="1"/>
          <w:sz w:val="24"/>
          <w:szCs w:val="24"/>
        </w:rPr>
        <w:t xml:space="preserve"> </w:t>
      </w:r>
      <w:r w:rsidRPr="001F32F7">
        <w:rPr>
          <w:sz w:val="24"/>
          <w:szCs w:val="24"/>
        </w:rPr>
        <w:t>означає</w:t>
      </w:r>
      <w:r w:rsidRPr="001F32F7">
        <w:rPr>
          <w:spacing w:val="53"/>
          <w:sz w:val="24"/>
          <w:szCs w:val="24"/>
        </w:rPr>
        <w:t xml:space="preserve"> </w:t>
      </w:r>
      <w:r w:rsidRPr="001F32F7">
        <w:rPr>
          <w:sz w:val="24"/>
          <w:szCs w:val="24"/>
        </w:rPr>
        <w:t>дотепність,</w:t>
      </w:r>
      <w:r w:rsidRPr="001F32F7">
        <w:rPr>
          <w:spacing w:val="1"/>
          <w:sz w:val="24"/>
          <w:szCs w:val="24"/>
        </w:rPr>
        <w:t xml:space="preserve"> </w:t>
      </w:r>
      <w:r w:rsidRPr="001F32F7">
        <w:rPr>
          <w:sz w:val="24"/>
          <w:szCs w:val="24"/>
        </w:rPr>
        <w:t>мудрість, кмітливість. Він вживався широко також у прозі та драмі,</w:t>
      </w:r>
      <w:r w:rsidRPr="001F32F7">
        <w:rPr>
          <w:spacing w:val="1"/>
          <w:sz w:val="24"/>
          <w:szCs w:val="24"/>
        </w:rPr>
        <w:t xml:space="preserve"> </w:t>
      </w:r>
      <w:r w:rsidRPr="001F32F7">
        <w:rPr>
          <w:sz w:val="24"/>
          <w:szCs w:val="24"/>
        </w:rPr>
        <w:t>проте</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поезії,</w:t>
      </w:r>
      <w:r w:rsidRPr="001F32F7">
        <w:rPr>
          <w:spacing w:val="1"/>
          <w:sz w:val="24"/>
          <w:szCs w:val="24"/>
        </w:rPr>
        <w:t xml:space="preserve"> </w:t>
      </w:r>
      <w:r w:rsidRPr="001F32F7">
        <w:rPr>
          <w:sz w:val="24"/>
          <w:szCs w:val="24"/>
        </w:rPr>
        <w:t>де</w:t>
      </w:r>
      <w:r w:rsidRPr="001F32F7">
        <w:rPr>
          <w:spacing w:val="1"/>
          <w:sz w:val="24"/>
          <w:szCs w:val="24"/>
        </w:rPr>
        <w:t xml:space="preserve"> </w:t>
      </w:r>
      <w:r w:rsidRPr="001F32F7">
        <w:rPr>
          <w:sz w:val="24"/>
          <w:szCs w:val="24"/>
        </w:rPr>
        <w:t>мовні</w:t>
      </w:r>
      <w:r w:rsidRPr="001F32F7">
        <w:rPr>
          <w:spacing w:val="1"/>
          <w:sz w:val="24"/>
          <w:szCs w:val="24"/>
        </w:rPr>
        <w:t xml:space="preserve"> </w:t>
      </w:r>
      <w:r w:rsidRPr="001F32F7">
        <w:rPr>
          <w:sz w:val="24"/>
          <w:szCs w:val="24"/>
        </w:rPr>
        <w:t>особливості</w:t>
      </w:r>
      <w:r w:rsidRPr="001F32F7">
        <w:rPr>
          <w:spacing w:val="1"/>
          <w:sz w:val="24"/>
          <w:szCs w:val="24"/>
        </w:rPr>
        <w:t xml:space="preserve"> </w:t>
      </w:r>
      <w:r w:rsidRPr="001F32F7">
        <w:rPr>
          <w:sz w:val="24"/>
          <w:szCs w:val="24"/>
        </w:rPr>
        <w:t>загострені,</w:t>
      </w:r>
      <w:r w:rsidRPr="001F32F7">
        <w:rPr>
          <w:spacing w:val="1"/>
          <w:sz w:val="24"/>
          <w:szCs w:val="24"/>
        </w:rPr>
        <w:t xml:space="preserve"> </w:t>
      </w:r>
      <w:r w:rsidRPr="001F32F7">
        <w:rPr>
          <w:sz w:val="24"/>
          <w:szCs w:val="24"/>
        </w:rPr>
        <w:t>цим</w:t>
      </w:r>
      <w:r w:rsidRPr="001F32F7">
        <w:rPr>
          <w:spacing w:val="1"/>
          <w:sz w:val="24"/>
          <w:szCs w:val="24"/>
        </w:rPr>
        <w:t xml:space="preserve"> </w:t>
      </w:r>
      <w:r w:rsidRPr="001F32F7">
        <w:rPr>
          <w:sz w:val="24"/>
          <w:szCs w:val="24"/>
        </w:rPr>
        <w:t>поняттям</w:t>
      </w:r>
      <w:r w:rsidRPr="001F32F7">
        <w:rPr>
          <w:spacing w:val="-50"/>
          <w:sz w:val="24"/>
          <w:szCs w:val="24"/>
        </w:rPr>
        <w:t xml:space="preserve"> </w:t>
      </w:r>
      <w:r w:rsidRPr="001F32F7">
        <w:rPr>
          <w:sz w:val="24"/>
          <w:szCs w:val="24"/>
        </w:rPr>
        <w:t>визначали</w:t>
      </w:r>
      <w:r w:rsidRPr="001F32F7">
        <w:rPr>
          <w:spacing w:val="1"/>
          <w:sz w:val="24"/>
          <w:szCs w:val="24"/>
        </w:rPr>
        <w:t xml:space="preserve"> </w:t>
      </w:r>
      <w:r w:rsidRPr="001F32F7">
        <w:rPr>
          <w:sz w:val="24"/>
          <w:szCs w:val="24"/>
        </w:rPr>
        <w:t>механізм</w:t>
      </w:r>
      <w:r w:rsidRPr="001F32F7">
        <w:rPr>
          <w:spacing w:val="1"/>
          <w:sz w:val="24"/>
          <w:szCs w:val="24"/>
        </w:rPr>
        <w:t xml:space="preserve"> </w:t>
      </w:r>
      <w:r w:rsidRPr="001F32F7">
        <w:rPr>
          <w:sz w:val="24"/>
          <w:szCs w:val="24"/>
        </w:rPr>
        <w:t>поетичної</w:t>
      </w:r>
      <w:r w:rsidRPr="001F32F7">
        <w:rPr>
          <w:spacing w:val="1"/>
          <w:sz w:val="24"/>
          <w:szCs w:val="24"/>
        </w:rPr>
        <w:t xml:space="preserve"> </w:t>
      </w:r>
      <w:r w:rsidRPr="001F32F7">
        <w:rPr>
          <w:sz w:val="24"/>
          <w:szCs w:val="24"/>
        </w:rPr>
        <w:t>мови,</w:t>
      </w:r>
      <w:r w:rsidRPr="001F32F7">
        <w:rPr>
          <w:spacing w:val="1"/>
          <w:sz w:val="24"/>
          <w:szCs w:val="24"/>
        </w:rPr>
        <w:t xml:space="preserve"> </w:t>
      </w:r>
      <w:r w:rsidRPr="001F32F7">
        <w:rPr>
          <w:sz w:val="24"/>
          <w:szCs w:val="24"/>
        </w:rPr>
        <w:t>побудованої</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безперервних</w:t>
      </w:r>
      <w:r w:rsidRPr="001F32F7">
        <w:rPr>
          <w:spacing w:val="1"/>
          <w:sz w:val="24"/>
          <w:szCs w:val="24"/>
        </w:rPr>
        <w:t xml:space="preserve"> </w:t>
      </w:r>
      <w:r w:rsidRPr="001F32F7">
        <w:rPr>
          <w:sz w:val="24"/>
          <w:szCs w:val="24"/>
        </w:rPr>
        <w:t>контрастах, інакомовностях</w:t>
      </w:r>
      <w:r w:rsidRPr="001F32F7">
        <w:rPr>
          <w:i/>
          <w:sz w:val="24"/>
          <w:szCs w:val="24"/>
        </w:rPr>
        <w:t xml:space="preserve">. </w:t>
      </w:r>
      <w:r w:rsidRPr="001F32F7">
        <w:rPr>
          <w:sz w:val="24"/>
          <w:szCs w:val="24"/>
        </w:rPr>
        <w:t>Така гра слів свідчила про вишуканість</w:t>
      </w:r>
      <w:r w:rsidRPr="001F32F7">
        <w:rPr>
          <w:spacing w:val="1"/>
          <w:sz w:val="24"/>
          <w:szCs w:val="24"/>
        </w:rPr>
        <w:t xml:space="preserve"> </w:t>
      </w:r>
      <w:r w:rsidRPr="001F32F7">
        <w:rPr>
          <w:sz w:val="24"/>
          <w:szCs w:val="24"/>
        </w:rPr>
        <w:t>стилю,</w:t>
      </w:r>
      <w:r w:rsidRPr="001F32F7">
        <w:rPr>
          <w:spacing w:val="1"/>
          <w:sz w:val="24"/>
          <w:szCs w:val="24"/>
        </w:rPr>
        <w:t xml:space="preserve"> </w:t>
      </w:r>
      <w:r w:rsidRPr="001F32F7">
        <w:rPr>
          <w:sz w:val="24"/>
          <w:szCs w:val="24"/>
        </w:rPr>
        <w:t>відображала</w:t>
      </w:r>
      <w:r w:rsidRPr="001F32F7">
        <w:rPr>
          <w:spacing w:val="1"/>
          <w:sz w:val="24"/>
          <w:szCs w:val="24"/>
        </w:rPr>
        <w:t xml:space="preserve"> </w:t>
      </w:r>
      <w:r w:rsidRPr="001F32F7">
        <w:rPr>
          <w:sz w:val="24"/>
          <w:szCs w:val="24"/>
        </w:rPr>
        <w:t>дотепність</w:t>
      </w:r>
      <w:r w:rsidRPr="001F32F7">
        <w:rPr>
          <w:spacing w:val="1"/>
          <w:sz w:val="24"/>
          <w:szCs w:val="24"/>
        </w:rPr>
        <w:t xml:space="preserve"> </w:t>
      </w:r>
      <w:r w:rsidRPr="001F32F7">
        <w:rPr>
          <w:sz w:val="24"/>
          <w:szCs w:val="24"/>
        </w:rPr>
        <w:t>думки,</w:t>
      </w:r>
      <w:r w:rsidRPr="001F32F7">
        <w:rPr>
          <w:spacing w:val="1"/>
          <w:sz w:val="24"/>
          <w:szCs w:val="24"/>
        </w:rPr>
        <w:t xml:space="preserve"> </w:t>
      </w:r>
      <w:r w:rsidRPr="001F32F7">
        <w:rPr>
          <w:sz w:val="24"/>
          <w:szCs w:val="24"/>
        </w:rPr>
        <w:t>її</w:t>
      </w:r>
      <w:r w:rsidRPr="001F32F7">
        <w:rPr>
          <w:spacing w:val="1"/>
          <w:sz w:val="24"/>
          <w:szCs w:val="24"/>
        </w:rPr>
        <w:t xml:space="preserve"> </w:t>
      </w:r>
      <w:r w:rsidRPr="001F32F7">
        <w:rPr>
          <w:sz w:val="24"/>
          <w:szCs w:val="24"/>
        </w:rPr>
        <w:t>функція</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узгодження</w:t>
      </w:r>
      <w:r w:rsidRPr="001F32F7">
        <w:rPr>
          <w:spacing w:val="-50"/>
          <w:sz w:val="24"/>
          <w:szCs w:val="24"/>
        </w:rPr>
        <w:t xml:space="preserve"> </w:t>
      </w:r>
      <w:r w:rsidRPr="001F32F7">
        <w:rPr>
          <w:sz w:val="24"/>
          <w:szCs w:val="24"/>
        </w:rPr>
        <w:t>різнорідних</w:t>
      </w:r>
      <w:r w:rsidRPr="001F32F7">
        <w:rPr>
          <w:spacing w:val="-2"/>
          <w:sz w:val="24"/>
          <w:szCs w:val="24"/>
        </w:rPr>
        <w:t xml:space="preserve"> </w:t>
      </w:r>
      <w:r w:rsidRPr="001F32F7">
        <w:rPr>
          <w:sz w:val="24"/>
          <w:szCs w:val="24"/>
        </w:rPr>
        <w:t>начал.</w:t>
      </w:r>
    </w:p>
    <w:p w:rsidR="001F32F7" w:rsidRPr="001F32F7" w:rsidRDefault="001F32F7" w:rsidP="000F5F51">
      <w:pPr>
        <w:spacing w:before="3" w:line="232" w:lineRule="auto"/>
        <w:ind w:right="107" w:firstLine="567"/>
        <w:jc w:val="both"/>
        <w:rPr>
          <w:sz w:val="24"/>
          <w:szCs w:val="24"/>
        </w:rPr>
      </w:pPr>
      <w:r w:rsidRPr="001F32F7">
        <w:rPr>
          <w:sz w:val="24"/>
          <w:szCs w:val="24"/>
        </w:rPr>
        <w:t>Наступний історичний етап розвитку англійської поезії – творчість</w:t>
      </w:r>
      <w:r w:rsidRPr="001F32F7">
        <w:rPr>
          <w:spacing w:val="1"/>
          <w:sz w:val="24"/>
          <w:szCs w:val="24"/>
        </w:rPr>
        <w:t xml:space="preserve"> </w:t>
      </w:r>
      <w:r w:rsidRPr="001F32F7">
        <w:rPr>
          <w:b/>
          <w:sz w:val="24"/>
          <w:szCs w:val="24"/>
        </w:rPr>
        <w:t>Філіпа</w:t>
      </w:r>
      <w:r w:rsidRPr="001F32F7">
        <w:rPr>
          <w:b/>
          <w:spacing w:val="1"/>
          <w:sz w:val="24"/>
          <w:szCs w:val="24"/>
        </w:rPr>
        <w:t xml:space="preserve"> </w:t>
      </w:r>
      <w:r w:rsidRPr="001F32F7">
        <w:rPr>
          <w:b/>
          <w:sz w:val="24"/>
          <w:szCs w:val="24"/>
        </w:rPr>
        <w:t>Сіднея/Сідні</w:t>
      </w:r>
      <w:r w:rsidRPr="001F32F7">
        <w:rPr>
          <w:b/>
          <w:spacing w:val="1"/>
          <w:sz w:val="24"/>
          <w:szCs w:val="24"/>
        </w:rPr>
        <w:t xml:space="preserve"> </w:t>
      </w:r>
      <w:r w:rsidRPr="001F32F7">
        <w:rPr>
          <w:b/>
          <w:sz w:val="24"/>
          <w:szCs w:val="24"/>
        </w:rPr>
        <w:t>(Philip</w:t>
      </w:r>
      <w:r w:rsidRPr="001F32F7">
        <w:rPr>
          <w:b/>
          <w:spacing w:val="1"/>
          <w:sz w:val="24"/>
          <w:szCs w:val="24"/>
        </w:rPr>
        <w:t xml:space="preserve"> </w:t>
      </w:r>
      <w:r w:rsidRPr="001F32F7">
        <w:rPr>
          <w:b/>
          <w:sz w:val="24"/>
          <w:szCs w:val="24"/>
        </w:rPr>
        <w:t>Sidney,</w:t>
      </w:r>
      <w:r w:rsidRPr="001F32F7">
        <w:rPr>
          <w:b/>
          <w:spacing w:val="1"/>
          <w:sz w:val="24"/>
          <w:szCs w:val="24"/>
        </w:rPr>
        <w:t xml:space="preserve"> </w:t>
      </w:r>
      <w:r w:rsidRPr="001F32F7">
        <w:rPr>
          <w:b/>
          <w:sz w:val="24"/>
          <w:szCs w:val="24"/>
        </w:rPr>
        <w:t>1554-1586)</w:t>
      </w:r>
      <w:r w:rsidRPr="001F32F7">
        <w:rPr>
          <w:b/>
          <w:spacing w:val="1"/>
          <w:sz w:val="24"/>
          <w:szCs w:val="24"/>
        </w:rPr>
        <w:t xml:space="preserve"> </w:t>
      </w:r>
      <w:r w:rsidRPr="001F32F7">
        <w:rPr>
          <w:sz w:val="24"/>
          <w:szCs w:val="24"/>
        </w:rPr>
        <w:t>–</w:t>
      </w:r>
      <w:r w:rsidRPr="001F32F7">
        <w:rPr>
          <w:spacing w:val="53"/>
          <w:sz w:val="24"/>
          <w:szCs w:val="24"/>
        </w:rPr>
        <w:t xml:space="preserve"> </w:t>
      </w:r>
      <w:r w:rsidRPr="001F32F7">
        <w:rPr>
          <w:sz w:val="24"/>
          <w:szCs w:val="24"/>
        </w:rPr>
        <w:t>освіченого</w:t>
      </w:r>
      <w:r w:rsidRPr="001F32F7">
        <w:rPr>
          <w:spacing w:val="1"/>
          <w:sz w:val="24"/>
          <w:szCs w:val="24"/>
        </w:rPr>
        <w:t xml:space="preserve"> </w:t>
      </w:r>
      <w:r w:rsidRPr="001F32F7">
        <w:rPr>
          <w:sz w:val="24"/>
          <w:szCs w:val="24"/>
        </w:rPr>
        <w:t>гуманіста,</w:t>
      </w:r>
      <w:r w:rsidRPr="001F32F7">
        <w:rPr>
          <w:spacing w:val="33"/>
          <w:sz w:val="24"/>
          <w:szCs w:val="24"/>
        </w:rPr>
        <w:t xml:space="preserve"> </w:t>
      </w:r>
      <w:r w:rsidRPr="001F32F7">
        <w:rPr>
          <w:sz w:val="24"/>
          <w:szCs w:val="24"/>
        </w:rPr>
        <w:t>державного</w:t>
      </w:r>
      <w:r w:rsidRPr="001F32F7">
        <w:rPr>
          <w:spacing w:val="33"/>
          <w:sz w:val="24"/>
          <w:szCs w:val="24"/>
        </w:rPr>
        <w:t xml:space="preserve"> </w:t>
      </w:r>
      <w:r w:rsidRPr="001F32F7">
        <w:rPr>
          <w:sz w:val="24"/>
          <w:szCs w:val="24"/>
        </w:rPr>
        <w:t>діяча,</w:t>
      </w:r>
      <w:r w:rsidRPr="001F32F7">
        <w:rPr>
          <w:spacing w:val="33"/>
          <w:sz w:val="24"/>
          <w:szCs w:val="24"/>
        </w:rPr>
        <w:t xml:space="preserve"> </w:t>
      </w:r>
      <w:r w:rsidRPr="001F32F7">
        <w:rPr>
          <w:sz w:val="24"/>
          <w:szCs w:val="24"/>
        </w:rPr>
        <w:t>воїна.</w:t>
      </w:r>
      <w:r w:rsidRPr="001F32F7">
        <w:rPr>
          <w:spacing w:val="31"/>
          <w:sz w:val="24"/>
          <w:szCs w:val="24"/>
        </w:rPr>
        <w:t xml:space="preserve"> </w:t>
      </w:r>
      <w:r w:rsidRPr="001F32F7">
        <w:rPr>
          <w:sz w:val="24"/>
          <w:szCs w:val="24"/>
        </w:rPr>
        <w:t>Йому</w:t>
      </w:r>
      <w:r w:rsidRPr="001F32F7">
        <w:rPr>
          <w:spacing w:val="32"/>
          <w:sz w:val="24"/>
          <w:szCs w:val="24"/>
        </w:rPr>
        <w:t xml:space="preserve"> </w:t>
      </w:r>
      <w:r w:rsidRPr="001F32F7">
        <w:rPr>
          <w:sz w:val="24"/>
          <w:szCs w:val="24"/>
        </w:rPr>
        <w:t>належить</w:t>
      </w:r>
      <w:r w:rsidRPr="001F32F7">
        <w:rPr>
          <w:spacing w:val="32"/>
          <w:sz w:val="24"/>
          <w:szCs w:val="24"/>
        </w:rPr>
        <w:t xml:space="preserve"> </w:t>
      </w:r>
      <w:r w:rsidRPr="001F32F7">
        <w:rPr>
          <w:sz w:val="24"/>
          <w:szCs w:val="24"/>
        </w:rPr>
        <w:t>цикл</w:t>
      </w:r>
      <w:r w:rsidRPr="001F32F7">
        <w:rPr>
          <w:spacing w:val="32"/>
          <w:sz w:val="24"/>
          <w:szCs w:val="24"/>
        </w:rPr>
        <w:t xml:space="preserve"> </w:t>
      </w:r>
      <w:r w:rsidR="000F5F51">
        <w:rPr>
          <w:sz w:val="24"/>
          <w:szCs w:val="24"/>
        </w:rPr>
        <w:t xml:space="preserve">сонетів </w:t>
      </w:r>
      <w:r w:rsidRPr="001F32F7">
        <w:rPr>
          <w:sz w:val="24"/>
          <w:szCs w:val="24"/>
        </w:rPr>
        <w:t>«Астрофель і Стелла» (Astrofel and Stella, напис. 1583, вид. 1591 р.),</w:t>
      </w:r>
      <w:r w:rsidRPr="001F32F7">
        <w:rPr>
          <w:spacing w:val="1"/>
          <w:sz w:val="24"/>
          <w:szCs w:val="24"/>
        </w:rPr>
        <w:t xml:space="preserve"> </w:t>
      </w:r>
      <w:r w:rsidRPr="001F32F7">
        <w:rPr>
          <w:sz w:val="24"/>
          <w:szCs w:val="24"/>
        </w:rPr>
        <w:t>який включає 108 сонетів про кохання та 19 пісень. Сідні написав</w:t>
      </w:r>
      <w:r w:rsidRPr="001F32F7">
        <w:rPr>
          <w:spacing w:val="1"/>
          <w:sz w:val="24"/>
          <w:szCs w:val="24"/>
        </w:rPr>
        <w:t xml:space="preserve"> </w:t>
      </w:r>
      <w:r w:rsidRPr="001F32F7">
        <w:rPr>
          <w:sz w:val="24"/>
          <w:szCs w:val="24"/>
        </w:rPr>
        <w:t>також</w:t>
      </w:r>
      <w:r w:rsidRPr="001F32F7">
        <w:rPr>
          <w:spacing w:val="7"/>
          <w:sz w:val="24"/>
          <w:szCs w:val="24"/>
        </w:rPr>
        <w:t xml:space="preserve"> </w:t>
      </w:r>
      <w:r w:rsidRPr="001F32F7">
        <w:rPr>
          <w:sz w:val="24"/>
          <w:szCs w:val="24"/>
        </w:rPr>
        <w:t>пасторальний</w:t>
      </w:r>
      <w:r w:rsidRPr="001F32F7">
        <w:rPr>
          <w:spacing w:val="7"/>
          <w:sz w:val="24"/>
          <w:szCs w:val="24"/>
        </w:rPr>
        <w:t xml:space="preserve"> </w:t>
      </w:r>
      <w:r w:rsidRPr="001F32F7">
        <w:rPr>
          <w:sz w:val="24"/>
          <w:szCs w:val="24"/>
        </w:rPr>
        <w:t>роман</w:t>
      </w:r>
      <w:r w:rsidRPr="001F32F7">
        <w:rPr>
          <w:spacing w:val="7"/>
          <w:sz w:val="24"/>
          <w:szCs w:val="24"/>
        </w:rPr>
        <w:t xml:space="preserve"> </w:t>
      </w:r>
      <w:r w:rsidRPr="001F32F7">
        <w:rPr>
          <w:sz w:val="24"/>
          <w:szCs w:val="24"/>
        </w:rPr>
        <w:t>«Аркадія»</w:t>
      </w:r>
      <w:r w:rsidRPr="001F32F7">
        <w:rPr>
          <w:spacing w:val="8"/>
          <w:sz w:val="24"/>
          <w:szCs w:val="24"/>
        </w:rPr>
        <w:t xml:space="preserve"> </w:t>
      </w:r>
      <w:r w:rsidRPr="001F32F7">
        <w:rPr>
          <w:sz w:val="24"/>
          <w:szCs w:val="24"/>
        </w:rPr>
        <w:t>(Arkadia),</w:t>
      </w:r>
      <w:r w:rsidRPr="001F32F7">
        <w:rPr>
          <w:spacing w:val="8"/>
          <w:sz w:val="24"/>
          <w:szCs w:val="24"/>
        </w:rPr>
        <w:t xml:space="preserve"> </w:t>
      </w:r>
      <w:r w:rsidRPr="001F32F7">
        <w:rPr>
          <w:sz w:val="24"/>
          <w:szCs w:val="24"/>
        </w:rPr>
        <w:t>у</w:t>
      </w:r>
      <w:r w:rsidRPr="001F32F7">
        <w:rPr>
          <w:spacing w:val="6"/>
          <w:sz w:val="24"/>
          <w:szCs w:val="24"/>
        </w:rPr>
        <w:t xml:space="preserve"> </w:t>
      </w:r>
      <w:r w:rsidRPr="001F32F7">
        <w:rPr>
          <w:sz w:val="24"/>
          <w:szCs w:val="24"/>
        </w:rPr>
        <w:t>якому</w:t>
      </w:r>
      <w:r w:rsidRPr="001F32F7">
        <w:rPr>
          <w:spacing w:val="7"/>
          <w:sz w:val="24"/>
          <w:szCs w:val="24"/>
        </w:rPr>
        <w:t xml:space="preserve"> </w:t>
      </w:r>
      <w:r w:rsidRPr="001F32F7">
        <w:rPr>
          <w:sz w:val="24"/>
          <w:szCs w:val="24"/>
        </w:rPr>
        <w:t>на</w:t>
      </w:r>
      <w:r w:rsidRPr="001F32F7">
        <w:rPr>
          <w:spacing w:val="7"/>
          <w:sz w:val="24"/>
          <w:szCs w:val="24"/>
        </w:rPr>
        <w:t xml:space="preserve"> </w:t>
      </w:r>
      <w:r w:rsidRPr="001F32F7">
        <w:rPr>
          <w:sz w:val="24"/>
          <w:szCs w:val="24"/>
        </w:rPr>
        <w:t>тлі</w:t>
      </w:r>
      <w:r w:rsidRPr="001F32F7">
        <w:rPr>
          <w:spacing w:val="8"/>
          <w:sz w:val="24"/>
          <w:szCs w:val="24"/>
        </w:rPr>
        <w:t xml:space="preserve"> </w:t>
      </w:r>
      <w:r w:rsidRPr="001F32F7">
        <w:rPr>
          <w:sz w:val="24"/>
          <w:szCs w:val="24"/>
        </w:rPr>
        <w:t>пригод</w:t>
      </w:r>
      <w:r w:rsidRPr="001F32F7">
        <w:rPr>
          <w:spacing w:val="-50"/>
          <w:sz w:val="24"/>
          <w:szCs w:val="24"/>
        </w:rPr>
        <w:t xml:space="preserve"> </w:t>
      </w:r>
      <w:r w:rsidRPr="001F32F7">
        <w:rPr>
          <w:sz w:val="24"/>
          <w:szCs w:val="24"/>
        </w:rPr>
        <w:t>і</w:t>
      </w:r>
      <w:r w:rsidRPr="001F32F7">
        <w:rPr>
          <w:spacing w:val="-1"/>
          <w:sz w:val="24"/>
          <w:szCs w:val="24"/>
        </w:rPr>
        <w:t xml:space="preserve"> </w:t>
      </w:r>
      <w:r w:rsidRPr="001F32F7">
        <w:rPr>
          <w:sz w:val="24"/>
          <w:szCs w:val="24"/>
        </w:rPr>
        <w:t>подвигів</w:t>
      </w:r>
      <w:r w:rsidRPr="001F32F7">
        <w:rPr>
          <w:spacing w:val="-2"/>
          <w:sz w:val="24"/>
          <w:szCs w:val="24"/>
        </w:rPr>
        <w:t xml:space="preserve"> </w:t>
      </w:r>
      <w:r w:rsidRPr="001F32F7">
        <w:rPr>
          <w:sz w:val="24"/>
          <w:szCs w:val="24"/>
        </w:rPr>
        <w:t>розкрив</w:t>
      </w:r>
      <w:r w:rsidRPr="001F32F7">
        <w:rPr>
          <w:spacing w:val="-1"/>
          <w:sz w:val="24"/>
          <w:szCs w:val="24"/>
        </w:rPr>
        <w:t xml:space="preserve"> </w:t>
      </w:r>
      <w:r w:rsidRPr="001F32F7">
        <w:rPr>
          <w:sz w:val="24"/>
          <w:szCs w:val="24"/>
        </w:rPr>
        <w:t>теми кохання</w:t>
      </w:r>
      <w:r w:rsidRPr="001F32F7">
        <w:rPr>
          <w:spacing w:val="-2"/>
          <w:sz w:val="24"/>
          <w:szCs w:val="24"/>
        </w:rPr>
        <w:t xml:space="preserve"> </w:t>
      </w:r>
      <w:r w:rsidRPr="001F32F7">
        <w:rPr>
          <w:sz w:val="24"/>
          <w:szCs w:val="24"/>
        </w:rPr>
        <w:t>та</w:t>
      </w:r>
      <w:r w:rsidRPr="001F32F7">
        <w:rPr>
          <w:spacing w:val="-1"/>
          <w:sz w:val="24"/>
          <w:szCs w:val="24"/>
        </w:rPr>
        <w:t xml:space="preserve"> </w:t>
      </w:r>
      <w:r w:rsidRPr="001F32F7">
        <w:rPr>
          <w:sz w:val="24"/>
          <w:szCs w:val="24"/>
        </w:rPr>
        <w:t>людської</w:t>
      </w:r>
      <w:r w:rsidRPr="001F32F7">
        <w:rPr>
          <w:spacing w:val="-1"/>
          <w:sz w:val="24"/>
          <w:szCs w:val="24"/>
        </w:rPr>
        <w:t xml:space="preserve"> </w:t>
      </w:r>
      <w:r w:rsidRPr="001F32F7">
        <w:rPr>
          <w:sz w:val="24"/>
          <w:szCs w:val="24"/>
        </w:rPr>
        <w:t>шляхетності.</w:t>
      </w:r>
    </w:p>
    <w:p w:rsidR="001F32F7" w:rsidRPr="001F32F7" w:rsidRDefault="001F32F7" w:rsidP="001F32F7">
      <w:pPr>
        <w:pStyle w:val="a3"/>
        <w:spacing w:line="232" w:lineRule="auto"/>
        <w:ind w:left="0" w:right="107" w:firstLine="567"/>
        <w:jc w:val="both"/>
        <w:rPr>
          <w:sz w:val="24"/>
          <w:szCs w:val="24"/>
        </w:rPr>
      </w:pPr>
      <w:r w:rsidRPr="001F32F7">
        <w:rPr>
          <w:sz w:val="24"/>
          <w:szCs w:val="24"/>
        </w:rPr>
        <w:t>Сідні справив великий вплив на розвиток англійського письменства</w:t>
      </w:r>
      <w:r w:rsidRPr="001F32F7">
        <w:rPr>
          <w:spacing w:val="-50"/>
          <w:sz w:val="24"/>
          <w:szCs w:val="24"/>
        </w:rPr>
        <w:t xml:space="preserve"> </w:t>
      </w:r>
      <w:r w:rsidRPr="001F32F7">
        <w:rPr>
          <w:sz w:val="24"/>
          <w:szCs w:val="24"/>
        </w:rPr>
        <w:t>не</w:t>
      </w:r>
      <w:r w:rsidRPr="001F32F7">
        <w:rPr>
          <w:spacing w:val="1"/>
          <w:sz w:val="24"/>
          <w:szCs w:val="24"/>
        </w:rPr>
        <w:t xml:space="preserve"> </w:t>
      </w:r>
      <w:r w:rsidRPr="001F32F7">
        <w:rPr>
          <w:sz w:val="24"/>
          <w:szCs w:val="24"/>
        </w:rPr>
        <w:t>лише</w:t>
      </w:r>
      <w:r w:rsidRPr="001F32F7">
        <w:rPr>
          <w:spacing w:val="1"/>
          <w:sz w:val="24"/>
          <w:szCs w:val="24"/>
        </w:rPr>
        <w:t xml:space="preserve"> </w:t>
      </w:r>
      <w:r w:rsidRPr="001F32F7">
        <w:rPr>
          <w:sz w:val="24"/>
          <w:szCs w:val="24"/>
        </w:rPr>
        <w:t>як</w:t>
      </w:r>
      <w:r w:rsidRPr="001F32F7">
        <w:rPr>
          <w:spacing w:val="1"/>
          <w:sz w:val="24"/>
          <w:szCs w:val="24"/>
        </w:rPr>
        <w:t xml:space="preserve"> </w:t>
      </w:r>
      <w:r w:rsidRPr="001F32F7">
        <w:rPr>
          <w:sz w:val="24"/>
          <w:szCs w:val="24"/>
        </w:rPr>
        <w:t>поет</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прозаїк,</w:t>
      </w:r>
      <w:r w:rsidRPr="001F32F7">
        <w:rPr>
          <w:spacing w:val="1"/>
          <w:sz w:val="24"/>
          <w:szCs w:val="24"/>
        </w:rPr>
        <w:t xml:space="preserve"> </w:t>
      </w:r>
      <w:r w:rsidRPr="001F32F7">
        <w:rPr>
          <w:sz w:val="24"/>
          <w:szCs w:val="24"/>
        </w:rPr>
        <w:t>а</w:t>
      </w:r>
      <w:r w:rsidRPr="001F32F7">
        <w:rPr>
          <w:spacing w:val="1"/>
          <w:sz w:val="24"/>
          <w:szCs w:val="24"/>
        </w:rPr>
        <w:t xml:space="preserve"> </w:t>
      </w:r>
      <w:r w:rsidRPr="001F32F7">
        <w:rPr>
          <w:sz w:val="24"/>
          <w:szCs w:val="24"/>
        </w:rPr>
        <w:t>й</w:t>
      </w:r>
      <w:r w:rsidRPr="001F32F7">
        <w:rPr>
          <w:spacing w:val="1"/>
          <w:sz w:val="24"/>
          <w:szCs w:val="24"/>
        </w:rPr>
        <w:t xml:space="preserve"> </w:t>
      </w:r>
      <w:r w:rsidRPr="001F32F7">
        <w:rPr>
          <w:sz w:val="24"/>
          <w:szCs w:val="24"/>
        </w:rPr>
        <w:t>теоретик</w:t>
      </w:r>
      <w:r w:rsidRPr="001F32F7">
        <w:rPr>
          <w:spacing w:val="1"/>
          <w:sz w:val="24"/>
          <w:szCs w:val="24"/>
        </w:rPr>
        <w:t xml:space="preserve"> </w:t>
      </w:r>
      <w:r w:rsidRPr="001F32F7">
        <w:rPr>
          <w:sz w:val="24"/>
          <w:szCs w:val="24"/>
        </w:rPr>
        <w:t>віршування.</w:t>
      </w:r>
      <w:r w:rsidRPr="001F32F7">
        <w:rPr>
          <w:spacing w:val="1"/>
          <w:sz w:val="24"/>
          <w:szCs w:val="24"/>
        </w:rPr>
        <w:t xml:space="preserve"> </w:t>
      </w:r>
      <w:r w:rsidRPr="001F32F7">
        <w:rPr>
          <w:sz w:val="24"/>
          <w:szCs w:val="24"/>
        </w:rPr>
        <w:t>1583</w:t>
      </w:r>
      <w:r w:rsidRPr="001F32F7">
        <w:rPr>
          <w:spacing w:val="52"/>
          <w:sz w:val="24"/>
          <w:szCs w:val="24"/>
        </w:rPr>
        <w:t xml:space="preserve"> </w:t>
      </w:r>
      <w:r w:rsidRPr="001F32F7">
        <w:rPr>
          <w:sz w:val="24"/>
          <w:szCs w:val="24"/>
        </w:rPr>
        <w:t>року</w:t>
      </w:r>
      <w:r w:rsidRPr="001F32F7">
        <w:rPr>
          <w:spacing w:val="1"/>
          <w:sz w:val="24"/>
          <w:szCs w:val="24"/>
        </w:rPr>
        <w:t xml:space="preserve"> </w:t>
      </w:r>
      <w:r w:rsidRPr="001F32F7">
        <w:rPr>
          <w:sz w:val="24"/>
          <w:szCs w:val="24"/>
        </w:rPr>
        <w:t>написав працю «Захист поезії» (The Defence of Poesie – опублікована</w:t>
      </w:r>
      <w:r w:rsidRPr="001F32F7">
        <w:rPr>
          <w:spacing w:val="1"/>
          <w:sz w:val="24"/>
          <w:szCs w:val="24"/>
        </w:rPr>
        <w:t xml:space="preserve"> </w:t>
      </w:r>
      <w:r w:rsidRPr="001F32F7">
        <w:rPr>
          <w:sz w:val="24"/>
          <w:szCs w:val="24"/>
        </w:rPr>
        <w:t>1595), у якій, захищаючи поезію від нападів пуритан, проголошував</w:t>
      </w:r>
      <w:r w:rsidRPr="001F32F7">
        <w:rPr>
          <w:spacing w:val="1"/>
          <w:sz w:val="24"/>
          <w:szCs w:val="24"/>
        </w:rPr>
        <w:t xml:space="preserve"> </w:t>
      </w:r>
      <w:r w:rsidRPr="001F32F7">
        <w:rPr>
          <w:sz w:val="24"/>
          <w:szCs w:val="24"/>
        </w:rPr>
        <w:t>право</w:t>
      </w:r>
      <w:r w:rsidRPr="001F32F7">
        <w:rPr>
          <w:spacing w:val="1"/>
          <w:sz w:val="24"/>
          <w:szCs w:val="24"/>
        </w:rPr>
        <w:t xml:space="preserve"> </w:t>
      </w:r>
      <w:r w:rsidRPr="001F32F7">
        <w:rPr>
          <w:sz w:val="24"/>
          <w:szCs w:val="24"/>
        </w:rPr>
        <w:t>літератури</w:t>
      </w:r>
      <w:r w:rsidRPr="001F32F7">
        <w:rPr>
          <w:spacing w:val="1"/>
          <w:sz w:val="24"/>
          <w:szCs w:val="24"/>
        </w:rPr>
        <w:t xml:space="preserve"> </w:t>
      </w:r>
      <w:r w:rsidRPr="001F32F7">
        <w:rPr>
          <w:sz w:val="24"/>
          <w:szCs w:val="24"/>
        </w:rPr>
        <w:t>не</w:t>
      </w:r>
      <w:r w:rsidRPr="001F32F7">
        <w:rPr>
          <w:spacing w:val="1"/>
          <w:sz w:val="24"/>
          <w:szCs w:val="24"/>
        </w:rPr>
        <w:t xml:space="preserve"> </w:t>
      </w:r>
      <w:r w:rsidRPr="001F32F7">
        <w:rPr>
          <w:sz w:val="24"/>
          <w:szCs w:val="24"/>
        </w:rPr>
        <w:t>лише</w:t>
      </w:r>
      <w:r w:rsidRPr="001F32F7">
        <w:rPr>
          <w:spacing w:val="1"/>
          <w:sz w:val="24"/>
          <w:szCs w:val="24"/>
        </w:rPr>
        <w:t xml:space="preserve"> </w:t>
      </w:r>
      <w:r w:rsidRPr="001F32F7">
        <w:rPr>
          <w:sz w:val="24"/>
          <w:szCs w:val="24"/>
        </w:rPr>
        <w:t>повчати,</w:t>
      </w:r>
      <w:r w:rsidRPr="001F32F7">
        <w:rPr>
          <w:spacing w:val="1"/>
          <w:sz w:val="24"/>
          <w:szCs w:val="24"/>
        </w:rPr>
        <w:t xml:space="preserve"> </w:t>
      </w:r>
      <w:r w:rsidRPr="001F32F7">
        <w:rPr>
          <w:sz w:val="24"/>
          <w:szCs w:val="24"/>
        </w:rPr>
        <w:t>а</w:t>
      </w:r>
      <w:r w:rsidRPr="001F32F7">
        <w:rPr>
          <w:spacing w:val="1"/>
          <w:sz w:val="24"/>
          <w:szCs w:val="24"/>
        </w:rPr>
        <w:t xml:space="preserve"> </w:t>
      </w:r>
      <w:r w:rsidRPr="001F32F7">
        <w:rPr>
          <w:sz w:val="24"/>
          <w:szCs w:val="24"/>
        </w:rPr>
        <w:t>й</w:t>
      </w:r>
      <w:r w:rsidRPr="001F32F7">
        <w:rPr>
          <w:spacing w:val="1"/>
          <w:sz w:val="24"/>
          <w:szCs w:val="24"/>
        </w:rPr>
        <w:t xml:space="preserve"> </w:t>
      </w:r>
      <w:r w:rsidRPr="001F32F7">
        <w:rPr>
          <w:sz w:val="24"/>
          <w:szCs w:val="24"/>
        </w:rPr>
        <w:t>розважати</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приносити</w:t>
      </w:r>
      <w:r w:rsidRPr="001F32F7">
        <w:rPr>
          <w:spacing w:val="1"/>
          <w:sz w:val="24"/>
          <w:szCs w:val="24"/>
        </w:rPr>
        <w:t xml:space="preserve"> </w:t>
      </w:r>
      <w:r w:rsidRPr="001F32F7">
        <w:rPr>
          <w:sz w:val="24"/>
          <w:szCs w:val="24"/>
        </w:rPr>
        <w:t>задоволення.</w:t>
      </w:r>
      <w:r w:rsidRPr="001F32F7">
        <w:rPr>
          <w:spacing w:val="1"/>
          <w:sz w:val="24"/>
          <w:szCs w:val="24"/>
        </w:rPr>
        <w:t xml:space="preserve"> </w:t>
      </w:r>
      <w:r w:rsidRPr="001F32F7">
        <w:rPr>
          <w:sz w:val="24"/>
          <w:szCs w:val="24"/>
        </w:rPr>
        <w:t>Спираючись</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праці</w:t>
      </w:r>
      <w:r w:rsidRPr="001F32F7">
        <w:rPr>
          <w:spacing w:val="1"/>
          <w:sz w:val="24"/>
          <w:szCs w:val="24"/>
        </w:rPr>
        <w:t xml:space="preserve"> </w:t>
      </w:r>
      <w:r w:rsidRPr="001F32F7">
        <w:rPr>
          <w:sz w:val="24"/>
          <w:szCs w:val="24"/>
        </w:rPr>
        <w:t>Аристотеля,</w:t>
      </w:r>
      <w:r w:rsidRPr="001F32F7">
        <w:rPr>
          <w:spacing w:val="1"/>
          <w:sz w:val="24"/>
          <w:szCs w:val="24"/>
        </w:rPr>
        <w:t xml:space="preserve"> </w:t>
      </w:r>
      <w:r w:rsidRPr="001F32F7">
        <w:rPr>
          <w:sz w:val="24"/>
          <w:szCs w:val="24"/>
        </w:rPr>
        <w:t>висунув</w:t>
      </w:r>
      <w:r w:rsidRPr="001F32F7">
        <w:rPr>
          <w:spacing w:val="1"/>
          <w:sz w:val="24"/>
          <w:szCs w:val="24"/>
        </w:rPr>
        <w:t xml:space="preserve"> </w:t>
      </w:r>
      <w:r w:rsidRPr="001F32F7">
        <w:rPr>
          <w:sz w:val="24"/>
          <w:szCs w:val="24"/>
        </w:rPr>
        <w:t>принципи</w:t>
      </w:r>
      <w:r w:rsidRPr="001F32F7">
        <w:rPr>
          <w:spacing w:val="1"/>
          <w:sz w:val="24"/>
          <w:szCs w:val="24"/>
        </w:rPr>
        <w:t xml:space="preserve"> </w:t>
      </w:r>
      <w:r w:rsidRPr="001F32F7">
        <w:rPr>
          <w:sz w:val="24"/>
          <w:szCs w:val="24"/>
        </w:rPr>
        <w:t>поєднання національної традиції</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високої</w:t>
      </w:r>
      <w:r w:rsidRPr="001F32F7">
        <w:rPr>
          <w:spacing w:val="1"/>
          <w:sz w:val="24"/>
          <w:szCs w:val="24"/>
        </w:rPr>
        <w:t xml:space="preserve"> </w:t>
      </w:r>
      <w:r w:rsidRPr="001F32F7">
        <w:rPr>
          <w:sz w:val="24"/>
          <w:szCs w:val="24"/>
        </w:rPr>
        <w:t>майстерності,</w:t>
      </w:r>
      <w:r w:rsidRPr="001F32F7">
        <w:rPr>
          <w:spacing w:val="1"/>
          <w:sz w:val="24"/>
          <w:szCs w:val="24"/>
        </w:rPr>
        <w:t xml:space="preserve"> </w:t>
      </w:r>
      <w:r w:rsidRPr="001F32F7">
        <w:rPr>
          <w:sz w:val="24"/>
          <w:szCs w:val="24"/>
        </w:rPr>
        <w:t>героїчного</w:t>
      </w:r>
      <w:r w:rsidRPr="001F32F7">
        <w:rPr>
          <w:spacing w:val="1"/>
          <w:sz w:val="24"/>
          <w:szCs w:val="24"/>
        </w:rPr>
        <w:t xml:space="preserve"> </w:t>
      </w:r>
      <w:r w:rsidRPr="001F32F7">
        <w:rPr>
          <w:sz w:val="24"/>
          <w:szCs w:val="24"/>
        </w:rPr>
        <w:t>начала,</w:t>
      </w:r>
      <w:r w:rsidRPr="001F32F7">
        <w:rPr>
          <w:spacing w:val="-2"/>
          <w:sz w:val="24"/>
          <w:szCs w:val="24"/>
        </w:rPr>
        <w:t xml:space="preserve"> </w:t>
      </w:r>
      <w:r w:rsidRPr="001F32F7">
        <w:rPr>
          <w:sz w:val="24"/>
          <w:szCs w:val="24"/>
        </w:rPr>
        <w:t>мімесису</w:t>
      </w:r>
      <w:r w:rsidRPr="001F32F7">
        <w:rPr>
          <w:spacing w:val="-1"/>
          <w:sz w:val="24"/>
          <w:szCs w:val="24"/>
        </w:rPr>
        <w:t xml:space="preserve"> </w:t>
      </w:r>
      <w:r w:rsidRPr="001F32F7">
        <w:rPr>
          <w:sz w:val="24"/>
          <w:szCs w:val="24"/>
        </w:rPr>
        <w:t>тощо.</w:t>
      </w:r>
    </w:p>
    <w:p w:rsidR="001F32F7" w:rsidRPr="001F32F7" w:rsidRDefault="001F32F7" w:rsidP="001F32F7">
      <w:pPr>
        <w:pStyle w:val="a3"/>
        <w:spacing w:before="2" w:line="232" w:lineRule="auto"/>
        <w:ind w:left="0" w:right="107" w:firstLine="567"/>
        <w:jc w:val="both"/>
        <w:rPr>
          <w:sz w:val="24"/>
          <w:szCs w:val="24"/>
        </w:rPr>
      </w:pPr>
      <w:r w:rsidRPr="001F32F7">
        <w:rPr>
          <w:sz w:val="24"/>
          <w:szCs w:val="24"/>
        </w:rPr>
        <w:t>Розквіт</w:t>
      </w:r>
      <w:r w:rsidRPr="001F32F7">
        <w:rPr>
          <w:spacing w:val="1"/>
          <w:sz w:val="24"/>
          <w:szCs w:val="24"/>
        </w:rPr>
        <w:t xml:space="preserve"> </w:t>
      </w:r>
      <w:r w:rsidRPr="001F32F7">
        <w:rPr>
          <w:sz w:val="24"/>
          <w:szCs w:val="24"/>
        </w:rPr>
        <w:t>англійської</w:t>
      </w:r>
      <w:r w:rsidRPr="001F32F7">
        <w:rPr>
          <w:spacing w:val="1"/>
          <w:sz w:val="24"/>
          <w:szCs w:val="24"/>
        </w:rPr>
        <w:t xml:space="preserve"> </w:t>
      </w:r>
      <w:r w:rsidRPr="001F32F7">
        <w:rPr>
          <w:sz w:val="24"/>
          <w:szCs w:val="24"/>
        </w:rPr>
        <w:t>поезії</w:t>
      </w:r>
      <w:r w:rsidRPr="001F32F7">
        <w:rPr>
          <w:spacing w:val="1"/>
          <w:sz w:val="24"/>
          <w:szCs w:val="24"/>
        </w:rPr>
        <w:t xml:space="preserve"> </w:t>
      </w:r>
      <w:r w:rsidRPr="001F32F7">
        <w:rPr>
          <w:sz w:val="24"/>
          <w:szCs w:val="24"/>
        </w:rPr>
        <w:t>зрілого</w:t>
      </w:r>
      <w:r w:rsidRPr="001F32F7">
        <w:rPr>
          <w:spacing w:val="1"/>
          <w:sz w:val="24"/>
          <w:szCs w:val="24"/>
        </w:rPr>
        <w:t xml:space="preserve"> </w:t>
      </w:r>
      <w:r w:rsidRPr="001F32F7">
        <w:rPr>
          <w:sz w:val="24"/>
          <w:szCs w:val="24"/>
        </w:rPr>
        <w:t>Відродження</w:t>
      </w:r>
      <w:r w:rsidRPr="001F32F7">
        <w:rPr>
          <w:spacing w:val="1"/>
          <w:sz w:val="24"/>
          <w:szCs w:val="24"/>
        </w:rPr>
        <w:t xml:space="preserve"> </w:t>
      </w:r>
      <w:r w:rsidRPr="001F32F7">
        <w:rPr>
          <w:sz w:val="24"/>
          <w:szCs w:val="24"/>
        </w:rPr>
        <w:t>значною</w:t>
      </w:r>
      <w:r w:rsidRPr="001F32F7">
        <w:rPr>
          <w:spacing w:val="1"/>
          <w:sz w:val="24"/>
          <w:szCs w:val="24"/>
        </w:rPr>
        <w:t xml:space="preserve"> </w:t>
      </w:r>
      <w:r w:rsidRPr="001F32F7">
        <w:rPr>
          <w:sz w:val="24"/>
          <w:szCs w:val="24"/>
        </w:rPr>
        <w:t>мірою</w:t>
      </w:r>
      <w:r w:rsidRPr="001F32F7">
        <w:rPr>
          <w:spacing w:val="1"/>
          <w:sz w:val="24"/>
          <w:szCs w:val="24"/>
        </w:rPr>
        <w:t xml:space="preserve"> </w:t>
      </w:r>
      <w:r w:rsidRPr="001F32F7">
        <w:rPr>
          <w:sz w:val="24"/>
          <w:szCs w:val="24"/>
        </w:rPr>
        <w:t>пов’язаний</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іменем</w:t>
      </w:r>
      <w:r w:rsidRPr="001F32F7">
        <w:rPr>
          <w:spacing w:val="1"/>
          <w:sz w:val="24"/>
          <w:szCs w:val="24"/>
        </w:rPr>
        <w:t xml:space="preserve"> </w:t>
      </w:r>
      <w:r w:rsidRPr="001F32F7">
        <w:rPr>
          <w:b/>
          <w:sz w:val="24"/>
          <w:szCs w:val="24"/>
        </w:rPr>
        <w:t>Едмунда</w:t>
      </w:r>
      <w:r w:rsidRPr="001F32F7">
        <w:rPr>
          <w:b/>
          <w:spacing w:val="1"/>
          <w:sz w:val="24"/>
          <w:szCs w:val="24"/>
        </w:rPr>
        <w:t xml:space="preserve"> </w:t>
      </w:r>
      <w:r w:rsidRPr="001F32F7">
        <w:rPr>
          <w:b/>
          <w:sz w:val="24"/>
          <w:szCs w:val="24"/>
        </w:rPr>
        <w:t>Спенсера</w:t>
      </w:r>
      <w:r w:rsidRPr="001F32F7">
        <w:rPr>
          <w:b/>
          <w:spacing w:val="1"/>
          <w:sz w:val="24"/>
          <w:szCs w:val="24"/>
        </w:rPr>
        <w:t xml:space="preserve"> </w:t>
      </w:r>
      <w:r w:rsidRPr="001F32F7">
        <w:rPr>
          <w:b/>
          <w:sz w:val="24"/>
          <w:szCs w:val="24"/>
        </w:rPr>
        <w:t>(Edmund</w:t>
      </w:r>
      <w:r w:rsidRPr="001F32F7">
        <w:rPr>
          <w:b/>
          <w:spacing w:val="1"/>
          <w:sz w:val="24"/>
          <w:szCs w:val="24"/>
        </w:rPr>
        <w:t xml:space="preserve"> </w:t>
      </w:r>
      <w:r w:rsidRPr="001F32F7">
        <w:rPr>
          <w:b/>
          <w:sz w:val="24"/>
          <w:szCs w:val="24"/>
        </w:rPr>
        <w:t>Spenser,</w:t>
      </w:r>
      <w:r w:rsidRPr="001F32F7">
        <w:rPr>
          <w:b/>
          <w:spacing w:val="1"/>
          <w:sz w:val="24"/>
          <w:szCs w:val="24"/>
        </w:rPr>
        <w:t xml:space="preserve"> </w:t>
      </w:r>
      <w:r w:rsidRPr="001F32F7">
        <w:rPr>
          <w:b/>
          <w:sz w:val="24"/>
          <w:szCs w:val="24"/>
        </w:rPr>
        <w:t>1552-</w:t>
      </w:r>
      <w:r w:rsidRPr="001F32F7">
        <w:rPr>
          <w:b/>
          <w:spacing w:val="1"/>
          <w:sz w:val="24"/>
          <w:szCs w:val="24"/>
        </w:rPr>
        <w:t xml:space="preserve"> </w:t>
      </w:r>
      <w:r w:rsidRPr="001F32F7">
        <w:rPr>
          <w:b/>
          <w:sz w:val="24"/>
          <w:szCs w:val="24"/>
        </w:rPr>
        <w:t>1599)</w:t>
      </w:r>
      <w:r w:rsidRPr="001F32F7">
        <w:rPr>
          <w:sz w:val="24"/>
          <w:szCs w:val="24"/>
        </w:rPr>
        <w:t>, якого сучасники називали «поетом поетів». На відміну від своїх</w:t>
      </w:r>
      <w:r w:rsidRPr="001F32F7">
        <w:rPr>
          <w:spacing w:val="1"/>
          <w:sz w:val="24"/>
          <w:szCs w:val="24"/>
        </w:rPr>
        <w:t xml:space="preserve"> </w:t>
      </w:r>
      <w:r w:rsidRPr="001F32F7">
        <w:rPr>
          <w:sz w:val="24"/>
          <w:szCs w:val="24"/>
        </w:rPr>
        <w:t>попередників,</w:t>
      </w:r>
      <w:r w:rsidRPr="001F32F7">
        <w:rPr>
          <w:spacing w:val="1"/>
          <w:sz w:val="24"/>
          <w:szCs w:val="24"/>
        </w:rPr>
        <w:t xml:space="preserve"> </w:t>
      </w:r>
      <w:r w:rsidRPr="001F32F7">
        <w:rPr>
          <w:sz w:val="24"/>
          <w:szCs w:val="24"/>
        </w:rPr>
        <w:t>людей</w:t>
      </w:r>
      <w:r w:rsidRPr="001F32F7">
        <w:rPr>
          <w:spacing w:val="1"/>
          <w:sz w:val="24"/>
          <w:szCs w:val="24"/>
        </w:rPr>
        <w:t xml:space="preserve"> </w:t>
      </w:r>
      <w:r w:rsidRPr="001F32F7">
        <w:rPr>
          <w:sz w:val="24"/>
          <w:szCs w:val="24"/>
        </w:rPr>
        <w:t>перехідного</w:t>
      </w:r>
      <w:r w:rsidRPr="001F32F7">
        <w:rPr>
          <w:spacing w:val="1"/>
          <w:sz w:val="24"/>
          <w:szCs w:val="24"/>
        </w:rPr>
        <w:t xml:space="preserve"> </w:t>
      </w:r>
      <w:r w:rsidRPr="001F32F7">
        <w:rPr>
          <w:sz w:val="24"/>
          <w:szCs w:val="24"/>
        </w:rPr>
        <w:t>типу,</w:t>
      </w:r>
      <w:r w:rsidRPr="001F32F7">
        <w:rPr>
          <w:spacing w:val="1"/>
          <w:sz w:val="24"/>
          <w:szCs w:val="24"/>
        </w:rPr>
        <w:t xml:space="preserve"> </w:t>
      </w:r>
      <w:r w:rsidRPr="001F32F7">
        <w:rPr>
          <w:sz w:val="24"/>
          <w:szCs w:val="24"/>
        </w:rPr>
        <w:t>Спенсер</w:t>
      </w:r>
      <w:r w:rsidRPr="001F32F7">
        <w:rPr>
          <w:spacing w:val="1"/>
          <w:sz w:val="24"/>
          <w:szCs w:val="24"/>
        </w:rPr>
        <w:t xml:space="preserve"> </w:t>
      </w:r>
      <w:r w:rsidRPr="001F32F7">
        <w:rPr>
          <w:sz w:val="24"/>
          <w:szCs w:val="24"/>
        </w:rPr>
        <w:t>був</w:t>
      </w:r>
      <w:r w:rsidRPr="001F32F7">
        <w:rPr>
          <w:spacing w:val="1"/>
          <w:sz w:val="24"/>
          <w:szCs w:val="24"/>
        </w:rPr>
        <w:t xml:space="preserve"> </w:t>
      </w:r>
      <w:r w:rsidRPr="001F32F7">
        <w:rPr>
          <w:sz w:val="24"/>
          <w:szCs w:val="24"/>
        </w:rPr>
        <w:t>«новою</w:t>
      </w:r>
      <w:r w:rsidRPr="001F32F7">
        <w:rPr>
          <w:spacing w:val="-50"/>
          <w:sz w:val="24"/>
          <w:szCs w:val="24"/>
        </w:rPr>
        <w:t xml:space="preserve"> </w:t>
      </w:r>
      <w:r w:rsidRPr="001F32F7">
        <w:rPr>
          <w:sz w:val="24"/>
          <w:szCs w:val="24"/>
        </w:rPr>
        <w:t>людиною»,</w:t>
      </w:r>
      <w:r w:rsidRPr="001F32F7">
        <w:rPr>
          <w:spacing w:val="1"/>
          <w:sz w:val="24"/>
          <w:szCs w:val="24"/>
        </w:rPr>
        <w:t xml:space="preserve"> </w:t>
      </w:r>
      <w:r w:rsidRPr="001F32F7">
        <w:rPr>
          <w:sz w:val="24"/>
          <w:szCs w:val="24"/>
        </w:rPr>
        <w:t>породженою</w:t>
      </w:r>
      <w:r w:rsidRPr="001F32F7">
        <w:rPr>
          <w:spacing w:val="1"/>
          <w:sz w:val="24"/>
          <w:szCs w:val="24"/>
        </w:rPr>
        <w:t xml:space="preserve"> </w:t>
      </w:r>
      <w:r w:rsidRPr="001F32F7">
        <w:rPr>
          <w:sz w:val="24"/>
          <w:szCs w:val="24"/>
        </w:rPr>
        <w:t>епохою</w:t>
      </w:r>
      <w:r w:rsidRPr="001F32F7">
        <w:rPr>
          <w:spacing w:val="1"/>
          <w:sz w:val="24"/>
          <w:szCs w:val="24"/>
        </w:rPr>
        <w:t xml:space="preserve"> </w:t>
      </w:r>
      <w:r w:rsidRPr="001F32F7">
        <w:rPr>
          <w:sz w:val="24"/>
          <w:szCs w:val="24"/>
        </w:rPr>
        <w:t>Відродження.</w:t>
      </w:r>
      <w:r w:rsidRPr="001F32F7">
        <w:rPr>
          <w:spacing w:val="1"/>
          <w:sz w:val="24"/>
          <w:szCs w:val="24"/>
        </w:rPr>
        <w:t xml:space="preserve"> </w:t>
      </w:r>
      <w:r w:rsidRPr="001F32F7">
        <w:rPr>
          <w:sz w:val="24"/>
          <w:szCs w:val="24"/>
        </w:rPr>
        <w:t>Син</w:t>
      </w:r>
      <w:r w:rsidRPr="001F32F7">
        <w:rPr>
          <w:spacing w:val="1"/>
          <w:sz w:val="24"/>
          <w:szCs w:val="24"/>
        </w:rPr>
        <w:t xml:space="preserve"> </w:t>
      </w:r>
      <w:r w:rsidRPr="001F32F7">
        <w:rPr>
          <w:sz w:val="24"/>
          <w:szCs w:val="24"/>
        </w:rPr>
        <w:t>лондонського</w:t>
      </w:r>
      <w:r w:rsidRPr="001F32F7">
        <w:rPr>
          <w:spacing w:val="1"/>
          <w:sz w:val="24"/>
          <w:szCs w:val="24"/>
        </w:rPr>
        <w:t xml:space="preserve"> </w:t>
      </w:r>
      <w:r w:rsidRPr="001F32F7">
        <w:rPr>
          <w:sz w:val="24"/>
          <w:szCs w:val="24"/>
        </w:rPr>
        <w:t>кравця, він добився визнання завдяки власному таланту, навчався в</w:t>
      </w:r>
      <w:r w:rsidRPr="001F32F7">
        <w:rPr>
          <w:spacing w:val="1"/>
          <w:sz w:val="24"/>
          <w:szCs w:val="24"/>
        </w:rPr>
        <w:t xml:space="preserve"> </w:t>
      </w:r>
      <w:r w:rsidRPr="001F32F7">
        <w:rPr>
          <w:sz w:val="24"/>
          <w:szCs w:val="24"/>
        </w:rPr>
        <w:t>Кембриджському</w:t>
      </w:r>
      <w:r w:rsidRPr="001F32F7">
        <w:rPr>
          <w:spacing w:val="1"/>
          <w:sz w:val="24"/>
          <w:szCs w:val="24"/>
        </w:rPr>
        <w:t xml:space="preserve"> </w:t>
      </w:r>
      <w:r w:rsidRPr="001F32F7">
        <w:rPr>
          <w:sz w:val="24"/>
          <w:szCs w:val="24"/>
        </w:rPr>
        <w:t>університеті</w:t>
      </w:r>
      <w:r w:rsidRPr="001F32F7">
        <w:rPr>
          <w:spacing w:val="1"/>
          <w:sz w:val="24"/>
          <w:szCs w:val="24"/>
        </w:rPr>
        <w:t xml:space="preserve"> </w:t>
      </w:r>
      <w:r w:rsidRPr="001F32F7">
        <w:rPr>
          <w:sz w:val="24"/>
          <w:szCs w:val="24"/>
        </w:rPr>
        <w:t>як</w:t>
      </w:r>
      <w:r w:rsidRPr="001F32F7">
        <w:rPr>
          <w:spacing w:val="1"/>
          <w:sz w:val="24"/>
          <w:szCs w:val="24"/>
        </w:rPr>
        <w:t xml:space="preserve"> </w:t>
      </w:r>
      <w:r w:rsidRPr="001F32F7">
        <w:rPr>
          <w:sz w:val="24"/>
          <w:szCs w:val="24"/>
        </w:rPr>
        <w:t>сайжа</w:t>
      </w:r>
      <w:r w:rsidRPr="001F32F7">
        <w:rPr>
          <w:spacing w:val="1"/>
          <w:sz w:val="24"/>
          <w:szCs w:val="24"/>
        </w:rPr>
        <w:t xml:space="preserve"> </w:t>
      </w:r>
      <w:r w:rsidRPr="001F32F7">
        <w:rPr>
          <w:sz w:val="24"/>
          <w:szCs w:val="24"/>
        </w:rPr>
        <w:t>(студент,</w:t>
      </w:r>
      <w:r w:rsidRPr="001F32F7">
        <w:rPr>
          <w:spacing w:val="1"/>
          <w:sz w:val="24"/>
          <w:szCs w:val="24"/>
        </w:rPr>
        <w:t xml:space="preserve"> </w:t>
      </w:r>
      <w:r w:rsidRPr="001F32F7">
        <w:rPr>
          <w:sz w:val="24"/>
          <w:szCs w:val="24"/>
        </w:rPr>
        <w:t>який</w:t>
      </w:r>
      <w:r w:rsidRPr="001F32F7">
        <w:rPr>
          <w:spacing w:val="1"/>
          <w:sz w:val="24"/>
          <w:szCs w:val="24"/>
        </w:rPr>
        <w:t xml:space="preserve"> </w:t>
      </w:r>
      <w:r w:rsidRPr="001F32F7">
        <w:rPr>
          <w:sz w:val="24"/>
          <w:szCs w:val="24"/>
        </w:rPr>
        <w:t>одночасно</w:t>
      </w:r>
      <w:r w:rsidRPr="001F32F7">
        <w:rPr>
          <w:spacing w:val="1"/>
          <w:sz w:val="24"/>
          <w:szCs w:val="24"/>
        </w:rPr>
        <w:t xml:space="preserve"> </w:t>
      </w:r>
      <w:r w:rsidRPr="001F32F7">
        <w:rPr>
          <w:sz w:val="24"/>
          <w:szCs w:val="24"/>
        </w:rPr>
        <w:t>працює</w:t>
      </w:r>
      <w:r w:rsidRPr="001F32F7">
        <w:rPr>
          <w:spacing w:val="36"/>
          <w:sz w:val="24"/>
          <w:szCs w:val="24"/>
        </w:rPr>
        <w:t xml:space="preserve"> </w:t>
      </w:r>
      <w:r w:rsidRPr="001F32F7">
        <w:rPr>
          <w:sz w:val="24"/>
          <w:szCs w:val="24"/>
        </w:rPr>
        <w:t>прислугою</w:t>
      </w:r>
      <w:r w:rsidRPr="001F32F7">
        <w:rPr>
          <w:spacing w:val="36"/>
          <w:sz w:val="24"/>
          <w:szCs w:val="24"/>
        </w:rPr>
        <w:t xml:space="preserve"> </w:t>
      </w:r>
      <w:r w:rsidRPr="001F32F7">
        <w:rPr>
          <w:sz w:val="24"/>
          <w:szCs w:val="24"/>
        </w:rPr>
        <w:t>в</w:t>
      </w:r>
      <w:r w:rsidRPr="001F32F7">
        <w:rPr>
          <w:spacing w:val="37"/>
          <w:sz w:val="24"/>
          <w:szCs w:val="24"/>
        </w:rPr>
        <w:t xml:space="preserve"> </w:t>
      </w:r>
      <w:r w:rsidRPr="001F32F7">
        <w:rPr>
          <w:sz w:val="24"/>
          <w:szCs w:val="24"/>
        </w:rPr>
        <w:t>багатих</w:t>
      </w:r>
      <w:r w:rsidRPr="001F32F7">
        <w:rPr>
          <w:spacing w:val="37"/>
          <w:sz w:val="24"/>
          <w:szCs w:val="24"/>
        </w:rPr>
        <w:t xml:space="preserve"> </w:t>
      </w:r>
      <w:r w:rsidRPr="001F32F7">
        <w:rPr>
          <w:sz w:val="24"/>
          <w:szCs w:val="24"/>
        </w:rPr>
        <w:t>студентів),</w:t>
      </w:r>
      <w:r w:rsidRPr="001F32F7">
        <w:rPr>
          <w:spacing w:val="36"/>
          <w:sz w:val="24"/>
          <w:szCs w:val="24"/>
        </w:rPr>
        <w:t xml:space="preserve"> </w:t>
      </w:r>
      <w:r w:rsidRPr="001F32F7">
        <w:rPr>
          <w:sz w:val="24"/>
          <w:szCs w:val="24"/>
        </w:rPr>
        <w:t>завдяки</w:t>
      </w:r>
      <w:r w:rsidRPr="001F32F7">
        <w:rPr>
          <w:spacing w:val="36"/>
          <w:sz w:val="24"/>
          <w:szCs w:val="24"/>
        </w:rPr>
        <w:t xml:space="preserve"> </w:t>
      </w:r>
      <w:r w:rsidRPr="001F32F7">
        <w:rPr>
          <w:sz w:val="24"/>
          <w:szCs w:val="24"/>
        </w:rPr>
        <w:t>друзям</w:t>
      </w:r>
      <w:r w:rsidRPr="001F32F7">
        <w:rPr>
          <w:spacing w:val="37"/>
          <w:sz w:val="24"/>
          <w:szCs w:val="24"/>
        </w:rPr>
        <w:t xml:space="preserve"> </w:t>
      </w:r>
      <w:r w:rsidRPr="001F32F7">
        <w:rPr>
          <w:sz w:val="24"/>
          <w:szCs w:val="24"/>
        </w:rPr>
        <w:t>потрапив</w:t>
      </w:r>
      <w:r w:rsidRPr="001F32F7">
        <w:rPr>
          <w:spacing w:val="36"/>
          <w:sz w:val="24"/>
          <w:szCs w:val="24"/>
        </w:rPr>
        <w:t xml:space="preserve"> </w:t>
      </w:r>
      <w:r w:rsidRPr="001F32F7">
        <w:rPr>
          <w:sz w:val="24"/>
          <w:szCs w:val="24"/>
        </w:rPr>
        <w:t>у</w:t>
      </w:r>
      <w:r>
        <w:rPr>
          <w:sz w:val="24"/>
          <w:szCs w:val="24"/>
        </w:rPr>
        <w:t xml:space="preserve"> </w:t>
      </w:r>
      <w:r w:rsidRPr="001F32F7">
        <w:rPr>
          <w:sz w:val="24"/>
          <w:szCs w:val="24"/>
        </w:rPr>
        <w:t>вище</w:t>
      </w:r>
      <w:r w:rsidRPr="001F32F7">
        <w:rPr>
          <w:spacing w:val="1"/>
          <w:sz w:val="24"/>
          <w:szCs w:val="24"/>
        </w:rPr>
        <w:t xml:space="preserve"> </w:t>
      </w:r>
      <w:r w:rsidRPr="001F32F7">
        <w:rPr>
          <w:sz w:val="24"/>
          <w:szCs w:val="24"/>
        </w:rPr>
        <w:t>світське</w:t>
      </w:r>
      <w:r w:rsidRPr="001F32F7">
        <w:rPr>
          <w:spacing w:val="1"/>
          <w:sz w:val="24"/>
          <w:szCs w:val="24"/>
        </w:rPr>
        <w:t xml:space="preserve"> </w:t>
      </w:r>
      <w:r w:rsidRPr="001F32F7">
        <w:rPr>
          <w:sz w:val="24"/>
          <w:szCs w:val="24"/>
        </w:rPr>
        <w:t>товариство,</w:t>
      </w:r>
      <w:r w:rsidRPr="001F32F7">
        <w:rPr>
          <w:spacing w:val="1"/>
          <w:sz w:val="24"/>
          <w:szCs w:val="24"/>
        </w:rPr>
        <w:t xml:space="preserve"> </w:t>
      </w:r>
      <w:r w:rsidRPr="001F32F7">
        <w:rPr>
          <w:sz w:val="24"/>
          <w:szCs w:val="24"/>
        </w:rPr>
        <w:t>подружився</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Сіднеєм,</w:t>
      </w:r>
      <w:r w:rsidRPr="001F32F7">
        <w:rPr>
          <w:spacing w:val="1"/>
          <w:sz w:val="24"/>
          <w:szCs w:val="24"/>
        </w:rPr>
        <w:t xml:space="preserve"> </w:t>
      </w:r>
      <w:r w:rsidRPr="001F32F7">
        <w:rPr>
          <w:sz w:val="24"/>
          <w:szCs w:val="24"/>
        </w:rPr>
        <w:t>а</w:t>
      </w:r>
      <w:r w:rsidRPr="001F32F7">
        <w:rPr>
          <w:spacing w:val="1"/>
          <w:sz w:val="24"/>
          <w:szCs w:val="24"/>
        </w:rPr>
        <w:t xml:space="preserve"> </w:t>
      </w:r>
      <w:r w:rsidRPr="001F32F7">
        <w:rPr>
          <w:sz w:val="24"/>
          <w:szCs w:val="24"/>
        </w:rPr>
        <w:t>також</w:t>
      </w:r>
      <w:r w:rsidRPr="001F32F7">
        <w:rPr>
          <w:spacing w:val="52"/>
          <w:sz w:val="24"/>
          <w:szCs w:val="24"/>
        </w:rPr>
        <w:t xml:space="preserve"> </w:t>
      </w:r>
      <w:r w:rsidRPr="001F32F7">
        <w:rPr>
          <w:sz w:val="24"/>
          <w:szCs w:val="24"/>
        </w:rPr>
        <w:t>його</w:t>
      </w:r>
      <w:r w:rsidRPr="001F32F7">
        <w:rPr>
          <w:spacing w:val="1"/>
          <w:sz w:val="24"/>
          <w:szCs w:val="24"/>
        </w:rPr>
        <w:t xml:space="preserve"> </w:t>
      </w:r>
      <w:r w:rsidRPr="001F32F7">
        <w:rPr>
          <w:sz w:val="24"/>
          <w:szCs w:val="24"/>
        </w:rPr>
        <w:t>дядьком</w:t>
      </w:r>
      <w:r w:rsidRPr="001F32F7">
        <w:rPr>
          <w:spacing w:val="-1"/>
          <w:sz w:val="24"/>
          <w:szCs w:val="24"/>
        </w:rPr>
        <w:t xml:space="preserve"> </w:t>
      </w:r>
      <w:r w:rsidRPr="001F32F7">
        <w:rPr>
          <w:sz w:val="24"/>
          <w:szCs w:val="24"/>
        </w:rPr>
        <w:t>графом</w:t>
      </w:r>
      <w:r w:rsidRPr="001F32F7">
        <w:rPr>
          <w:spacing w:val="-1"/>
          <w:sz w:val="24"/>
          <w:szCs w:val="24"/>
        </w:rPr>
        <w:t xml:space="preserve"> </w:t>
      </w:r>
      <w:r w:rsidRPr="001F32F7">
        <w:rPr>
          <w:sz w:val="24"/>
          <w:szCs w:val="24"/>
        </w:rPr>
        <w:t>Лестером</w:t>
      </w:r>
      <w:r w:rsidRPr="001F32F7">
        <w:rPr>
          <w:spacing w:val="-2"/>
          <w:sz w:val="24"/>
          <w:szCs w:val="24"/>
        </w:rPr>
        <w:t xml:space="preserve"> </w:t>
      </w:r>
      <w:r w:rsidRPr="001F32F7">
        <w:rPr>
          <w:spacing w:val="-1"/>
          <w:sz w:val="24"/>
          <w:szCs w:val="24"/>
        </w:rPr>
        <w:t xml:space="preserve"> </w:t>
      </w:r>
      <w:r w:rsidRPr="001F32F7">
        <w:rPr>
          <w:sz w:val="24"/>
          <w:szCs w:val="24"/>
        </w:rPr>
        <w:t>фаворитом</w:t>
      </w:r>
      <w:r w:rsidRPr="001F32F7">
        <w:rPr>
          <w:spacing w:val="-2"/>
          <w:sz w:val="24"/>
          <w:szCs w:val="24"/>
        </w:rPr>
        <w:t xml:space="preserve"> </w:t>
      </w:r>
      <w:r w:rsidRPr="001F32F7">
        <w:rPr>
          <w:sz w:val="24"/>
          <w:szCs w:val="24"/>
        </w:rPr>
        <w:t>королеви</w:t>
      </w:r>
      <w:r w:rsidRPr="001F32F7">
        <w:rPr>
          <w:spacing w:val="-1"/>
          <w:sz w:val="24"/>
          <w:szCs w:val="24"/>
        </w:rPr>
        <w:t xml:space="preserve"> </w:t>
      </w:r>
      <w:r w:rsidRPr="001F32F7">
        <w:rPr>
          <w:sz w:val="24"/>
          <w:szCs w:val="24"/>
        </w:rPr>
        <w:t>Єлизавети.</w:t>
      </w:r>
    </w:p>
    <w:p w:rsidR="001F32F7" w:rsidRPr="001F32F7" w:rsidRDefault="001F32F7" w:rsidP="001F32F7">
      <w:pPr>
        <w:pStyle w:val="a3"/>
        <w:spacing w:line="232" w:lineRule="auto"/>
        <w:ind w:left="0" w:right="107" w:firstLine="567"/>
        <w:jc w:val="both"/>
        <w:rPr>
          <w:sz w:val="24"/>
          <w:szCs w:val="24"/>
        </w:rPr>
      </w:pPr>
      <w:r w:rsidRPr="001F32F7">
        <w:rPr>
          <w:sz w:val="24"/>
          <w:szCs w:val="24"/>
        </w:rPr>
        <w:t>Першим</w:t>
      </w:r>
      <w:r w:rsidRPr="001F32F7">
        <w:rPr>
          <w:spacing w:val="1"/>
          <w:sz w:val="24"/>
          <w:szCs w:val="24"/>
        </w:rPr>
        <w:t xml:space="preserve"> </w:t>
      </w:r>
      <w:r w:rsidRPr="001F32F7">
        <w:rPr>
          <w:sz w:val="24"/>
          <w:szCs w:val="24"/>
        </w:rPr>
        <w:t>визначним</w:t>
      </w:r>
      <w:r w:rsidRPr="001F32F7">
        <w:rPr>
          <w:spacing w:val="1"/>
          <w:sz w:val="24"/>
          <w:szCs w:val="24"/>
        </w:rPr>
        <w:t xml:space="preserve"> </w:t>
      </w:r>
      <w:r w:rsidRPr="001F32F7">
        <w:rPr>
          <w:sz w:val="24"/>
          <w:szCs w:val="24"/>
        </w:rPr>
        <w:t>творінням</w:t>
      </w:r>
      <w:r w:rsidRPr="001F32F7">
        <w:rPr>
          <w:spacing w:val="1"/>
          <w:sz w:val="24"/>
          <w:szCs w:val="24"/>
        </w:rPr>
        <w:t xml:space="preserve"> </w:t>
      </w:r>
      <w:r w:rsidRPr="001F32F7">
        <w:rPr>
          <w:sz w:val="24"/>
          <w:szCs w:val="24"/>
        </w:rPr>
        <w:t>Спенсера</w:t>
      </w:r>
      <w:r w:rsidRPr="001F32F7">
        <w:rPr>
          <w:spacing w:val="1"/>
          <w:sz w:val="24"/>
          <w:szCs w:val="24"/>
        </w:rPr>
        <w:t xml:space="preserve"> </w:t>
      </w:r>
      <w:r w:rsidRPr="001F32F7">
        <w:rPr>
          <w:sz w:val="24"/>
          <w:szCs w:val="24"/>
        </w:rPr>
        <w:t>була</w:t>
      </w:r>
      <w:r w:rsidRPr="001F32F7">
        <w:rPr>
          <w:spacing w:val="1"/>
          <w:sz w:val="24"/>
          <w:szCs w:val="24"/>
        </w:rPr>
        <w:t xml:space="preserve"> </w:t>
      </w:r>
      <w:r w:rsidRPr="001F32F7">
        <w:rPr>
          <w:sz w:val="24"/>
          <w:szCs w:val="24"/>
        </w:rPr>
        <w:t>поема</w:t>
      </w:r>
      <w:r w:rsidRPr="001F32F7">
        <w:rPr>
          <w:spacing w:val="1"/>
          <w:sz w:val="24"/>
          <w:szCs w:val="24"/>
        </w:rPr>
        <w:t xml:space="preserve"> </w:t>
      </w:r>
      <w:r w:rsidRPr="001F32F7">
        <w:rPr>
          <w:sz w:val="24"/>
          <w:szCs w:val="24"/>
        </w:rPr>
        <w:t>«</w:t>
      </w:r>
      <w:r w:rsidRPr="001F32F7">
        <w:rPr>
          <w:b/>
          <w:i/>
          <w:sz w:val="24"/>
          <w:szCs w:val="24"/>
        </w:rPr>
        <w:t>Календар</w:t>
      </w:r>
      <w:r w:rsidRPr="001F32F7">
        <w:rPr>
          <w:b/>
          <w:i/>
          <w:spacing w:val="1"/>
          <w:sz w:val="24"/>
          <w:szCs w:val="24"/>
        </w:rPr>
        <w:t xml:space="preserve"> </w:t>
      </w:r>
      <w:r w:rsidRPr="001F32F7">
        <w:rPr>
          <w:b/>
          <w:i/>
          <w:sz w:val="24"/>
          <w:szCs w:val="24"/>
        </w:rPr>
        <w:t>пастуха»</w:t>
      </w:r>
      <w:r w:rsidRPr="001F32F7">
        <w:rPr>
          <w:b/>
          <w:i/>
          <w:spacing w:val="1"/>
          <w:sz w:val="24"/>
          <w:szCs w:val="24"/>
        </w:rPr>
        <w:t xml:space="preserve"> </w:t>
      </w:r>
      <w:r w:rsidRPr="001F32F7">
        <w:rPr>
          <w:b/>
          <w:i/>
          <w:sz w:val="24"/>
          <w:szCs w:val="24"/>
        </w:rPr>
        <w:t>(Shepherd’s</w:t>
      </w:r>
      <w:r w:rsidRPr="001F32F7">
        <w:rPr>
          <w:b/>
          <w:i/>
          <w:spacing w:val="1"/>
          <w:sz w:val="24"/>
          <w:szCs w:val="24"/>
        </w:rPr>
        <w:t xml:space="preserve"> </w:t>
      </w:r>
      <w:r w:rsidRPr="001F32F7">
        <w:rPr>
          <w:b/>
          <w:i/>
          <w:sz w:val="24"/>
          <w:szCs w:val="24"/>
        </w:rPr>
        <w:t>Calender,</w:t>
      </w:r>
      <w:r w:rsidRPr="001F32F7">
        <w:rPr>
          <w:b/>
          <w:i/>
          <w:spacing w:val="1"/>
          <w:sz w:val="24"/>
          <w:szCs w:val="24"/>
        </w:rPr>
        <w:t xml:space="preserve"> </w:t>
      </w:r>
      <w:r w:rsidRPr="001F32F7">
        <w:rPr>
          <w:b/>
          <w:i/>
          <w:sz w:val="24"/>
          <w:szCs w:val="24"/>
        </w:rPr>
        <w:t>1579)</w:t>
      </w:r>
      <w:r w:rsidRPr="001F32F7">
        <w:rPr>
          <w:sz w:val="24"/>
          <w:szCs w:val="24"/>
        </w:rPr>
        <w:t>,</w:t>
      </w:r>
      <w:r w:rsidRPr="001F32F7">
        <w:rPr>
          <w:spacing w:val="1"/>
          <w:sz w:val="24"/>
          <w:szCs w:val="24"/>
        </w:rPr>
        <w:t xml:space="preserve"> </w:t>
      </w:r>
      <w:r w:rsidRPr="001F32F7">
        <w:rPr>
          <w:sz w:val="24"/>
          <w:szCs w:val="24"/>
        </w:rPr>
        <w:t>присвячена</w:t>
      </w:r>
      <w:r w:rsidRPr="001F32F7">
        <w:rPr>
          <w:spacing w:val="1"/>
          <w:sz w:val="24"/>
          <w:szCs w:val="24"/>
        </w:rPr>
        <w:t xml:space="preserve"> </w:t>
      </w:r>
      <w:r w:rsidRPr="001F32F7">
        <w:rPr>
          <w:sz w:val="24"/>
          <w:szCs w:val="24"/>
        </w:rPr>
        <w:t>Сіднею,</w:t>
      </w:r>
      <w:r w:rsidRPr="001F32F7">
        <w:rPr>
          <w:spacing w:val="1"/>
          <w:sz w:val="24"/>
          <w:szCs w:val="24"/>
        </w:rPr>
        <w:t xml:space="preserve"> </w:t>
      </w:r>
      <w:r w:rsidRPr="001F32F7">
        <w:rPr>
          <w:sz w:val="24"/>
          <w:szCs w:val="24"/>
        </w:rPr>
        <w:t>видана</w:t>
      </w:r>
      <w:r w:rsidRPr="001F32F7">
        <w:rPr>
          <w:spacing w:val="1"/>
          <w:sz w:val="24"/>
          <w:szCs w:val="24"/>
        </w:rPr>
        <w:t xml:space="preserve"> </w:t>
      </w:r>
      <w:r w:rsidRPr="001F32F7">
        <w:rPr>
          <w:sz w:val="24"/>
          <w:szCs w:val="24"/>
        </w:rPr>
        <w:t>анонімно. Твір складається з 12 еклог – діалогів між пастухами. За</w:t>
      </w:r>
      <w:r w:rsidRPr="001F32F7">
        <w:rPr>
          <w:spacing w:val="1"/>
          <w:sz w:val="24"/>
          <w:szCs w:val="24"/>
        </w:rPr>
        <w:t xml:space="preserve"> </w:t>
      </w:r>
      <w:r w:rsidRPr="001F32F7">
        <w:rPr>
          <w:spacing w:val="-1"/>
          <w:sz w:val="24"/>
          <w:szCs w:val="24"/>
        </w:rPr>
        <w:t xml:space="preserve">жанром є сатирично-дидактичною. </w:t>
      </w:r>
      <w:r w:rsidRPr="001F32F7">
        <w:rPr>
          <w:sz w:val="24"/>
          <w:szCs w:val="24"/>
        </w:rPr>
        <w:t>Митець використав у творі античну</w:t>
      </w:r>
      <w:r w:rsidRPr="001F32F7">
        <w:rPr>
          <w:spacing w:val="-50"/>
          <w:sz w:val="24"/>
          <w:szCs w:val="24"/>
        </w:rPr>
        <w:t xml:space="preserve"> </w:t>
      </w:r>
      <w:r w:rsidRPr="001F32F7">
        <w:rPr>
          <w:sz w:val="24"/>
          <w:szCs w:val="24"/>
        </w:rPr>
        <w:t>традицію ідилії та еклоги, а також середньовічну пасторальну поезію.</w:t>
      </w:r>
      <w:r w:rsidRPr="001F32F7">
        <w:rPr>
          <w:spacing w:val="1"/>
          <w:sz w:val="24"/>
          <w:szCs w:val="24"/>
        </w:rPr>
        <w:t xml:space="preserve"> </w:t>
      </w:r>
      <w:r w:rsidRPr="001F32F7">
        <w:rPr>
          <w:spacing w:val="-2"/>
          <w:sz w:val="24"/>
          <w:szCs w:val="24"/>
        </w:rPr>
        <w:t>Пастухи</w:t>
      </w:r>
      <w:r w:rsidRPr="001F32F7">
        <w:rPr>
          <w:spacing w:val="-11"/>
          <w:sz w:val="24"/>
          <w:szCs w:val="24"/>
        </w:rPr>
        <w:t xml:space="preserve"> </w:t>
      </w:r>
      <w:r w:rsidRPr="001F32F7">
        <w:rPr>
          <w:spacing w:val="-2"/>
          <w:sz w:val="24"/>
          <w:szCs w:val="24"/>
        </w:rPr>
        <w:t>–</w:t>
      </w:r>
      <w:r w:rsidRPr="001F32F7">
        <w:rPr>
          <w:spacing w:val="-10"/>
          <w:sz w:val="24"/>
          <w:szCs w:val="24"/>
        </w:rPr>
        <w:t xml:space="preserve"> </w:t>
      </w:r>
      <w:r w:rsidRPr="001F32F7">
        <w:rPr>
          <w:spacing w:val="-2"/>
          <w:sz w:val="24"/>
          <w:szCs w:val="24"/>
        </w:rPr>
        <w:t>втілення</w:t>
      </w:r>
      <w:r w:rsidRPr="001F32F7">
        <w:rPr>
          <w:spacing w:val="-10"/>
          <w:sz w:val="24"/>
          <w:szCs w:val="24"/>
        </w:rPr>
        <w:t xml:space="preserve"> </w:t>
      </w:r>
      <w:r w:rsidRPr="001F32F7">
        <w:rPr>
          <w:spacing w:val="-2"/>
          <w:sz w:val="24"/>
          <w:szCs w:val="24"/>
        </w:rPr>
        <w:t>природного</w:t>
      </w:r>
      <w:r w:rsidRPr="001F32F7">
        <w:rPr>
          <w:spacing w:val="-10"/>
          <w:sz w:val="24"/>
          <w:szCs w:val="24"/>
        </w:rPr>
        <w:t xml:space="preserve"> </w:t>
      </w:r>
      <w:r w:rsidRPr="001F32F7">
        <w:rPr>
          <w:spacing w:val="-2"/>
          <w:sz w:val="24"/>
          <w:szCs w:val="24"/>
        </w:rPr>
        <w:t>життя,</w:t>
      </w:r>
      <w:r w:rsidRPr="001F32F7">
        <w:rPr>
          <w:spacing w:val="-9"/>
          <w:sz w:val="24"/>
          <w:szCs w:val="24"/>
        </w:rPr>
        <w:t xml:space="preserve"> </w:t>
      </w:r>
      <w:r w:rsidRPr="001F32F7">
        <w:rPr>
          <w:spacing w:val="-1"/>
          <w:sz w:val="24"/>
          <w:szCs w:val="24"/>
        </w:rPr>
        <w:t>у</w:t>
      </w:r>
      <w:r w:rsidRPr="001F32F7">
        <w:rPr>
          <w:spacing w:val="-11"/>
          <w:sz w:val="24"/>
          <w:szCs w:val="24"/>
        </w:rPr>
        <w:t xml:space="preserve"> </w:t>
      </w:r>
      <w:r w:rsidRPr="001F32F7">
        <w:rPr>
          <w:spacing w:val="-1"/>
          <w:sz w:val="24"/>
          <w:szCs w:val="24"/>
        </w:rPr>
        <w:t>розмовах-дискусіях</w:t>
      </w:r>
      <w:r w:rsidRPr="001F32F7">
        <w:rPr>
          <w:spacing w:val="-10"/>
          <w:sz w:val="24"/>
          <w:szCs w:val="24"/>
        </w:rPr>
        <w:t xml:space="preserve"> </w:t>
      </w:r>
      <w:r w:rsidRPr="001F32F7">
        <w:rPr>
          <w:spacing w:val="-1"/>
          <w:sz w:val="24"/>
          <w:szCs w:val="24"/>
        </w:rPr>
        <w:t>порушують</w:t>
      </w:r>
      <w:r w:rsidRPr="001F32F7">
        <w:rPr>
          <w:spacing w:val="-50"/>
          <w:sz w:val="24"/>
          <w:szCs w:val="24"/>
        </w:rPr>
        <w:t xml:space="preserve"> </w:t>
      </w:r>
      <w:r w:rsidRPr="001F32F7">
        <w:rPr>
          <w:spacing w:val="-5"/>
          <w:sz w:val="24"/>
          <w:szCs w:val="24"/>
        </w:rPr>
        <w:t>різноманітні</w:t>
      </w:r>
      <w:r w:rsidRPr="001F32F7">
        <w:rPr>
          <w:spacing w:val="-9"/>
          <w:sz w:val="24"/>
          <w:szCs w:val="24"/>
        </w:rPr>
        <w:t xml:space="preserve"> </w:t>
      </w:r>
      <w:r w:rsidRPr="001F32F7">
        <w:rPr>
          <w:spacing w:val="-4"/>
          <w:sz w:val="24"/>
          <w:szCs w:val="24"/>
        </w:rPr>
        <w:t>проблеми</w:t>
      </w:r>
      <w:r w:rsidRPr="001F32F7">
        <w:rPr>
          <w:spacing w:val="-8"/>
          <w:sz w:val="24"/>
          <w:szCs w:val="24"/>
        </w:rPr>
        <w:t xml:space="preserve"> </w:t>
      </w:r>
      <w:r w:rsidRPr="001F32F7">
        <w:rPr>
          <w:spacing w:val="-4"/>
          <w:sz w:val="24"/>
          <w:szCs w:val="24"/>
        </w:rPr>
        <w:t>сучасності:</w:t>
      </w:r>
      <w:r w:rsidRPr="001F32F7">
        <w:rPr>
          <w:spacing w:val="-8"/>
          <w:sz w:val="24"/>
          <w:szCs w:val="24"/>
        </w:rPr>
        <w:t xml:space="preserve"> </w:t>
      </w:r>
      <w:r w:rsidRPr="001F32F7">
        <w:rPr>
          <w:spacing w:val="-4"/>
          <w:sz w:val="24"/>
          <w:szCs w:val="24"/>
        </w:rPr>
        <w:t>релігії,</w:t>
      </w:r>
      <w:r w:rsidRPr="001F32F7">
        <w:rPr>
          <w:spacing w:val="-8"/>
          <w:sz w:val="24"/>
          <w:szCs w:val="24"/>
        </w:rPr>
        <w:t xml:space="preserve"> </w:t>
      </w:r>
      <w:r w:rsidRPr="001F32F7">
        <w:rPr>
          <w:spacing w:val="-4"/>
          <w:sz w:val="24"/>
          <w:szCs w:val="24"/>
        </w:rPr>
        <w:t>кохання,</w:t>
      </w:r>
      <w:r w:rsidRPr="001F32F7">
        <w:rPr>
          <w:spacing w:val="-9"/>
          <w:sz w:val="24"/>
          <w:szCs w:val="24"/>
        </w:rPr>
        <w:t xml:space="preserve"> </w:t>
      </w:r>
      <w:r w:rsidRPr="001F32F7">
        <w:rPr>
          <w:spacing w:val="-4"/>
          <w:sz w:val="24"/>
          <w:szCs w:val="24"/>
        </w:rPr>
        <w:t>поезії.</w:t>
      </w:r>
    </w:p>
    <w:p w:rsidR="001F32F7" w:rsidRPr="001F32F7" w:rsidRDefault="001F32F7" w:rsidP="001F32F7">
      <w:pPr>
        <w:pStyle w:val="a3"/>
        <w:spacing w:before="1" w:line="232" w:lineRule="auto"/>
        <w:ind w:left="0" w:right="107" w:firstLine="567"/>
        <w:jc w:val="both"/>
        <w:rPr>
          <w:sz w:val="24"/>
          <w:szCs w:val="24"/>
        </w:rPr>
      </w:pPr>
      <w:r w:rsidRPr="001F32F7">
        <w:rPr>
          <w:sz w:val="24"/>
          <w:szCs w:val="24"/>
        </w:rPr>
        <w:t>Оскільки</w:t>
      </w:r>
      <w:r w:rsidRPr="001F32F7">
        <w:rPr>
          <w:spacing w:val="1"/>
          <w:sz w:val="24"/>
          <w:szCs w:val="24"/>
        </w:rPr>
        <w:t xml:space="preserve"> </w:t>
      </w:r>
      <w:r w:rsidRPr="001F32F7">
        <w:rPr>
          <w:sz w:val="24"/>
          <w:szCs w:val="24"/>
        </w:rPr>
        <w:t>Спенсер</w:t>
      </w:r>
      <w:r w:rsidRPr="001F32F7">
        <w:rPr>
          <w:spacing w:val="1"/>
          <w:sz w:val="24"/>
          <w:szCs w:val="24"/>
        </w:rPr>
        <w:t xml:space="preserve"> </w:t>
      </w:r>
      <w:r w:rsidRPr="001F32F7">
        <w:rPr>
          <w:sz w:val="24"/>
          <w:szCs w:val="24"/>
        </w:rPr>
        <w:t>не</w:t>
      </w:r>
      <w:r w:rsidRPr="001F32F7">
        <w:rPr>
          <w:spacing w:val="1"/>
          <w:sz w:val="24"/>
          <w:szCs w:val="24"/>
        </w:rPr>
        <w:t xml:space="preserve"> </w:t>
      </w:r>
      <w:r w:rsidRPr="001F32F7">
        <w:rPr>
          <w:sz w:val="24"/>
          <w:szCs w:val="24"/>
        </w:rPr>
        <w:t>мав</w:t>
      </w:r>
      <w:r w:rsidRPr="001F32F7">
        <w:rPr>
          <w:spacing w:val="1"/>
          <w:sz w:val="24"/>
          <w:szCs w:val="24"/>
        </w:rPr>
        <w:t xml:space="preserve"> </w:t>
      </w:r>
      <w:r w:rsidRPr="001F32F7">
        <w:rPr>
          <w:sz w:val="24"/>
          <w:szCs w:val="24"/>
        </w:rPr>
        <w:t>стабільних</w:t>
      </w:r>
      <w:r w:rsidRPr="001F32F7">
        <w:rPr>
          <w:spacing w:val="1"/>
          <w:sz w:val="24"/>
          <w:szCs w:val="24"/>
        </w:rPr>
        <w:t xml:space="preserve"> </w:t>
      </w:r>
      <w:r w:rsidRPr="001F32F7">
        <w:rPr>
          <w:sz w:val="24"/>
          <w:szCs w:val="24"/>
        </w:rPr>
        <w:t>засобів</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існування,</w:t>
      </w:r>
      <w:r w:rsidRPr="001F32F7">
        <w:rPr>
          <w:spacing w:val="1"/>
          <w:sz w:val="24"/>
          <w:szCs w:val="24"/>
        </w:rPr>
        <w:t xml:space="preserve"> </w:t>
      </w:r>
      <w:r w:rsidRPr="001F32F7">
        <w:rPr>
          <w:sz w:val="24"/>
          <w:szCs w:val="24"/>
        </w:rPr>
        <w:t>він</w:t>
      </w:r>
      <w:r w:rsidRPr="001F32F7">
        <w:rPr>
          <w:spacing w:val="1"/>
          <w:sz w:val="24"/>
          <w:szCs w:val="24"/>
        </w:rPr>
        <w:t xml:space="preserve"> </w:t>
      </w:r>
      <w:r w:rsidRPr="001F32F7">
        <w:rPr>
          <w:sz w:val="24"/>
          <w:szCs w:val="24"/>
        </w:rPr>
        <w:t>змушений був поступити на службу – працював особистим секретарем</w:t>
      </w:r>
      <w:r w:rsidRPr="001F32F7">
        <w:rPr>
          <w:spacing w:val="-50"/>
          <w:sz w:val="24"/>
          <w:szCs w:val="24"/>
        </w:rPr>
        <w:t xml:space="preserve"> </w:t>
      </w:r>
      <w:r w:rsidRPr="001F32F7">
        <w:rPr>
          <w:sz w:val="24"/>
          <w:szCs w:val="24"/>
        </w:rPr>
        <w:t>лорда Грея в Ірландії. Саме там 1593 року познайомився з Елізабет</w:t>
      </w:r>
      <w:r w:rsidRPr="001F32F7">
        <w:rPr>
          <w:spacing w:val="1"/>
          <w:sz w:val="24"/>
          <w:szCs w:val="24"/>
        </w:rPr>
        <w:t xml:space="preserve"> </w:t>
      </w:r>
      <w:r w:rsidRPr="001F32F7">
        <w:rPr>
          <w:sz w:val="24"/>
          <w:szCs w:val="24"/>
        </w:rPr>
        <w:t>Бойл, з якою через півтора року взяв шлюб. Кохання надихнуло поета</w:t>
      </w:r>
      <w:r w:rsidRPr="001F32F7">
        <w:rPr>
          <w:spacing w:val="1"/>
          <w:sz w:val="24"/>
          <w:szCs w:val="24"/>
        </w:rPr>
        <w:t xml:space="preserve"> </w:t>
      </w:r>
      <w:r w:rsidRPr="001F32F7">
        <w:rPr>
          <w:sz w:val="24"/>
          <w:szCs w:val="24"/>
        </w:rPr>
        <w:t>на</w:t>
      </w:r>
      <w:r w:rsidRPr="001F32F7">
        <w:rPr>
          <w:spacing w:val="47"/>
          <w:sz w:val="24"/>
          <w:szCs w:val="24"/>
        </w:rPr>
        <w:t xml:space="preserve"> </w:t>
      </w:r>
      <w:r w:rsidRPr="001F32F7">
        <w:rPr>
          <w:sz w:val="24"/>
          <w:szCs w:val="24"/>
        </w:rPr>
        <w:t>створення</w:t>
      </w:r>
      <w:r w:rsidRPr="001F32F7">
        <w:rPr>
          <w:spacing w:val="45"/>
          <w:sz w:val="24"/>
          <w:szCs w:val="24"/>
        </w:rPr>
        <w:t xml:space="preserve"> </w:t>
      </w:r>
      <w:r w:rsidRPr="001F32F7">
        <w:rPr>
          <w:sz w:val="24"/>
          <w:szCs w:val="24"/>
        </w:rPr>
        <w:t>циклу</w:t>
      </w:r>
      <w:r w:rsidRPr="001F32F7">
        <w:rPr>
          <w:spacing w:val="47"/>
          <w:sz w:val="24"/>
          <w:szCs w:val="24"/>
        </w:rPr>
        <w:t xml:space="preserve"> </w:t>
      </w:r>
      <w:r w:rsidRPr="001F32F7">
        <w:rPr>
          <w:sz w:val="24"/>
          <w:szCs w:val="24"/>
        </w:rPr>
        <w:t>сонетів,</w:t>
      </w:r>
      <w:r w:rsidRPr="001F32F7">
        <w:rPr>
          <w:spacing w:val="47"/>
          <w:sz w:val="24"/>
          <w:szCs w:val="24"/>
        </w:rPr>
        <w:t xml:space="preserve"> </w:t>
      </w:r>
      <w:r w:rsidRPr="001F32F7">
        <w:rPr>
          <w:sz w:val="24"/>
          <w:szCs w:val="24"/>
        </w:rPr>
        <w:t>які</w:t>
      </w:r>
      <w:r w:rsidRPr="001F32F7">
        <w:rPr>
          <w:spacing w:val="48"/>
          <w:sz w:val="24"/>
          <w:szCs w:val="24"/>
        </w:rPr>
        <w:t xml:space="preserve"> </w:t>
      </w:r>
      <w:r w:rsidRPr="001F32F7">
        <w:rPr>
          <w:sz w:val="24"/>
          <w:szCs w:val="24"/>
        </w:rPr>
        <w:t>1595</w:t>
      </w:r>
      <w:r w:rsidRPr="001F32F7">
        <w:rPr>
          <w:spacing w:val="46"/>
          <w:sz w:val="24"/>
          <w:szCs w:val="24"/>
        </w:rPr>
        <w:t xml:space="preserve"> </w:t>
      </w:r>
      <w:r w:rsidRPr="001F32F7">
        <w:rPr>
          <w:sz w:val="24"/>
          <w:szCs w:val="24"/>
        </w:rPr>
        <w:t>року</w:t>
      </w:r>
      <w:r w:rsidRPr="001F32F7">
        <w:rPr>
          <w:spacing w:val="47"/>
          <w:sz w:val="24"/>
          <w:szCs w:val="24"/>
        </w:rPr>
        <w:t xml:space="preserve"> </w:t>
      </w:r>
      <w:r w:rsidRPr="001F32F7">
        <w:rPr>
          <w:sz w:val="24"/>
          <w:szCs w:val="24"/>
        </w:rPr>
        <w:t>були</w:t>
      </w:r>
      <w:r w:rsidRPr="001F32F7">
        <w:rPr>
          <w:spacing w:val="47"/>
          <w:sz w:val="24"/>
          <w:szCs w:val="24"/>
        </w:rPr>
        <w:t xml:space="preserve"> </w:t>
      </w:r>
      <w:r w:rsidRPr="001F32F7">
        <w:rPr>
          <w:sz w:val="24"/>
          <w:szCs w:val="24"/>
        </w:rPr>
        <w:t>видані</w:t>
      </w:r>
      <w:r w:rsidRPr="001F32F7">
        <w:rPr>
          <w:spacing w:val="48"/>
          <w:sz w:val="24"/>
          <w:szCs w:val="24"/>
        </w:rPr>
        <w:t xml:space="preserve"> </w:t>
      </w:r>
      <w:r w:rsidRPr="001F32F7">
        <w:rPr>
          <w:sz w:val="24"/>
          <w:szCs w:val="24"/>
        </w:rPr>
        <w:t>під</w:t>
      </w:r>
      <w:r w:rsidRPr="001F32F7">
        <w:rPr>
          <w:spacing w:val="46"/>
          <w:sz w:val="24"/>
          <w:szCs w:val="24"/>
        </w:rPr>
        <w:t xml:space="preserve"> </w:t>
      </w:r>
      <w:r w:rsidRPr="001F32F7">
        <w:rPr>
          <w:sz w:val="24"/>
          <w:szCs w:val="24"/>
        </w:rPr>
        <w:t>назвою</w:t>
      </w:r>
    </w:p>
    <w:p w:rsidR="001F32F7" w:rsidRPr="001F32F7" w:rsidRDefault="001F32F7" w:rsidP="001F32F7">
      <w:pPr>
        <w:pStyle w:val="a3"/>
        <w:spacing w:before="1" w:line="232" w:lineRule="auto"/>
        <w:ind w:left="0" w:right="107" w:firstLine="567"/>
        <w:jc w:val="both"/>
        <w:rPr>
          <w:sz w:val="24"/>
          <w:szCs w:val="24"/>
        </w:rPr>
      </w:pPr>
      <w:r w:rsidRPr="001F32F7">
        <w:rPr>
          <w:sz w:val="24"/>
          <w:szCs w:val="24"/>
        </w:rPr>
        <w:t>«</w:t>
      </w:r>
      <w:r w:rsidRPr="001F32F7">
        <w:rPr>
          <w:b/>
          <w:i/>
          <w:sz w:val="24"/>
          <w:szCs w:val="24"/>
        </w:rPr>
        <w:t xml:space="preserve">Amoretti» </w:t>
      </w:r>
      <w:r w:rsidRPr="001F32F7">
        <w:rPr>
          <w:sz w:val="24"/>
          <w:szCs w:val="24"/>
        </w:rPr>
        <w:t>(любовні захоплення), включали 88 поезій, присвячувались</w:t>
      </w:r>
      <w:r w:rsidRPr="001F32F7">
        <w:rPr>
          <w:spacing w:val="-50"/>
          <w:sz w:val="24"/>
          <w:szCs w:val="24"/>
        </w:rPr>
        <w:t xml:space="preserve"> </w:t>
      </w:r>
      <w:r w:rsidRPr="001F32F7">
        <w:rPr>
          <w:sz w:val="24"/>
          <w:szCs w:val="24"/>
        </w:rPr>
        <w:t>дружині.</w:t>
      </w:r>
      <w:r w:rsidRPr="001F32F7">
        <w:rPr>
          <w:spacing w:val="5"/>
          <w:sz w:val="24"/>
          <w:szCs w:val="24"/>
        </w:rPr>
        <w:t xml:space="preserve"> </w:t>
      </w:r>
      <w:r w:rsidRPr="001F32F7">
        <w:rPr>
          <w:sz w:val="24"/>
          <w:szCs w:val="24"/>
        </w:rPr>
        <w:t>Спираючись</w:t>
      </w:r>
      <w:r w:rsidRPr="001F32F7">
        <w:rPr>
          <w:spacing w:val="6"/>
          <w:sz w:val="24"/>
          <w:szCs w:val="24"/>
        </w:rPr>
        <w:t xml:space="preserve"> </w:t>
      </w:r>
      <w:r w:rsidRPr="001F32F7">
        <w:rPr>
          <w:sz w:val="24"/>
          <w:szCs w:val="24"/>
        </w:rPr>
        <w:t>на</w:t>
      </w:r>
      <w:r w:rsidRPr="001F32F7">
        <w:rPr>
          <w:spacing w:val="6"/>
          <w:sz w:val="24"/>
          <w:szCs w:val="24"/>
        </w:rPr>
        <w:t xml:space="preserve"> </w:t>
      </w:r>
      <w:r w:rsidRPr="001F32F7">
        <w:rPr>
          <w:sz w:val="24"/>
          <w:szCs w:val="24"/>
        </w:rPr>
        <w:t>сонети</w:t>
      </w:r>
      <w:r w:rsidRPr="001F32F7">
        <w:rPr>
          <w:spacing w:val="7"/>
          <w:sz w:val="24"/>
          <w:szCs w:val="24"/>
        </w:rPr>
        <w:t xml:space="preserve"> </w:t>
      </w:r>
      <w:r w:rsidRPr="001F32F7">
        <w:rPr>
          <w:sz w:val="24"/>
          <w:szCs w:val="24"/>
        </w:rPr>
        <w:t>Петрарки,</w:t>
      </w:r>
      <w:r w:rsidRPr="001F32F7">
        <w:rPr>
          <w:spacing w:val="8"/>
          <w:sz w:val="24"/>
          <w:szCs w:val="24"/>
        </w:rPr>
        <w:t xml:space="preserve"> </w:t>
      </w:r>
      <w:r w:rsidRPr="001F32F7">
        <w:rPr>
          <w:sz w:val="24"/>
          <w:szCs w:val="24"/>
        </w:rPr>
        <w:t>а</w:t>
      </w:r>
      <w:r w:rsidRPr="001F32F7">
        <w:rPr>
          <w:spacing w:val="7"/>
          <w:sz w:val="24"/>
          <w:szCs w:val="24"/>
        </w:rPr>
        <w:t xml:space="preserve"> </w:t>
      </w:r>
      <w:r w:rsidRPr="001F32F7">
        <w:rPr>
          <w:sz w:val="24"/>
          <w:szCs w:val="24"/>
        </w:rPr>
        <w:t>також</w:t>
      </w:r>
      <w:r w:rsidRPr="001F32F7">
        <w:rPr>
          <w:spacing w:val="8"/>
          <w:sz w:val="24"/>
          <w:szCs w:val="24"/>
        </w:rPr>
        <w:t xml:space="preserve"> </w:t>
      </w:r>
      <w:r w:rsidRPr="001F32F7">
        <w:rPr>
          <w:sz w:val="24"/>
          <w:szCs w:val="24"/>
        </w:rPr>
        <w:t>досягнення</w:t>
      </w:r>
      <w:r w:rsidRPr="001F32F7">
        <w:rPr>
          <w:spacing w:val="6"/>
          <w:sz w:val="24"/>
          <w:szCs w:val="24"/>
        </w:rPr>
        <w:t xml:space="preserve"> </w:t>
      </w:r>
      <w:r w:rsidRPr="001F32F7">
        <w:rPr>
          <w:sz w:val="24"/>
          <w:szCs w:val="24"/>
        </w:rPr>
        <w:t>Вайєта</w:t>
      </w:r>
      <w:r w:rsidRPr="001F32F7">
        <w:rPr>
          <w:spacing w:val="-50"/>
          <w:sz w:val="24"/>
          <w:szCs w:val="24"/>
        </w:rPr>
        <w:t xml:space="preserve"> </w:t>
      </w:r>
      <w:r w:rsidRPr="001F32F7">
        <w:rPr>
          <w:sz w:val="24"/>
          <w:szCs w:val="24"/>
        </w:rPr>
        <w:t>і</w:t>
      </w:r>
      <w:r w:rsidRPr="001F32F7">
        <w:rPr>
          <w:spacing w:val="1"/>
          <w:sz w:val="24"/>
          <w:szCs w:val="24"/>
        </w:rPr>
        <w:t xml:space="preserve"> </w:t>
      </w:r>
      <w:r w:rsidRPr="001F32F7">
        <w:rPr>
          <w:sz w:val="24"/>
          <w:szCs w:val="24"/>
        </w:rPr>
        <w:t>Сарі,</w:t>
      </w:r>
      <w:r w:rsidRPr="001F32F7">
        <w:rPr>
          <w:spacing w:val="1"/>
          <w:sz w:val="24"/>
          <w:szCs w:val="24"/>
        </w:rPr>
        <w:t xml:space="preserve"> </w:t>
      </w:r>
      <w:r w:rsidRPr="001F32F7">
        <w:rPr>
          <w:sz w:val="24"/>
          <w:szCs w:val="24"/>
        </w:rPr>
        <w:t>Спенсер</w:t>
      </w:r>
      <w:r w:rsidRPr="001F32F7">
        <w:rPr>
          <w:spacing w:val="1"/>
          <w:sz w:val="24"/>
          <w:szCs w:val="24"/>
        </w:rPr>
        <w:t xml:space="preserve"> </w:t>
      </w:r>
      <w:r w:rsidRPr="001F32F7">
        <w:rPr>
          <w:sz w:val="24"/>
          <w:szCs w:val="24"/>
        </w:rPr>
        <w:t>оновив</w:t>
      </w:r>
      <w:r w:rsidRPr="001F32F7">
        <w:rPr>
          <w:spacing w:val="1"/>
          <w:sz w:val="24"/>
          <w:szCs w:val="24"/>
        </w:rPr>
        <w:t xml:space="preserve"> </w:t>
      </w:r>
      <w:r w:rsidRPr="001F32F7">
        <w:rPr>
          <w:sz w:val="24"/>
          <w:szCs w:val="24"/>
        </w:rPr>
        <w:t>цей</w:t>
      </w:r>
      <w:r w:rsidRPr="001F32F7">
        <w:rPr>
          <w:spacing w:val="1"/>
          <w:sz w:val="24"/>
          <w:szCs w:val="24"/>
        </w:rPr>
        <w:t xml:space="preserve"> </w:t>
      </w:r>
      <w:r w:rsidRPr="001F32F7">
        <w:rPr>
          <w:sz w:val="24"/>
          <w:szCs w:val="24"/>
        </w:rPr>
        <w:t>жанр,</w:t>
      </w:r>
      <w:r w:rsidRPr="001F32F7">
        <w:rPr>
          <w:spacing w:val="1"/>
          <w:sz w:val="24"/>
          <w:szCs w:val="24"/>
        </w:rPr>
        <w:t xml:space="preserve"> </w:t>
      </w:r>
      <w:r w:rsidRPr="001F32F7">
        <w:rPr>
          <w:sz w:val="24"/>
          <w:szCs w:val="24"/>
        </w:rPr>
        <w:t>надав</w:t>
      </w:r>
      <w:r w:rsidRPr="001F32F7">
        <w:rPr>
          <w:spacing w:val="1"/>
          <w:sz w:val="24"/>
          <w:szCs w:val="24"/>
        </w:rPr>
        <w:t xml:space="preserve"> </w:t>
      </w:r>
      <w:r w:rsidRPr="001F32F7">
        <w:rPr>
          <w:sz w:val="24"/>
          <w:szCs w:val="24"/>
        </w:rPr>
        <w:t>йому</w:t>
      </w:r>
      <w:r w:rsidRPr="001F32F7">
        <w:rPr>
          <w:spacing w:val="1"/>
          <w:sz w:val="24"/>
          <w:szCs w:val="24"/>
        </w:rPr>
        <w:t xml:space="preserve"> </w:t>
      </w:r>
      <w:r w:rsidRPr="001F32F7">
        <w:rPr>
          <w:sz w:val="24"/>
          <w:szCs w:val="24"/>
        </w:rPr>
        <w:t>мелодійності</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вишуканості,</w:t>
      </w:r>
      <w:r w:rsidRPr="001F32F7">
        <w:rPr>
          <w:spacing w:val="1"/>
          <w:sz w:val="24"/>
          <w:szCs w:val="24"/>
        </w:rPr>
        <w:t xml:space="preserve"> </w:t>
      </w:r>
      <w:r w:rsidRPr="001F32F7">
        <w:rPr>
          <w:sz w:val="24"/>
          <w:szCs w:val="24"/>
        </w:rPr>
        <w:t>збагатив</w:t>
      </w:r>
      <w:r w:rsidRPr="001F32F7">
        <w:rPr>
          <w:spacing w:val="1"/>
          <w:sz w:val="24"/>
          <w:szCs w:val="24"/>
        </w:rPr>
        <w:t xml:space="preserve"> </w:t>
      </w:r>
      <w:r w:rsidRPr="001F32F7">
        <w:rPr>
          <w:sz w:val="24"/>
          <w:szCs w:val="24"/>
        </w:rPr>
        <w:t>гумором</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іронією,</w:t>
      </w:r>
      <w:r w:rsidRPr="001F32F7">
        <w:rPr>
          <w:spacing w:val="1"/>
          <w:sz w:val="24"/>
          <w:szCs w:val="24"/>
        </w:rPr>
        <w:t xml:space="preserve"> </w:t>
      </w:r>
      <w:r w:rsidRPr="001F32F7">
        <w:rPr>
          <w:sz w:val="24"/>
          <w:szCs w:val="24"/>
        </w:rPr>
        <w:t>виховними</w:t>
      </w:r>
      <w:r w:rsidRPr="001F32F7">
        <w:rPr>
          <w:spacing w:val="1"/>
          <w:sz w:val="24"/>
          <w:szCs w:val="24"/>
        </w:rPr>
        <w:t xml:space="preserve"> </w:t>
      </w:r>
      <w:r w:rsidRPr="001F32F7">
        <w:rPr>
          <w:sz w:val="24"/>
          <w:szCs w:val="24"/>
        </w:rPr>
        <w:t>елементами.</w:t>
      </w:r>
      <w:r w:rsidRPr="001F32F7">
        <w:rPr>
          <w:spacing w:val="-50"/>
          <w:sz w:val="24"/>
          <w:szCs w:val="24"/>
        </w:rPr>
        <w:t xml:space="preserve"> </w:t>
      </w:r>
      <w:r w:rsidRPr="001F32F7">
        <w:rPr>
          <w:sz w:val="24"/>
          <w:szCs w:val="24"/>
        </w:rPr>
        <w:t>Автор схиляється перед красою та мудрістю жінки, водночас зображує</w:t>
      </w:r>
      <w:r w:rsidRPr="001F32F7">
        <w:rPr>
          <w:spacing w:val="-50"/>
          <w:sz w:val="24"/>
          <w:szCs w:val="24"/>
        </w:rPr>
        <w:t xml:space="preserve"> </w:t>
      </w:r>
      <w:r w:rsidRPr="001F32F7">
        <w:rPr>
          <w:sz w:val="24"/>
          <w:szCs w:val="24"/>
        </w:rPr>
        <w:t>її</w:t>
      </w:r>
      <w:r w:rsidRPr="001F32F7">
        <w:rPr>
          <w:spacing w:val="-3"/>
          <w:sz w:val="24"/>
          <w:szCs w:val="24"/>
        </w:rPr>
        <w:t xml:space="preserve"> </w:t>
      </w:r>
      <w:r w:rsidRPr="001F32F7">
        <w:rPr>
          <w:sz w:val="24"/>
          <w:szCs w:val="24"/>
        </w:rPr>
        <w:t>реальною</w:t>
      </w:r>
      <w:r w:rsidRPr="001F32F7">
        <w:rPr>
          <w:spacing w:val="-1"/>
          <w:sz w:val="24"/>
          <w:szCs w:val="24"/>
        </w:rPr>
        <w:t xml:space="preserve"> </w:t>
      </w:r>
      <w:r w:rsidRPr="001F32F7">
        <w:rPr>
          <w:sz w:val="24"/>
          <w:szCs w:val="24"/>
        </w:rPr>
        <w:t>людиною,</w:t>
      </w:r>
      <w:r w:rsidRPr="001F32F7">
        <w:rPr>
          <w:spacing w:val="-3"/>
          <w:sz w:val="24"/>
          <w:szCs w:val="24"/>
        </w:rPr>
        <w:t xml:space="preserve"> </w:t>
      </w:r>
      <w:r w:rsidRPr="001F32F7">
        <w:rPr>
          <w:sz w:val="24"/>
          <w:szCs w:val="24"/>
        </w:rPr>
        <w:t>підкреслюючи</w:t>
      </w:r>
      <w:r w:rsidRPr="001F32F7">
        <w:rPr>
          <w:spacing w:val="-1"/>
          <w:sz w:val="24"/>
          <w:szCs w:val="24"/>
        </w:rPr>
        <w:t xml:space="preserve"> </w:t>
      </w:r>
      <w:r w:rsidRPr="001F32F7">
        <w:rPr>
          <w:sz w:val="24"/>
          <w:szCs w:val="24"/>
        </w:rPr>
        <w:t>передусім</w:t>
      </w:r>
      <w:r w:rsidRPr="001F32F7">
        <w:rPr>
          <w:spacing w:val="-2"/>
          <w:sz w:val="24"/>
          <w:szCs w:val="24"/>
        </w:rPr>
        <w:t xml:space="preserve"> </w:t>
      </w:r>
      <w:r w:rsidRPr="001F32F7">
        <w:rPr>
          <w:sz w:val="24"/>
          <w:szCs w:val="24"/>
        </w:rPr>
        <w:t>її</w:t>
      </w:r>
      <w:r w:rsidRPr="001F32F7">
        <w:rPr>
          <w:spacing w:val="-1"/>
          <w:sz w:val="24"/>
          <w:szCs w:val="24"/>
        </w:rPr>
        <w:t xml:space="preserve"> </w:t>
      </w:r>
      <w:r w:rsidRPr="001F32F7">
        <w:rPr>
          <w:sz w:val="24"/>
          <w:szCs w:val="24"/>
        </w:rPr>
        <w:t>людські</w:t>
      </w:r>
      <w:r w:rsidRPr="001F32F7">
        <w:rPr>
          <w:spacing w:val="-2"/>
          <w:sz w:val="24"/>
          <w:szCs w:val="24"/>
        </w:rPr>
        <w:t xml:space="preserve"> </w:t>
      </w:r>
      <w:r w:rsidRPr="001F32F7">
        <w:rPr>
          <w:sz w:val="24"/>
          <w:szCs w:val="24"/>
        </w:rPr>
        <w:t>якості.</w:t>
      </w:r>
    </w:p>
    <w:p w:rsidR="001F32F7" w:rsidRPr="001F32F7" w:rsidRDefault="001F32F7" w:rsidP="001F32F7">
      <w:pPr>
        <w:pStyle w:val="a3"/>
        <w:spacing w:before="1" w:line="232" w:lineRule="auto"/>
        <w:ind w:left="0" w:right="107" w:firstLine="567"/>
        <w:jc w:val="both"/>
        <w:rPr>
          <w:sz w:val="24"/>
          <w:szCs w:val="24"/>
        </w:rPr>
      </w:pPr>
      <w:r w:rsidRPr="001F32F7">
        <w:rPr>
          <w:sz w:val="24"/>
          <w:szCs w:val="24"/>
        </w:rPr>
        <w:t>У</w:t>
      </w:r>
      <w:r w:rsidRPr="001F32F7">
        <w:rPr>
          <w:spacing w:val="1"/>
          <w:sz w:val="24"/>
          <w:szCs w:val="24"/>
        </w:rPr>
        <w:t xml:space="preserve"> </w:t>
      </w:r>
      <w:r w:rsidRPr="001F32F7">
        <w:rPr>
          <w:sz w:val="24"/>
          <w:szCs w:val="24"/>
        </w:rPr>
        <w:t>1598</w:t>
      </w:r>
      <w:r w:rsidRPr="001F32F7">
        <w:rPr>
          <w:spacing w:val="1"/>
          <w:sz w:val="24"/>
          <w:szCs w:val="24"/>
        </w:rPr>
        <w:t xml:space="preserve"> </w:t>
      </w:r>
      <w:r w:rsidRPr="001F32F7">
        <w:rPr>
          <w:sz w:val="24"/>
          <w:szCs w:val="24"/>
        </w:rPr>
        <w:t>році</w:t>
      </w:r>
      <w:r w:rsidRPr="001F32F7">
        <w:rPr>
          <w:spacing w:val="1"/>
          <w:sz w:val="24"/>
          <w:szCs w:val="24"/>
        </w:rPr>
        <w:t xml:space="preserve"> </w:t>
      </w:r>
      <w:r w:rsidRPr="001F32F7">
        <w:rPr>
          <w:sz w:val="24"/>
          <w:szCs w:val="24"/>
        </w:rPr>
        <w:t>Спенсер</w:t>
      </w:r>
      <w:r w:rsidRPr="001F32F7">
        <w:rPr>
          <w:spacing w:val="1"/>
          <w:sz w:val="24"/>
          <w:szCs w:val="24"/>
        </w:rPr>
        <w:t xml:space="preserve"> </w:t>
      </w:r>
      <w:r w:rsidRPr="001F32F7">
        <w:rPr>
          <w:sz w:val="24"/>
          <w:szCs w:val="24"/>
        </w:rPr>
        <w:t>був</w:t>
      </w:r>
      <w:r w:rsidRPr="001F32F7">
        <w:rPr>
          <w:spacing w:val="1"/>
          <w:sz w:val="24"/>
          <w:szCs w:val="24"/>
        </w:rPr>
        <w:t xml:space="preserve"> </w:t>
      </w:r>
      <w:r w:rsidRPr="001F32F7">
        <w:rPr>
          <w:sz w:val="24"/>
          <w:szCs w:val="24"/>
        </w:rPr>
        <w:t>призначений</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посаду</w:t>
      </w:r>
      <w:r w:rsidRPr="001F32F7">
        <w:rPr>
          <w:spacing w:val="1"/>
          <w:sz w:val="24"/>
          <w:szCs w:val="24"/>
        </w:rPr>
        <w:t xml:space="preserve"> </w:t>
      </w:r>
      <w:r w:rsidRPr="001F32F7">
        <w:rPr>
          <w:sz w:val="24"/>
          <w:szCs w:val="24"/>
        </w:rPr>
        <w:t>шерифа</w:t>
      </w:r>
      <w:r w:rsidRPr="001F32F7">
        <w:rPr>
          <w:spacing w:val="1"/>
          <w:sz w:val="24"/>
          <w:szCs w:val="24"/>
        </w:rPr>
        <w:t xml:space="preserve"> </w:t>
      </w:r>
      <w:r w:rsidRPr="001F32F7">
        <w:rPr>
          <w:sz w:val="24"/>
          <w:szCs w:val="24"/>
        </w:rPr>
        <w:t>невеличкого</w:t>
      </w:r>
      <w:r w:rsidRPr="001F32F7">
        <w:rPr>
          <w:spacing w:val="1"/>
          <w:sz w:val="24"/>
          <w:szCs w:val="24"/>
        </w:rPr>
        <w:t xml:space="preserve"> </w:t>
      </w:r>
      <w:r w:rsidRPr="001F32F7">
        <w:rPr>
          <w:sz w:val="24"/>
          <w:szCs w:val="24"/>
        </w:rPr>
        <w:t>ірландського</w:t>
      </w:r>
      <w:r w:rsidRPr="001F32F7">
        <w:rPr>
          <w:spacing w:val="1"/>
          <w:sz w:val="24"/>
          <w:szCs w:val="24"/>
        </w:rPr>
        <w:t xml:space="preserve"> </w:t>
      </w:r>
      <w:r w:rsidRPr="001F32F7">
        <w:rPr>
          <w:sz w:val="24"/>
          <w:szCs w:val="24"/>
        </w:rPr>
        <w:t>містечка.</w:t>
      </w:r>
      <w:r w:rsidRPr="001F32F7">
        <w:rPr>
          <w:spacing w:val="1"/>
          <w:sz w:val="24"/>
          <w:szCs w:val="24"/>
        </w:rPr>
        <w:t xml:space="preserve"> </w:t>
      </w:r>
      <w:r w:rsidRPr="001F32F7">
        <w:rPr>
          <w:sz w:val="24"/>
          <w:szCs w:val="24"/>
        </w:rPr>
        <w:t>Саме</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той</w:t>
      </w:r>
      <w:r w:rsidRPr="001F32F7">
        <w:rPr>
          <w:spacing w:val="1"/>
          <w:sz w:val="24"/>
          <w:szCs w:val="24"/>
        </w:rPr>
        <w:t xml:space="preserve"> </w:t>
      </w:r>
      <w:r w:rsidRPr="001F32F7">
        <w:rPr>
          <w:sz w:val="24"/>
          <w:szCs w:val="24"/>
        </w:rPr>
        <w:t>час</w:t>
      </w:r>
      <w:r w:rsidRPr="001F32F7">
        <w:rPr>
          <w:spacing w:val="1"/>
          <w:sz w:val="24"/>
          <w:szCs w:val="24"/>
        </w:rPr>
        <w:t xml:space="preserve"> </w:t>
      </w:r>
      <w:r w:rsidRPr="001F32F7">
        <w:rPr>
          <w:sz w:val="24"/>
          <w:szCs w:val="24"/>
        </w:rPr>
        <w:t>відбувалися</w:t>
      </w:r>
      <w:r w:rsidRPr="001F32F7">
        <w:rPr>
          <w:spacing w:val="1"/>
          <w:sz w:val="24"/>
          <w:szCs w:val="24"/>
        </w:rPr>
        <w:t xml:space="preserve"> </w:t>
      </w:r>
      <w:r w:rsidRPr="001F32F7">
        <w:rPr>
          <w:sz w:val="24"/>
          <w:szCs w:val="24"/>
        </w:rPr>
        <w:t>повстання</w:t>
      </w:r>
      <w:r w:rsidRPr="001F32F7">
        <w:rPr>
          <w:spacing w:val="1"/>
          <w:sz w:val="24"/>
          <w:szCs w:val="24"/>
        </w:rPr>
        <w:t xml:space="preserve"> </w:t>
      </w:r>
      <w:r w:rsidRPr="001F32F7">
        <w:rPr>
          <w:sz w:val="24"/>
          <w:szCs w:val="24"/>
        </w:rPr>
        <w:t>ірландців</w:t>
      </w:r>
      <w:r w:rsidRPr="001F32F7">
        <w:rPr>
          <w:spacing w:val="1"/>
          <w:sz w:val="24"/>
          <w:szCs w:val="24"/>
        </w:rPr>
        <w:t xml:space="preserve"> </w:t>
      </w:r>
      <w:r w:rsidRPr="001F32F7">
        <w:rPr>
          <w:sz w:val="24"/>
          <w:szCs w:val="24"/>
        </w:rPr>
        <w:t>проти</w:t>
      </w:r>
      <w:r w:rsidRPr="001F32F7">
        <w:rPr>
          <w:spacing w:val="1"/>
          <w:sz w:val="24"/>
          <w:szCs w:val="24"/>
        </w:rPr>
        <w:t xml:space="preserve"> </w:t>
      </w:r>
      <w:r w:rsidRPr="001F32F7">
        <w:rPr>
          <w:sz w:val="24"/>
          <w:szCs w:val="24"/>
        </w:rPr>
        <w:t>англійського</w:t>
      </w:r>
      <w:r w:rsidRPr="001F32F7">
        <w:rPr>
          <w:spacing w:val="1"/>
          <w:sz w:val="24"/>
          <w:szCs w:val="24"/>
        </w:rPr>
        <w:t xml:space="preserve"> </w:t>
      </w:r>
      <w:r w:rsidRPr="001F32F7">
        <w:rPr>
          <w:sz w:val="24"/>
          <w:szCs w:val="24"/>
        </w:rPr>
        <w:t>уряду.</w:t>
      </w:r>
      <w:r w:rsidRPr="001F32F7">
        <w:rPr>
          <w:spacing w:val="1"/>
          <w:sz w:val="24"/>
          <w:szCs w:val="24"/>
        </w:rPr>
        <w:t xml:space="preserve"> </w:t>
      </w:r>
      <w:r w:rsidRPr="001F32F7">
        <w:rPr>
          <w:sz w:val="24"/>
          <w:szCs w:val="24"/>
        </w:rPr>
        <w:t>Письменник</w:t>
      </w:r>
      <w:r w:rsidRPr="001F32F7">
        <w:rPr>
          <w:spacing w:val="1"/>
          <w:sz w:val="24"/>
          <w:szCs w:val="24"/>
        </w:rPr>
        <w:t xml:space="preserve"> </w:t>
      </w:r>
      <w:r w:rsidRPr="001F32F7">
        <w:rPr>
          <w:sz w:val="24"/>
          <w:szCs w:val="24"/>
        </w:rPr>
        <w:t>був</w:t>
      </w:r>
      <w:r w:rsidRPr="001F32F7">
        <w:rPr>
          <w:spacing w:val="-50"/>
          <w:sz w:val="24"/>
          <w:szCs w:val="24"/>
        </w:rPr>
        <w:t xml:space="preserve"> </w:t>
      </w:r>
      <w:r w:rsidRPr="001F32F7">
        <w:rPr>
          <w:sz w:val="24"/>
          <w:szCs w:val="24"/>
        </w:rPr>
        <w:t>відкликаний</w:t>
      </w:r>
      <w:r w:rsidRPr="001F32F7">
        <w:rPr>
          <w:spacing w:val="1"/>
          <w:sz w:val="24"/>
          <w:szCs w:val="24"/>
        </w:rPr>
        <w:t xml:space="preserve"> </w:t>
      </w:r>
      <w:r w:rsidRPr="001F32F7">
        <w:rPr>
          <w:sz w:val="24"/>
          <w:szCs w:val="24"/>
        </w:rPr>
        <w:t>до</w:t>
      </w:r>
      <w:r w:rsidRPr="001F32F7">
        <w:rPr>
          <w:spacing w:val="1"/>
          <w:sz w:val="24"/>
          <w:szCs w:val="24"/>
        </w:rPr>
        <w:t xml:space="preserve"> </w:t>
      </w:r>
      <w:r w:rsidRPr="001F32F7">
        <w:rPr>
          <w:sz w:val="24"/>
          <w:szCs w:val="24"/>
        </w:rPr>
        <w:t>Лондона</w:t>
      </w:r>
      <w:r w:rsidRPr="001F32F7">
        <w:rPr>
          <w:spacing w:val="1"/>
          <w:sz w:val="24"/>
          <w:szCs w:val="24"/>
        </w:rPr>
        <w:t xml:space="preserve"> </w:t>
      </w:r>
      <w:r w:rsidRPr="001F32F7">
        <w:rPr>
          <w:sz w:val="24"/>
          <w:szCs w:val="24"/>
        </w:rPr>
        <w:t>для</w:t>
      </w:r>
      <w:r w:rsidRPr="001F32F7">
        <w:rPr>
          <w:spacing w:val="1"/>
          <w:sz w:val="24"/>
          <w:szCs w:val="24"/>
        </w:rPr>
        <w:t xml:space="preserve"> </w:t>
      </w:r>
      <w:r w:rsidRPr="001F32F7">
        <w:rPr>
          <w:sz w:val="24"/>
          <w:szCs w:val="24"/>
        </w:rPr>
        <w:t>доповіді</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приводу</w:t>
      </w:r>
      <w:r w:rsidRPr="001F32F7">
        <w:rPr>
          <w:spacing w:val="1"/>
          <w:sz w:val="24"/>
          <w:szCs w:val="24"/>
        </w:rPr>
        <w:t xml:space="preserve"> </w:t>
      </w:r>
      <w:r w:rsidRPr="001F32F7">
        <w:rPr>
          <w:sz w:val="24"/>
          <w:szCs w:val="24"/>
        </w:rPr>
        <w:t>цього</w:t>
      </w:r>
      <w:r w:rsidRPr="001F32F7">
        <w:rPr>
          <w:spacing w:val="1"/>
          <w:sz w:val="24"/>
          <w:szCs w:val="24"/>
        </w:rPr>
        <w:t xml:space="preserve"> </w:t>
      </w:r>
      <w:r w:rsidRPr="001F32F7">
        <w:rPr>
          <w:sz w:val="24"/>
          <w:szCs w:val="24"/>
        </w:rPr>
        <w:t>питання.</w:t>
      </w:r>
      <w:r w:rsidRPr="001F32F7">
        <w:rPr>
          <w:spacing w:val="1"/>
          <w:sz w:val="24"/>
          <w:szCs w:val="24"/>
        </w:rPr>
        <w:t xml:space="preserve"> </w:t>
      </w:r>
      <w:r w:rsidRPr="001F32F7">
        <w:rPr>
          <w:sz w:val="24"/>
          <w:szCs w:val="24"/>
        </w:rPr>
        <w:t>У</w:t>
      </w:r>
      <w:r w:rsidRPr="001F32F7">
        <w:rPr>
          <w:spacing w:val="-50"/>
          <w:sz w:val="24"/>
          <w:szCs w:val="24"/>
        </w:rPr>
        <w:t xml:space="preserve"> </w:t>
      </w:r>
      <w:r w:rsidRPr="001F32F7">
        <w:rPr>
          <w:sz w:val="24"/>
          <w:szCs w:val="24"/>
        </w:rPr>
        <w:t>Лондоні</w:t>
      </w:r>
      <w:r w:rsidRPr="001F32F7">
        <w:rPr>
          <w:spacing w:val="-2"/>
          <w:sz w:val="24"/>
          <w:szCs w:val="24"/>
        </w:rPr>
        <w:t xml:space="preserve"> </w:t>
      </w:r>
      <w:r w:rsidRPr="001F32F7">
        <w:rPr>
          <w:sz w:val="24"/>
          <w:szCs w:val="24"/>
        </w:rPr>
        <w:t>він захворів</w:t>
      </w:r>
      <w:r w:rsidRPr="001F32F7">
        <w:rPr>
          <w:spacing w:val="-1"/>
          <w:sz w:val="24"/>
          <w:szCs w:val="24"/>
        </w:rPr>
        <w:t xml:space="preserve"> </w:t>
      </w:r>
      <w:r w:rsidRPr="001F32F7">
        <w:rPr>
          <w:sz w:val="24"/>
          <w:szCs w:val="24"/>
        </w:rPr>
        <w:t>і помер.</w:t>
      </w:r>
    </w:p>
    <w:p w:rsidR="001F32F7" w:rsidRPr="001F32F7" w:rsidRDefault="001F32F7" w:rsidP="001F32F7">
      <w:pPr>
        <w:pStyle w:val="a3"/>
        <w:spacing w:before="1" w:line="232" w:lineRule="auto"/>
        <w:ind w:left="0" w:right="107" w:firstLine="567"/>
        <w:jc w:val="both"/>
        <w:rPr>
          <w:sz w:val="24"/>
          <w:szCs w:val="24"/>
        </w:rPr>
      </w:pPr>
      <w:r w:rsidRPr="001F32F7">
        <w:rPr>
          <w:sz w:val="24"/>
          <w:szCs w:val="24"/>
        </w:rPr>
        <w:t>Твором усього життя Спенсера і його найвидатнішим шедевром</w:t>
      </w:r>
      <w:r w:rsidRPr="001F32F7">
        <w:rPr>
          <w:spacing w:val="1"/>
          <w:sz w:val="24"/>
          <w:szCs w:val="24"/>
        </w:rPr>
        <w:t xml:space="preserve"> </w:t>
      </w:r>
      <w:r w:rsidRPr="001F32F7">
        <w:rPr>
          <w:sz w:val="24"/>
          <w:szCs w:val="24"/>
        </w:rPr>
        <w:t>вважається</w:t>
      </w:r>
      <w:r w:rsidRPr="001F32F7">
        <w:rPr>
          <w:spacing w:val="1"/>
          <w:sz w:val="24"/>
          <w:szCs w:val="24"/>
        </w:rPr>
        <w:t xml:space="preserve"> </w:t>
      </w:r>
      <w:r w:rsidRPr="001F32F7">
        <w:rPr>
          <w:sz w:val="24"/>
          <w:szCs w:val="24"/>
        </w:rPr>
        <w:t>фантастично-алегорична</w:t>
      </w:r>
      <w:r w:rsidRPr="001F32F7">
        <w:rPr>
          <w:spacing w:val="1"/>
          <w:sz w:val="24"/>
          <w:szCs w:val="24"/>
        </w:rPr>
        <w:t xml:space="preserve"> </w:t>
      </w:r>
      <w:r w:rsidRPr="001F32F7">
        <w:rPr>
          <w:sz w:val="24"/>
          <w:szCs w:val="24"/>
        </w:rPr>
        <w:t>поема</w:t>
      </w:r>
      <w:r w:rsidRPr="001F32F7">
        <w:rPr>
          <w:spacing w:val="1"/>
          <w:sz w:val="24"/>
          <w:szCs w:val="24"/>
        </w:rPr>
        <w:t xml:space="preserve"> </w:t>
      </w:r>
      <w:r w:rsidRPr="001F32F7">
        <w:rPr>
          <w:b/>
          <w:i/>
          <w:sz w:val="24"/>
          <w:szCs w:val="24"/>
        </w:rPr>
        <w:t>«Королева</w:t>
      </w:r>
      <w:r w:rsidRPr="001F32F7">
        <w:rPr>
          <w:b/>
          <w:i/>
          <w:spacing w:val="1"/>
          <w:sz w:val="24"/>
          <w:szCs w:val="24"/>
        </w:rPr>
        <w:t xml:space="preserve"> </w:t>
      </w:r>
      <w:r w:rsidRPr="001F32F7">
        <w:rPr>
          <w:b/>
          <w:i/>
          <w:sz w:val="24"/>
          <w:szCs w:val="24"/>
        </w:rPr>
        <w:t>фей»</w:t>
      </w:r>
      <w:r w:rsidRPr="001F32F7">
        <w:rPr>
          <w:b/>
          <w:i/>
          <w:spacing w:val="1"/>
          <w:sz w:val="24"/>
          <w:szCs w:val="24"/>
        </w:rPr>
        <w:t xml:space="preserve"> </w:t>
      </w:r>
      <w:r w:rsidRPr="001F32F7">
        <w:rPr>
          <w:b/>
          <w:i/>
          <w:sz w:val="24"/>
          <w:szCs w:val="24"/>
        </w:rPr>
        <w:t>(Faerie</w:t>
      </w:r>
      <w:r w:rsidRPr="001F32F7">
        <w:rPr>
          <w:b/>
          <w:i/>
          <w:spacing w:val="1"/>
          <w:sz w:val="24"/>
          <w:szCs w:val="24"/>
        </w:rPr>
        <w:t xml:space="preserve"> </w:t>
      </w:r>
      <w:r w:rsidRPr="001F32F7">
        <w:rPr>
          <w:b/>
          <w:i/>
          <w:sz w:val="24"/>
          <w:szCs w:val="24"/>
        </w:rPr>
        <w:t>Quеnnе)</w:t>
      </w:r>
      <w:r w:rsidRPr="001F32F7">
        <w:rPr>
          <w:sz w:val="24"/>
          <w:szCs w:val="24"/>
        </w:rPr>
        <w:t>,</w:t>
      </w:r>
      <w:r w:rsidRPr="001F32F7">
        <w:rPr>
          <w:spacing w:val="36"/>
          <w:sz w:val="24"/>
          <w:szCs w:val="24"/>
        </w:rPr>
        <w:t xml:space="preserve"> </w:t>
      </w:r>
      <w:r w:rsidRPr="001F32F7">
        <w:rPr>
          <w:sz w:val="24"/>
          <w:szCs w:val="24"/>
        </w:rPr>
        <w:t>яка</w:t>
      </w:r>
      <w:r w:rsidRPr="001F32F7">
        <w:rPr>
          <w:spacing w:val="37"/>
          <w:sz w:val="24"/>
          <w:szCs w:val="24"/>
        </w:rPr>
        <w:t xml:space="preserve"> </w:t>
      </w:r>
      <w:r w:rsidRPr="001F32F7">
        <w:rPr>
          <w:sz w:val="24"/>
          <w:szCs w:val="24"/>
        </w:rPr>
        <w:t>залишилася</w:t>
      </w:r>
      <w:r w:rsidRPr="001F32F7">
        <w:rPr>
          <w:spacing w:val="36"/>
          <w:sz w:val="24"/>
          <w:szCs w:val="24"/>
        </w:rPr>
        <w:t xml:space="preserve"> </w:t>
      </w:r>
      <w:r w:rsidRPr="001F32F7">
        <w:rPr>
          <w:sz w:val="24"/>
          <w:szCs w:val="24"/>
        </w:rPr>
        <w:t>незавершеною.</w:t>
      </w:r>
      <w:r w:rsidRPr="001F32F7">
        <w:rPr>
          <w:spacing w:val="36"/>
          <w:sz w:val="24"/>
          <w:szCs w:val="24"/>
        </w:rPr>
        <w:t xml:space="preserve"> </w:t>
      </w:r>
      <w:r w:rsidRPr="001F32F7">
        <w:rPr>
          <w:sz w:val="24"/>
          <w:szCs w:val="24"/>
        </w:rPr>
        <w:t>Митець</w:t>
      </w:r>
      <w:r w:rsidRPr="001F32F7">
        <w:rPr>
          <w:spacing w:val="35"/>
          <w:sz w:val="24"/>
          <w:szCs w:val="24"/>
        </w:rPr>
        <w:t xml:space="preserve"> </w:t>
      </w:r>
      <w:r w:rsidRPr="001F32F7">
        <w:rPr>
          <w:sz w:val="24"/>
          <w:szCs w:val="24"/>
        </w:rPr>
        <w:t>планував</w:t>
      </w:r>
      <w:r w:rsidRPr="001F32F7">
        <w:rPr>
          <w:spacing w:val="37"/>
          <w:sz w:val="24"/>
          <w:szCs w:val="24"/>
        </w:rPr>
        <w:t xml:space="preserve"> </w:t>
      </w:r>
      <w:r w:rsidRPr="001F32F7">
        <w:rPr>
          <w:sz w:val="24"/>
          <w:szCs w:val="24"/>
        </w:rPr>
        <w:t>написати</w:t>
      </w:r>
      <w:r w:rsidRPr="001F32F7">
        <w:rPr>
          <w:spacing w:val="-50"/>
          <w:sz w:val="24"/>
          <w:szCs w:val="24"/>
        </w:rPr>
        <w:t xml:space="preserve"> </w:t>
      </w:r>
      <w:r w:rsidRPr="001F32F7">
        <w:rPr>
          <w:sz w:val="24"/>
          <w:szCs w:val="24"/>
        </w:rPr>
        <w:t>12 пісень, проте встиг лише шість з половиною. Існують версії, що</w:t>
      </w:r>
      <w:r w:rsidRPr="001F32F7">
        <w:rPr>
          <w:spacing w:val="1"/>
          <w:sz w:val="24"/>
          <w:szCs w:val="24"/>
        </w:rPr>
        <w:t xml:space="preserve"> </w:t>
      </w:r>
      <w:r w:rsidRPr="001F32F7">
        <w:rPr>
          <w:sz w:val="24"/>
          <w:szCs w:val="24"/>
        </w:rPr>
        <w:t>рукописи</w:t>
      </w:r>
      <w:r w:rsidRPr="001F32F7">
        <w:rPr>
          <w:spacing w:val="1"/>
          <w:sz w:val="24"/>
          <w:szCs w:val="24"/>
        </w:rPr>
        <w:t xml:space="preserve"> </w:t>
      </w:r>
      <w:r w:rsidRPr="001F32F7">
        <w:rPr>
          <w:sz w:val="24"/>
          <w:szCs w:val="24"/>
        </w:rPr>
        <w:t>згоріли</w:t>
      </w:r>
      <w:r w:rsidRPr="001F32F7">
        <w:rPr>
          <w:spacing w:val="1"/>
          <w:sz w:val="24"/>
          <w:szCs w:val="24"/>
        </w:rPr>
        <w:t xml:space="preserve"> </w:t>
      </w:r>
      <w:r w:rsidRPr="001F32F7">
        <w:rPr>
          <w:sz w:val="24"/>
          <w:szCs w:val="24"/>
        </w:rPr>
        <w:t>під</w:t>
      </w:r>
      <w:r w:rsidRPr="001F32F7">
        <w:rPr>
          <w:spacing w:val="1"/>
          <w:sz w:val="24"/>
          <w:szCs w:val="24"/>
        </w:rPr>
        <w:t xml:space="preserve"> </w:t>
      </w:r>
      <w:r w:rsidRPr="001F32F7">
        <w:rPr>
          <w:sz w:val="24"/>
          <w:szCs w:val="24"/>
        </w:rPr>
        <w:t>час</w:t>
      </w:r>
      <w:r w:rsidRPr="001F32F7">
        <w:rPr>
          <w:spacing w:val="1"/>
          <w:sz w:val="24"/>
          <w:szCs w:val="24"/>
        </w:rPr>
        <w:t xml:space="preserve"> </w:t>
      </w:r>
      <w:r w:rsidRPr="001F32F7">
        <w:rPr>
          <w:sz w:val="24"/>
          <w:szCs w:val="24"/>
        </w:rPr>
        <w:t>пожежі.</w:t>
      </w:r>
      <w:r w:rsidRPr="001F32F7">
        <w:rPr>
          <w:spacing w:val="1"/>
          <w:sz w:val="24"/>
          <w:szCs w:val="24"/>
        </w:rPr>
        <w:t xml:space="preserve"> </w:t>
      </w:r>
      <w:r w:rsidRPr="001F32F7">
        <w:rPr>
          <w:sz w:val="24"/>
          <w:szCs w:val="24"/>
        </w:rPr>
        <w:t>Поема</w:t>
      </w:r>
      <w:r w:rsidRPr="001F32F7">
        <w:rPr>
          <w:spacing w:val="1"/>
          <w:sz w:val="24"/>
          <w:szCs w:val="24"/>
        </w:rPr>
        <w:t xml:space="preserve"> </w:t>
      </w:r>
      <w:r w:rsidRPr="001F32F7">
        <w:rPr>
          <w:sz w:val="24"/>
          <w:szCs w:val="24"/>
        </w:rPr>
        <w:t>присвячена</w:t>
      </w:r>
      <w:r w:rsidRPr="001F32F7">
        <w:rPr>
          <w:spacing w:val="1"/>
          <w:sz w:val="24"/>
          <w:szCs w:val="24"/>
        </w:rPr>
        <w:t xml:space="preserve"> </w:t>
      </w:r>
      <w:r w:rsidRPr="001F32F7">
        <w:rPr>
          <w:sz w:val="24"/>
          <w:szCs w:val="24"/>
        </w:rPr>
        <w:t>королеві</w:t>
      </w:r>
      <w:r w:rsidRPr="001F32F7">
        <w:rPr>
          <w:spacing w:val="1"/>
          <w:sz w:val="24"/>
          <w:szCs w:val="24"/>
        </w:rPr>
        <w:t xml:space="preserve"> </w:t>
      </w:r>
      <w:r w:rsidRPr="001F32F7">
        <w:rPr>
          <w:sz w:val="24"/>
          <w:szCs w:val="24"/>
        </w:rPr>
        <w:t>Єлизаветі, до якої англійці ставилися з великою пошаною й любов’ю</w:t>
      </w:r>
      <w:r w:rsidRPr="001F32F7">
        <w:rPr>
          <w:spacing w:val="1"/>
          <w:sz w:val="24"/>
          <w:szCs w:val="24"/>
        </w:rPr>
        <w:t xml:space="preserve"> </w:t>
      </w:r>
      <w:r w:rsidRPr="001F32F7">
        <w:rPr>
          <w:sz w:val="24"/>
          <w:szCs w:val="24"/>
        </w:rPr>
        <w:t>як</w:t>
      </w:r>
      <w:r w:rsidRPr="001F32F7">
        <w:rPr>
          <w:spacing w:val="1"/>
          <w:sz w:val="24"/>
          <w:szCs w:val="24"/>
        </w:rPr>
        <w:t xml:space="preserve"> </w:t>
      </w:r>
      <w:r w:rsidRPr="001F32F7">
        <w:rPr>
          <w:sz w:val="24"/>
          <w:szCs w:val="24"/>
        </w:rPr>
        <w:t>до</w:t>
      </w:r>
      <w:r w:rsidRPr="001F32F7">
        <w:rPr>
          <w:spacing w:val="1"/>
          <w:sz w:val="24"/>
          <w:szCs w:val="24"/>
        </w:rPr>
        <w:t xml:space="preserve"> </w:t>
      </w:r>
      <w:r w:rsidRPr="001F32F7">
        <w:rPr>
          <w:sz w:val="24"/>
          <w:szCs w:val="24"/>
        </w:rPr>
        <w:t>мудрого</w:t>
      </w:r>
      <w:r w:rsidRPr="001F32F7">
        <w:rPr>
          <w:spacing w:val="1"/>
          <w:sz w:val="24"/>
          <w:szCs w:val="24"/>
        </w:rPr>
        <w:t xml:space="preserve"> </w:t>
      </w:r>
      <w:r w:rsidRPr="001F32F7">
        <w:rPr>
          <w:sz w:val="24"/>
          <w:szCs w:val="24"/>
        </w:rPr>
        <w:t>політика</w:t>
      </w:r>
      <w:r w:rsidRPr="001F32F7">
        <w:rPr>
          <w:spacing w:val="1"/>
          <w:sz w:val="24"/>
          <w:szCs w:val="24"/>
        </w:rPr>
        <w:t xml:space="preserve"> </w:t>
      </w:r>
      <w:r w:rsidRPr="001F32F7">
        <w:rPr>
          <w:sz w:val="24"/>
          <w:szCs w:val="24"/>
        </w:rPr>
        <w:t>й</w:t>
      </w:r>
      <w:r w:rsidRPr="001F32F7">
        <w:rPr>
          <w:spacing w:val="1"/>
          <w:sz w:val="24"/>
          <w:szCs w:val="24"/>
        </w:rPr>
        <w:t xml:space="preserve"> </w:t>
      </w:r>
      <w:r w:rsidRPr="001F32F7">
        <w:rPr>
          <w:sz w:val="24"/>
          <w:szCs w:val="24"/>
        </w:rPr>
        <w:t>сильного</w:t>
      </w:r>
      <w:r w:rsidRPr="001F32F7">
        <w:rPr>
          <w:spacing w:val="1"/>
          <w:sz w:val="24"/>
          <w:szCs w:val="24"/>
        </w:rPr>
        <w:t xml:space="preserve"> </w:t>
      </w:r>
      <w:r w:rsidRPr="001F32F7">
        <w:rPr>
          <w:sz w:val="24"/>
          <w:szCs w:val="24"/>
        </w:rPr>
        <w:t>правителя.</w:t>
      </w:r>
      <w:r w:rsidRPr="001F32F7">
        <w:rPr>
          <w:spacing w:val="1"/>
          <w:sz w:val="24"/>
          <w:szCs w:val="24"/>
        </w:rPr>
        <w:t xml:space="preserve"> </w:t>
      </w:r>
      <w:r w:rsidRPr="001F32F7">
        <w:rPr>
          <w:sz w:val="24"/>
          <w:szCs w:val="24"/>
        </w:rPr>
        <w:t>Королева</w:t>
      </w:r>
      <w:r w:rsidRPr="001F32F7">
        <w:rPr>
          <w:spacing w:val="52"/>
          <w:sz w:val="24"/>
          <w:szCs w:val="24"/>
        </w:rPr>
        <w:t xml:space="preserve"> </w:t>
      </w:r>
      <w:r w:rsidRPr="001F32F7">
        <w:rPr>
          <w:sz w:val="24"/>
          <w:szCs w:val="24"/>
        </w:rPr>
        <w:t>виділила</w:t>
      </w:r>
      <w:r w:rsidRPr="001F32F7">
        <w:rPr>
          <w:spacing w:val="1"/>
          <w:sz w:val="24"/>
          <w:szCs w:val="24"/>
        </w:rPr>
        <w:t xml:space="preserve"> </w:t>
      </w:r>
      <w:r w:rsidRPr="001F32F7">
        <w:rPr>
          <w:sz w:val="24"/>
          <w:szCs w:val="24"/>
        </w:rPr>
        <w:t>поету</w:t>
      </w:r>
      <w:r w:rsidRPr="001F32F7">
        <w:rPr>
          <w:spacing w:val="-2"/>
          <w:sz w:val="24"/>
          <w:szCs w:val="24"/>
        </w:rPr>
        <w:t xml:space="preserve"> </w:t>
      </w:r>
      <w:r w:rsidRPr="001F32F7">
        <w:rPr>
          <w:sz w:val="24"/>
          <w:szCs w:val="24"/>
        </w:rPr>
        <w:t>щорічний</w:t>
      </w:r>
      <w:r w:rsidRPr="001F32F7">
        <w:rPr>
          <w:spacing w:val="-1"/>
          <w:sz w:val="24"/>
          <w:szCs w:val="24"/>
        </w:rPr>
        <w:t xml:space="preserve"> </w:t>
      </w:r>
      <w:r w:rsidRPr="001F32F7">
        <w:rPr>
          <w:sz w:val="24"/>
          <w:szCs w:val="24"/>
        </w:rPr>
        <w:t>гонорар,</w:t>
      </w:r>
      <w:r w:rsidRPr="001F32F7">
        <w:rPr>
          <w:spacing w:val="-1"/>
          <w:sz w:val="24"/>
          <w:szCs w:val="24"/>
        </w:rPr>
        <w:t xml:space="preserve"> </w:t>
      </w:r>
      <w:r w:rsidRPr="001F32F7">
        <w:rPr>
          <w:sz w:val="24"/>
          <w:szCs w:val="24"/>
        </w:rPr>
        <w:t>проте</w:t>
      </w:r>
      <w:r w:rsidRPr="001F32F7">
        <w:rPr>
          <w:spacing w:val="-1"/>
          <w:sz w:val="24"/>
          <w:szCs w:val="24"/>
        </w:rPr>
        <w:t xml:space="preserve"> </w:t>
      </w:r>
      <w:r w:rsidRPr="001F32F7">
        <w:rPr>
          <w:sz w:val="24"/>
          <w:szCs w:val="24"/>
        </w:rPr>
        <w:t>так</w:t>
      </w:r>
      <w:r w:rsidRPr="001F32F7">
        <w:rPr>
          <w:spacing w:val="-1"/>
          <w:sz w:val="24"/>
          <w:szCs w:val="24"/>
        </w:rPr>
        <w:t xml:space="preserve"> </w:t>
      </w:r>
      <w:r w:rsidRPr="001F32F7">
        <w:rPr>
          <w:sz w:val="24"/>
          <w:szCs w:val="24"/>
        </w:rPr>
        <w:t>його</w:t>
      </w:r>
      <w:r w:rsidRPr="001F32F7">
        <w:rPr>
          <w:spacing w:val="-2"/>
          <w:sz w:val="24"/>
          <w:szCs w:val="24"/>
        </w:rPr>
        <w:t xml:space="preserve"> </w:t>
      </w:r>
      <w:r w:rsidRPr="001F32F7">
        <w:rPr>
          <w:sz w:val="24"/>
          <w:szCs w:val="24"/>
        </w:rPr>
        <w:t>ні</w:t>
      </w:r>
      <w:r w:rsidRPr="001F32F7">
        <w:rPr>
          <w:spacing w:val="-2"/>
          <w:sz w:val="24"/>
          <w:szCs w:val="24"/>
        </w:rPr>
        <w:t xml:space="preserve"> </w:t>
      </w:r>
      <w:r w:rsidRPr="001F32F7">
        <w:rPr>
          <w:sz w:val="24"/>
          <w:szCs w:val="24"/>
        </w:rPr>
        <w:t>разу</w:t>
      </w:r>
      <w:r w:rsidRPr="001F32F7">
        <w:rPr>
          <w:spacing w:val="-1"/>
          <w:sz w:val="24"/>
          <w:szCs w:val="24"/>
        </w:rPr>
        <w:t xml:space="preserve"> </w:t>
      </w:r>
      <w:r w:rsidRPr="001F32F7">
        <w:rPr>
          <w:sz w:val="24"/>
          <w:szCs w:val="24"/>
        </w:rPr>
        <w:t>не</w:t>
      </w:r>
      <w:r w:rsidRPr="001F32F7">
        <w:rPr>
          <w:spacing w:val="-2"/>
          <w:sz w:val="24"/>
          <w:szCs w:val="24"/>
        </w:rPr>
        <w:t xml:space="preserve"> </w:t>
      </w:r>
      <w:r w:rsidRPr="001F32F7">
        <w:rPr>
          <w:sz w:val="24"/>
          <w:szCs w:val="24"/>
        </w:rPr>
        <w:t>заплатила.</w:t>
      </w:r>
    </w:p>
    <w:p w:rsidR="001F32F7" w:rsidRPr="001F32F7" w:rsidRDefault="001F32F7" w:rsidP="001F32F7">
      <w:pPr>
        <w:pStyle w:val="a3"/>
        <w:spacing w:before="1" w:line="232" w:lineRule="auto"/>
        <w:ind w:left="0" w:right="107" w:firstLine="567"/>
        <w:jc w:val="both"/>
        <w:rPr>
          <w:sz w:val="24"/>
          <w:szCs w:val="24"/>
        </w:rPr>
      </w:pPr>
      <w:r w:rsidRPr="001F32F7">
        <w:rPr>
          <w:sz w:val="24"/>
          <w:szCs w:val="24"/>
        </w:rPr>
        <w:t>Перші</w:t>
      </w:r>
      <w:r w:rsidRPr="001F32F7">
        <w:rPr>
          <w:spacing w:val="1"/>
          <w:sz w:val="24"/>
          <w:szCs w:val="24"/>
        </w:rPr>
        <w:t xml:space="preserve"> </w:t>
      </w:r>
      <w:r w:rsidRPr="001F32F7">
        <w:rPr>
          <w:sz w:val="24"/>
          <w:szCs w:val="24"/>
        </w:rPr>
        <w:t>три</w:t>
      </w:r>
      <w:r w:rsidRPr="001F32F7">
        <w:rPr>
          <w:spacing w:val="1"/>
          <w:sz w:val="24"/>
          <w:szCs w:val="24"/>
        </w:rPr>
        <w:t xml:space="preserve"> </w:t>
      </w:r>
      <w:r w:rsidRPr="001F32F7">
        <w:rPr>
          <w:sz w:val="24"/>
          <w:szCs w:val="24"/>
        </w:rPr>
        <w:t>пісні</w:t>
      </w:r>
      <w:r w:rsidRPr="001F32F7">
        <w:rPr>
          <w:spacing w:val="52"/>
          <w:sz w:val="24"/>
          <w:szCs w:val="24"/>
        </w:rPr>
        <w:t xml:space="preserve"> </w:t>
      </w:r>
      <w:r w:rsidRPr="001F32F7">
        <w:rPr>
          <w:sz w:val="24"/>
          <w:szCs w:val="24"/>
        </w:rPr>
        <w:t>були</w:t>
      </w:r>
      <w:r w:rsidRPr="001F32F7">
        <w:rPr>
          <w:spacing w:val="53"/>
          <w:sz w:val="24"/>
          <w:szCs w:val="24"/>
        </w:rPr>
        <w:t xml:space="preserve"> </w:t>
      </w:r>
      <w:r w:rsidRPr="001F32F7">
        <w:rPr>
          <w:sz w:val="24"/>
          <w:szCs w:val="24"/>
        </w:rPr>
        <w:t>опубліковані</w:t>
      </w:r>
      <w:r w:rsidRPr="001F32F7">
        <w:rPr>
          <w:spacing w:val="52"/>
          <w:sz w:val="24"/>
          <w:szCs w:val="24"/>
        </w:rPr>
        <w:t xml:space="preserve"> </w:t>
      </w:r>
      <w:r w:rsidRPr="001F32F7">
        <w:rPr>
          <w:sz w:val="24"/>
          <w:szCs w:val="24"/>
        </w:rPr>
        <w:t>ще</w:t>
      </w:r>
      <w:r w:rsidRPr="001F32F7">
        <w:rPr>
          <w:spacing w:val="53"/>
          <w:sz w:val="24"/>
          <w:szCs w:val="24"/>
        </w:rPr>
        <w:t xml:space="preserve"> </w:t>
      </w:r>
      <w:r w:rsidRPr="001F32F7">
        <w:rPr>
          <w:sz w:val="24"/>
          <w:szCs w:val="24"/>
        </w:rPr>
        <w:t>у</w:t>
      </w:r>
      <w:r w:rsidRPr="001F32F7">
        <w:rPr>
          <w:spacing w:val="52"/>
          <w:sz w:val="24"/>
          <w:szCs w:val="24"/>
        </w:rPr>
        <w:t xml:space="preserve"> </w:t>
      </w:r>
      <w:r w:rsidRPr="001F32F7">
        <w:rPr>
          <w:sz w:val="24"/>
          <w:szCs w:val="24"/>
        </w:rPr>
        <w:t>лондонський</w:t>
      </w:r>
      <w:r w:rsidRPr="001F32F7">
        <w:rPr>
          <w:spacing w:val="53"/>
          <w:sz w:val="24"/>
          <w:szCs w:val="24"/>
        </w:rPr>
        <w:t xml:space="preserve"> </w:t>
      </w:r>
      <w:r w:rsidRPr="001F32F7">
        <w:rPr>
          <w:sz w:val="24"/>
          <w:szCs w:val="24"/>
        </w:rPr>
        <w:t>період</w:t>
      </w:r>
      <w:r w:rsidRPr="001F32F7">
        <w:rPr>
          <w:spacing w:val="1"/>
          <w:sz w:val="24"/>
          <w:szCs w:val="24"/>
        </w:rPr>
        <w:t xml:space="preserve"> </w:t>
      </w:r>
      <w:r w:rsidRPr="001F32F7">
        <w:rPr>
          <w:sz w:val="24"/>
          <w:szCs w:val="24"/>
        </w:rPr>
        <w:t>1590 р., наступні три – 1596 року, половина сьомої пісні – після смерті</w:t>
      </w:r>
      <w:r w:rsidRPr="001F32F7">
        <w:rPr>
          <w:spacing w:val="1"/>
          <w:sz w:val="24"/>
          <w:szCs w:val="24"/>
        </w:rPr>
        <w:t xml:space="preserve"> </w:t>
      </w:r>
      <w:r w:rsidRPr="001F32F7">
        <w:rPr>
          <w:sz w:val="24"/>
          <w:szCs w:val="24"/>
        </w:rPr>
        <w:t>поета</w:t>
      </w:r>
      <w:r w:rsidRPr="001F32F7">
        <w:rPr>
          <w:spacing w:val="-1"/>
          <w:sz w:val="24"/>
          <w:szCs w:val="24"/>
        </w:rPr>
        <w:t xml:space="preserve"> </w:t>
      </w:r>
      <w:r w:rsidRPr="001F32F7">
        <w:rPr>
          <w:sz w:val="24"/>
          <w:szCs w:val="24"/>
        </w:rPr>
        <w:t>у</w:t>
      </w:r>
      <w:r w:rsidRPr="001F32F7">
        <w:rPr>
          <w:spacing w:val="-2"/>
          <w:sz w:val="24"/>
          <w:szCs w:val="24"/>
        </w:rPr>
        <w:t xml:space="preserve"> </w:t>
      </w:r>
      <w:r w:rsidRPr="001F32F7">
        <w:rPr>
          <w:sz w:val="24"/>
          <w:szCs w:val="24"/>
        </w:rPr>
        <w:t>1609</w:t>
      </w:r>
      <w:r w:rsidRPr="001F32F7">
        <w:rPr>
          <w:spacing w:val="-1"/>
          <w:sz w:val="24"/>
          <w:szCs w:val="24"/>
        </w:rPr>
        <w:t xml:space="preserve"> </w:t>
      </w:r>
      <w:r w:rsidRPr="001F32F7">
        <w:rPr>
          <w:sz w:val="24"/>
          <w:szCs w:val="24"/>
        </w:rPr>
        <w:t>р.</w:t>
      </w:r>
    </w:p>
    <w:p w:rsidR="001F32F7" w:rsidRPr="001F32F7" w:rsidRDefault="001F32F7" w:rsidP="000F5F51">
      <w:pPr>
        <w:pStyle w:val="a3"/>
        <w:spacing w:line="232" w:lineRule="auto"/>
        <w:ind w:left="0" w:right="107" w:firstLine="567"/>
        <w:jc w:val="both"/>
        <w:rPr>
          <w:sz w:val="24"/>
          <w:szCs w:val="24"/>
        </w:rPr>
      </w:pPr>
      <w:r w:rsidRPr="001F32F7">
        <w:rPr>
          <w:sz w:val="24"/>
          <w:szCs w:val="24"/>
        </w:rPr>
        <w:t>У</w:t>
      </w:r>
      <w:r w:rsidRPr="001F32F7">
        <w:rPr>
          <w:spacing w:val="1"/>
          <w:sz w:val="24"/>
          <w:szCs w:val="24"/>
        </w:rPr>
        <w:t xml:space="preserve"> </w:t>
      </w:r>
      <w:r w:rsidRPr="001F32F7">
        <w:rPr>
          <w:sz w:val="24"/>
          <w:szCs w:val="24"/>
        </w:rPr>
        <w:t>поемі</w:t>
      </w:r>
      <w:r w:rsidRPr="001F32F7">
        <w:rPr>
          <w:spacing w:val="1"/>
          <w:sz w:val="24"/>
          <w:szCs w:val="24"/>
        </w:rPr>
        <w:t xml:space="preserve"> </w:t>
      </w:r>
      <w:r w:rsidRPr="001F32F7">
        <w:rPr>
          <w:sz w:val="24"/>
          <w:szCs w:val="24"/>
        </w:rPr>
        <w:t>Спенсер</w:t>
      </w:r>
      <w:r w:rsidRPr="001F32F7">
        <w:rPr>
          <w:spacing w:val="1"/>
          <w:sz w:val="24"/>
          <w:szCs w:val="24"/>
        </w:rPr>
        <w:t xml:space="preserve"> </w:t>
      </w:r>
      <w:r w:rsidRPr="001F32F7">
        <w:rPr>
          <w:sz w:val="24"/>
          <w:szCs w:val="24"/>
        </w:rPr>
        <w:t>використав</w:t>
      </w:r>
      <w:r w:rsidRPr="001F32F7">
        <w:rPr>
          <w:spacing w:val="1"/>
          <w:sz w:val="24"/>
          <w:szCs w:val="24"/>
        </w:rPr>
        <w:t xml:space="preserve"> </w:t>
      </w:r>
      <w:r w:rsidRPr="001F32F7">
        <w:rPr>
          <w:sz w:val="24"/>
          <w:szCs w:val="24"/>
        </w:rPr>
        <w:t>кращі</w:t>
      </w:r>
      <w:r w:rsidRPr="001F32F7">
        <w:rPr>
          <w:spacing w:val="1"/>
          <w:sz w:val="24"/>
          <w:szCs w:val="24"/>
        </w:rPr>
        <w:t xml:space="preserve"> </w:t>
      </w:r>
      <w:r w:rsidRPr="001F32F7">
        <w:rPr>
          <w:sz w:val="24"/>
          <w:szCs w:val="24"/>
        </w:rPr>
        <w:t>традиції</w:t>
      </w:r>
      <w:r w:rsidRPr="001F32F7">
        <w:rPr>
          <w:spacing w:val="1"/>
          <w:sz w:val="24"/>
          <w:szCs w:val="24"/>
        </w:rPr>
        <w:t xml:space="preserve"> </w:t>
      </w:r>
      <w:r w:rsidRPr="001F32F7">
        <w:rPr>
          <w:sz w:val="24"/>
          <w:szCs w:val="24"/>
        </w:rPr>
        <w:t>середньовічної</w:t>
      </w:r>
      <w:r w:rsidRPr="001F32F7">
        <w:rPr>
          <w:spacing w:val="1"/>
          <w:sz w:val="24"/>
          <w:szCs w:val="24"/>
        </w:rPr>
        <w:t xml:space="preserve"> </w:t>
      </w:r>
      <w:r w:rsidRPr="001F32F7">
        <w:rPr>
          <w:sz w:val="24"/>
          <w:szCs w:val="24"/>
        </w:rPr>
        <w:t xml:space="preserve">літератури – лицарський </w:t>
      </w:r>
      <w:r w:rsidRPr="001F32F7">
        <w:rPr>
          <w:sz w:val="24"/>
          <w:szCs w:val="24"/>
        </w:rPr>
        <w:lastRenderedPageBreak/>
        <w:t>роман, куртуазну поезію, мораліте, алегорію;</w:t>
      </w:r>
      <w:r w:rsidRPr="001F32F7">
        <w:rPr>
          <w:spacing w:val="1"/>
          <w:sz w:val="24"/>
          <w:szCs w:val="24"/>
        </w:rPr>
        <w:t xml:space="preserve"> </w:t>
      </w:r>
      <w:r w:rsidRPr="001F32F7">
        <w:rPr>
          <w:sz w:val="24"/>
          <w:szCs w:val="24"/>
        </w:rPr>
        <w:t>творчий</w:t>
      </w:r>
      <w:r w:rsidRPr="001F32F7">
        <w:rPr>
          <w:spacing w:val="1"/>
          <w:sz w:val="24"/>
          <w:szCs w:val="24"/>
        </w:rPr>
        <w:t xml:space="preserve"> </w:t>
      </w:r>
      <w:r w:rsidRPr="001F32F7">
        <w:rPr>
          <w:sz w:val="24"/>
          <w:szCs w:val="24"/>
        </w:rPr>
        <w:t>досвід</w:t>
      </w:r>
      <w:r w:rsidRPr="001F32F7">
        <w:rPr>
          <w:spacing w:val="1"/>
          <w:sz w:val="24"/>
          <w:szCs w:val="24"/>
        </w:rPr>
        <w:t xml:space="preserve"> </w:t>
      </w:r>
      <w:r w:rsidRPr="001F32F7">
        <w:rPr>
          <w:sz w:val="24"/>
          <w:szCs w:val="24"/>
        </w:rPr>
        <w:t>В. Ленгленда</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Дж.Чосера,</w:t>
      </w:r>
      <w:r w:rsidRPr="001F32F7">
        <w:rPr>
          <w:spacing w:val="1"/>
          <w:sz w:val="24"/>
          <w:szCs w:val="24"/>
        </w:rPr>
        <w:t xml:space="preserve"> </w:t>
      </w:r>
      <w:r w:rsidRPr="001F32F7">
        <w:rPr>
          <w:sz w:val="24"/>
          <w:szCs w:val="24"/>
        </w:rPr>
        <w:t>підпорядкувавши</w:t>
      </w:r>
      <w:r w:rsidRPr="001F32F7">
        <w:rPr>
          <w:spacing w:val="1"/>
          <w:sz w:val="24"/>
          <w:szCs w:val="24"/>
        </w:rPr>
        <w:t xml:space="preserve"> </w:t>
      </w:r>
      <w:r w:rsidRPr="001F32F7">
        <w:rPr>
          <w:sz w:val="24"/>
          <w:szCs w:val="24"/>
        </w:rPr>
        <w:t>їх</w:t>
      </w:r>
      <w:r w:rsidRPr="001F32F7">
        <w:rPr>
          <w:spacing w:val="1"/>
          <w:sz w:val="24"/>
          <w:szCs w:val="24"/>
        </w:rPr>
        <w:t xml:space="preserve"> </w:t>
      </w:r>
      <w:r w:rsidRPr="001F32F7">
        <w:rPr>
          <w:sz w:val="24"/>
          <w:szCs w:val="24"/>
        </w:rPr>
        <w:t>гуманістичним цілям епохи Відродження. Автор також спирався на</w:t>
      </w:r>
      <w:r w:rsidRPr="001F32F7">
        <w:rPr>
          <w:spacing w:val="1"/>
          <w:sz w:val="24"/>
          <w:szCs w:val="24"/>
        </w:rPr>
        <w:t xml:space="preserve"> </w:t>
      </w:r>
      <w:r w:rsidRPr="001F32F7">
        <w:rPr>
          <w:sz w:val="24"/>
          <w:szCs w:val="24"/>
        </w:rPr>
        <w:t>поетичні</w:t>
      </w:r>
      <w:r w:rsidRPr="001F32F7">
        <w:rPr>
          <w:spacing w:val="28"/>
          <w:sz w:val="24"/>
          <w:szCs w:val="24"/>
        </w:rPr>
        <w:t xml:space="preserve"> </w:t>
      </w:r>
      <w:r w:rsidRPr="001F32F7">
        <w:rPr>
          <w:sz w:val="24"/>
          <w:szCs w:val="24"/>
        </w:rPr>
        <w:t>досягнення</w:t>
      </w:r>
      <w:r w:rsidRPr="001F32F7">
        <w:rPr>
          <w:spacing w:val="26"/>
          <w:sz w:val="24"/>
          <w:szCs w:val="24"/>
        </w:rPr>
        <w:t xml:space="preserve"> </w:t>
      </w:r>
      <w:r w:rsidRPr="001F32F7">
        <w:rPr>
          <w:sz w:val="24"/>
          <w:szCs w:val="24"/>
        </w:rPr>
        <w:t>італійських</w:t>
      </w:r>
      <w:r w:rsidRPr="001F32F7">
        <w:rPr>
          <w:spacing w:val="27"/>
          <w:sz w:val="24"/>
          <w:szCs w:val="24"/>
        </w:rPr>
        <w:t xml:space="preserve"> </w:t>
      </w:r>
      <w:r w:rsidRPr="001F32F7">
        <w:rPr>
          <w:sz w:val="24"/>
          <w:szCs w:val="24"/>
        </w:rPr>
        <w:t>гуманістів</w:t>
      </w:r>
      <w:r w:rsidRPr="001F32F7">
        <w:rPr>
          <w:spacing w:val="27"/>
          <w:sz w:val="24"/>
          <w:szCs w:val="24"/>
        </w:rPr>
        <w:t xml:space="preserve"> </w:t>
      </w:r>
      <w:r w:rsidRPr="001F32F7">
        <w:rPr>
          <w:sz w:val="24"/>
          <w:szCs w:val="24"/>
        </w:rPr>
        <w:t>Тассо</w:t>
      </w:r>
      <w:r w:rsidRPr="001F32F7">
        <w:rPr>
          <w:spacing w:val="27"/>
          <w:sz w:val="24"/>
          <w:szCs w:val="24"/>
        </w:rPr>
        <w:t xml:space="preserve"> </w:t>
      </w:r>
      <w:r w:rsidRPr="001F32F7">
        <w:rPr>
          <w:sz w:val="24"/>
          <w:szCs w:val="24"/>
        </w:rPr>
        <w:t>та</w:t>
      </w:r>
      <w:r w:rsidRPr="001F32F7">
        <w:rPr>
          <w:spacing w:val="28"/>
          <w:sz w:val="24"/>
          <w:szCs w:val="24"/>
        </w:rPr>
        <w:t xml:space="preserve"> </w:t>
      </w:r>
      <w:r w:rsidRPr="001F32F7">
        <w:rPr>
          <w:sz w:val="24"/>
          <w:szCs w:val="24"/>
        </w:rPr>
        <w:t>Ариосто.</w:t>
      </w:r>
    </w:p>
    <w:p w:rsidR="001F32F7" w:rsidRPr="001F32F7" w:rsidRDefault="001F32F7" w:rsidP="000F5F51">
      <w:pPr>
        <w:pStyle w:val="a3"/>
        <w:spacing w:line="232" w:lineRule="auto"/>
        <w:ind w:left="0" w:right="107"/>
        <w:jc w:val="both"/>
        <w:rPr>
          <w:sz w:val="24"/>
          <w:szCs w:val="24"/>
        </w:rPr>
      </w:pPr>
      <w:r w:rsidRPr="001F32F7">
        <w:rPr>
          <w:sz w:val="24"/>
          <w:szCs w:val="24"/>
        </w:rPr>
        <w:t>Присутні у поемі античні образи Грацій – втілення природної краси і</w:t>
      </w:r>
      <w:r w:rsidRPr="001F32F7">
        <w:rPr>
          <w:spacing w:val="1"/>
          <w:sz w:val="24"/>
          <w:szCs w:val="24"/>
        </w:rPr>
        <w:t xml:space="preserve"> </w:t>
      </w:r>
      <w:r w:rsidRPr="001F32F7">
        <w:rPr>
          <w:sz w:val="24"/>
          <w:szCs w:val="24"/>
        </w:rPr>
        <w:t>високого</w:t>
      </w:r>
      <w:r w:rsidRPr="001F32F7">
        <w:rPr>
          <w:spacing w:val="-1"/>
          <w:sz w:val="24"/>
          <w:szCs w:val="24"/>
        </w:rPr>
        <w:t xml:space="preserve"> </w:t>
      </w:r>
      <w:r w:rsidRPr="001F32F7">
        <w:rPr>
          <w:sz w:val="24"/>
          <w:szCs w:val="24"/>
        </w:rPr>
        <w:t>мистецтва.</w:t>
      </w:r>
    </w:p>
    <w:p w:rsidR="001F32F7" w:rsidRPr="001F32F7" w:rsidRDefault="001F32F7" w:rsidP="000F5F51">
      <w:pPr>
        <w:pStyle w:val="a3"/>
        <w:spacing w:line="232" w:lineRule="auto"/>
        <w:ind w:left="0" w:right="107" w:firstLine="567"/>
        <w:jc w:val="both"/>
        <w:rPr>
          <w:sz w:val="24"/>
          <w:szCs w:val="24"/>
        </w:rPr>
      </w:pPr>
      <w:r w:rsidRPr="001F32F7">
        <w:rPr>
          <w:sz w:val="24"/>
          <w:szCs w:val="24"/>
        </w:rPr>
        <w:t>У</w:t>
      </w:r>
      <w:r w:rsidRPr="001F32F7">
        <w:rPr>
          <w:spacing w:val="1"/>
          <w:sz w:val="24"/>
          <w:szCs w:val="24"/>
        </w:rPr>
        <w:t xml:space="preserve"> </w:t>
      </w:r>
      <w:r w:rsidRPr="001F32F7">
        <w:rPr>
          <w:sz w:val="24"/>
          <w:szCs w:val="24"/>
        </w:rPr>
        <w:t>центрі</w:t>
      </w:r>
      <w:r w:rsidRPr="001F32F7">
        <w:rPr>
          <w:spacing w:val="1"/>
          <w:sz w:val="24"/>
          <w:szCs w:val="24"/>
        </w:rPr>
        <w:t xml:space="preserve"> </w:t>
      </w:r>
      <w:r w:rsidRPr="001F32F7">
        <w:rPr>
          <w:sz w:val="24"/>
          <w:szCs w:val="24"/>
        </w:rPr>
        <w:t>твору</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алегоричний</w:t>
      </w:r>
      <w:r w:rsidRPr="001F32F7">
        <w:rPr>
          <w:spacing w:val="1"/>
          <w:sz w:val="24"/>
          <w:szCs w:val="24"/>
        </w:rPr>
        <w:t xml:space="preserve"> </w:t>
      </w:r>
      <w:r w:rsidRPr="001F32F7">
        <w:rPr>
          <w:sz w:val="24"/>
          <w:szCs w:val="24"/>
        </w:rPr>
        <w:t>образ</w:t>
      </w:r>
      <w:r w:rsidRPr="001F32F7">
        <w:rPr>
          <w:spacing w:val="1"/>
          <w:sz w:val="24"/>
          <w:szCs w:val="24"/>
        </w:rPr>
        <w:t xml:space="preserve"> </w:t>
      </w:r>
      <w:r w:rsidRPr="001F32F7">
        <w:rPr>
          <w:sz w:val="24"/>
          <w:szCs w:val="24"/>
        </w:rPr>
        <w:t>Глоріани</w:t>
      </w:r>
      <w:r w:rsidRPr="001F32F7">
        <w:rPr>
          <w:spacing w:val="1"/>
          <w:sz w:val="24"/>
          <w:szCs w:val="24"/>
        </w:rPr>
        <w:t xml:space="preserve"> </w:t>
      </w:r>
      <w:r w:rsidRPr="001F32F7">
        <w:rPr>
          <w:sz w:val="24"/>
          <w:szCs w:val="24"/>
        </w:rPr>
        <w:t>(слави),</w:t>
      </w:r>
      <w:r w:rsidRPr="001F32F7">
        <w:rPr>
          <w:spacing w:val="1"/>
          <w:sz w:val="24"/>
          <w:szCs w:val="24"/>
        </w:rPr>
        <w:t xml:space="preserve"> </w:t>
      </w:r>
      <w:r w:rsidRPr="001F32F7">
        <w:rPr>
          <w:sz w:val="24"/>
          <w:szCs w:val="24"/>
        </w:rPr>
        <w:t>яка</w:t>
      </w:r>
      <w:r w:rsidRPr="001F32F7">
        <w:rPr>
          <w:spacing w:val="1"/>
          <w:sz w:val="24"/>
          <w:szCs w:val="24"/>
        </w:rPr>
        <w:t xml:space="preserve"> </w:t>
      </w:r>
      <w:r w:rsidRPr="001F32F7">
        <w:rPr>
          <w:sz w:val="24"/>
          <w:szCs w:val="24"/>
        </w:rPr>
        <w:t>є</w:t>
      </w:r>
      <w:r w:rsidRPr="001F32F7">
        <w:rPr>
          <w:spacing w:val="1"/>
          <w:sz w:val="24"/>
          <w:szCs w:val="24"/>
        </w:rPr>
        <w:t xml:space="preserve"> </w:t>
      </w:r>
      <w:r w:rsidRPr="001F32F7">
        <w:rPr>
          <w:sz w:val="24"/>
          <w:szCs w:val="24"/>
        </w:rPr>
        <w:t>Королевою</w:t>
      </w:r>
      <w:r w:rsidRPr="001F32F7">
        <w:rPr>
          <w:spacing w:val="-11"/>
          <w:sz w:val="24"/>
          <w:szCs w:val="24"/>
        </w:rPr>
        <w:t xml:space="preserve"> </w:t>
      </w:r>
      <w:r w:rsidRPr="001F32F7">
        <w:rPr>
          <w:sz w:val="24"/>
          <w:szCs w:val="24"/>
        </w:rPr>
        <w:t>фей.</w:t>
      </w:r>
      <w:r w:rsidRPr="001F32F7">
        <w:rPr>
          <w:spacing w:val="-10"/>
          <w:sz w:val="24"/>
          <w:szCs w:val="24"/>
        </w:rPr>
        <w:t xml:space="preserve"> </w:t>
      </w:r>
      <w:r w:rsidRPr="001F32F7">
        <w:rPr>
          <w:sz w:val="24"/>
          <w:szCs w:val="24"/>
        </w:rPr>
        <w:t>Вона</w:t>
      </w:r>
      <w:r w:rsidRPr="001F32F7">
        <w:rPr>
          <w:spacing w:val="-11"/>
          <w:sz w:val="24"/>
          <w:szCs w:val="24"/>
        </w:rPr>
        <w:t xml:space="preserve"> </w:t>
      </w:r>
      <w:r w:rsidRPr="001F32F7">
        <w:rPr>
          <w:sz w:val="24"/>
          <w:szCs w:val="24"/>
        </w:rPr>
        <w:t>посилає</w:t>
      </w:r>
      <w:r w:rsidRPr="001F32F7">
        <w:rPr>
          <w:spacing w:val="-12"/>
          <w:sz w:val="24"/>
          <w:szCs w:val="24"/>
        </w:rPr>
        <w:t xml:space="preserve"> </w:t>
      </w:r>
      <w:r w:rsidRPr="001F32F7">
        <w:rPr>
          <w:sz w:val="24"/>
          <w:szCs w:val="24"/>
        </w:rPr>
        <w:t>своїх</w:t>
      </w:r>
      <w:r w:rsidRPr="001F32F7">
        <w:rPr>
          <w:spacing w:val="-10"/>
          <w:sz w:val="24"/>
          <w:szCs w:val="24"/>
        </w:rPr>
        <w:t xml:space="preserve"> </w:t>
      </w:r>
      <w:r w:rsidRPr="001F32F7">
        <w:rPr>
          <w:sz w:val="24"/>
          <w:szCs w:val="24"/>
        </w:rPr>
        <w:t>12</w:t>
      </w:r>
      <w:r w:rsidRPr="001F32F7">
        <w:rPr>
          <w:spacing w:val="-11"/>
          <w:sz w:val="24"/>
          <w:szCs w:val="24"/>
        </w:rPr>
        <w:t xml:space="preserve"> </w:t>
      </w:r>
      <w:r w:rsidRPr="001F32F7">
        <w:rPr>
          <w:sz w:val="24"/>
          <w:szCs w:val="24"/>
        </w:rPr>
        <w:t>лицарів</w:t>
      </w:r>
      <w:r w:rsidRPr="001F32F7">
        <w:rPr>
          <w:spacing w:val="-12"/>
          <w:sz w:val="24"/>
          <w:szCs w:val="24"/>
        </w:rPr>
        <w:t xml:space="preserve"> </w:t>
      </w:r>
      <w:r w:rsidRPr="001F32F7">
        <w:rPr>
          <w:sz w:val="24"/>
          <w:szCs w:val="24"/>
        </w:rPr>
        <w:t>–</w:t>
      </w:r>
      <w:r w:rsidRPr="001F32F7">
        <w:rPr>
          <w:spacing w:val="-10"/>
          <w:sz w:val="24"/>
          <w:szCs w:val="24"/>
        </w:rPr>
        <w:t xml:space="preserve"> </w:t>
      </w:r>
      <w:r w:rsidRPr="001F32F7">
        <w:rPr>
          <w:sz w:val="24"/>
          <w:szCs w:val="24"/>
        </w:rPr>
        <w:t>втілення</w:t>
      </w:r>
      <w:r w:rsidRPr="001F32F7">
        <w:rPr>
          <w:spacing w:val="-12"/>
          <w:sz w:val="24"/>
          <w:szCs w:val="24"/>
        </w:rPr>
        <w:t xml:space="preserve"> </w:t>
      </w:r>
      <w:r w:rsidRPr="001F32F7">
        <w:rPr>
          <w:sz w:val="24"/>
          <w:szCs w:val="24"/>
        </w:rPr>
        <w:t>різних</w:t>
      </w:r>
      <w:r w:rsidRPr="001F32F7">
        <w:rPr>
          <w:spacing w:val="-11"/>
          <w:sz w:val="24"/>
          <w:szCs w:val="24"/>
        </w:rPr>
        <w:t xml:space="preserve"> </w:t>
      </w:r>
      <w:r w:rsidRPr="001F32F7">
        <w:rPr>
          <w:sz w:val="24"/>
          <w:szCs w:val="24"/>
        </w:rPr>
        <w:t>чеснот</w:t>
      </w:r>
      <w:r w:rsidRPr="001F32F7">
        <w:rPr>
          <w:spacing w:val="-50"/>
          <w:sz w:val="24"/>
          <w:szCs w:val="24"/>
        </w:rPr>
        <w:t xml:space="preserve"> </w:t>
      </w:r>
      <w:r w:rsidRPr="001F32F7">
        <w:rPr>
          <w:sz w:val="24"/>
          <w:szCs w:val="24"/>
        </w:rPr>
        <w:t>(справедливості,</w:t>
      </w:r>
      <w:r w:rsidRPr="001F32F7">
        <w:rPr>
          <w:spacing w:val="1"/>
          <w:sz w:val="24"/>
          <w:szCs w:val="24"/>
        </w:rPr>
        <w:t xml:space="preserve"> </w:t>
      </w:r>
      <w:r w:rsidRPr="001F32F7">
        <w:rPr>
          <w:sz w:val="24"/>
          <w:szCs w:val="24"/>
        </w:rPr>
        <w:t>витриманості,</w:t>
      </w:r>
      <w:r w:rsidRPr="001F32F7">
        <w:rPr>
          <w:spacing w:val="1"/>
          <w:sz w:val="24"/>
          <w:szCs w:val="24"/>
        </w:rPr>
        <w:t xml:space="preserve"> </w:t>
      </w:r>
      <w:r w:rsidRPr="001F32F7">
        <w:rPr>
          <w:sz w:val="24"/>
          <w:szCs w:val="24"/>
        </w:rPr>
        <w:t>ввічливості)</w:t>
      </w:r>
      <w:r w:rsidRPr="001F32F7">
        <w:rPr>
          <w:spacing w:val="1"/>
          <w:sz w:val="24"/>
          <w:szCs w:val="24"/>
        </w:rPr>
        <w:t xml:space="preserve">  </w:t>
      </w:r>
      <w:r w:rsidRPr="001F32F7">
        <w:rPr>
          <w:sz w:val="24"/>
          <w:szCs w:val="24"/>
        </w:rPr>
        <w:t>боротися</w:t>
      </w:r>
      <w:r w:rsidRPr="001F32F7">
        <w:rPr>
          <w:spacing w:val="1"/>
          <w:sz w:val="24"/>
          <w:szCs w:val="24"/>
        </w:rPr>
        <w:t xml:space="preserve"> </w:t>
      </w:r>
      <w:r w:rsidRPr="001F32F7">
        <w:rPr>
          <w:sz w:val="24"/>
          <w:szCs w:val="24"/>
        </w:rPr>
        <w:t>із</w:t>
      </w:r>
      <w:r w:rsidRPr="001F32F7">
        <w:rPr>
          <w:spacing w:val="1"/>
          <w:sz w:val="24"/>
          <w:szCs w:val="24"/>
        </w:rPr>
        <w:t xml:space="preserve"> </w:t>
      </w:r>
      <w:r w:rsidRPr="001F32F7">
        <w:rPr>
          <w:sz w:val="24"/>
          <w:szCs w:val="24"/>
        </w:rPr>
        <w:t>12</w:t>
      </w:r>
      <w:r w:rsidRPr="001F32F7">
        <w:rPr>
          <w:spacing w:val="-50"/>
          <w:sz w:val="24"/>
          <w:szCs w:val="24"/>
        </w:rPr>
        <w:t xml:space="preserve"> </w:t>
      </w:r>
      <w:r w:rsidRPr="001F32F7">
        <w:rPr>
          <w:spacing w:val="-1"/>
          <w:sz w:val="24"/>
          <w:szCs w:val="24"/>
        </w:rPr>
        <w:t xml:space="preserve">чудовиськами, які уособлюють різноманітні вади, </w:t>
      </w:r>
      <w:r w:rsidRPr="001F32F7">
        <w:rPr>
          <w:sz w:val="24"/>
          <w:szCs w:val="24"/>
        </w:rPr>
        <w:t>що заважають людям</w:t>
      </w:r>
      <w:r w:rsidRPr="001F32F7">
        <w:rPr>
          <w:spacing w:val="-50"/>
          <w:sz w:val="24"/>
          <w:szCs w:val="24"/>
        </w:rPr>
        <w:t xml:space="preserve"> </w:t>
      </w:r>
      <w:r w:rsidRPr="001F32F7">
        <w:rPr>
          <w:spacing w:val="-4"/>
          <w:sz w:val="24"/>
          <w:szCs w:val="24"/>
        </w:rPr>
        <w:t>щасливо</w:t>
      </w:r>
      <w:r w:rsidRPr="001F32F7">
        <w:rPr>
          <w:spacing w:val="-8"/>
          <w:sz w:val="24"/>
          <w:szCs w:val="24"/>
        </w:rPr>
        <w:t xml:space="preserve"> </w:t>
      </w:r>
      <w:r w:rsidRPr="001F32F7">
        <w:rPr>
          <w:spacing w:val="-4"/>
          <w:sz w:val="24"/>
          <w:szCs w:val="24"/>
        </w:rPr>
        <w:t>жити.</w:t>
      </w:r>
      <w:r w:rsidRPr="001F32F7">
        <w:rPr>
          <w:spacing w:val="-8"/>
          <w:sz w:val="24"/>
          <w:szCs w:val="24"/>
        </w:rPr>
        <w:t xml:space="preserve"> </w:t>
      </w:r>
      <w:r w:rsidRPr="001F32F7">
        <w:rPr>
          <w:spacing w:val="-4"/>
          <w:sz w:val="24"/>
          <w:szCs w:val="24"/>
        </w:rPr>
        <w:t>Серед</w:t>
      </w:r>
      <w:r w:rsidRPr="001F32F7">
        <w:rPr>
          <w:spacing w:val="-9"/>
          <w:sz w:val="24"/>
          <w:szCs w:val="24"/>
        </w:rPr>
        <w:t xml:space="preserve"> </w:t>
      </w:r>
      <w:r w:rsidRPr="001F32F7">
        <w:rPr>
          <w:spacing w:val="-4"/>
          <w:sz w:val="24"/>
          <w:szCs w:val="24"/>
        </w:rPr>
        <w:t>них</w:t>
      </w:r>
      <w:r w:rsidRPr="001F32F7">
        <w:rPr>
          <w:spacing w:val="-8"/>
          <w:sz w:val="24"/>
          <w:szCs w:val="24"/>
        </w:rPr>
        <w:t xml:space="preserve"> </w:t>
      </w:r>
      <w:r w:rsidRPr="001F32F7">
        <w:rPr>
          <w:spacing w:val="-4"/>
          <w:sz w:val="24"/>
          <w:szCs w:val="24"/>
        </w:rPr>
        <w:t>несправедливість,</w:t>
      </w:r>
      <w:r w:rsidRPr="001F32F7">
        <w:rPr>
          <w:spacing w:val="-9"/>
          <w:sz w:val="24"/>
          <w:szCs w:val="24"/>
        </w:rPr>
        <w:t xml:space="preserve"> </w:t>
      </w:r>
      <w:r w:rsidRPr="001F32F7">
        <w:rPr>
          <w:spacing w:val="-4"/>
          <w:sz w:val="24"/>
          <w:szCs w:val="24"/>
        </w:rPr>
        <w:t>наклеп,</w:t>
      </w:r>
      <w:r w:rsidRPr="001F32F7">
        <w:rPr>
          <w:spacing w:val="-8"/>
          <w:sz w:val="24"/>
          <w:szCs w:val="24"/>
        </w:rPr>
        <w:t xml:space="preserve"> </w:t>
      </w:r>
      <w:r w:rsidRPr="001F32F7">
        <w:rPr>
          <w:spacing w:val="-4"/>
          <w:sz w:val="24"/>
          <w:szCs w:val="24"/>
        </w:rPr>
        <w:t>алкоголізм</w:t>
      </w:r>
      <w:r w:rsidRPr="001F32F7">
        <w:rPr>
          <w:spacing w:val="-8"/>
          <w:sz w:val="24"/>
          <w:szCs w:val="24"/>
        </w:rPr>
        <w:t xml:space="preserve"> </w:t>
      </w:r>
      <w:r w:rsidRPr="001F32F7">
        <w:rPr>
          <w:spacing w:val="-4"/>
          <w:sz w:val="24"/>
          <w:szCs w:val="24"/>
        </w:rPr>
        <w:t>тощо.</w:t>
      </w:r>
    </w:p>
    <w:p w:rsidR="001F32F7" w:rsidRPr="001F32F7" w:rsidRDefault="001F32F7" w:rsidP="001F32F7">
      <w:pPr>
        <w:pStyle w:val="a3"/>
        <w:spacing w:line="232" w:lineRule="auto"/>
        <w:ind w:left="0" w:right="107" w:firstLine="567"/>
        <w:jc w:val="both"/>
        <w:rPr>
          <w:sz w:val="24"/>
          <w:szCs w:val="24"/>
        </w:rPr>
      </w:pPr>
      <w:r w:rsidRPr="001F32F7">
        <w:rPr>
          <w:sz w:val="24"/>
          <w:szCs w:val="24"/>
        </w:rPr>
        <w:t>Моральна</w:t>
      </w:r>
      <w:r w:rsidRPr="001F32F7">
        <w:rPr>
          <w:spacing w:val="1"/>
          <w:sz w:val="24"/>
          <w:szCs w:val="24"/>
        </w:rPr>
        <w:t xml:space="preserve"> </w:t>
      </w:r>
      <w:r w:rsidRPr="001F32F7">
        <w:rPr>
          <w:sz w:val="24"/>
          <w:szCs w:val="24"/>
        </w:rPr>
        <w:t>алегорія</w:t>
      </w:r>
      <w:r w:rsidRPr="001F32F7">
        <w:rPr>
          <w:spacing w:val="2"/>
          <w:sz w:val="24"/>
          <w:szCs w:val="24"/>
        </w:rPr>
        <w:t xml:space="preserve"> </w:t>
      </w:r>
      <w:r w:rsidRPr="001F32F7">
        <w:rPr>
          <w:sz w:val="24"/>
          <w:szCs w:val="24"/>
        </w:rPr>
        <w:t>поєднана</w:t>
      </w:r>
      <w:r w:rsidRPr="001F32F7">
        <w:rPr>
          <w:spacing w:val="3"/>
          <w:sz w:val="24"/>
          <w:szCs w:val="24"/>
        </w:rPr>
        <w:t xml:space="preserve"> </w:t>
      </w:r>
      <w:r w:rsidRPr="001F32F7">
        <w:rPr>
          <w:sz w:val="24"/>
          <w:szCs w:val="24"/>
        </w:rPr>
        <w:t>у</w:t>
      </w:r>
      <w:r w:rsidRPr="001F32F7">
        <w:rPr>
          <w:spacing w:val="2"/>
          <w:sz w:val="24"/>
          <w:szCs w:val="24"/>
        </w:rPr>
        <w:t xml:space="preserve"> </w:t>
      </w:r>
      <w:r w:rsidRPr="001F32F7">
        <w:rPr>
          <w:sz w:val="24"/>
          <w:szCs w:val="24"/>
        </w:rPr>
        <w:t>творі</w:t>
      </w:r>
      <w:r w:rsidRPr="001F32F7">
        <w:rPr>
          <w:spacing w:val="3"/>
          <w:sz w:val="24"/>
          <w:szCs w:val="24"/>
        </w:rPr>
        <w:t xml:space="preserve"> </w:t>
      </w:r>
      <w:r w:rsidRPr="001F32F7">
        <w:rPr>
          <w:sz w:val="24"/>
          <w:szCs w:val="24"/>
        </w:rPr>
        <w:t>з</w:t>
      </w:r>
      <w:r w:rsidRPr="001F32F7">
        <w:rPr>
          <w:spacing w:val="2"/>
          <w:sz w:val="24"/>
          <w:szCs w:val="24"/>
        </w:rPr>
        <w:t xml:space="preserve"> </w:t>
      </w:r>
      <w:r w:rsidRPr="001F32F7">
        <w:rPr>
          <w:sz w:val="24"/>
          <w:szCs w:val="24"/>
        </w:rPr>
        <w:t>політичною.</w:t>
      </w:r>
      <w:r w:rsidRPr="001F32F7">
        <w:rPr>
          <w:spacing w:val="2"/>
          <w:sz w:val="24"/>
          <w:szCs w:val="24"/>
        </w:rPr>
        <w:t xml:space="preserve"> </w:t>
      </w:r>
      <w:r w:rsidRPr="001F32F7">
        <w:rPr>
          <w:sz w:val="24"/>
          <w:szCs w:val="24"/>
        </w:rPr>
        <w:t>Так,</w:t>
      </w:r>
      <w:r w:rsidRPr="001F32F7">
        <w:rPr>
          <w:spacing w:val="3"/>
          <w:sz w:val="24"/>
          <w:szCs w:val="24"/>
        </w:rPr>
        <w:t xml:space="preserve"> </w:t>
      </w:r>
      <w:r w:rsidRPr="001F32F7">
        <w:rPr>
          <w:sz w:val="24"/>
          <w:szCs w:val="24"/>
        </w:rPr>
        <w:t>під</w:t>
      </w:r>
      <w:r w:rsidRPr="001F32F7">
        <w:rPr>
          <w:spacing w:val="1"/>
          <w:sz w:val="24"/>
          <w:szCs w:val="24"/>
        </w:rPr>
        <w:t xml:space="preserve"> </w:t>
      </w:r>
      <w:r w:rsidRPr="001F32F7">
        <w:rPr>
          <w:sz w:val="24"/>
          <w:szCs w:val="24"/>
        </w:rPr>
        <w:t>Короле-</w:t>
      </w:r>
      <w:r w:rsidRPr="001F32F7">
        <w:rPr>
          <w:spacing w:val="-49"/>
          <w:sz w:val="24"/>
          <w:szCs w:val="24"/>
        </w:rPr>
        <w:t xml:space="preserve"> </w:t>
      </w:r>
      <w:r w:rsidRPr="001F32F7">
        <w:rPr>
          <w:sz w:val="24"/>
          <w:szCs w:val="24"/>
        </w:rPr>
        <w:t>вою</w:t>
      </w:r>
      <w:r w:rsidRPr="001F32F7">
        <w:rPr>
          <w:spacing w:val="1"/>
          <w:sz w:val="24"/>
          <w:szCs w:val="24"/>
        </w:rPr>
        <w:t xml:space="preserve"> </w:t>
      </w:r>
      <w:r w:rsidRPr="001F32F7">
        <w:rPr>
          <w:sz w:val="24"/>
          <w:szCs w:val="24"/>
        </w:rPr>
        <w:t>фей</w:t>
      </w:r>
      <w:r w:rsidRPr="001F32F7">
        <w:rPr>
          <w:spacing w:val="51"/>
          <w:sz w:val="24"/>
          <w:szCs w:val="24"/>
        </w:rPr>
        <w:t xml:space="preserve"> </w:t>
      </w:r>
      <w:r w:rsidRPr="001F32F7">
        <w:rPr>
          <w:sz w:val="24"/>
          <w:szCs w:val="24"/>
        </w:rPr>
        <w:t>неважко</w:t>
      </w:r>
      <w:r w:rsidRPr="001F32F7">
        <w:rPr>
          <w:spacing w:val="1"/>
          <w:sz w:val="24"/>
          <w:szCs w:val="24"/>
        </w:rPr>
        <w:t xml:space="preserve"> </w:t>
      </w:r>
      <w:r w:rsidRPr="001F32F7">
        <w:rPr>
          <w:sz w:val="24"/>
          <w:szCs w:val="24"/>
        </w:rPr>
        <w:t>розпізнати</w:t>
      </w:r>
      <w:r w:rsidRPr="001F32F7">
        <w:rPr>
          <w:spacing w:val="1"/>
          <w:sz w:val="24"/>
          <w:szCs w:val="24"/>
        </w:rPr>
        <w:t xml:space="preserve"> </w:t>
      </w:r>
      <w:r w:rsidRPr="001F32F7">
        <w:rPr>
          <w:sz w:val="24"/>
          <w:szCs w:val="24"/>
        </w:rPr>
        <w:t>Єлизавету,</w:t>
      </w:r>
      <w:r w:rsidRPr="001F32F7">
        <w:rPr>
          <w:spacing w:val="1"/>
          <w:sz w:val="24"/>
          <w:szCs w:val="24"/>
        </w:rPr>
        <w:t xml:space="preserve"> </w:t>
      </w:r>
      <w:r w:rsidRPr="001F32F7">
        <w:rPr>
          <w:sz w:val="24"/>
          <w:szCs w:val="24"/>
        </w:rPr>
        <w:t>під  чаклункою</w:t>
      </w:r>
      <w:r w:rsidRPr="001F32F7">
        <w:rPr>
          <w:spacing w:val="1"/>
          <w:sz w:val="24"/>
          <w:szCs w:val="24"/>
        </w:rPr>
        <w:t xml:space="preserve"> </w:t>
      </w:r>
      <w:r w:rsidRPr="001F32F7">
        <w:rPr>
          <w:sz w:val="24"/>
          <w:szCs w:val="24"/>
        </w:rPr>
        <w:t>Дуессою</w:t>
      </w:r>
      <w:r w:rsidRPr="001F32F7">
        <w:rPr>
          <w:spacing w:val="1"/>
          <w:sz w:val="24"/>
          <w:szCs w:val="24"/>
        </w:rPr>
        <w:t xml:space="preserve"> </w:t>
      </w:r>
      <w:r w:rsidRPr="001F32F7">
        <w:rPr>
          <w:sz w:val="24"/>
          <w:szCs w:val="24"/>
        </w:rPr>
        <w:t>–</w:t>
      </w:r>
      <w:r w:rsidRPr="001F32F7">
        <w:rPr>
          <w:spacing w:val="-50"/>
          <w:sz w:val="24"/>
          <w:szCs w:val="24"/>
        </w:rPr>
        <w:t xml:space="preserve"> </w:t>
      </w:r>
      <w:r w:rsidRPr="001F32F7">
        <w:rPr>
          <w:sz w:val="24"/>
          <w:szCs w:val="24"/>
        </w:rPr>
        <w:t>шотландську</w:t>
      </w:r>
      <w:r w:rsidRPr="001F32F7">
        <w:rPr>
          <w:spacing w:val="4"/>
          <w:sz w:val="24"/>
          <w:szCs w:val="24"/>
        </w:rPr>
        <w:t xml:space="preserve"> </w:t>
      </w:r>
      <w:r w:rsidRPr="001F32F7">
        <w:rPr>
          <w:sz w:val="24"/>
          <w:szCs w:val="24"/>
        </w:rPr>
        <w:t>королеву</w:t>
      </w:r>
      <w:r w:rsidRPr="001F32F7">
        <w:rPr>
          <w:spacing w:val="4"/>
          <w:sz w:val="24"/>
          <w:szCs w:val="24"/>
        </w:rPr>
        <w:t xml:space="preserve"> </w:t>
      </w:r>
      <w:r w:rsidRPr="001F32F7">
        <w:rPr>
          <w:sz w:val="24"/>
          <w:szCs w:val="24"/>
        </w:rPr>
        <w:t>Марію</w:t>
      </w:r>
      <w:r w:rsidRPr="001F32F7">
        <w:rPr>
          <w:spacing w:val="6"/>
          <w:sz w:val="24"/>
          <w:szCs w:val="24"/>
        </w:rPr>
        <w:t xml:space="preserve"> </w:t>
      </w:r>
      <w:r w:rsidRPr="001F32F7">
        <w:rPr>
          <w:sz w:val="24"/>
          <w:szCs w:val="24"/>
        </w:rPr>
        <w:t>Стюарт,</w:t>
      </w:r>
      <w:r w:rsidRPr="001F32F7">
        <w:rPr>
          <w:spacing w:val="6"/>
          <w:sz w:val="24"/>
          <w:szCs w:val="24"/>
        </w:rPr>
        <w:t xml:space="preserve"> </w:t>
      </w:r>
      <w:r w:rsidRPr="001F32F7">
        <w:rPr>
          <w:sz w:val="24"/>
          <w:szCs w:val="24"/>
        </w:rPr>
        <w:t>під</w:t>
      </w:r>
      <w:r w:rsidRPr="001F32F7">
        <w:rPr>
          <w:spacing w:val="4"/>
          <w:sz w:val="24"/>
          <w:szCs w:val="24"/>
        </w:rPr>
        <w:t xml:space="preserve"> </w:t>
      </w:r>
      <w:r w:rsidRPr="001F32F7">
        <w:rPr>
          <w:sz w:val="24"/>
          <w:szCs w:val="24"/>
        </w:rPr>
        <w:t>королем</w:t>
      </w:r>
      <w:r w:rsidRPr="001F32F7">
        <w:rPr>
          <w:spacing w:val="6"/>
          <w:sz w:val="24"/>
          <w:szCs w:val="24"/>
        </w:rPr>
        <w:t xml:space="preserve"> </w:t>
      </w:r>
      <w:r w:rsidRPr="001F32F7">
        <w:rPr>
          <w:sz w:val="24"/>
          <w:szCs w:val="24"/>
        </w:rPr>
        <w:t>Артуром</w:t>
      </w:r>
      <w:r w:rsidRPr="001F32F7">
        <w:rPr>
          <w:spacing w:val="4"/>
          <w:sz w:val="24"/>
          <w:szCs w:val="24"/>
        </w:rPr>
        <w:t xml:space="preserve"> </w:t>
      </w:r>
      <w:r w:rsidRPr="001F32F7">
        <w:rPr>
          <w:sz w:val="24"/>
          <w:szCs w:val="24"/>
        </w:rPr>
        <w:t>–</w:t>
      </w:r>
      <w:r w:rsidRPr="001F32F7">
        <w:rPr>
          <w:spacing w:val="-50"/>
          <w:sz w:val="24"/>
          <w:szCs w:val="24"/>
        </w:rPr>
        <w:t xml:space="preserve"> </w:t>
      </w:r>
      <w:r w:rsidRPr="001F32F7">
        <w:rPr>
          <w:sz w:val="24"/>
          <w:szCs w:val="24"/>
        </w:rPr>
        <w:t>фаворита</w:t>
      </w:r>
      <w:r w:rsidRPr="001F32F7">
        <w:rPr>
          <w:spacing w:val="27"/>
          <w:sz w:val="24"/>
          <w:szCs w:val="24"/>
        </w:rPr>
        <w:t xml:space="preserve"> </w:t>
      </w:r>
      <w:r w:rsidRPr="001F32F7">
        <w:rPr>
          <w:sz w:val="24"/>
          <w:szCs w:val="24"/>
        </w:rPr>
        <w:t>королеви</w:t>
      </w:r>
      <w:r w:rsidRPr="001F32F7">
        <w:rPr>
          <w:spacing w:val="26"/>
          <w:sz w:val="24"/>
          <w:szCs w:val="24"/>
        </w:rPr>
        <w:t xml:space="preserve"> </w:t>
      </w:r>
      <w:r w:rsidRPr="001F32F7">
        <w:rPr>
          <w:sz w:val="24"/>
          <w:szCs w:val="24"/>
        </w:rPr>
        <w:t>графа</w:t>
      </w:r>
      <w:r w:rsidRPr="001F32F7">
        <w:rPr>
          <w:spacing w:val="25"/>
          <w:sz w:val="24"/>
          <w:szCs w:val="24"/>
        </w:rPr>
        <w:t xml:space="preserve"> </w:t>
      </w:r>
      <w:r w:rsidRPr="001F32F7">
        <w:rPr>
          <w:sz w:val="24"/>
          <w:szCs w:val="24"/>
        </w:rPr>
        <w:t>Лестера.</w:t>
      </w:r>
      <w:r w:rsidRPr="001F32F7">
        <w:rPr>
          <w:spacing w:val="27"/>
          <w:sz w:val="24"/>
          <w:szCs w:val="24"/>
        </w:rPr>
        <w:t xml:space="preserve"> </w:t>
      </w:r>
      <w:r w:rsidRPr="001F32F7">
        <w:rPr>
          <w:sz w:val="24"/>
          <w:szCs w:val="24"/>
        </w:rPr>
        <w:t>Поема,</w:t>
      </w:r>
      <w:r w:rsidRPr="001F32F7">
        <w:rPr>
          <w:spacing w:val="26"/>
          <w:sz w:val="24"/>
          <w:szCs w:val="24"/>
        </w:rPr>
        <w:t xml:space="preserve"> </w:t>
      </w:r>
      <w:r w:rsidRPr="001F32F7">
        <w:rPr>
          <w:sz w:val="24"/>
          <w:szCs w:val="24"/>
        </w:rPr>
        <w:t>за</w:t>
      </w:r>
      <w:r w:rsidRPr="001F32F7">
        <w:rPr>
          <w:spacing w:val="27"/>
          <w:sz w:val="24"/>
          <w:szCs w:val="24"/>
        </w:rPr>
        <w:t xml:space="preserve"> </w:t>
      </w:r>
      <w:r w:rsidRPr="001F32F7">
        <w:rPr>
          <w:sz w:val="24"/>
          <w:szCs w:val="24"/>
        </w:rPr>
        <w:t>задумом</w:t>
      </w:r>
      <w:r w:rsidRPr="001F32F7">
        <w:rPr>
          <w:spacing w:val="26"/>
          <w:sz w:val="24"/>
          <w:szCs w:val="24"/>
        </w:rPr>
        <w:t xml:space="preserve"> </w:t>
      </w:r>
      <w:r w:rsidRPr="001F32F7">
        <w:rPr>
          <w:sz w:val="24"/>
          <w:szCs w:val="24"/>
        </w:rPr>
        <w:t>автора,</w:t>
      </w:r>
      <w:r w:rsidRPr="001F32F7">
        <w:rPr>
          <w:spacing w:val="25"/>
          <w:sz w:val="24"/>
          <w:szCs w:val="24"/>
        </w:rPr>
        <w:t xml:space="preserve"> </w:t>
      </w:r>
      <w:r w:rsidRPr="001F32F7">
        <w:rPr>
          <w:sz w:val="24"/>
          <w:szCs w:val="24"/>
        </w:rPr>
        <w:t>мала</w:t>
      </w:r>
      <w:r w:rsidRPr="001F32F7">
        <w:rPr>
          <w:spacing w:val="25"/>
          <w:sz w:val="24"/>
          <w:szCs w:val="24"/>
        </w:rPr>
        <w:t xml:space="preserve"> </w:t>
      </w:r>
      <w:r w:rsidRPr="001F32F7">
        <w:rPr>
          <w:sz w:val="24"/>
          <w:szCs w:val="24"/>
        </w:rPr>
        <w:t>б</w:t>
      </w:r>
      <w:r w:rsidRPr="001F32F7">
        <w:rPr>
          <w:spacing w:val="-49"/>
          <w:sz w:val="24"/>
          <w:szCs w:val="24"/>
        </w:rPr>
        <w:t xml:space="preserve"> </w:t>
      </w:r>
      <w:r w:rsidRPr="001F32F7">
        <w:rPr>
          <w:sz w:val="24"/>
          <w:szCs w:val="24"/>
        </w:rPr>
        <w:t>закінчитися шлюбом Глоріани і Артура, та залишилася незавершеною.</w:t>
      </w:r>
      <w:r w:rsidRPr="001F32F7">
        <w:rPr>
          <w:spacing w:val="-50"/>
          <w:sz w:val="24"/>
          <w:szCs w:val="24"/>
        </w:rPr>
        <w:t xml:space="preserve"> </w:t>
      </w:r>
      <w:r w:rsidRPr="001F32F7">
        <w:rPr>
          <w:sz w:val="24"/>
          <w:szCs w:val="24"/>
        </w:rPr>
        <w:t>Проте</w:t>
      </w:r>
      <w:r w:rsidRPr="001F32F7">
        <w:rPr>
          <w:spacing w:val="5"/>
          <w:sz w:val="24"/>
          <w:szCs w:val="24"/>
        </w:rPr>
        <w:t xml:space="preserve"> </w:t>
      </w:r>
      <w:r w:rsidRPr="001F32F7">
        <w:rPr>
          <w:sz w:val="24"/>
          <w:szCs w:val="24"/>
        </w:rPr>
        <w:t>сюжетна</w:t>
      </w:r>
      <w:r w:rsidRPr="001F32F7">
        <w:rPr>
          <w:spacing w:val="5"/>
          <w:sz w:val="24"/>
          <w:szCs w:val="24"/>
        </w:rPr>
        <w:t xml:space="preserve"> </w:t>
      </w:r>
      <w:r w:rsidRPr="001F32F7">
        <w:rPr>
          <w:sz w:val="24"/>
          <w:szCs w:val="24"/>
        </w:rPr>
        <w:t>канва</w:t>
      </w:r>
      <w:r w:rsidRPr="001F32F7">
        <w:rPr>
          <w:spacing w:val="5"/>
          <w:sz w:val="24"/>
          <w:szCs w:val="24"/>
        </w:rPr>
        <w:t xml:space="preserve"> </w:t>
      </w:r>
      <w:r w:rsidRPr="001F32F7">
        <w:rPr>
          <w:sz w:val="24"/>
          <w:szCs w:val="24"/>
        </w:rPr>
        <w:t>не</w:t>
      </w:r>
      <w:r w:rsidRPr="001F32F7">
        <w:rPr>
          <w:spacing w:val="4"/>
          <w:sz w:val="24"/>
          <w:szCs w:val="24"/>
        </w:rPr>
        <w:t xml:space="preserve"> </w:t>
      </w:r>
      <w:r w:rsidRPr="001F32F7">
        <w:rPr>
          <w:sz w:val="24"/>
          <w:szCs w:val="24"/>
        </w:rPr>
        <w:t>має</w:t>
      </w:r>
      <w:r w:rsidRPr="001F32F7">
        <w:rPr>
          <w:spacing w:val="5"/>
          <w:sz w:val="24"/>
          <w:szCs w:val="24"/>
        </w:rPr>
        <w:t xml:space="preserve"> </w:t>
      </w:r>
      <w:r w:rsidRPr="001F32F7">
        <w:rPr>
          <w:sz w:val="24"/>
          <w:szCs w:val="24"/>
        </w:rPr>
        <w:t>визначального</w:t>
      </w:r>
      <w:r w:rsidRPr="001F32F7">
        <w:rPr>
          <w:spacing w:val="5"/>
          <w:sz w:val="24"/>
          <w:szCs w:val="24"/>
        </w:rPr>
        <w:t xml:space="preserve"> </w:t>
      </w:r>
      <w:r w:rsidRPr="001F32F7">
        <w:rPr>
          <w:sz w:val="24"/>
          <w:szCs w:val="24"/>
        </w:rPr>
        <w:t>значення</w:t>
      </w:r>
      <w:r w:rsidRPr="001F32F7">
        <w:rPr>
          <w:spacing w:val="5"/>
          <w:sz w:val="24"/>
          <w:szCs w:val="24"/>
        </w:rPr>
        <w:t xml:space="preserve"> </w:t>
      </w:r>
      <w:r w:rsidRPr="001F32F7">
        <w:rPr>
          <w:sz w:val="24"/>
          <w:szCs w:val="24"/>
        </w:rPr>
        <w:t>у</w:t>
      </w:r>
      <w:r w:rsidRPr="001F32F7">
        <w:rPr>
          <w:spacing w:val="6"/>
          <w:sz w:val="24"/>
          <w:szCs w:val="24"/>
        </w:rPr>
        <w:t xml:space="preserve"> </w:t>
      </w:r>
      <w:r w:rsidRPr="001F32F7">
        <w:rPr>
          <w:sz w:val="24"/>
          <w:szCs w:val="24"/>
        </w:rPr>
        <w:t>творі.</w:t>
      </w:r>
      <w:r w:rsidRPr="001F32F7">
        <w:rPr>
          <w:spacing w:val="5"/>
          <w:sz w:val="24"/>
          <w:szCs w:val="24"/>
        </w:rPr>
        <w:t xml:space="preserve"> </w:t>
      </w:r>
      <w:r w:rsidRPr="001F32F7">
        <w:rPr>
          <w:sz w:val="24"/>
          <w:szCs w:val="24"/>
        </w:rPr>
        <w:t>Велич</w:t>
      </w:r>
      <w:r w:rsidRPr="001F32F7">
        <w:rPr>
          <w:spacing w:val="1"/>
          <w:sz w:val="24"/>
          <w:szCs w:val="24"/>
        </w:rPr>
        <w:t xml:space="preserve"> </w:t>
      </w:r>
      <w:r w:rsidRPr="001F32F7">
        <w:rPr>
          <w:sz w:val="24"/>
          <w:szCs w:val="24"/>
        </w:rPr>
        <w:t>поеми</w:t>
      </w:r>
      <w:r w:rsidRPr="001F32F7">
        <w:rPr>
          <w:spacing w:val="-8"/>
          <w:sz w:val="24"/>
          <w:szCs w:val="24"/>
        </w:rPr>
        <w:t xml:space="preserve"> </w:t>
      </w:r>
      <w:r w:rsidRPr="001F32F7">
        <w:rPr>
          <w:sz w:val="24"/>
          <w:szCs w:val="24"/>
        </w:rPr>
        <w:t>–</w:t>
      </w:r>
      <w:r w:rsidRPr="001F32F7">
        <w:rPr>
          <w:spacing w:val="-5"/>
          <w:sz w:val="24"/>
          <w:szCs w:val="24"/>
        </w:rPr>
        <w:t xml:space="preserve"> </w:t>
      </w:r>
      <w:r w:rsidRPr="001F32F7">
        <w:rPr>
          <w:sz w:val="24"/>
          <w:szCs w:val="24"/>
        </w:rPr>
        <w:t>у</w:t>
      </w:r>
      <w:r w:rsidRPr="001F32F7">
        <w:rPr>
          <w:spacing w:val="-7"/>
          <w:sz w:val="24"/>
          <w:szCs w:val="24"/>
        </w:rPr>
        <w:t xml:space="preserve"> </w:t>
      </w:r>
      <w:r w:rsidRPr="001F32F7">
        <w:rPr>
          <w:sz w:val="24"/>
          <w:szCs w:val="24"/>
        </w:rPr>
        <w:t>мелодиці</w:t>
      </w:r>
      <w:r w:rsidRPr="001F32F7">
        <w:rPr>
          <w:spacing w:val="-6"/>
          <w:sz w:val="24"/>
          <w:szCs w:val="24"/>
        </w:rPr>
        <w:t xml:space="preserve"> </w:t>
      </w:r>
      <w:r w:rsidRPr="001F32F7">
        <w:rPr>
          <w:sz w:val="24"/>
          <w:szCs w:val="24"/>
        </w:rPr>
        <w:t>і</w:t>
      </w:r>
      <w:r w:rsidRPr="001F32F7">
        <w:rPr>
          <w:spacing w:val="-7"/>
          <w:sz w:val="24"/>
          <w:szCs w:val="24"/>
        </w:rPr>
        <w:t xml:space="preserve"> </w:t>
      </w:r>
      <w:r w:rsidRPr="001F32F7">
        <w:rPr>
          <w:sz w:val="24"/>
          <w:szCs w:val="24"/>
        </w:rPr>
        <w:t>плавності</w:t>
      </w:r>
      <w:r w:rsidRPr="001F32F7">
        <w:rPr>
          <w:spacing w:val="-6"/>
          <w:sz w:val="24"/>
          <w:szCs w:val="24"/>
        </w:rPr>
        <w:t xml:space="preserve"> </w:t>
      </w:r>
      <w:r w:rsidRPr="001F32F7">
        <w:rPr>
          <w:sz w:val="24"/>
          <w:szCs w:val="24"/>
        </w:rPr>
        <w:t>вірша,</w:t>
      </w:r>
      <w:r w:rsidRPr="001F32F7">
        <w:rPr>
          <w:spacing w:val="-7"/>
          <w:sz w:val="24"/>
          <w:szCs w:val="24"/>
        </w:rPr>
        <w:t xml:space="preserve"> </w:t>
      </w:r>
      <w:r w:rsidRPr="001F32F7">
        <w:rPr>
          <w:sz w:val="24"/>
          <w:szCs w:val="24"/>
        </w:rPr>
        <w:t>у</w:t>
      </w:r>
      <w:r w:rsidRPr="001F32F7">
        <w:rPr>
          <w:spacing w:val="-6"/>
          <w:sz w:val="24"/>
          <w:szCs w:val="24"/>
        </w:rPr>
        <w:t xml:space="preserve"> </w:t>
      </w:r>
      <w:r w:rsidRPr="001F32F7">
        <w:rPr>
          <w:sz w:val="24"/>
          <w:szCs w:val="24"/>
        </w:rPr>
        <w:t>вмінні</w:t>
      </w:r>
      <w:r w:rsidRPr="001F32F7">
        <w:rPr>
          <w:spacing w:val="-6"/>
          <w:sz w:val="24"/>
          <w:szCs w:val="24"/>
        </w:rPr>
        <w:t xml:space="preserve"> </w:t>
      </w:r>
      <w:r w:rsidRPr="001F32F7">
        <w:rPr>
          <w:sz w:val="24"/>
          <w:szCs w:val="24"/>
        </w:rPr>
        <w:t>за</w:t>
      </w:r>
      <w:r w:rsidRPr="001F32F7">
        <w:rPr>
          <w:spacing w:val="-6"/>
          <w:sz w:val="24"/>
          <w:szCs w:val="24"/>
        </w:rPr>
        <w:t xml:space="preserve"> </w:t>
      </w:r>
      <w:r w:rsidRPr="001F32F7">
        <w:rPr>
          <w:sz w:val="24"/>
          <w:szCs w:val="24"/>
        </w:rPr>
        <w:t>допомогою</w:t>
      </w:r>
      <w:r w:rsidRPr="001F32F7">
        <w:rPr>
          <w:spacing w:val="-7"/>
          <w:sz w:val="24"/>
          <w:szCs w:val="24"/>
        </w:rPr>
        <w:t xml:space="preserve"> </w:t>
      </w:r>
      <w:r w:rsidRPr="001F32F7">
        <w:rPr>
          <w:sz w:val="24"/>
          <w:szCs w:val="24"/>
        </w:rPr>
        <w:t>чарівності</w:t>
      </w:r>
      <w:r w:rsidRPr="001F32F7">
        <w:rPr>
          <w:spacing w:val="-49"/>
          <w:sz w:val="24"/>
          <w:szCs w:val="24"/>
        </w:rPr>
        <w:t xml:space="preserve"> </w:t>
      </w:r>
      <w:r w:rsidRPr="001F32F7">
        <w:rPr>
          <w:sz w:val="24"/>
          <w:szCs w:val="24"/>
        </w:rPr>
        <w:t>слова</w:t>
      </w:r>
      <w:r w:rsidRPr="001F32F7">
        <w:rPr>
          <w:spacing w:val="10"/>
          <w:sz w:val="24"/>
          <w:szCs w:val="24"/>
        </w:rPr>
        <w:t xml:space="preserve"> </w:t>
      </w:r>
      <w:r w:rsidRPr="001F32F7">
        <w:rPr>
          <w:sz w:val="24"/>
          <w:szCs w:val="24"/>
        </w:rPr>
        <w:t>створити</w:t>
      </w:r>
      <w:r w:rsidRPr="001F32F7">
        <w:rPr>
          <w:spacing w:val="11"/>
          <w:sz w:val="24"/>
          <w:szCs w:val="24"/>
        </w:rPr>
        <w:t xml:space="preserve"> </w:t>
      </w:r>
      <w:r w:rsidRPr="001F32F7">
        <w:rPr>
          <w:sz w:val="24"/>
          <w:szCs w:val="24"/>
        </w:rPr>
        <w:t>фантастичний</w:t>
      </w:r>
      <w:r w:rsidRPr="001F32F7">
        <w:rPr>
          <w:spacing w:val="10"/>
          <w:sz w:val="24"/>
          <w:szCs w:val="24"/>
        </w:rPr>
        <w:t xml:space="preserve"> </w:t>
      </w:r>
      <w:r w:rsidRPr="001F32F7">
        <w:rPr>
          <w:sz w:val="24"/>
          <w:szCs w:val="24"/>
        </w:rPr>
        <w:t>світ,</w:t>
      </w:r>
      <w:r w:rsidRPr="001F32F7">
        <w:rPr>
          <w:spacing w:val="10"/>
          <w:sz w:val="24"/>
          <w:szCs w:val="24"/>
        </w:rPr>
        <w:t xml:space="preserve"> </w:t>
      </w:r>
      <w:r w:rsidRPr="001F32F7">
        <w:rPr>
          <w:sz w:val="24"/>
          <w:szCs w:val="24"/>
        </w:rPr>
        <w:t>своєрідну</w:t>
      </w:r>
      <w:r w:rsidRPr="001F32F7">
        <w:rPr>
          <w:spacing w:val="10"/>
          <w:sz w:val="24"/>
          <w:szCs w:val="24"/>
        </w:rPr>
        <w:t xml:space="preserve"> </w:t>
      </w:r>
      <w:r w:rsidRPr="001F32F7">
        <w:rPr>
          <w:sz w:val="24"/>
          <w:szCs w:val="24"/>
        </w:rPr>
        <w:t>утопію,</w:t>
      </w:r>
      <w:r w:rsidRPr="001F32F7">
        <w:rPr>
          <w:spacing w:val="11"/>
          <w:sz w:val="24"/>
          <w:szCs w:val="24"/>
        </w:rPr>
        <w:t xml:space="preserve"> </w:t>
      </w:r>
      <w:r w:rsidRPr="001F32F7">
        <w:rPr>
          <w:sz w:val="24"/>
          <w:szCs w:val="24"/>
        </w:rPr>
        <w:t>де</w:t>
      </w:r>
      <w:r w:rsidRPr="001F32F7">
        <w:rPr>
          <w:spacing w:val="10"/>
          <w:sz w:val="24"/>
          <w:szCs w:val="24"/>
        </w:rPr>
        <w:t xml:space="preserve"> </w:t>
      </w:r>
      <w:r w:rsidRPr="001F32F7">
        <w:rPr>
          <w:sz w:val="24"/>
          <w:szCs w:val="24"/>
        </w:rPr>
        <w:t>в</w:t>
      </w:r>
      <w:r w:rsidRPr="001F32F7">
        <w:rPr>
          <w:spacing w:val="11"/>
          <w:sz w:val="24"/>
          <w:szCs w:val="24"/>
        </w:rPr>
        <w:t xml:space="preserve"> </w:t>
      </w:r>
      <w:r w:rsidRPr="001F32F7">
        <w:rPr>
          <w:sz w:val="24"/>
          <w:szCs w:val="24"/>
        </w:rPr>
        <w:t>пошані</w:t>
      </w:r>
      <w:r w:rsidRPr="001F32F7">
        <w:rPr>
          <w:spacing w:val="-50"/>
          <w:sz w:val="24"/>
          <w:szCs w:val="24"/>
        </w:rPr>
        <w:t xml:space="preserve"> </w:t>
      </w:r>
      <w:r w:rsidRPr="001F32F7">
        <w:rPr>
          <w:spacing w:val="-1"/>
          <w:sz w:val="24"/>
          <w:szCs w:val="24"/>
        </w:rPr>
        <w:t>моральні</w:t>
      </w:r>
      <w:r w:rsidRPr="001F32F7">
        <w:rPr>
          <w:sz w:val="24"/>
          <w:szCs w:val="24"/>
        </w:rPr>
        <w:t xml:space="preserve"> </w:t>
      </w:r>
      <w:r w:rsidRPr="001F32F7">
        <w:rPr>
          <w:spacing w:val="-1"/>
          <w:sz w:val="24"/>
          <w:szCs w:val="24"/>
        </w:rPr>
        <w:t>закони:</w:t>
      </w:r>
      <w:r w:rsidRPr="001F32F7">
        <w:rPr>
          <w:sz w:val="24"/>
          <w:szCs w:val="24"/>
        </w:rPr>
        <w:t xml:space="preserve"> </w:t>
      </w:r>
      <w:r w:rsidRPr="001F32F7">
        <w:rPr>
          <w:spacing w:val="-1"/>
          <w:sz w:val="24"/>
          <w:szCs w:val="24"/>
        </w:rPr>
        <w:t xml:space="preserve">честь, </w:t>
      </w:r>
      <w:r w:rsidRPr="001F32F7">
        <w:rPr>
          <w:sz w:val="24"/>
          <w:szCs w:val="24"/>
        </w:rPr>
        <w:t>доблесть, взаємодопомога, справедливість. Не</w:t>
      </w:r>
      <w:r w:rsidRPr="001F32F7">
        <w:rPr>
          <w:spacing w:val="-50"/>
          <w:sz w:val="24"/>
          <w:szCs w:val="24"/>
        </w:rPr>
        <w:t xml:space="preserve"> </w:t>
      </w:r>
      <w:r w:rsidRPr="001F32F7">
        <w:rPr>
          <w:sz w:val="24"/>
          <w:szCs w:val="24"/>
        </w:rPr>
        <w:t>відмежовуючись</w:t>
      </w:r>
      <w:r w:rsidRPr="001F32F7">
        <w:rPr>
          <w:spacing w:val="9"/>
          <w:sz w:val="24"/>
          <w:szCs w:val="24"/>
        </w:rPr>
        <w:t xml:space="preserve"> </w:t>
      </w:r>
      <w:r w:rsidRPr="001F32F7">
        <w:rPr>
          <w:sz w:val="24"/>
          <w:szCs w:val="24"/>
        </w:rPr>
        <w:t>від</w:t>
      </w:r>
      <w:r w:rsidRPr="001F32F7">
        <w:rPr>
          <w:spacing w:val="10"/>
          <w:sz w:val="24"/>
          <w:szCs w:val="24"/>
        </w:rPr>
        <w:t xml:space="preserve"> </w:t>
      </w:r>
      <w:r w:rsidRPr="001F32F7">
        <w:rPr>
          <w:sz w:val="24"/>
          <w:szCs w:val="24"/>
        </w:rPr>
        <w:t>реальності,</w:t>
      </w:r>
      <w:r w:rsidRPr="001F32F7">
        <w:rPr>
          <w:spacing w:val="9"/>
          <w:sz w:val="24"/>
          <w:szCs w:val="24"/>
        </w:rPr>
        <w:t xml:space="preserve"> </w:t>
      </w:r>
      <w:r w:rsidRPr="001F32F7">
        <w:rPr>
          <w:sz w:val="24"/>
          <w:szCs w:val="24"/>
        </w:rPr>
        <w:t>але</w:t>
      </w:r>
      <w:r w:rsidRPr="001F32F7">
        <w:rPr>
          <w:spacing w:val="10"/>
          <w:sz w:val="24"/>
          <w:szCs w:val="24"/>
        </w:rPr>
        <w:t xml:space="preserve"> </w:t>
      </w:r>
      <w:r w:rsidRPr="001F32F7">
        <w:rPr>
          <w:sz w:val="24"/>
          <w:szCs w:val="24"/>
        </w:rPr>
        <w:t>й</w:t>
      </w:r>
      <w:r w:rsidRPr="001F32F7">
        <w:rPr>
          <w:spacing w:val="9"/>
          <w:sz w:val="24"/>
          <w:szCs w:val="24"/>
        </w:rPr>
        <w:t xml:space="preserve"> </w:t>
      </w:r>
      <w:r w:rsidRPr="001F32F7">
        <w:rPr>
          <w:sz w:val="24"/>
          <w:szCs w:val="24"/>
        </w:rPr>
        <w:t>не</w:t>
      </w:r>
      <w:r w:rsidRPr="001F32F7">
        <w:rPr>
          <w:spacing w:val="10"/>
          <w:sz w:val="24"/>
          <w:szCs w:val="24"/>
        </w:rPr>
        <w:t xml:space="preserve"> </w:t>
      </w:r>
      <w:r w:rsidRPr="001F32F7">
        <w:rPr>
          <w:sz w:val="24"/>
          <w:szCs w:val="24"/>
        </w:rPr>
        <w:t>насмілюючись</w:t>
      </w:r>
      <w:r w:rsidRPr="001F32F7">
        <w:rPr>
          <w:spacing w:val="10"/>
          <w:sz w:val="24"/>
          <w:szCs w:val="24"/>
        </w:rPr>
        <w:t xml:space="preserve"> </w:t>
      </w:r>
      <w:r w:rsidRPr="001F32F7">
        <w:rPr>
          <w:sz w:val="24"/>
          <w:szCs w:val="24"/>
        </w:rPr>
        <w:t>підійти</w:t>
      </w:r>
      <w:r w:rsidRPr="001F32F7">
        <w:rPr>
          <w:spacing w:val="9"/>
          <w:sz w:val="24"/>
          <w:szCs w:val="24"/>
        </w:rPr>
        <w:t xml:space="preserve"> </w:t>
      </w:r>
      <w:r w:rsidRPr="001F32F7">
        <w:rPr>
          <w:sz w:val="24"/>
          <w:szCs w:val="24"/>
        </w:rPr>
        <w:t>до</w:t>
      </w:r>
      <w:r w:rsidRPr="001F32F7">
        <w:rPr>
          <w:spacing w:val="10"/>
          <w:sz w:val="24"/>
          <w:szCs w:val="24"/>
        </w:rPr>
        <w:t xml:space="preserve"> </w:t>
      </w:r>
      <w:r w:rsidRPr="001F32F7">
        <w:rPr>
          <w:sz w:val="24"/>
          <w:szCs w:val="24"/>
        </w:rPr>
        <w:t>неї</w:t>
      </w:r>
      <w:r w:rsidRPr="001F32F7">
        <w:rPr>
          <w:spacing w:val="-50"/>
          <w:sz w:val="24"/>
          <w:szCs w:val="24"/>
        </w:rPr>
        <w:t xml:space="preserve"> </w:t>
      </w:r>
      <w:r w:rsidRPr="001F32F7">
        <w:rPr>
          <w:sz w:val="24"/>
          <w:szCs w:val="24"/>
        </w:rPr>
        <w:t>надто</w:t>
      </w:r>
      <w:r w:rsidRPr="001F32F7">
        <w:rPr>
          <w:spacing w:val="10"/>
          <w:sz w:val="24"/>
          <w:szCs w:val="24"/>
        </w:rPr>
        <w:t xml:space="preserve"> </w:t>
      </w:r>
      <w:r w:rsidRPr="001F32F7">
        <w:rPr>
          <w:sz w:val="24"/>
          <w:szCs w:val="24"/>
        </w:rPr>
        <w:t>близько,</w:t>
      </w:r>
      <w:r w:rsidRPr="001F32F7">
        <w:rPr>
          <w:spacing w:val="10"/>
          <w:sz w:val="24"/>
          <w:szCs w:val="24"/>
        </w:rPr>
        <w:t xml:space="preserve"> </w:t>
      </w:r>
      <w:r w:rsidRPr="001F32F7">
        <w:rPr>
          <w:sz w:val="24"/>
          <w:szCs w:val="24"/>
        </w:rPr>
        <w:t>Спенсер</w:t>
      </w:r>
      <w:r w:rsidRPr="001F32F7">
        <w:rPr>
          <w:spacing w:val="10"/>
          <w:sz w:val="24"/>
          <w:szCs w:val="24"/>
        </w:rPr>
        <w:t xml:space="preserve"> </w:t>
      </w:r>
      <w:r w:rsidRPr="001F32F7">
        <w:rPr>
          <w:sz w:val="24"/>
          <w:szCs w:val="24"/>
        </w:rPr>
        <w:t>творить</w:t>
      </w:r>
      <w:r w:rsidRPr="001F32F7">
        <w:rPr>
          <w:spacing w:val="10"/>
          <w:sz w:val="24"/>
          <w:szCs w:val="24"/>
        </w:rPr>
        <w:t xml:space="preserve"> </w:t>
      </w:r>
      <w:r w:rsidRPr="001F32F7">
        <w:rPr>
          <w:sz w:val="24"/>
          <w:szCs w:val="24"/>
        </w:rPr>
        <w:t>ідеальний</w:t>
      </w:r>
      <w:r w:rsidRPr="001F32F7">
        <w:rPr>
          <w:spacing w:val="10"/>
          <w:sz w:val="24"/>
          <w:szCs w:val="24"/>
        </w:rPr>
        <w:t xml:space="preserve"> </w:t>
      </w:r>
      <w:r w:rsidRPr="001F32F7">
        <w:rPr>
          <w:sz w:val="24"/>
          <w:szCs w:val="24"/>
        </w:rPr>
        <w:t>світ</w:t>
      </w:r>
      <w:r w:rsidRPr="001F32F7">
        <w:rPr>
          <w:spacing w:val="11"/>
          <w:sz w:val="24"/>
          <w:szCs w:val="24"/>
        </w:rPr>
        <w:t xml:space="preserve"> </w:t>
      </w:r>
      <w:r w:rsidRPr="001F32F7">
        <w:rPr>
          <w:sz w:val="24"/>
          <w:szCs w:val="24"/>
        </w:rPr>
        <w:t>у</w:t>
      </w:r>
      <w:r w:rsidRPr="001F32F7">
        <w:rPr>
          <w:spacing w:val="9"/>
          <w:sz w:val="24"/>
          <w:szCs w:val="24"/>
        </w:rPr>
        <w:t xml:space="preserve"> </w:t>
      </w:r>
      <w:r w:rsidRPr="001F32F7">
        <w:rPr>
          <w:sz w:val="24"/>
          <w:szCs w:val="24"/>
        </w:rPr>
        <w:t>платонівському</w:t>
      </w:r>
      <w:r w:rsidRPr="001F32F7">
        <w:rPr>
          <w:spacing w:val="10"/>
          <w:sz w:val="24"/>
          <w:szCs w:val="24"/>
        </w:rPr>
        <w:t xml:space="preserve"> </w:t>
      </w:r>
      <w:r w:rsidRPr="001F32F7">
        <w:rPr>
          <w:sz w:val="24"/>
          <w:szCs w:val="24"/>
        </w:rPr>
        <w:t>дусі.</w:t>
      </w:r>
    </w:p>
    <w:p w:rsidR="001F32F7" w:rsidRPr="001F32F7" w:rsidRDefault="001F32F7" w:rsidP="001F32F7">
      <w:pPr>
        <w:pStyle w:val="a3"/>
        <w:spacing w:line="234" w:lineRule="exact"/>
        <w:ind w:left="0" w:right="107" w:firstLine="567"/>
        <w:jc w:val="both"/>
        <w:rPr>
          <w:sz w:val="24"/>
          <w:szCs w:val="24"/>
        </w:rPr>
      </w:pPr>
      <w:r w:rsidRPr="001F32F7">
        <w:rPr>
          <w:spacing w:val="-4"/>
          <w:sz w:val="24"/>
          <w:szCs w:val="24"/>
        </w:rPr>
        <w:t>Поезія</w:t>
      </w:r>
      <w:r w:rsidRPr="001F32F7">
        <w:rPr>
          <w:spacing w:val="-9"/>
          <w:sz w:val="24"/>
          <w:szCs w:val="24"/>
        </w:rPr>
        <w:t xml:space="preserve"> </w:t>
      </w:r>
      <w:r w:rsidRPr="001F32F7">
        <w:rPr>
          <w:spacing w:val="-4"/>
          <w:sz w:val="24"/>
          <w:szCs w:val="24"/>
        </w:rPr>
        <w:t>для</w:t>
      </w:r>
      <w:r w:rsidRPr="001F32F7">
        <w:rPr>
          <w:spacing w:val="-9"/>
          <w:sz w:val="24"/>
          <w:szCs w:val="24"/>
        </w:rPr>
        <w:t xml:space="preserve"> </w:t>
      </w:r>
      <w:r w:rsidRPr="001F32F7">
        <w:rPr>
          <w:spacing w:val="-4"/>
          <w:sz w:val="24"/>
          <w:szCs w:val="24"/>
        </w:rPr>
        <w:t>нього</w:t>
      </w:r>
      <w:r w:rsidRPr="001F32F7">
        <w:rPr>
          <w:spacing w:val="-8"/>
          <w:sz w:val="24"/>
          <w:szCs w:val="24"/>
        </w:rPr>
        <w:t xml:space="preserve"> </w:t>
      </w:r>
      <w:r w:rsidRPr="001F32F7">
        <w:rPr>
          <w:spacing w:val="-4"/>
          <w:sz w:val="24"/>
          <w:szCs w:val="24"/>
        </w:rPr>
        <w:t>–</w:t>
      </w:r>
      <w:r w:rsidRPr="001F32F7">
        <w:rPr>
          <w:spacing w:val="-8"/>
          <w:sz w:val="24"/>
          <w:szCs w:val="24"/>
        </w:rPr>
        <w:t xml:space="preserve"> </w:t>
      </w:r>
      <w:r w:rsidRPr="001F32F7">
        <w:rPr>
          <w:spacing w:val="-4"/>
          <w:sz w:val="24"/>
          <w:szCs w:val="24"/>
        </w:rPr>
        <w:t>ідеальне</w:t>
      </w:r>
      <w:r w:rsidRPr="001F32F7">
        <w:rPr>
          <w:spacing w:val="-8"/>
          <w:sz w:val="24"/>
          <w:szCs w:val="24"/>
        </w:rPr>
        <w:t xml:space="preserve"> </w:t>
      </w:r>
      <w:r w:rsidRPr="001F32F7">
        <w:rPr>
          <w:spacing w:val="-4"/>
          <w:sz w:val="24"/>
          <w:szCs w:val="24"/>
        </w:rPr>
        <w:t>відображення</w:t>
      </w:r>
      <w:r w:rsidRPr="001F32F7">
        <w:rPr>
          <w:spacing w:val="-7"/>
          <w:sz w:val="24"/>
          <w:szCs w:val="24"/>
        </w:rPr>
        <w:t xml:space="preserve"> </w:t>
      </w:r>
      <w:r w:rsidRPr="001F32F7">
        <w:rPr>
          <w:spacing w:val="-4"/>
          <w:sz w:val="24"/>
          <w:szCs w:val="24"/>
        </w:rPr>
        <w:t>світу</w:t>
      </w:r>
      <w:r w:rsidRPr="001F32F7">
        <w:rPr>
          <w:spacing w:val="-9"/>
          <w:sz w:val="24"/>
          <w:szCs w:val="24"/>
        </w:rPr>
        <w:t xml:space="preserve"> </w:t>
      </w:r>
      <w:r w:rsidRPr="001F32F7">
        <w:rPr>
          <w:spacing w:val="-3"/>
          <w:sz w:val="24"/>
          <w:szCs w:val="24"/>
        </w:rPr>
        <w:t>реального.</w:t>
      </w:r>
    </w:p>
    <w:p w:rsidR="001F32F7" w:rsidRPr="001F32F7" w:rsidRDefault="001F32F7" w:rsidP="001F32F7">
      <w:pPr>
        <w:pStyle w:val="a3"/>
        <w:spacing w:before="3" w:line="232" w:lineRule="auto"/>
        <w:ind w:left="0" w:right="107" w:firstLine="567"/>
        <w:jc w:val="both"/>
        <w:rPr>
          <w:sz w:val="24"/>
          <w:szCs w:val="24"/>
        </w:rPr>
      </w:pPr>
      <w:r w:rsidRPr="001F32F7">
        <w:rPr>
          <w:sz w:val="24"/>
          <w:szCs w:val="24"/>
        </w:rPr>
        <w:t>Великим</w:t>
      </w:r>
      <w:r w:rsidRPr="001F32F7">
        <w:rPr>
          <w:spacing w:val="1"/>
          <w:sz w:val="24"/>
          <w:szCs w:val="24"/>
        </w:rPr>
        <w:t xml:space="preserve"> </w:t>
      </w:r>
      <w:r w:rsidRPr="001F32F7">
        <w:rPr>
          <w:sz w:val="24"/>
          <w:szCs w:val="24"/>
        </w:rPr>
        <w:t>досягненням</w:t>
      </w:r>
      <w:r w:rsidRPr="001F32F7">
        <w:rPr>
          <w:spacing w:val="1"/>
          <w:sz w:val="24"/>
          <w:szCs w:val="24"/>
        </w:rPr>
        <w:t xml:space="preserve"> </w:t>
      </w:r>
      <w:r w:rsidRPr="001F32F7">
        <w:rPr>
          <w:sz w:val="24"/>
          <w:szCs w:val="24"/>
        </w:rPr>
        <w:t>поета</w:t>
      </w:r>
      <w:r w:rsidRPr="001F32F7">
        <w:rPr>
          <w:spacing w:val="1"/>
          <w:sz w:val="24"/>
          <w:szCs w:val="24"/>
        </w:rPr>
        <w:t xml:space="preserve"> </w:t>
      </w:r>
      <w:r w:rsidRPr="001F32F7">
        <w:rPr>
          <w:sz w:val="24"/>
          <w:szCs w:val="24"/>
        </w:rPr>
        <w:t>була</w:t>
      </w:r>
      <w:r w:rsidRPr="001F32F7">
        <w:rPr>
          <w:spacing w:val="1"/>
          <w:sz w:val="24"/>
          <w:szCs w:val="24"/>
        </w:rPr>
        <w:t xml:space="preserve"> </w:t>
      </w:r>
      <w:r w:rsidRPr="001F32F7">
        <w:rPr>
          <w:sz w:val="24"/>
          <w:szCs w:val="24"/>
        </w:rPr>
        <w:t>введена</w:t>
      </w:r>
      <w:r w:rsidRPr="001F32F7">
        <w:rPr>
          <w:spacing w:val="1"/>
          <w:sz w:val="24"/>
          <w:szCs w:val="24"/>
        </w:rPr>
        <w:t xml:space="preserve"> </w:t>
      </w:r>
      <w:r w:rsidRPr="001F32F7">
        <w:rPr>
          <w:sz w:val="24"/>
          <w:szCs w:val="24"/>
        </w:rPr>
        <w:t>ним</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поемі</w:t>
      </w:r>
      <w:r w:rsidRPr="001F32F7">
        <w:rPr>
          <w:spacing w:val="1"/>
          <w:sz w:val="24"/>
          <w:szCs w:val="24"/>
        </w:rPr>
        <w:t xml:space="preserve"> </w:t>
      </w:r>
      <w:r w:rsidRPr="001F32F7">
        <w:rPr>
          <w:sz w:val="24"/>
          <w:szCs w:val="24"/>
        </w:rPr>
        <w:t>нова</w:t>
      </w:r>
      <w:r w:rsidRPr="001F32F7">
        <w:rPr>
          <w:spacing w:val="1"/>
          <w:sz w:val="24"/>
          <w:szCs w:val="24"/>
        </w:rPr>
        <w:t xml:space="preserve"> </w:t>
      </w:r>
      <w:r w:rsidRPr="001F32F7">
        <w:rPr>
          <w:sz w:val="24"/>
          <w:szCs w:val="24"/>
        </w:rPr>
        <w:t>віршована форма, яка увійшла у світову літературу як «</w:t>
      </w:r>
      <w:r w:rsidRPr="001F32F7">
        <w:rPr>
          <w:b/>
          <w:i/>
          <w:sz w:val="24"/>
          <w:szCs w:val="24"/>
        </w:rPr>
        <w:t>спенсерова</w:t>
      </w:r>
      <w:r w:rsidRPr="001F32F7">
        <w:rPr>
          <w:b/>
          <w:i/>
          <w:spacing w:val="1"/>
          <w:sz w:val="24"/>
          <w:szCs w:val="24"/>
        </w:rPr>
        <w:t xml:space="preserve"> </w:t>
      </w:r>
      <w:r w:rsidRPr="001F32F7">
        <w:rPr>
          <w:b/>
          <w:i/>
          <w:sz w:val="24"/>
          <w:szCs w:val="24"/>
        </w:rPr>
        <w:t>строфа»</w:t>
      </w:r>
      <w:r w:rsidRPr="001F32F7">
        <w:rPr>
          <w:b/>
          <w:sz w:val="24"/>
          <w:szCs w:val="24"/>
        </w:rPr>
        <w:t>,</w:t>
      </w:r>
      <w:r w:rsidRPr="001F32F7">
        <w:rPr>
          <w:b/>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9-рядковий</w:t>
      </w:r>
      <w:r w:rsidRPr="001F32F7">
        <w:rPr>
          <w:spacing w:val="1"/>
          <w:sz w:val="24"/>
          <w:szCs w:val="24"/>
        </w:rPr>
        <w:t xml:space="preserve"> </w:t>
      </w:r>
      <w:r w:rsidRPr="001F32F7">
        <w:rPr>
          <w:sz w:val="24"/>
          <w:szCs w:val="24"/>
        </w:rPr>
        <w:t>вірш</w:t>
      </w:r>
      <w:r w:rsidRPr="001F32F7">
        <w:rPr>
          <w:spacing w:val="1"/>
          <w:sz w:val="24"/>
          <w:szCs w:val="24"/>
        </w:rPr>
        <w:t xml:space="preserve"> </w:t>
      </w:r>
      <w:r w:rsidRPr="001F32F7">
        <w:rPr>
          <w:sz w:val="24"/>
          <w:szCs w:val="24"/>
        </w:rPr>
        <w:t>із</w:t>
      </w:r>
      <w:r w:rsidRPr="001F32F7">
        <w:rPr>
          <w:spacing w:val="1"/>
          <w:sz w:val="24"/>
          <w:szCs w:val="24"/>
        </w:rPr>
        <w:t xml:space="preserve"> </w:t>
      </w:r>
      <w:r w:rsidRPr="001F32F7">
        <w:rPr>
          <w:sz w:val="24"/>
          <w:szCs w:val="24"/>
        </w:rPr>
        <w:t>римуванням</w:t>
      </w:r>
      <w:r w:rsidRPr="001F32F7">
        <w:rPr>
          <w:spacing w:val="1"/>
          <w:sz w:val="24"/>
          <w:szCs w:val="24"/>
        </w:rPr>
        <w:t xml:space="preserve"> </w:t>
      </w:r>
      <w:r w:rsidRPr="001F32F7">
        <w:rPr>
          <w:i/>
          <w:sz w:val="24"/>
          <w:szCs w:val="24"/>
        </w:rPr>
        <w:t>ававвсвсс</w:t>
      </w:r>
      <w:r w:rsidRPr="001F32F7">
        <w:rPr>
          <w:sz w:val="24"/>
          <w:szCs w:val="24"/>
        </w:rPr>
        <w:t>.</w:t>
      </w:r>
      <w:r w:rsidRPr="001F32F7">
        <w:rPr>
          <w:spacing w:val="1"/>
          <w:sz w:val="24"/>
          <w:szCs w:val="24"/>
        </w:rPr>
        <w:t xml:space="preserve"> </w:t>
      </w:r>
      <w:r w:rsidRPr="001F32F7">
        <w:rPr>
          <w:sz w:val="24"/>
          <w:szCs w:val="24"/>
        </w:rPr>
        <w:t>Здатність</w:t>
      </w:r>
      <w:r w:rsidRPr="001F32F7">
        <w:rPr>
          <w:spacing w:val="1"/>
          <w:sz w:val="24"/>
          <w:szCs w:val="24"/>
        </w:rPr>
        <w:t xml:space="preserve"> </w:t>
      </w:r>
      <w:r w:rsidRPr="001F32F7">
        <w:rPr>
          <w:sz w:val="24"/>
          <w:szCs w:val="24"/>
        </w:rPr>
        <w:t>передавати</w:t>
      </w:r>
      <w:r w:rsidRPr="001F32F7">
        <w:rPr>
          <w:spacing w:val="1"/>
          <w:sz w:val="24"/>
          <w:szCs w:val="24"/>
        </w:rPr>
        <w:t xml:space="preserve"> </w:t>
      </w:r>
      <w:r w:rsidRPr="001F32F7">
        <w:rPr>
          <w:sz w:val="24"/>
          <w:szCs w:val="24"/>
        </w:rPr>
        <w:t>найрізноманітніші</w:t>
      </w:r>
      <w:r w:rsidRPr="001F32F7">
        <w:rPr>
          <w:spacing w:val="1"/>
          <w:sz w:val="24"/>
          <w:szCs w:val="24"/>
        </w:rPr>
        <w:t xml:space="preserve"> </w:t>
      </w:r>
      <w:r w:rsidRPr="001F32F7">
        <w:rPr>
          <w:sz w:val="24"/>
          <w:szCs w:val="24"/>
        </w:rPr>
        <w:t>ритми</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настрої</w:t>
      </w:r>
      <w:r w:rsidRPr="001F32F7">
        <w:rPr>
          <w:spacing w:val="1"/>
          <w:sz w:val="24"/>
          <w:szCs w:val="24"/>
        </w:rPr>
        <w:t xml:space="preserve"> </w:t>
      </w:r>
      <w:r w:rsidRPr="001F32F7">
        <w:rPr>
          <w:sz w:val="24"/>
          <w:szCs w:val="24"/>
        </w:rPr>
        <w:t>сприяли</w:t>
      </w:r>
      <w:r w:rsidRPr="001F32F7">
        <w:rPr>
          <w:spacing w:val="1"/>
          <w:sz w:val="24"/>
          <w:szCs w:val="24"/>
        </w:rPr>
        <w:t xml:space="preserve"> </w:t>
      </w:r>
      <w:r w:rsidRPr="001F32F7">
        <w:rPr>
          <w:sz w:val="24"/>
          <w:szCs w:val="24"/>
        </w:rPr>
        <w:t>її</w:t>
      </w:r>
      <w:r w:rsidRPr="001F32F7">
        <w:rPr>
          <w:spacing w:val="1"/>
          <w:sz w:val="24"/>
          <w:szCs w:val="24"/>
        </w:rPr>
        <w:t xml:space="preserve"> </w:t>
      </w:r>
      <w:r w:rsidRPr="001F32F7">
        <w:rPr>
          <w:sz w:val="24"/>
          <w:szCs w:val="24"/>
        </w:rPr>
        <w:t>великій</w:t>
      </w:r>
      <w:r w:rsidRPr="001F32F7">
        <w:rPr>
          <w:spacing w:val="1"/>
          <w:sz w:val="24"/>
          <w:szCs w:val="24"/>
        </w:rPr>
        <w:t xml:space="preserve"> </w:t>
      </w:r>
      <w:r w:rsidRPr="001F32F7">
        <w:rPr>
          <w:sz w:val="24"/>
          <w:szCs w:val="24"/>
        </w:rPr>
        <w:t>популярності серед англійських поетів, особливо романтиків, зокрема</w:t>
      </w:r>
      <w:r w:rsidRPr="001F32F7">
        <w:rPr>
          <w:spacing w:val="1"/>
          <w:sz w:val="24"/>
          <w:szCs w:val="24"/>
        </w:rPr>
        <w:t xml:space="preserve"> </w:t>
      </w:r>
      <w:r w:rsidRPr="001F32F7">
        <w:rPr>
          <w:sz w:val="24"/>
          <w:szCs w:val="24"/>
        </w:rPr>
        <w:t>Дж.</w:t>
      </w:r>
      <w:r w:rsidRPr="001F32F7">
        <w:rPr>
          <w:spacing w:val="-1"/>
          <w:sz w:val="24"/>
          <w:szCs w:val="24"/>
        </w:rPr>
        <w:t xml:space="preserve"> </w:t>
      </w:r>
      <w:r w:rsidRPr="001F32F7">
        <w:rPr>
          <w:sz w:val="24"/>
          <w:szCs w:val="24"/>
        </w:rPr>
        <w:t>Байрона,</w:t>
      </w:r>
      <w:r w:rsidRPr="001F32F7">
        <w:rPr>
          <w:spacing w:val="-1"/>
          <w:sz w:val="24"/>
          <w:szCs w:val="24"/>
        </w:rPr>
        <w:t xml:space="preserve"> </w:t>
      </w:r>
      <w:r w:rsidRPr="001F32F7">
        <w:rPr>
          <w:sz w:val="24"/>
          <w:szCs w:val="24"/>
        </w:rPr>
        <w:t>П.-Б. Шеллі,</w:t>
      </w:r>
      <w:r w:rsidRPr="001F32F7">
        <w:rPr>
          <w:spacing w:val="-1"/>
          <w:sz w:val="24"/>
          <w:szCs w:val="24"/>
        </w:rPr>
        <w:t xml:space="preserve"> </w:t>
      </w:r>
      <w:r w:rsidRPr="001F32F7">
        <w:rPr>
          <w:sz w:val="24"/>
          <w:szCs w:val="24"/>
        </w:rPr>
        <w:t>Дж. Кітса.</w:t>
      </w:r>
    </w:p>
    <w:p w:rsidR="001F32F7" w:rsidRPr="001F32F7" w:rsidRDefault="001F32F7" w:rsidP="001F32F7">
      <w:pPr>
        <w:pStyle w:val="a3"/>
        <w:spacing w:before="1" w:line="232" w:lineRule="auto"/>
        <w:ind w:left="0" w:right="107" w:firstLine="567"/>
        <w:jc w:val="both"/>
        <w:rPr>
          <w:sz w:val="24"/>
          <w:szCs w:val="24"/>
        </w:rPr>
      </w:pPr>
      <w:r w:rsidRPr="001F32F7">
        <w:rPr>
          <w:sz w:val="24"/>
          <w:szCs w:val="24"/>
        </w:rPr>
        <w:t>Після</w:t>
      </w:r>
      <w:r w:rsidRPr="001F32F7">
        <w:rPr>
          <w:spacing w:val="1"/>
          <w:sz w:val="24"/>
          <w:szCs w:val="24"/>
        </w:rPr>
        <w:t xml:space="preserve"> </w:t>
      </w:r>
      <w:r w:rsidRPr="001F32F7">
        <w:rPr>
          <w:sz w:val="24"/>
          <w:szCs w:val="24"/>
        </w:rPr>
        <w:t>Спенсера</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Англії</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поетичний</w:t>
      </w:r>
      <w:r w:rsidRPr="001F32F7">
        <w:rPr>
          <w:spacing w:val="1"/>
          <w:sz w:val="24"/>
          <w:szCs w:val="24"/>
        </w:rPr>
        <w:t xml:space="preserve"> </w:t>
      </w:r>
      <w:r w:rsidRPr="001F32F7">
        <w:rPr>
          <w:sz w:val="24"/>
          <w:szCs w:val="24"/>
        </w:rPr>
        <w:t>бум</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якісному,</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кількісному відношеннях. Важко назвати літератора тієї доби, який не</w:t>
      </w:r>
      <w:r w:rsidRPr="001F32F7">
        <w:rPr>
          <w:spacing w:val="1"/>
          <w:sz w:val="24"/>
          <w:szCs w:val="24"/>
        </w:rPr>
        <w:t xml:space="preserve"> </w:t>
      </w:r>
      <w:r w:rsidRPr="001F32F7">
        <w:rPr>
          <w:sz w:val="24"/>
          <w:szCs w:val="24"/>
        </w:rPr>
        <w:t>був би одночасно поетом. Поезія стає побутовим явищем. Серед знаті</w:t>
      </w:r>
      <w:r w:rsidRPr="001F32F7">
        <w:rPr>
          <w:spacing w:val="1"/>
          <w:sz w:val="24"/>
          <w:szCs w:val="24"/>
        </w:rPr>
        <w:t xml:space="preserve"> </w:t>
      </w:r>
      <w:r w:rsidRPr="001F32F7">
        <w:rPr>
          <w:sz w:val="24"/>
          <w:szCs w:val="24"/>
        </w:rPr>
        <w:t>вважалося пристойним грати на лютні, а також співати чи складати</w:t>
      </w:r>
      <w:r w:rsidRPr="001F32F7">
        <w:rPr>
          <w:spacing w:val="1"/>
          <w:sz w:val="24"/>
          <w:szCs w:val="24"/>
        </w:rPr>
        <w:t xml:space="preserve"> </w:t>
      </w:r>
      <w:r w:rsidRPr="001F32F7">
        <w:rPr>
          <w:sz w:val="24"/>
          <w:szCs w:val="24"/>
        </w:rPr>
        <w:t>вірші.</w:t>
      </w:r>
      <w:r w:rsidRPr="001F32F7">
        <w:rPr>
          <w:spacing w:val="-2"/>
          <w:sz w:val="24"/>
          <w:szCs w:val="24"/>
        </w:rPr>
        <w:t xml:space="preserve"> </w:t>
      </w:r>
      <w:r w:rsidRPr="001F32F7">
        <w:rPr>
          <w:sz w:val="24"/>
          <w:szCs w:val="24"/>
        </w:rPr>
        <w:t>Кількість</w:t>
      </w:r>
      <w:r w:rsidRPr="001F32F7">
        <w:rPr>
          <w:spacing w:val="-1"/>
          <w:sz w:val="24"/>
          <w:szCs w:val="24"/>
        </w:rPr>
        <w:t xml:space="preserve"> </w:t>
      </w:r>
      <w:r w:rsidRPr="001F32F7">
        <w:rPr>
          <w:sz w:val="24"/>
          <w:szCs w:val="24"/>
        </w:rPr>
        <w:t>написаних</w:t>
      </w:r>
      <w:r w:rsidRPr="001F32F7">
        <w:rPr>
          <w:spacing w:val="-1"/>
          <w:sz w:val="24"/>
          <w:szCs w:val="24"/>
        </w:rPr>
        <w:t xml:space="preserve"> </w:t>
      </w:r>
      <w:r w:rsidRPr="001F32F7">
        <w:rPr>
          <w:sz w:val="24"/>
          <w:szCs w:val="24"/>
        </w:rPr>
        <w:t>сонетів</w:t>
      </w:r>
      <w:r w:rsidRPr="001F32F7">
        <w:rPr>
          <w:spacing w:val="-1"/>
          <w:sz w:val="24"/>
          <w:szCs w:val="24"/>
        </w:rPr>
        <w:t xml:space="preserve"> </w:t>
      </w:r>
      <w:r w:rsidRPr="001F32F7">
        <w:rPr>
          <w:sz w:val="24"/>
          <w:szCs w:val="24"/>
        </w:rPr>
        <w:t>можна</w:t>
      </w:r>
      <w:r w:rsidRPr="001F32F7">
        <w:rPr>
          <w:spacing w:val="-1"/>
          <w:sz w:val="24"/>
          <w:szCs w:val="24"/>
        </w:rPr>
        <w:t xml:space="preserve"> </w:t>
      </w:r>
      <w:r w:rsidRPr="001F32F7">
        <w:rPr>
          <w:sz w:val="24"/>
          <w:szCs w:val="24"/>
        </w:rPr>
        <w:t>виміряти</w:t>
      </w:r>
      <w:r w:rsidRPr="001F32F7">
        <w:rPr>
          <w:spacing w:val="-1"/>
          <w:sz w:val="24"/>
          <w:szCs w:val="24"/>
        </w:rPr>
        <w:t xml:space="preserve"> </w:t>
      </w:r>
      <w:r w:rsidRPr="001F32F7">
        <w:rPr>
          <w:sz w:val="24"/>
          <w:szCs w:val="24"/>
        </w:rPr>
        <w:t>тисячами.</w:t>
      </w:r>
    </w:p>
    <w:p w:rsidR="008B2481" w:rsidRPr="00F067A9" w:rsidRDefault="008B2481" w:rsidP="000F5F51">
      <w:pPr>
        <w:pStyle w:val="a3"/>
        <w:ind w:left="0" w:firstLine="567"/>
        <w:jc w:val="both"/>
        <w:rPr>
          <w:sz w:val="24"/>
          <w:szCs w:val="24"/>
        </w:rPr>
      </w:pPr>
    </w:p>
    <w:p w:rsidR="00C96D66" w:rsidRPr="00F067A9" w:rsidRDefault="00C96D66" w:rsidP="000F5F51">
      <w:pPr>
        <w:ind w:firstLine="567"/>
        <w:jc w:val="center"/>
        <w:rPr>
          <w:b/>
          <w:bCs/>
          <w:sz w:val="24"/>
          <w:szCs w:val="24"/>
        </w:rPr>
      </w:pPr>
      <w:bookmarkStart w:id="1" w:name="_bookmark4"/>
      <w:bookmarkEnd w:id="1"/>
      <w:r w:rsidRPr="00F067A9">
        <w:rPr>
          <w:b/>
          <w:bCs/>
          <w:sz w:val="24"/>
          <w:szCs w:val="24"/>
        </w:rPr>
        <w:t xml:space="preserve">Семінарське заняття № </w:t>
      </w:r>
      <w:r w:rsidR="001F32F7">
        <w:rPr>
          <w:b/>
          <w:bCs/>
          <w:sz w:val="24"/>
          <w:szCs w:val="24"/>
        </w:rPr>
        <w:t>4</w:t>
      </w:r>
    </w:p>
    <w:p w:rsidR="00C96D66" w:rsidRPr="00EF6F38" w:rsidRDefault="00C96D66" w:rsidP="000F5F51">
      <w:pPr>
        <w:ind w:firstLine="567"/>
        <w:jc w:val="center"/>
        <w:rPr>
          <w:bCs/>
          <w:sz w:val="24"/>
          <w:szCs w:val="24"/>
        </w:rPr>
      </w:pPr>
      <w:r w:rsidRPr="00EF6F38">
        <w:rPr>
          <w:bCs/>
          <w:sz w:val="24"/>
          <w:szCs w:val="24"/>
        </w:rPr>
        <w:t>В. Шекспір. Трагедія «Гамлет»: моральні уроки життєвої долі</w:t>
      </w:r>
    </w:p>
    <w:p w:rsidR="00C96D66" w:rsidRPr="00F067A9" w:rsidRDefault="00C96D66" w:rsidP="000F5F51">
      <w:pPr>
        <w:ind w:firstLine="567"/>
        <w:jc w:val="center"/>
        <w:rPr>
          <w:b/>
          <w:iCs/>
          <w:sz w:val="24"/>
          <w:szCs w:val="24"/>
        </w:rPr>
      </w:pPr>
      <w:r w:rsidRPr="00F067A9">
        <w:rPr>
          <w:b/>
          <w:iCs/>
          <w:sz w:val="24"/>
          <w:szCs w:val="24"/>
        </w:rPr>
        <w:t>Питання для усного опитування та дискусії</w:t>
      </w:r>
    </w:p>
    <w:p w:rsidR="00701A76" w:rsidRPr="00F067A9" w:rsidRDefault="00701A76" w:rsidP="000F5F51">
      <w:pPr>
        <w:pStyle w:val="a4"/>
        <w:numPr>
          <w:ilvl w:val="0"/>
          <w:numId w:val="29"/>
        </w:numPr>
        <w:tabs>
          <w:tab w:val="left" w:pos="874"/>
        </w:tabs>
        <w:ind w:left="0" w:firstLine="567"/>
        <w:jc w:val="both"/>
        <w:rPr>
          <w:sz w:val="24"/>
          <w:szCs w:val="24"/>
        </w:rPr>
      </w:pPr>
      <w:r w:rsidRPr="00F067A9">
        <w:rPr>
          <w:sz w:val="24"/>
          <w:szCs w:val="24"/>
        </w:rPr>
        <w:t>Життєвий</w:t>
      </w:r>
      <w:r w:rsidRPr="00F067A9">
        <w:rPr>
          <w:spacing w:val="-2"/>
          <w:sz w:val="24"/>
          <w:szCs w:val="24"/>
        </w:rPr>
        <w:t xml:space="preserve"> </w:t>
      </w:r>
      <w:r w:rsidRPr="00F067A9">
        <w:rPr>
          <w:sz w:val="24"/>
          <w:szCs w:val="24"/>
        </w:rPr>
        <w:t>і</w:t>
      </w:r>
      <w:r w:rsidRPr="00F067A9">
        <w:rPr>
          <w:spacing w:val="-2"/>
          <w:sz w:val="24"/>
          <w:szCs w:val="24"/>
        </w:rPr>
        <w:t xml:space="preserve"> </w:t>
      </w:r>
      <w:r w:rsidRPr="00F067A9">
        <w:rPr>
          <w:sz w:val="24"/>
          <w:szCs w:val="24"/>
        </w:rPr>
        <w:t>творчий</w:t>
      </w:r>
      <w:r w:rsidRPr="00F067A9">
        <w:rPr>
          <w:spacing w:val="-4"/>
          <w:sz w:val="24"/>
          <w:szCs w:val="24"/>
        </w:rPr>
        <w:t xml:space="preserve"> </w:t>
      </w:r>
      <w:r w:rsidRPr="00F067A9">
        <w:rPr>
          <w:sz w:val="24"/>
          <w:szCs w:val="24"/>
        </w:rPr>
        <w:t>шлях</w:t>
      </w:r>
      <w:r w:rsidRPr="00F067A9">
        <w:rPr>
          <w:spacing w:val="-1"/>
          <w:sz w:val="24"/>
          <w:szCs w:val="24"/>
        </w:rPr>
        <w:t xml:space="preserve"> </w:t>
      </w:r>
      <w:r w:rsidRPr="00F067A9">
        <w:rPr>
          <w:sz w:val="24"/>
          <w:szCs w:val="24"/>
        </w:rPr>
        <w:t>В.</w:t>
      </w:r>
      <w:r w:rsidRPr="00F067A9">
        <w:rPr>
          <w:spacing w:val="-3"/>
          <w:sz w:val="24"/>
          <w:szCs w:val="24"/>
        </w:rPr>
        <w:t xml:space="preserve"> </w:t>
      </w:r>
      <w:r w:rsidRPr="00F067A9">
        <w:rPr>
          <w:sz w:val="24"/>
          <w:szCs w:val="24"/>
        </w:rPr>
        <w:t>Шекспіра.</w:t>
      </w:r>
      <w:r w:rsidRPr="00F067A9">
        <w:rPr>
          <w:spacing w:val="-6"/>
          <w:sz w:val="24"/>
          <w:szCs w:val="24"/>
        </w:rPr>
        <w:t xml:space="preserve"> </w:t>
      </w:r>
      <w:r w:rsidRPr="00F067A9">
        <w:rPr>
          <w:sz w:val="24"/>
          <w:szCs w:val="24"/>
        </w:rPr>
        <w:t>«Шекспірівське</w:t>
      </w:r>
      <w:r w:rsidRPr="00F067A9">
        <w:rPr>
          <w:spacing w:val="-2"/>
          <w:sz w:val="24"/>
          <w:szCs w:val="24"/>
        </w:rPr>
        <w:t xml:space="preserve"> </w:t>
      </w:r>
      <w:r w:rsidRPr="00F067A9">
        <w:rPr>
          <w:sz w:val="24"/>
          <w:szCs w:val="24"/>
        </w:rPr>
        <w:t>питання».</w:t>
      </w:r>
    </w:p>
    <w:p w:rsidR="00701A76" w:rsidRPr="00F067A9" w:rsidRDefault="00701A76" w:rsidP="000F5F51">
      <w:pPr>
        <w:pStyle w:val="a4"/>
        <w:numPr>
          <w:ilvl w:val="0"/>
          <w:numId w:val="29"/>
        </w:numPr>
        <w:tabs>
          <w:tab w:val="left" w:pos="874"/>
        </w:tabs>
        <w:ind w:left="0" w:firstLine="567"/>
        <w:jc w:val="both"/>
        <w:rPr>
          <w:sz w:val="24"/>
          <w:szCs w:val="24"/>
        </w:rPr>
      </w:pPr>
      <w:r w:rsidRPr="00F067A9">
        <w:rPr>
          <w:sz w:val="24"/>
          <w:szCs w:val="24"/>
        </w:rPr>
        <w:t>Джерела</w:t>
      </w:r>
      <w:r w:rsidRPr="00F067A9">
        <w:rPr>
          <w:spacing w:val="-3"/>
          <w:sz w:val="24"/>
          <w:szCs w:val="24"/>
        </w:rPr>
        <w:t xml:space="preserve"> </w:t>
      </w:r>
      <w:r w:rsidRPr="00F067A9">
        <w:rPr>
          <w:sz w:val="24"/>
          <w:szCs w:val="24"/>
        </w:rPr>
        <w:t>сюжету</w:t>
      </w:r>
      <w:r w:rsidRPr="00F067A9">
        <w:rPr>
          <w:spacing w:val="-5"/>
          <w:sz w:val="24"/>
          <w:szCs w:val="24"/>
        </w:rPr>
        <w:t xml:space="preserve"> </w:t>
      </w:r>
      <w:r w:rsidRPr="00F067A9">
        <w:rPr>
          <w:sz w:val="24"/>
          <w:szCs w:val="24"/>
        </w:rPr>
        <w:t>трагедії «Гамлет»:</w:t>
      </w:r>
    </w:p>
    <w:p w:rsidR="00701A76" w:rsidRPr="00F067A9" w:rsidRDefault="00701A76" w:rsidP="000F5F51">
      <w:pPr>
        <w:pStyle w:val="a3"/>
        <w:ind w:left="0" w:firstLine="851"/>
        <w:jc w:val="both"/>
        <w:rPr>
          <w:sz w:val="24"/>
          <w:szCs w:val="24"/>
        </w:rPr>
      </w:pPr>
      <w:r w:rsidRPr="00F067A9">
        <w:rPr>
          <w:sz w:val="24"/>
          <w:szCs w:val="24"/>
        </w:rPr>
        <w:t>−</w:t>
      </w:r>
      <w:r w:rsidRPr="00F067A9">
        <w:rPr>
          <w:spacing w:val="60"/>
          <w:sz w:val="24"/>
          <w:szCs w:val="24"/>
        </w:rPr>
        <w:t xml:space="preserve"> </w:t>
      </w:r>
      <w:r w:rsidRPr="00F067A9">
        <w:rPr>
          <w:sz w:val="24"/>
          <w:szCs w:val="24"/>
        </w:rPr>
        <w:t>«Хроніка»</w:t>
      </w:r>
      <w:r w:rsidRPr="00F067A9">
        <w:rPr>
          <w:spacing w:val="-5"/>
          <w:sz w:val="24"/>
          <w:szCs w:val="24"/>
        </w:rPr>
        <w:t xml:space="preserve"> </w:t>
      </w:r>
      <w:r w:rsidRPr="00F067A9">
        <w:rPr>
          <w:sz w:val="24"/>
          <w:szCs w:val="24"/>
        </w:rPr>
        <w:t>датського</w:t>
      </w:r>
      <w:r w:rsidRPr="00F067A9">
        <w:rPr>
          <w:spacing w:val="-1"/>
          <w:sz w:val="24"/>
          <w:szCs w:val="24"/>
        </w:rPr>
        <w:t xml:space="preserve"> </w:t>
      </w:r>
      <w:r w:rsidRPr="00F067A9">
        <w:rPr>
          <w:sz w:val="24"/>
          <w:szCs w:val="24"/>
        </w:rPr>
        <w:t>літописця</w:t>
      </w:r>
      <w:r w:rsidRPr="00F067A9">
        <w:rPr>
          <w:spacing w:val="-1"/>
          <w:sz w:val="24"/>
          <w:szCs w:val="24"/>
        </w:rPr>
        <w:t xml:space="preserve"> </w:t>
      </w:r>
      <w:r w:rsidRPr="00F067A9">
        <w:rPr>
          <w:sz w:val="24"/>
          <w:szCs w:val="24"/>
        </w:rPr>
        <w:t>12-го</w:t>
      </w:r>
      <w:r w:rsidRPr="00F067A9">
        <w:rPr>
          <w:spacing w:val="-1"/>
          <w:sz w:val="24"/>
          <w:szCs w:val="24"/>
        </w:rPr>
        <w:t xml:space="preserve"> </w:t>
      </w:r>
      <w:r w:rsidRPr="00F067A9">
        <w:rPr>
          <w:sz w:val="24"/>
          <w:szCs w:val="24"/>
        </w:rPr>
        <w:t>ст.</w:t>
      </w:r>
      <w:r w:rsidRPr="00F067A9">
        <w:rPr>
          <w:spacing w:val="-3"/>
          <w:sz w:val="24"/>
          <w:szCs w:val="24"/>
        </w:rPr>
        <w:t xml:space="preserve"> </w:t>
      </w:r>
      <w:r w:rsidRPr="00F067A9">
        <w:rPr>
          <w:sz w:val="24"/>
          <w:szCs w:val="24"/>
        </w:rPr>
        <w:t>Саксона</w:t>
      </w:r>
      <w:r w:rsidRPr="00F067A9">
        <w:rPr>
          <w:spacing w:val="-1"/>
          <w:sz w:val="24"/>
          <w:szCs w:val="24"/>
        </w:rPr>
        <w:t xml:space="preserve"> </w:t>
      </w:r>
      <w:r w:rsidRPr="00F067A9">
        <w:rPr>
          <w:sz w:val="24"/>
          <w:szCs w:val="24"/>
        </w:rPr>
        <w:t>Граматика;</w:t>
      </w:r>
    </w:p>
    <w:p w:rsidR="00701A76" w:rsidRPr="00F067A9" w:rsidRDefault="00701A76" w:rsidP="000F5F51">
      <w:pPr>
        <w:pStyle w:val="a3"/>
        <w:ind w:left="0" w:firstLine="851"/>
        <w:jc w:val="both"/>
        <w:rPr>
          <w:sz w:val="24"/>
          <w:szCs w:val="24"/>
        </w:rPr>
      </w:pPr>
      <w:r w:rsidRPr="00F067A9">
        <w:rPr>
          <w:sz w:val="24"/>
          <w:szCs w:val="24"/>
        </w:rPr>
        <w:t>−</w:t>
      </w:r>
      <w:r w:rsidRPr="00F067A9">
        <w:rPr>
          <w:spacing w:val="60"/>
          <w:sz w:val="24"/>
          <w:szCs w:val="24"/>
        </w:rPr>
        <w:t xml:space="preserve"> </w:t>
      </w:r>
      <w:r w:rsidRPr="00F067A9">
        <w:rPr>
          <w:sz w:val="24"/>
          <w:szCs w:val="24"/>
        </w:rPr>
        <w:t>«Трагічні</w:t>
      </w:r>
      <w:r w:rsidRPr="00F067A9">
        <w:rPr>
          <w:spacing w:val="-3"/>
          <w:sz w:val="24"/>
          <w:szCs w:val="24"/>
        </w:rPr>
        <w:t xml:space="preserve"> </w:t>
      </w:r>
      <w:r w:rsidRPr="00F067A9">
        <w:rPr>
          <w:sz w:val="24"/>
          <w:szCs w:val="24"/>
        </w:rPr>
        <w:t>історії»</w:t>
      </w:r>
      <w:r w:rsidRPr="00F067A9">
        <w:rPr>
          <w:spacing w:val="-3"/>
          <w:sz w:val="24"/>
          <w:szCs w:val="24"/>
        </w:rPr>
        <w:t xml:space="preserve"> </w:t>
      </w:r>
      <w:r w:rsidRPr="00F067A9">
        <w:rPr>
          <w:sz w:val="24"/>
          <w:szCs w:val="24"/>
        </w:rPr>
        <w:t>Франсуа</w:t>
      </w:r>
      <w:r w:rsidRPr="00F067A9">
        <w:rPr>
          <w:spacing w:val="-1"/>
          <w:sz w:val="24"/>
          <w:szCs w:val="24"/>
        </w:rPr>
        <w:t xml:space="preserve"> </w:t>
      </w:r>
      <w:r w:rsidRPr="00F067A9">
        <w:rPr>
          <w:sz w:val="24"/>
          <w:szCs w:val="24"/>
        </w:rPr>
        <w:t>де</w:t>
      </w:r>
      <w:r w:rsidRPr="00F067A9">
        <w:rPr>
          <w:spacing w:val="-2"/>
          <w:sz w:val="24"/>
          <w:szCs w:val="24"/>
        </w:rPr>
        <w:t xml:space="preserve"> </w:t>
      </w:r>
      <w:r w:rsidRPr="00F067A9">
        <w:rPr>
          <w:sz w:val="24"/>
          <w:szCs w:val="24"/>
        </w:rPr>
        <w:t>Бельфоре;</w:t>
      </w:r>
    </w:p>
    <w:p w:rsidR="00701A76" w:rsidRPr="00F067A9" w:rsidRDefault="00701A76" w:rsidP="000F5F51">
      <w:pPr>
        <w:pStyle w:val="a3"/>
        <w:ind w:left="0" w:firstLine="851"/>
        <w:jc w:val="both"/>
        <w:rPr>
          <w:sz w:val="24"/>
          <w:szCs w:val="24"/>
        </w:rPr>
      </w:pPr>
      <w:r w:rsidRPr="00F067A9">
        <w:rPr>
          <w:sz w:val="24"/>
          <w:szCs w:val="24"/>
        </w:rPr>
        <w:t>−</w:t>
      </w:r>
      <w:r w:rsidRPr="00F067A9">
        <w:rPr>
          <w:spacing w:val="63"/>
          <w:sz w:val="24"/>
          <w:szCs w:val="24"/>
        </w:rPr>
        <w:t xml:space="preserve"> </w:t>
      </w:r>
      <w:r w:rsidRPr="00F067A9">
        <w:rPr>
          <w:sz w:val="24"/>
          <w:szCs w:val="24"/>
        </w:rPr>
        <w:t>«Гамлет»</w:t>
      </w:r>
      <w:r w:rsidRPr="00F067A9">
        <w:rPr>
          <w:spacing w:val="-3"/>
          <w:sz w:val="24"/>
          <w:szCs w:val="24"/>
        </w:rPr>
        <w:t xml:space="preserve"> </w:t>
      </w:r>
      <w:r w:rsidRPr="00F067A9">
        <w:rPr>
          <w:sz w:val="24"/>
          <w:szCs w:val="24"/>
        </w:rPr>
        <w:t>Томаса Кіда.</w:t>
      </w:r>
    </w:p>
    <w:p w:rsidR="00701A76" w:rsidRPr="00F067A9" w:rsidRDefault="00701A76" w:rsidP="000F5F51">
      <w:pPr>
        <w:pStyle w:val="a4"/>
        <w:numPr>
          <w:ilvl w:val="0"/>
          <w:numId w:val="29"/>
        </w:numPr>
        <w:tabs>
          <w:tab w:val="left" w:pos="874"/>
        </w:tabs>
        <w:ind w:left="0" w:firstLine="567"/>
        <w:jc w:val="both"/>
        <w:rPr>
          <w:sz w:val="24"/>
          <w:szCs w:val="24"/>
        </w:rPr>
      </w:pPr>
      <w:r w:rsidRPr="00F067A9">
        <w:rPr>
          <w:sz w:val="24"/>
          <w:szCs w:val="24"/>
        </w:rPr>
        <w:t>Особливості</w:t>
      </w:r>
      <w:r w:rsidRPr="00F067A9">
        <w:rPr>
          <w:spacing w:val="-5"/>
          <w:sz w:val="24"/>
          <w:szCs w:val="24"/>
        </w:rPr>
        <w:t xml:space="preserve"> </w:t>
      </w:r>
      <w:r w:rsidRPr="00F067A9">
        <w:rPr>
          <w:sz w:val="24"/>
          <w:szCs w:val="24"/>
        </w:rPr>
        <w:t>композиції</w:t>
      </w:r>
      <w:r w:rsidRPr="00F067A9">
        <w:rPr>
          <w:spacing w:val="-5"/>
          <w:sz w:val="24"/>
          <w:szCs w:val="24"/>
        </w:rPr>
        <w:t xml:space="preserve"> </w:t>
      </w:r>
      <w:r w:rsidRPr="00F067A9">
        <w:rPr>
          <w:sz w:val="24"/>
          <w:szCs w:val="24"/>
        </w:rPr>
        <w:t>трагедії.</w:t>
      </w:r>
    </w:p>
    <w:p w:rsidR="00701A76" w:rsidRPr="00F067A9" w:rsidRDefault="00701A76" w:rsidP="000F5F51">
      <w:pPr>
        <w:pStyle w:val="a4"/>
        <w:numPr>
          <w:ilvl w:val="0"/>
          <w:numId w:val="29"/>
        </w:numPr>
        <w:tabs>
          <w:tab w:val="left" w:pos="874"/>
        </w:tabs>
        <w:ind w:left="0" w:firstLine="567"/>
        <w:jc w:val="both"/>
        <w:rPr>
          <w:sz w:val="24"/>
          <w:szCs w:val="24"/>
        </w:rPr>
      </w:pPr>
      <w:r w:rsidRPr="00F067A9">
        <w:rPr>
          <w:sz w:val="24"/>
          <w:szCs w:val="24"/>
        </w:rPr>
        <w:t>Образ</w:t>
      </w:r>
      <w:r w:rsidRPr="00F067A9">
        <w:rPr>
          <w:spacing w:val="-7"/>
          <w:sz w:val="24"/>
          <w:szCs w:val="24"/>
        </w:rPr>
        <w:t xml:space="preserve"> </w:t>
      </w:r>
      <w:r w:rsidRPr="00F067A9">
        <w:rPr>
          <w:sz w:val="24"/>
          <w:szCs w:val="24"/>
        </w:rPr>
        <w:t>Гамлета</w:t>
      </w:r>
      <w:r w:rsidRPr="00F067A9">
        <w:rPr>
          <w:spacing w:val="-5"/>
          <w:sz w:val="24"/>
          <w:szCs w:val="24"/>
        </w:rPr>
        <w:t xml:space="preserve"> </w:t>
      </w:r>
      <w:r w:rsidRPr="00F067A9">
        <w:rPr>
          <w:sz w:val="24"/>
          <w:szCs w:val="24"/>
        </w:rPr>
        <w:t>–</w:t>
      </w:r>
      <w:r w:rsidRPr="00F067A9">
        <w:rPr>
          <w:spacing w:val="-2"/>
          <w:sz w:val="24"/>
          <w:szCs w:val="24"/>
        </w:rPr>
        <w:t xml:space="preserve"> </w:t>
      </w:r>
      <w:r w:rsidRPr="00F067A9">
        <w:rPr>
          <w:sz w:val="24"/>
          <w:szCs w:val="24"/>
        </w:rPr>
        <w:t>європейського</w:t>
      </w:r>
      <w:r w:rsidRPr="00F067A9">
        <w:rPr>
          <w:spacing w:val="-1"/>
          <w:sz w:val="24"/>
          <w:szCs w:val="24"/>
        </w:rPr>
        <w:t xml:space="preserve"> </w:t>
      </w:r>
      <w:r w:rsidRPr="00F067A9">
        <w:rPr>
          <w:sz w:val="24"/>
          <w:szCs w:val="24"/>
        </w:rPr>
        <w:t>інтелігента,</w:t>
      </w:r>
      <w:r w:rsidRPr="00F067A9">
        <w:rPr>
          <w:spacing w:val="-4"/>
          <w:sz w:val="24"/>
          <w:szCs w:val="24"/>
        </w:rPr>
        <w:t xml:space="preserve"> </w:t>
      </w:r>
      <w:r w:rsidRPr="00F067A9">
        <w:rPr>
          <w:sz w:val="24"/>
          <w:szCs w:val="24"/>
        </w:rPr>
        <w:t>носія</w:t>
      </w:r>
      <w:r w:rsidRPr="00F067A9">
        <w:rPr>
          <w:spacing w:val="-3"/>
          <w:sz w:val="24"/>
          <w:szCs w:val="24"/>
        </w:rPr>
        <w:t xml:space="preserve"> </w:t>
      </w:r>
      <w:r w:rsidRPr="00F067A9">
        <w:rPr>
          <w:sz w:val="24"/>
          <w:szCs w:val="24"/>
        </w:rPr>
        <w:t>ренесансних</w:t>
      </w:r>
      <w:r w:rsidRPr="00F067A9">
        <w:rPr>
          <w:spacing w:val="-5"/>
          <w:sz w:val="24"/>
          <w:szCs w:val="24"/>
        </w:rPr>
        <w:t xml:space="preserve"> </w:t>
      </w:r>
      <w:r w:rsidRPr="00F067A9">
        <w:rPr>
          <w:sz w:val="24"/>
          <w:szCs w:val="24"/>
        </w:rPr>
        <w:t>ідеалів.</w:t>
      </w:r>
    </w:p>
    <w:p w:rsidR="00701A76" w:rsidRPr="00F067A9" w:rsidRDefault="00701A76" w:rsidP="000F5F51">
      <w:pPr>
        <w:pStyle w:val="a4"/>
        <w:numPr>
          <w:ilvl w:val="0"/>
          <w:numId w:val="29"/>
        </w:numPr>
        <w:tabs>
          <w:tab w:val="left" w:pos="874"/>
        </w:tabs>
        <w:ind w:left="0" w:firstLine="567"/>
        <w:jc w:val="both"/>
        <w:rPr>
          <w:sz w:val="24"/>
          <w:szCs w:val="24"/>
        </w:rPr>
      </w:pPr>
      <w:r w:rsidRPr="00F067A9">
        <w:rPr>
          <w:sz w:val="24"/>
          <w:szCs w:val="24"/>
        </w:rPr>
        <w:t>Специфіка</w:t>
      </w:r>
      <w:r w:rsidRPr="00F067A9">
        <w:rPr>
          <w:spacing w:val="-9"/>
          <w:sz w:val="24"/>
          <w:szCs w:val="24"/>
        </w:rPr>
        <w:t xml:space="preserve"> </w:t>
      </w:r>
      <w:r w:rsidRPr="00F067A9">
        <w:rPr>
          <w:sz w:val="24"/>
          <w:szCs w:val="24"/>
        </w:rPr>
        <w:t>конфлікту</w:t>
      </w:r>
      <w:r w:rsidRPr="00F067A9">
        <w:rPr>
          <w:spacing w:val="-10"/>
          <w:sz w:val="24"/>
          <w:szCs w:val="24"/>
        </w:rPr>
        <w:t xml:space="preserve"> </w:t>
      </w:r>
      <w:r w:rsidRPr="00F067A9">
        <w:rPr>
          <w:sz w:val="24"/>
          <w:szCs w:val="24"/>
        </w:rPr>
        <w:t>в</w:t>
      </w:r>
      <w:r w:rsidRPr="00F067A9">
        <w:rPr>
          <w:spacing w:val="-7"/>
          <w:sz w:val="24"/>
          <w:szCs w:val="24"/>
        </w:rPr>
        <w:t xml:space="preserve"> </w:t>
      </w:r>
      <w:r w:rsidRPr="00F067A9">
        <w:rPr>
          <w:sz w:val="24"/>
          <w:szCs w:val="24"/>
        </w:rPr>
        <w:t>трагедії</w:t>
      </w:r>
      <w:r w:rsidRPr="00F067A9">
        <w:rPr>
          <w:spacing w:val="-7"/>
          <w:sz w:val="24"/>
          <w:szCs w:val="24"/>
        </w:rPr>
        <w:t xml:space="preserve"> </w:t>
      </w:r>
      <w:r w:rsidRPr="00F067A9">
        <w:rPr>
          <w:sz w:val="24"/>
          <w:szCs w:val="24"/>
        </w:rPr>
        <w:t>«Гамлет».</w:t>
      </w:r>
      <w:r w:rsidRPr="00F067A9">
        <w:rPr>
          <w:spacing w:val="-9"/>
          <w:sz w:val="24"/>
          <w:szCs w:val="24"/>
        </w:rPr>
        <w:t xml:space="preserve"> </w:t>
      </w:r>
      <w:r w:rsidRPr="00F067A9">
        <w:rPr>
          <w:sz w:val="24"/>
          <w:szCs w:val="24"/>
        </w:rPr>
        <w:t>Суть</w:t>
      </w:r>
      <w:r w:rsidRPr="00F067A9">
        <w:rPr>
          <w:spacing w:val="-10"/>
          <w:sz w:val="24"/>
          <w:szCs w:val="24"/>
        </w:rPr>
        <w:t xml:space="preserve"> </w:t>
      </w:r>
      <w:r w:rsidRPr="00F067A9">
        <w:rPr>
          <w:sz w:val="24"/>
          <w:szCs w:val="24"/>
        </w:rPr>
        <w:t>внутрішнього</w:t>
      </w:r>
      <w:r w:rsidRPr="00F067A9">
        <w:rPr>
          <w:spacing w:val="-7"/>
          <w:sz w:val="24"/>
          <w:szCs w:val="24"/>
        </w:rPr>
        <w:t xml:space="preserve"> </w:t>
      </w:r>
      <w:r w:rsidRPr="00F067A9">
        <w:rPr>
          <w:sz w:val="24"/>
          <w:szCs w:val="24"/>
        </w:rPr>
        <w:t>та</w:t>
      </w:r>
      <w:r w:rsidRPr="00F067A9">
        <w:rPr>
          <w:spacing w:val="-9"/>
          <w:sz w:val="24"/>
          <w:szCs w:val="24"/>
        </w:rPr>
        <w:t xml:space="preserve"> </w:t>
      </w:r>
      <w:r w:rsidRPr="00F067A9">
        <w:rPr>
          <w:sz w:val="24"/>
          <w:szCs w:val="24"/>
        </w:rPr>
        <w:t>зовнішнього</w:t>
      </w:r>
      <w:r w:rsidRPr="00F067A9">
        <w:rPr>
          <w:spacing w:val="-67"/>
          <w:sz w:val="24"/>
          <w:szCs w:val="24"/>
        </w:rPr>
        <w:t xml:space="preserve"> </w:t>
      </w:r>
      <w:r w:rsidRPr="00F067A9">
        <w:rPr>
          <w:sz w:val="24"/>
          <w:szCs w:val="24"/>
        </w:rPr>
        <w:t>конфліктів.</w:t>
      </w:r>
    </w:p>
    <w:p w:rsidR="00701A76" w:rsidRPr="00F067A9" w:rsidRDefault="00701A76" w:rsidP="000F5F51">
      <w:pPr>
        <w:pStyle w:val="a4"/>
        <w:numPr>
          <w:ilvl w:val="0"/>
          <w:numId w:val="29"/>
        </w:numPr>
        <w:tabs>
          <w:tab w:val="left" w:pos="874"/>
          <w:tab w:val="left" w:pos="2009"/>
          <w:tab w:val="left" w:pos="3026"/>
          <w:tab w:val="left" w:pos="4293"/>
          <w:tab w:val="left" w:pos="5228"/>
          <w:tab w:val="left" w:pos="6657"/>
          <w:tab w:val="left" w:pos="7010"/>
          <w:tab w:val="left" w:pos="7968"/>
          <w:tab w:val="left" w:pos="9401"/>
        </w:tabs>
        <w:ind w:left="0" w:firstLine="567"/>
        <w:jc w:val="both"/>
        <w:rPr>
          <w:sz w:val="24"/>
          <w:szCs w:val="24"/>
        </w:rPr>
      </w:pPr>
      <w:r w:rsidRPr="00F067A9">
        <w:rPr>
          <w:sz w:val="24"/>
          <w:szCs w:val="24"/>
        </w:rPr>
        <w:t>Трагізм</w:t>
      </w:r>
      <w:r w:rsidRPr="00F067A9">
        <w:rPr>
          <w:sz w:val="24"/>
          <w:szCs w:val="24"/>
        </w:rPr>
        <w:tab/>
        <w:t>образу</w:t>
      </w:r>
      <w:r w:rsidRPr="00F067A9">
        <w:rPr>
          <w:sz w:val="24"/>
          <w:szCs w:val="24"/>
        </w:rPr>
        <w:tab/>
        <w:t>Гамлета.</w:t>
      </w:r>
      <w:r w:rsidRPr="00F067A9">
        <w:rPr>
          <w:sz w:val="24"/>
          <w:szCs w:val="24"/>
        </w:rPr>
        <w:tab/>
        <w:t>Криза</w:t>
      </w:r>
      <w:r w:rsidRPr="00F067A9">
        <w:rPr>
          <w:sz w:val="24"/>
          <w:szCs w:val="24"/>
        </w:rPr>
        <w:tab/>
        <w:t>гуманізму</w:t>
      </w:r>
      <w:r w:rsidRPr="00F067A9">
        <w:rPr>
          <w:sz w:val="24"/>
          <w:szCs w:val="24"/>
        </w:rPr>
        <w:tab/>
        <w:t>в</w:t>
      </w:r>
      <w:r w:rsidRPr="00F067A9">
        <w:rPr>
          <w:sz w:val="24"/>
          <w:szCs w:val="24"/>
        </w:rPr>
        <w:tab/>
        <w:t>образі</w:t>
      </w:r>
      <w:r w:rsidRPr="00F067A9">
        <w:rPr>
          <w:sz w:val="24"/>
          <w:szCs w:val="24"/>
        </w:rPr>
        <w:tab/>
        <w:t>головного</w:t>
      </w:r>
      <w:r w:rsidRPr="00F067A9">
        <w:rPr>
          <w:sz w:val="24"/>
          <w:szCs w:val="24"/>
        </w:rPr>
        <w:tab/>
      </w:r>
      <w:r w:rsidRPr="00F067A9">
        <w:rPr>
          <w:spacing w:val="-1"/>
          <w:sz w:val="24"/>
          <w:szCs w:val="24"/>
        </w:rPr>
        <w:t>героя.</w:t>
      </w:r>
      <w:r w:rsidRPr="00F067A9">
        <w:rPr>
          <w:spacing w:val="-67"/>
          <w:sz w:val="24"/>
          <w:szCs w:val="24"/>
        </w:rPr>
        <w:t xml:space="preserve"> </w:t>
      </w:r>
      <w:r w:rsidRPr="00F067A9">
        <w:rPr>
          <w:sz w:val="24"/>
          <w:szCs w:val="24"/>
        </w:rPr>
        <w:t>Трактування</w:t>
      </w:r>
      <w:r w:rsidRPr="00F067A9">
        <w:rPr>
          <w:spacing w:val="-1"/>
          <w:sz w:val="24"/>
          <w:szCs w:val="24"/>
        </w:rPr>
        <w:t xml:space="preserve"> </w:t>
      </w:r>
      <w:r w:rsidRPr="00F067A9">
        <w:rPr>
          <w:sz w:val="24"/>
          <w:szCs w:val="24"/>
        </w:rPr>
        <w:t>фіналу.</w:t>
      </w:r>
    </w:p>
    <w:p w:rsidR="00701A76" w:rsidRPr="00F067A9" w:rsidRDefault="00701A76" w:rsidP="000F5F51">
      <w:pPr>
        <w:pStyle w:val="a4"/>
        <w:numPr>
          <w:ilvl w:val="0"/>
          <w:numId w:val="29"/>
        </w:numPr>
        <w:tabs>
          <w:tab w:val="left" w:pos="874"/>
        </w:tabs>
        <w:ind w:left="0" w:firstLine="567"/>
        <w:jc w:val="both"/>
        <w:rPr>
          <w:sz w:val="24"/>
          <w:szCs w:val="24"/>
        </w:rPr>
      </w:pPr>
      <w:r w:rsidRPr="00F067A9">
        <w:rPr>
          <w:sz w:val="24"/>
          <w:szCs w:val="24"/>
        </w:rPr>
        <w:t>Взаємини</w:t>
      </w:r>
      <w:r w:rsidRPr="00F067A9">
        <w:rPr>
          <w:spacing w:val="-2"/>
          <w:sz w:val="24"/>
          <w:szCs w:val="24"/>
        </w:rPr>
        <w:t xml:space="preserve"> </w:t>
      </w:r>
      <w:r w:rsidRPr="00F067A9">
        <w:rPr>
          <w:sz w:val="24"/>
          <w:szCs w:val="24"/>
        </w:rPr>
        <w:t>Гамлета</w:t>
      </w:r>
      <w:r w:rsidRPr="00F067A9">
        <w:rPr>
          <w:spacing w:val="-2"/>
          <w:sz w:val="24"/>
          <w:szCs w:val="24"/>
        </w:rPr>
        <w:t xml:space="preserve"> </w:t>
      </w:r>
      <w:r w:rsidRPr="00F067A9">
        <w:rPr>
          <w:sz w:val="24"/>
          <w:szCs w:val="24"/>
        </w:rPr>
        <w:t>з</w:t>
      </w:r>
      <w:r w:rsidRPr="00F067A9">
        <w:rPr>
          <w:spacing w:val="-6"/>
          <w:sz w:val="24"/>
          <w:szCs w:val="24"/>
        </w:rPr>
        <w:t xml:space="preserve"> </w:t>
      </w:r>
      <w:r w:rsidRPr="00F067A9">
        <w:rPr>
          <w:sz w:val="24"/>
          <w:szCs w:val="24"/>
        </w:rPr>
        <w:t>іншими</w:t>
      </w:r>
      <w:r w:rsidRPr="00F067A9">
        <w:rPr>
          <w:spacing w:val="-4"/>
          <w:sz w:val="24"/>
          <w:szCs w:val="24"/>
        </w:rPr>
        <w:t xml:space="preserve"> </w:t>
      </w:r>
      <w:r w:rsidRPr="00F067A9">
        <w:rPr>
          <w:sz w:val="24"/>
          <w:szCs w:val="24"/>
        </w:rPr>
        <w:t>персонажами</w:t>
      </w:r>
      <w:r w:rsidRPr="00F067A9">
        <w:rPr>
          <w:spacing w:val="-2"/>
          <w:sz w:val="24"/>
          <w:szCs w:val="24"/>
        </w:rPr>
        <w:t xml:space="preserve"> </w:t>
      </w:r>
      <w:r w:rsidRPr="00F067A9">
        <w:rPr>
          <w:sz w:val="24"/>
          <w:szCs w:val="24"/>
        </w:rPr>
        <w:t>трагедії:</w:t>
      </w:r>
    </w:p>
    <w:p w:rsidR="00701A76" w:rsidRPr="00F067A9" w:rsidRDefault="00701A76" w:rsidP="000F5F51">
      <w:pPr>
        <w:pStyle w:val="a3"/>
        <w:ind w:left="0" w:firstLine="851"/>
        <w:jc w:val="both"/>
        <w:rPr>
          <w:sz w:val="24"/>
          <w:szCs w:val="24"/>
        </w:rPr>
      </w:pPr>
      <w:r w:rsidRPr="00F067A9">
        <w:rPr>
          <w:sz w:val="24"/>
          <w:szCs w:val="24"/>
        </w:rPr>
        <w:t>−</w:t>
      </w:r>
      <w:r w:rsidRPr="00F067A9">
        <w:rPr>
          <w:spacing w:val="62"/>
          <w:sz w:val="24"/>
          <w:szCs w:val="24"/>
        </w:rPr>
        <w:t xml:space="preserve"> </w:t>
      </w:r>
      <w:r w:rsidRPr="00F067A9">
        <w:rPr>
          <w:sz w:val="24"/>
          <w:szCs w:val="24"/>
        </w:rPr>
        <w:t>Гамлет</w:t>
      </w:r>
      <w:r w:rsidRPr="00F067A9">
        <w:rPr>
          <w:spacing w:val="-2"/>
          <w:sz w:val="24"/>
          <w:szCs w:val="24"/>
        </w:rPr>
        <w:t xml:space="preserve"> </w:t>
      </w:r>
      <w:r w:rsidRPr="00F067A9">
        <w:rPr>
          <w:sz w:val="24"/>
          <w:szCs w:val="24"/>
        </w:rPr>
        <w:t>– Клавдій;</w:t>
      </w:r>
    </w:p>
    <w:p w:rsidR="00701A76" w:rsidRPr="00F067A9" w:rsidRDefault="00701A76" w:rsidP="000F5F51">
      <w:pPr>
        <w:pStyle w:val="a3"/>
        <w:ind w:left="0" w:firstLine="851"/>
        <w:jc w:val="both"/>
        <w:rPr>
          <w:sz w:val="24"/>
          <w:szCs w:val="24"/>
        </w:rPr>
      </w:pPr>
      <w:r w:rsidRPr="00F067A9">
        <w:rPr>
          <w:sz w:val="24"/>
          <w:szCs w:val="24"/>
        </w:rPr>
        <w:t>−</w:t>
      </w:r>
      <w:r w:rsidRPr="00F067A9">
        <w:rPr>
          <w:spacing w:val="63"/>
          <w:sz w:val="24"/>
          <w:szCs w:val="24"/>
        </w:rPr>
        <w:t xml:space="preserve"> </w:t>
      </w:r>
      <w:r w:rsidRPr="00F067A9">
        <w:rPr>
          <w:sz w:val="24"/>
          <w:szCs w:val="24"/>
        </w:rPr>
        <w:t>Гамлет</w:t>
      </w:r>
      <w:r w:rsidRPr="00F067A9">
        <w:rPr>
          <w:spacing w:val="-1"/>
          <w:sz w:val="24"/>
          <w:szCs w:val="24"/>
        </w:rPr>
        <w:t xml:space="preserve"> </w:t>
      </w:r>
      <w:r w:rsidRPr="00F067A9">
        <w:rPr>
          <w:sz w:val="24"/>
          <w:szCs w:val="24"/>
        </w:rPr>
        <w:t>–</w:t>
      </w:r>
      <w:r w:rsidRPr="00F067A9">
        <w:rPr>
          <w:spacing w:val="-3"/>
          <w:sz w:val="24"/>
          <w:szCs w:val="24"/>
        </w:rPr>
        <w:t xml:space="preserve"> </w:t>
      </w:r>
      <w:r w:rsidRPr="00F067A9">
        <w:rPr>
          <w:sz w:val="24"/>
          <w:szCs w:val="24"/>
        </w:rPr>
        <w:t>Гертруда;</w:t>
      </w:r>
    </w:p>
    <w:p w:rsidR="00701A76" w:rsidRPr="00F067A9" w:rsidRDefault="00701A76" w:rsidP="000F5F51">
      <w:pPr>
        <w:pStyle w:val="a3"/>
        <w:ind w:left="0" w:firstLine="851"/>
        <w:jc w:val="both"/>
        <w:rPr>
          <w:sz w:val="24"/>
          <w:szCs w:val="24"/>
        </w:rPr>
      </w:pPr>
      <w:r w:rsidRPr="00F067A9">
        <w:rPr>
          <w:sz w:val="24"/>
          <w:szCs w:val="24"/>
        </w:rPr>
        <w:t>−</w:t>
      </w:r>
      <w:r w:rsidRPr="00F067A9">
        <w:rPr>
          <w:spacing w:val="62"/>
          <w:sz w:val="24"/>
          <w:szCs w:val="24"/>
        </w:rPr>
        <w:t xml:space="preserve"> </w:t>
      </w:r>
      <w:r w:rsidRPr="00F067A9">
        <w:rPr>
          <w:sz w:val="24"/>
          <w:szCs w:val="24"/>
        </w:rPr>
        <w:t>Гамлет</w:t>
      </w:r>
      <w:r w:rsidRPr="00F067A9">
        <w:rPr>
          <w:spacing w:val="-2"/>
          <w:sz w:val="24"/>
          <w:szCs w:val="24"/>
        </w:rPr>
        <w:t xml:space="preserve"> </w:t>
      </w:r>
      <w:r w:rsidRPr="00F067A9">
        <w:rPr>
          <w:sz w:val="24"/>
          <w:szCs w:val="24"/>
        </w:rPr>
        <w:t>–</w:t>
      </w:r>
      <w:r w:rsidRPr="00F067A9">
        <w:rPr>
          <w:spacing w:val="-3"/>
          <w:sz w:val="24"/>
          <w:szCs w:val="24"/>
        </w:rPr>
        <w:t xml:space="preserve"> </w:t>
      </w:r>
      <w:r w:rsidRPr="00F067A9">
        <w:rPr>
          <w:sz w:val="24"/>
          <w:szCs w:val="24"/>
        </w:rPr>
        <w:t>придворні;</w:t>
      </w:r>
    </w:p>
    <w:p w:rsidR="00701A76" w:rsidRPr="00F067A9" w:rsidRDefault="00701A76" w:rsidP="000F5F51">
      <w:pPr>
        <w:pStyle w:val="a3"/>
        <w:ind w:left="0" w:firstLine="851"/>
        <w:jc w:val="both"/>
        <w:rPr>
          <w:sz w:val="24"/>
          <w:szCs w:val="24"/>
        </w:rPr>
      </w:pPr>
      <w:r w:rsidRPr="00F067A9">
        <w:rPr>
          <w:sz w:val="24"/>
          <w:szCs w:val="24"/>
        </w:rPr>
        <w:t>−</w:t>
      </w:r>
      <w:r w:rsidRPr="00F067A9">
        <w:rPr>
          <w:spacing w:val="64"/>
          <w:sz w:val="24"/>
          <w:szCs w:val="24"/>
        </w:rPr>
        <w:t xml:space="preserve"> </w:t>
      </w:r>
      <w:r w:rsidRPr="00F067A9">
        <w:rPr>
          <w:sz w:val="24"/>
          <w:szCs w:val="24"/>
        </w:rPr>
        <w:t>Гамлет</w:t>
      </w:r>
      <w:r w:rsidRPr="00F067A9">
        <w:rPr>
          <w:spacing w:val="-1"/>
          <w:sz w:val="24"/>
          <w:szCs w:val="24"/>
        </w:rPr>
        <w:t xml:space="preserve"> </w:t>
      </w:r>
      <w:r w:rsidRPr="00F067A9">
        <w:rPr>
          <w:sz w:val="24"/>
          <w:szCs w:val="24"/>
        </w:rPr>
        <w:t>– Офелія.</w:t>
      </w:r>
    </w:p>
    <w:p w:rsidR="00701A76" w:rsidRPr="00F067A9" w:rsidRDefault="00701A76" w:rsidP="000F5F51">
      <w:pPr>
        <w:pStyle w:val="a4"/>
        <w:numPr>
          <w:ilvl w:val="0"/>
          <w:numId w:val="29"/>
        </w:numPr>
        <w:tabs>
          <w:tab w:val="left" w:pos="874"/>
        </w:tabs>
        <w:ind w:left="0" w:firstLine="567"/>
        <w:jc w:val="both"/>
        <w:rPr>
          <w:sz w:val="24"/>
          <w:szCs w:val="24"/>
        </w:rPr>
      </w:pPr>
      <w:r w:rsidRPr="00F067A9">
        <w:rPr>
          <w:sz w:val="24"/>
          <w:szCs w:val="24"/>
        </w:rPr>
        <w:t>Основні</w:t>
      </w:r>
      <w:r w:rsidRPr="00F067A9">
        <w:rPr>
          <w:spacing w:val="1"/>
          <w:sz w:val="24"/>
          <w:szCs w:val="24"/>
        </w:rPr>
        <w:t xml:space="preserve"> </w:t>
      </w:r>
      <w:r w:rsidRPr="00F067A9">
        <w:rPr>
          <w:sz w:val="24"/>
          <w:szCs w:val="24"/>
        </w:rPr>
        <w:t>теми</w:t>
      </w:r>
      <w:r w:rsidRPr="00F067A9">
        <w:rPr>
          <w:spacing w:val="1"/>
          <w:sz w:val="24"/>
          <w:szCs w:val="24"/>
        </w:rPr>
        <w:t xml:space="preserve"> </w:t>
      </w:r>
      <w:r w:rsidRPr="00F067A9">
        <w:rPr>
          <w:sz w:val="24"/>
          <w:szCs w:val="24"/>
        </w:rPr>
        <w:t>та мотиви</w:t>
      </w:r>
      <w:r w:rsidRPr="00F067A9">
        <w:rPr>
          <w:spacing w:val="1"/>
          <w:sz w:val="24"/>
          <w:szCs w:val="24"/>
        </w:rPr>
        <w:t xml:space="preserve"> </w:t>
      </w:r>
      <w:r w:rsidRPr="00F067A9">
        <w:rPr>
          <w:sz w:val="24"/>
          <w:szCs w:val="24"/>
        </w:rPr>
        <w:t>твору:</w:t>
      </w:r>
      <w:r w:rsidRPr="00F067A9">
        <w:rPr>
          <w:spacing w:val="1"/>
          <w:sz w:val="24"/>
          <w:szCs w:val="24"/>
        </w:rPr>
        <w:t xml:space="preserve"> </w:t>
      </w:r>
      <w:r w:rsidRPr="00F067A9">
        <w:rPr>
          <w:sz w:val="24"/>
          <w:szCs w:val="24"/>
        </w:rPr>
        <w:t>помста, зло,</w:t>
      </w:r>
      <w:r w:rsidRPr="00F067A9">
        <w:rPr>
          <w:spacing w:val="1"/>
          <w:sz w:val="24"/>
          <w:szCs w:val="24"/>
        </w:rPr>
        <w:t xml:space="preserve"> </w:t>
      </w:r>
      <w:r w:rsidRPr="00F067A9">
        <w:rPr>
          <w:sz w:val="24"/>
          <w:szCs w:val="24"/>
        </w:rPr>
        <w:t>любов,</w:t>
      </w:r>
      <w:r w:rsidRPr="00F067A9">
        <w:rPr>
          <w:spacing w:val="-1"/>
          <w:sz w:val="24"/>
          <w:szCs w:val="24"/>
        </w:rPr>
        <w:t xml:space="preserve"> </w:t>
      </w:r>
      <w:r w:rsidRPr="00F067A9">
        <w:rPr>
          <w:sz w:val="24"/>
          <w:szCs w:val="24"/>
        </w:rPr>
        <w:t>театр, мистецтво, знання,</w:t>
      </w:r>
      <w:r w:rsidRPr="00F067A9">
        <w:rPr>
          <w:spacing w:val="-67"/>
          <w:sz w:val="24"/>
          <w:szCs w:val="24"/>
        </w:rPr>
        <w:t xml:space="preserve"> </w:t>
      </w:r>
      <w:r w:rsidRPr="00F067A9">
        <w:rPr>
          <w:sz w:val="24"/>
          <w:szCs w:val="24"/>
        </w:rPr>
        <w:t>безумство.</w:t>
      </w:r>
    </w:p>
    <w:p w:rsidR="00701A76" w:rsidRPr="00F067A9" w:rsidRDefault="00701A76" w:rsidP="000F5F51">
      <w:pPr>
        <w:pStyle w:val="a4"/>
        <w:numPr>
          <w:ilvl w:val="0"/>
          <w:numId w:val="29"/>
        </w:numPr>
        <w:tabs>
          <w:tab w:val="left" w:pos="874"/>
        </w:tabs>
        <w:ind w:left="0" w:firstLine="567"/>
        <w:jc w:val="both"/>
        <w:rPr>
          <w:sz w:val="24"/>
          <w:szCs w:val="24"/>
        </w:rPr>
      </w:pPr>
      <w:r w:rsidRPr="00F067A9">
        <w:rPr>
          <w:sz w:val="24"/>
          <w:szCs w:val="24"/>
        </w:rPr>
        <w:t>Гамлет</w:t>
      </w:r>
      <w:r w:rsidRPr="00F067A9">
        <w:rPr>
          <w:spacing w:val="-3"/>
          <w:sz w:val="24"/>
          <w:szCs w:val="24"/>
        </w:rPr>
        <w:t xml:space="preserve"> </w:t>
      </w:r>
      <w:r w:rsidRPr="00F067A9">
        <w:rPr>
          <w:sz w:val="24"/>
          <w:szCs w:val="24"/>
        </w:rPr>
        <w:t>–</w:t>
      </w:r>
      <w:r w:rsidRPr="00F067A9">
        <w:rPr>
          <w:spacing w:val="-3"/>
          <w:sz w:val="24"/>
          <w:szCs w:val="24"/>
        </w:rPr>
        <w:t xml:space="preserve"> </w:t>
      </w:r>
      <w:r w:rsidRPr="00F067A9">
        <w:rPr>
          <w:sz w:val="24"/>
          <w:szCs w:val="24"/>
        </w:rPr>
        <w:t>як</w:t>
      </w:r>
      <w:r w:rsidRPr="00F067A9">
        <w:rPr>
          <w:spacing w:val="-2"/>
          <w:sz w:val="24"/>
          <w:szCs w:val="24"/>
        </w:rPr>
        <w:t xml:space="preserve"> </w:t>
      </w:r>
      <w:r w:rsidRPr="00F067A9">
        <w:rPr>
          <w:sz w:val="24"/>
          <w:szCs w:val="24"/>
        </w:rPr>
        <w:t>вічний</w:t>
      </w:r>
      <w:r w:rsidRPr="00F067A9">
        <w:rPr>
          <w:spacing w:val="-4"/>
          <w:sz w:val="24"/>
          <w:szCs w:val="24"/>
        </w:rPr>
        <w:t xml:space="preserve"> </w:t>
      </w:r>
      <w:r w:rsidRPr="00F067A9">
        <w:rPr>
          <w:sz w:val="24"/>
          <w:szCs w:val="24"/>
        </w:rPr>
        <w:t>образ.</w:t>
      </w:r>
      <w:r w:rsidRPr="00F067A9">
        <w:rPr>
          <w:spacing w:val="-2"/>
          <w:sz w:val="24"/>
          <w:szCs w:val="24"/>
        </w:rPr>
        <w:t xml:space="preserve"> </w:t>
      </w:r>
      <w:r w:rsidRPr="00F067A9">
        <w:rPr>
          <w:sz w:val="24"/>
          <w:szCs w:val="24"/>
        </w:rPr>
        <w:t>Поняття</w:t>
      </w:r>
      <w:r w:rsidRPr="00F067A9">
        <w:rPr>
          <w:spacing w:val="-2"/>
          <w:sz w:val="24"/>
          <w:szCs w:val="24"/>
        </w:rPr>
        <w:t xml:space="preserve"> </w:t>
      </w:r>
      <w:r w:rsidRPr="00F067A9">
        <w:rPr>
          <w:sz w:val="24"/>
          <w:szCs w:val="24"/>
        </w:rPr>
        <w:t>«гамлетизму».</w:t>
      </w:r>
    </w:p>
    <w:p w:rsidR="00701A76" w:rsidRPr="00F067A9" w:rsidRDefault="00701A76" w:rsidP="00B66565">
      <w:pPr>
        <w:pStyle w:val="a4"/>
        <w:numPr>
          <w:ilvl w:val="0"/>
          <w:numId w:val="29"/>
        </w:numPr>
        <w:tabs>
          <w:tab w:val="left" w:pos="993"/>
        </w:tabs>
        <w:spacing w:line="276" w:lineRule="auto"/>
        <w:ind w:left="0" w:firstLine="567"/>
        <w:jc w:val="both"/>
        <w:rPr>
          <w:sz w:val="24"/>
          <w:szCs w:val="24"/>
        </w:rPr>
      </w:pPr>
      <w:r w:rsidRPr="00F067A9">
        <w:rPr>
          <w:sz w:val="24"/>
          <w:szCs w:val="24"/>
        </w:rPr>
        <w:t>Офелія</w:t>
      </w:r>
      <w:r w:rsidRPr="00F067A9">
        <w:rPr>
          <w:spacing w:val="-4"/>
          <w:sz w:val="24"/>
          <w:szCs w:val="24"/>
        </w:rPr>
        <w:t xml:space="preserve"> </w:t>
      </w:r>
      <w:r w:rsidRPr="00F067A9">
        <w:rPr>
          <w:sz w:val="24"/>
          <w:szCs w:val="24"/>
        </w:rPr>
        <w:t>–</w:t>
      </w:r>
      <w:r w:rsidRPr="00F067A9">
        <w:rPr>
          <w:spacing w:val="-1"/>
          <w:sz w:val="24"/>
          <w:szCs w:val="24"/>
        </w:rPr>
        <w:t xml:space="preserve"> </w:t>
      </w:r>
      <w:r w:rsidRPr="00F067A9">
        <w:rPr>
          <w:sz w:val="24"/>
          <w:szCs w:val="24"/>
        </w:rPr>
        <w:t>ренесансний</w:t>
      </w:r>
      <w:r w:rsidRPr="00F067A9">
        <w:rPr>
          <w:spacing w:val="-4"/>
          <w:sz w:val="24"/>
          <w:szCs w:val="24"/>
        </w:rPr>
        <w:t xml:space="preserve"> </w:t>
      </w:r>
      <w:r w:rsidRPr="00F067A9">
        <w:rPr>
          <w:sz w:val="24"/>
          <w:szCs w:val="24"/>
        </w:rPr>
        <w:t>ідеал</w:t>
      </w:r>
      <w:r w:rsidRPr="00F067A9">
        <w:rPr>
          <w:spacing w:val="-4"/>
          <w:sz w:val="24"/>
          <w:szCs w:val="24"/>
        </w:rPr>
        <w:t xml:space="preserve"> </w:t>
      </w:r>
      <w:r w:rsidRPr="00F067A9">
        <w:rPr>
          <w:sz w:val="24"/>
          <w:szCs w:val="24"/>
        </w:rPr>
        <w:t>жінки.</w:t>
      </w:r>
    </w:p>
    <w:p w:rsidR="000F5F51" w:rsidRDefault="000F5F51" w:rsidP="00EF6F38">
      <w:pPr>
        <w:spacing w:line="276" w:lineRule="auto"/>
        <w:ind w:firstLine="567"/>
        <w:jc w:val="center"/>
        <w:rPr>
          <w:b/>
          <w:iCs/>
          <w:sz w:val="24"/>
          <w:szCs w:val="24"/>
        </w:rPr>
      </w:pPr>
    </w:p>
    <w:p w:rsidR="000F5F51" w:rsidRDefault="000F5F51" w:rsidP="00EF6F38">
      <w:pPr>
        <w:spacing w:line="276" w:lineRule="auto"/>
        <w:ind w:firstLine="567"/>
        <w:jc w:val="center"/>
        <w:rPr>
          <w:b/>
          <w:iCs/>
          <w:sz w:val="24"/>
          <w:szCs w:val="24"/>
        </w:rPr>
      </w:pPr>
    </w:p>
    <w:p w:rsidR="00C96D66" w:rsidRPr="00F067A9" w:rsidRDefault="00C96D66" w:rsidP="00EF6F38">
      <w:pPr>
        <w:spacing w:line="276" w:lineRule="auto"/>
        <w:ind w:firstLine="567"/>
        <w:jc w:val="center"/>
        <w:rPr>
          <w:b/>
          <w:iCs/>
          <w:sz w:val="24"/>
          <w:szCs w:val="24"/>
        </w:rPr>
      </w:pPr>
      <w:r w:rsidRPr="00F067A9">
        <w:rPr>
          <w:b/>
          <w:iCs/>
          <w:sz w:val="24"/>
          <w:szCs w:val="24"/>
        </w:rPr>
        <w:lastRenderedPageBreak/>
        <w:t>Практична складова</w:t>
      </w:r>
    </w:p>
    <w:p w:rsidR="00C96D66" w:rsidRPr="00F067A9" w:rsidRDefault="00C96D66" w:rsidP="00F067A9">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C96D66" w:rsidRPr="00EF6F38" w:rsidRDefault="00C96D66" w:rsidP="00EF6F38">
      <w:pPr>
        <w:spacing w:line="276" w:lineRule="auto"/>
        <w:ind w:firstLine="567"/>
        <w:jc w:val="center"/>
        <w:rPr>
          <w:b/>
          <w:sz w:val="24"/>
          <w:szCs w:val="24"/>
        </w:rPr>
      </w:pPr>
      <w:r w:rsidRPr="00EF6F38">
        <w:rPr>
          <w:b/>
          <w:sz w:val="24"/>
          <w:szCs w:val="24"/>
        </w:rPr>
        <w:t>Методичні вказівки</w:t>
      </w:r>
    </w:p>
    <w:p w:rsidR="00C96D66" w:rsidRPr="00F067A9" w:rsidRDefault="00C96D66" w:rsidP="00F067A9">
      <w:pPr>
        <w:spacing w:line="276" w:lineRule="auto"/>
        <w:ind w:firstLine="567"/>
        <w:jc w:val="both"/>
        <w:rPr>
          <w:sz w:val="24"/>
          <w:szCs w:val="24"/>
        </w:rPr>
      </w:pPr>
      <w:r w:rsidRPr="00F067A9">
        <w:rPr>
          <w:b/>
          <w:bCs/>
          <w:i/>
          <w:iCs/>
          <w:sz w:val="24"/>
          <w:szCs w:val="24"/>
        </w:rPr>
        <w:t xml:space="preserve">Ключовими термінами, на розумінні яких базується засвоєння навчального матеріалу теми, є: </w:t>
      </w:r>
      <w:r w:rsidR="00701A76" w:rsidRPr="00F067A9">
        <w:rPr>
          <w:sz w:val="24"/>
          <w:szCs w:val="24"/>
        </w:rPr>
        <w:t>характер</w:t>
      </w:r>
      <w:r w:rsidR="00701A76" w:rsidRPr="00F067A9">
        <w:rPr>
          <w:spacing w:val="53"/>
          <w:sz w:val="24"/>
          <w:szCs w:val="24"/>
        </w:rPr>
        <w:t xml:space="preserve"> </w:t>
      </w:r>
      <w:r w:rsidR="00701A76" w:rsidRPr="00F067A9">
        <w:rPr>
          <w:sz w:val="24"/>
          <w:szCs w:val="24"/>
        </w:rPr>
        <w:t>постановки</w:t>
      </w:r>
      <w:r w:rsidR="00701A76" w:rsidRPr="00F067A9">
        <w:rPr>
          <w:spacing w:val="53"/>
          <w:sz w:val="24"/>
          <w:szCs w:val="24"/>
        </w:rPr>
        <w:t xml:space="preserve"> </w:t>
      </w:r>
      <w:r w:rsidR="00701A76" w:rsidRPr="00F067A9">
        <w:rPr>
          <w:sz w:val="24"/>
          <w:szCs w:val="24"/>
        </w:rPr>
        <w:t>і</w:t>
      </w:r>
      <w:r w:rsidR="00701A76" w:rsidRPr="00F067A9">
        <w:rPr>
          <w:spacing w:val="53"/>
          <w:sz w:val="24"/>
          <w:szCs w:val="24"/>
        </w:rPr>
        <w:t xml:space="preserve"> </w:t>
      </w:r>
      <w:r w:rsidR="00701A76" w:rsidRPr="00F067A9">
        <w:rPr>
          <w:sz w:val="24"/>
          <w:szCs w:val="24"/>
        </w:rPr>
        <w:t>вирішення</w:t>
      </w:r>
      <w:r w:rsidR="00701A76" w:rsidRPr="00F067A9">
        <w:rPr>
          <w:spacing w:val="53"/>
          <w:sz w:val="24"/>
          <w:szCs w:val="24"/>
        </w:rPr>
        <w:t xml:space="preserve"> </w:t>
      </w:r>
      <w:r w:rsidR="00701A76" w:rsidRPr="00F067A9">
        <w:rPr>
          <w:sz w:val="24"/>
          <w:szCs w:val="24"/>
        </w:rPr>
        <w:t>трагічної</w:t>
      </w:r>
      <w:r w:rsidR="00701A76" w:rsidRPr="00F067A9">
        <w:rPr>
          <w:spacing w:val="52"/>
          <w:sz w:val="24"/>
          <w:szCs w:val="24"/>
        </w:rPr>
        <w:t xml:space="preserve"> </w:t>
      </w:r>
      <w:r w:rsidR="00701A76" w:rsidRPr="00F067A9">
        <w:rPr>
          <w:sz w:val="24"/>
          <w:szCs w:val="24"/>
        </w:rPr>
        <w:t>проблеми</w:t>
      </w:r>
      <w:r w:rsidR="00701A76" w:rsidRPr="00F067A9">
        <w:rPr>
          <w:spacing w:val="53"/>
          <w:sz w:val="24"/>
          <w:szCs w:val="24"/>
        </w:rPr>
        <w:t xml:space="preserve"> </w:t>
      </w:r>
      <w:r w:rsidR="00701A76" w:rsidRPr="00F067A9">
        <w:rPr>
          <w:sz w:val="24"/>
          <w:szCs w:val="24"/>
        </w:rPr>
        <w:t>в</w:t>
      </w:r>
      <w:r w:rsidR="00701A76" w:rsidRPr="00F067A9">
        <w:rPr>
          <w:spacing w:val="-67"/>
          <w:sz w:val="24"/>
          <w:szCs w:val="24"/>
        </w:rPr>
        <w:t xml:space="preserve"> </w:t>
      </w:r>
      <w:r w:rsidR="00701A76" w:rsidRPr="00F067A9">
        <w:rPr>
          <w:sz w:val="24"/>
          <w:szCs w:val="24"/>
        </w:rPr>
        <w:t>трагедії В.</w:t>
      </w:r>
      <w:r w:rsidR="00701A76" w:rsidRPr="00F067A9">
        <w:rPr>
          <w:spacing w:val="-2"/>
          <w:sz w:val="24"/>
          <w:szCs w:val="24"/>
        </w:rPr>
        <w:t xml:space="preserve"> </w:t>
      </w:r>
      <w:r w:rsidR="00701A76" w:rsidRPr="00F067A9">
        <w:rPr>
          <w:sz w:val="24"/>
          <w:szCs w:val="24"/>
        </w:rPr>
        <w:t>Шекспіра «Гамлет».</w:t>
      </w:r>
    </w:p>
    <w:p w:rsidR="00C96D66" w:rsidRPr="00F067A9" w:rsidRDefault="00C96D66" w:rsidP="00F067A9">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701A76" w:rsidRPr="00F067A9" w:rsidRDefault="00701A76" w:rsidP="00F067A9">
      <w:pPr>
        <w:spacing w:line="276" w:lineRule="auto"/>
        <w:ind w:firstLine="567"/>
        <w:jc w:val="both"/>
        <w:rPr>
          <w:sz w:val="24"/>
          <w:szCs w:val="24"/>
        </w:rPr>
      </w:pPr>
      <w:r w:rsidRPr="00F067A9">
        <w:rPr>
          <w:sz w:val="24"/>
          <w:szCs w:val="24"/>
        </w:rPr>
        <w:t>Найвищим досягненням англійської й усієї європейської літератури доби Відродження була творчість </w:t>
      </w:r>
      <w:r w:rsidRPr="00F067A9">
        <w:rPr>
          <w:rStyle w:val="ac"/>
          <w:sz w:val="24"/>
          <w:szCs w:val="24"/>
        </w:rPr>
        <w:t>Вільяма Шекспіра</w:t>
      </w:r>
      <w:r w:rsidRPr="00F067A9">
        <w:rPr>
          <w:sz w:val="24"/>
          <w:szCs w:val="24"/>
        </w:rPr>
        <w:t> (1564 — 1616). Спадщина геніального митця набула світового значення, зберегла свою актуальність до нашого часу. Шекспір — найвидатніший англійський поет і драматург ХVI століття. Епоха, в якій жив і творив письменник, називається епохою Відродження, або Ренесансом. Це — пізнє середньовіччя.</w:t>
      </w:r>
    </w:p>
    <w:p w:rsidR="00701A76" w:rsidRPr="00F067A9" w:rsidRDefault="00701A76" w:rsidP="00F067A9">
      <w:pPr>
        <w:spacing w:line="276" w:lineRule="auto"/>
        <w:ind w:firstLine="567"/>
        <w:jc w:val="both"/>
        <w:rPr>
          <w:sz w:val="24"/>
          <w:szCs w:val="24"/>
        </w:rPr>
      </w:pPr>
      <w:r w:rsidRPr="00F067A9">
        <w:rPr>
          <w:sz w:val="24"/>
          <w:szCs w:val="24"/>
        </w:rPr>
        <w:t>В надрах феодального суспільства зароджуються нові відносини і стрімко ростуть міста, розвиваються ремесла, ділові зв'язки між містами, здійснюються мандрівки в далекі землі.</w:t>
      </w:r>
    </w:p>
    <w:p w:rsidR="00701A76" w:rsidRPr="00F067A9" w:rsidRDefault="00701A76" w:rsidP="00F067A9">
      <w:pPr>
        <w:spacing w:line="276" w:lineRule="auto"/>
        <w:ind w:firstLine="567"/>
        <w:jc w:val="both"/>
        <w:rPr>
          <w:sz w:val="24"/>
          <w:szCs w:val="24"/>
        </w:rPr>
      </w:pPr>
      <w:r w:rsidRPr="00F067A9">
        <w:rPr>
          <w:sz w:val="24"/>
          <w:szCs w:val="24"/>
        </w:rPr>
        <w:t>Все це розширює кругозір людини, міняє її світосприйняття.</w:t>
      </w:r>
    </w:p>
    <w:p w:rsidR="00701A76" w:rsidRPr="00F067A9" w:rsidRDefault="00701A76" w:rsidP="00F067A9">
      <w:pPr>
        <w:spacing w:line="276" w:lineRule="auto"/>
        <w:ind w:firstLine="567"/>
        <w:jc w:val="both"/>
        <w:rPr>
          <w:sz w:val="24"/>
          <w:szCs w:val="24"/>
        </w:rPr>
      </w:pPr>
      <w:r w:rsidRPr="00F067A9">
        <w:rPr>
          <w:sz w:val="24"/>
          <w:szCs w:val="24"/>
        </w:rPr>
        <w:t>Епоха Відродження — яскрава і неповторна. Вона вражає нестримним злетом фантазії і митців, піднесенням духу, великою вірою у творчі можливості родини. Ніколи ще мистецтво не відігравало такої значної ролі в житті суспільства, ніколи не було таким велично прекрасним.</w:t>
      </w:r>
    </w:p>
    <w:p w:rsidR="00701A76" w:rsidRPr="00F067A9" w:rsidRDefault="00701A76" w:rsidP="00F067A9">
      <w:pPr>
        <w:spacing w:line="276" w:lineRule="auto"/>
        <w:ind w:firstLine="567"/>
        <w:jc w:val="both"/>
        <w:rPr>
          <w:sz w:val="24"/>
          <w:szCs w:val="24"/>
        </w:rPr>
      </w:pPr>
      <w:r w:rsidRPr="00F067A9">
        <w:rPr>
          <w:sz w:val="24"/>
          <w:szCs w:val="24"/>
        </w:rPr>
        <w:t>Епоха Відродження подарувала світові багато талановитих людей. Їх імена назавжди вписані в "золоту книгу" цієї епохи. Серед них ім'я великого Шекспіра.</w:t>
      </w:r>
    </w:p>
    <w:p w:rsidR="00701A76" w:rsidRPr="00F067A9" w:rsidRDefault="00701A76" w:rsidP="00F067A9">
      <w:pPr>
        <w:spacing w:line="276" w:lineRule="auto"/>
        <w:ind w:firstLine="567"/>
        <w:jc w:val="both"/>
        <w:rPr>
          <w:sz w:val="24"/>
          <w:szCs w:val="24"/>
        </w:rPr>
      </w:pPr>
      <w:r w:rsidRPr="00F067A9">
        <w:rPr>
          <w:sz w:val="24"/>
          <w:szCs w:val="24"/>
        </w:rPr>
        <w:t>До нас дійшло дуже мало вірогідних свідчень про життя Вільяма Шекспіра. На збереглося жодного рукопису, ми не маємо ніяких його особистих речей, ніхто не може з певністю сказати, яким був Шекспір насправді, що любив, до чого прагнув...</w:t>
      </w:r>
    </w:p>
    <w:p w:rsidR="00701A76" w:rsidRPr="00F067A9" w:rsidRDefault="00701A76" w:rsidP="00F067A9">
      <w:pPr>
        <w:spacing w:line="276" w:lineRule="auto"/>
        <w:ind w:firstLine="567"/>
        <w:jc w:val="both"/>
        <w:rPr>
          <w:sz w:val="24"/>
          <w:szCs w:val="24"/>
        </w:rPr>
      </w:pPr>
      <w:r w:rsidRPr="00F067A9">
        <w:rPr>
          <w:sz w:val="24"/>
          <w:szCs w:val="24"/>
        </w:rPr>
        <w:t xml:space="preserve">Отже, ми мало знаємо про Шекспіра, — надто пізно похопилися його біографи, адже перша зовсім коротенька біографія великого драматурга, написана якимсь </w:t>
      </w:r>
      <w:r w:rsidRPr="00F067A9">
        <w:rPr>
          <w:b/>
          <w:sz w:val="24"/>
          <w:szCs w:val="24"/>
        </w:rPr>
        <w:t>Нікезом Роу</w:t>
      </w:r>
      <w:r w:rsidRPr="00F067A9">
        <w:rPr>
          <w:sz w:val="24"/>
          <w:szCs w:val="24"/>
        </w:rPr>
        <w:t xml:space="preserve">, вийшла друком у </w:t>
      </w:r>
      <w:r w:rsidRPr="00F067A9">
        <w:rPr>
          <w:b/>
          <w:sz w:val="24"/>
          <w:szCs w:val="24"/>
        </w:rPr>
        <w:t>1709</w:t>
      </w:r>
      <w:r w:rsidRPr="00F067A9">
        <w:rPr>
          <w:sz w:val="24"/>
          <w:szCs w:val="24"/>
        </w:rPr>
        <w:t xml:space="preserve"> році, майже через 100 років після його смерті.</w:t>
      </w:r>
    </w:p>
    <w:p w:rsidR="00701A76" w:rsidRPr="00F067A9" w:rsidRDefault="00701A76" w:rsidP="00F067A9">
      <w:pPr>
        <w:spacing w:line="276" w:lineRule="auto"/>
        <w:ind w:firstLine="567"/>
        <w:jc w:val="both"/>
        <w:rPr>
          <w:sz w:val="24"/>
          <w:szCs w:val="24"/>
        </w:rPr>
      </w:pPr>
      <w:r w:rsidRPr="00F067A9">
        <w:rPr>
          <w:sz w:val="24"/>
          <w:szCs w:val="24"/>
        </w:rPr>
        <w:t>Роу спирався на англійського поета ХVIІ століття Вільяма Даверанта, що вважався нешлюбним сином Шекспіра, який бачив свого батька лише в ранньому дитинстві (народився 1606 році); на мандрівника й збирача анекдотів Обрі, від якого залишилися вельми сумнівні рукописи 1680 р.; зрештою на актора Беттермана, що спеціально вирушив 1690 р. в рідні місця, Шекспіра, бажаючись ознайомитись з усними про нього розповідями, які ще збереглися.</w:t>
      </w:r>
    </w:p>
    <w:p w:rsidR="00701A76" w:rsidRPr="00F067A9" w:rsidRDefault="00701A76" w:rsidP="00F067A9">
      <w:pPr>
        <w:spacing w:line="276" w:lineRule="auto"/>
        <w:ind w:firstLine="567"/>
        <w:jc w:val="both"/>
        <w:rPr>
          <w:sz w:val="24"/>
          <w:szCs w:val="24"/>
        </w:rPr>
      </w:pPr>
      <w:r w:rsidRPr="00F067A9">
        <w:rPr>
          <w:sz w:val="24"/>
          <w:szCs w:val="24"/>
        </w:rPr>
        <w:t>Доступний нам образ Шекспіра — людини складався з переказів, легенд, міфів. Протягом століть учені просівали цю руду. Як наслідок, на долоні Шекспірознавства залишилась пригорща незаперечних фактів. Проте вони розрізнені, часом суперечливі. І біографічні прогалини мимоволі заповнюються припущеннями, гіпотезами. В особисті долі творця "Гамлета", "Ліра", "Макбета" й досі багато темного, непоясненного.</w:t>
      </w:r>
    </w:p>
    <w:p w:rsidR="00701A76" w:rsidRPr="00F067A9" w:rsidRDefault="00701A76" w:rsidP="00F067A9">
      <w:pPr>
        <w:spacing w:line="276" w:lineRule="auto"/>
        <w:ind w:firstLine="567"/>
        <w:jc w:val="both"/>
        <w:rPr>
          <w:sz w:val="24"/>
          <w:szCs w:val="24"/>
        </w:rPr>
      </w:pPr>
      <w:r w:rsidRPr="00F067A9">
        <w:rPr>
          <w:sz w:val="24"/>
          <w:szCs w:val="24"/>
        </w:rPr>
        <w:t xml:space="preserve">Вільям Шекспір народився у місті </w:t>
      </w:r>
      <w:r w:rsidRPr="00F067A9">
        <w:rPr>
          <w:b/>
          <w:sz w:val="24"/>
          <w:szCs w:val="24"/>
        </w:rPr>
        <w:t>Стретфорді</w:t>
      </w:r>
      <w:r w:rsidRPr="00F067A9">
        <w:rPr>
          <w:sz w:val="24"/>
          <w:szCs w:val="24"/>
        </w:rPr>
        <w:t>, що на річці Ейвон, у 1594 році, певно, 23 квітня. Принаймні хрещено його 26 квітня. Це — факт, підтверджений записом у церковній книзі. Відшукано ще низку подібних документів: записи про шлюб, народження, смерть, пунші та закладні, інвентарні описи, судові позови, духівниці. Слід, залишений на землі приватною особою Шекспіром, досить прозаїчний. Він, мабуть, і не міг бути іншим, оскільки йдеться про ХVI століття і про підданого британської корони, який посідав скромне суспільне становище.</w:t>
      </w:r>
    </w:p>
    <w:p w:rsidR="00701A76" w:rsidRPr="00F067A9" w:rsidRDefault="00701A76" w:rsidP="00F067A9">
      <w:pPr>
        <w:spacing w:line="276" w:lineRule="auto"/>
        <w:ind w:firstLine="567"/>
        <w:jc w:val="both"/>
        <w:rPr>
          <w:sz w:val="24"/>
          <w:szCs w:val="24"/>
        </w:rPr>
      </w:pPr>
      <w:r w:rsidRPr="00F067A9">
        <w:rPr>
          <w:sz w:val="24"/>
          <w:szCs w:val="24"/>
        </w:rPr>
        <w:t xml:space="preserve">Його батько був торговцем, якому належала чинбарня (майстерня, де виготовлюють шнури). На час народження майбутнього драматурга він розбагатів і навіть був обраний </w:t>
      </w:r>
      <w:r w:rsidRPr="00F067A9">
        <w:rPr>
          <w:sz w:val="24"/>
          <w:szCs w:val="24"/>
        </w:rPr>
        <w:lastRenderedPageBreak/>
        <w:t>міським головою.</w:t>
      </w:r>
    </w:p>
    <w:p w:rsidR="00701A76" w:rsidRPr="00F067A9" w:rsidRDefault="00701A76" w:rsidP="00F067A9">
      <w:pPr>
        <w:spacing w:line="276" w:lineRule="auto"/>
        <w:ind w:firstLine="567"/>
        <w:jc w:val="both"/>
        <w:rPr>
          <w:sz w:val="24"/>
          <w:szCs w:val="24"/>
        </w:rPr>
      </w:pPr>
      <w:r w:rsidRPr="00F067A9">
        <w:rPr>
          <w:sz w:val="24"/>
          <w:szCs w:val="24"/>
        </w:rPr>
        <w:t>З раннього дитинства Вільяма оточував дивовижний світ, зітканий зі стародавніх легенд і народних пісень. Незаймана природа рідного краю і розвинена уява сприяли народженню фантастичного світу в глибинах його вразливої душі.</w:t>
      </w:r>
    </w:p>
    <w:p w:rsidR="00701A76" w:rsidRPr="00F067A9" w:rsidRDefault="00701A76" w:rsidP="00F067A9">
      <w:pPr>
        <w:spacing w:line="276" w:lineRule="auto"/>
        <w:ind w:firstLine="567"/>
        <w:jc w:val="both"/>
        <w:rPr>
          <w:sz w:val="24"/>
          <w:szCs w:val="24"/>
        </w:rPr>
      </w:pPr>
      <w:r w:rsidRPr="00F067A9">
        <w:rPr>
          <w:sz w:val="24"/>
          <w:szCs w:val="24"/>
        </w:rPr>
        <w:t>У Стратфорді юний Шекспір уперше побачив театральну виставу. За тридцять кілометрів від Стратфорда, в Ковентрі щорічно ставлять релігійні драми-містерії, які охоче відвідували жителі навколишніх міст, зокрема й сім'я Джона Шекспіра.</w:t>
      </w:r>
    </w:p>
    <w:p w:rsidR="00701A76" w:rsidRPr="00F067A9" w:rsidRDefault="00701A76" w:rsidP="00F067A9">
      <w:pPr>
        <w:spacing w:line="276" w:lineRule="auto"/>
        <w:ind w:firstLine="567"/>
        <w:jc w:val="both"/>
        <w:rPr>
          <w:sz w:val="24"/>
          <w:szCs w:val="24"/>
        </w:rPr>
      </w:pPr>
      <w:r w:rsidRPr="00F067A9">
        <w:rPr>
          <w:sz w:val="24"/>
          <w:szCs w:val="24"/>
        </w:rPr>
        <w:t>До 14 років хлопець відвідував світську школу, де вивчав риторику, логіку, латину, античну міфологію та літературу.</w:t>
      </w:r>
    </w:p>
    <w:p w:rsidR="00701A76" w:rsidRPr="00F067A9" w:rsidRDefault="00701A76" w:rsidP="00F067A9">
      <w:pPr>
        <w:spacing w:line="276" w:lineRule="auto"/>
        <w:ind w:firstLine="567"/>
        <w:jc w:val="both"/>
        <w:rPr>
          <w:sz w:val="24"/>
          <w:szCs w:val="24"/>
        </w:rPr>
      </w:pPr>
      <w:r w:rsidRPr="00F067A9">
        <w:rPr>
          <w:sz w:val="24"/>
          <w:szCs w:val="24"/>
        </w:rPr>
        <w:t>Але довго вчитися йому не довелося: фінансові справи батька занепали, треба було брати участь в утриманні багатодітної сім'ї.</w:t>
      </w:r>
    </w:p>
    <w:p w:rsidR="00701A76" w:rsidRPr="00F067A9" w:rsidRDefault="00701A76" w:rsidP="00F067A9">
      <w:pPr>
        <w:spacing w:line="276" w:lineRule="auto"/>
        <w:ind w:firstLine="567"/>
        <w:jc w:val="both"/>
        <w:rPr>
          <w:sz w:val="24"/>
          <w:szCs w:val="24"/>
        </w:rPr>
      </w:pPr>
      <w:r w:rsidRPr="00F067A9">
        <w:rPr>
          <w:sz w:val="24"/>
          <w:szCs w:val="24"/>
        </w:rPr>
        <w:t>Що він робив у ці роки, достеменно невідомо — чи то був учнем у різника (може, навіть у власного батька), чи то служив молодшим учителем.</w:t>
      </w:r>
    </w:p>
    <w:p w:rsidR="00701A76" w:rsidRPr="00F067A9" w:rsidRDefault="00701A76" w:rsidP="00F067A9">
      <w:pPr>
        <w:spacing w:line="276" w:lineRule="auto"/>
        <w:ind w:firstLine="567"/>
        <w:jc w:val="both"/>
        <w:rPr>
          <w:sz w:val="24"/>
          <w:szCs w:val="24"/>
        </w:rPr>
      </w:pPr>
      <w:r w:rsidRPr="00F067A9">
        <w:rPr>
          <w:sz w:val="24"/>
          <w:szCs w:val="24"/>
        </w:rPr>
        <w:t xml:space="preserve">Вісімнадцятирічним юнаком одружився з </w:t>
      </w:r>
      <w:r w:rsidRPr="00F067A9">
        <w:rPr>
          <w:b/>
          <w:sz w:val="24"/>
          <w:szCs w:val="24"/>
        </w:rPr>
        <w:t>Анною Хеттевей</w:t>
      </w:r>
      <w:r w:rsidRPr="00F067A9">
        <w:rPr>
          <w:sz w:val="24"/>
          <w:szCs w:val="24"/>
        </w:rPr>
        <w:t>, дочкою багатого фермера. Незабаром у них народилася дочка Сьюзен, а через два роки — близнята Джудіт і Гамнет.</w:t>
      </w:r>
    </w:p>
    <w:p w:rsidR="00701A76" w:rsidRPr="00F067A9" w:rsidRDefault="00701A76" w:rsidP="00F067A9">
      <w:pPr>
        <w:spacing w:line="276" w:lineRule="auto"/>
        <w:ind w:firstLine="567"/>
        <w:jc w:val="both"/>
        <w:rPr>
          <w:sz w:val="24"/>
          <w:szCs w:val="24"/>
        </w:rPr>
      </w:pPr>
      <w:r w:rsidRPr="00F067A9">
        <w:rPr>
          <w:sz w:val="24"/>
          <w:szCs w:val="24"/>
        </w:rPr>
        <w:t>Однак юний батько і чоловік недовго просидів біля родинного вогнища і близько 1586 року він подався до столиці.</w:t>
      </w:r>
    </w:p>
    <w:p w:rsidR="00701A76" w:rsidRPr="00F067A9" w:rsidRDefault="00701A76" w:rsidP="00F067A9">
      <w:pPr>
        <w:spacing w:line="276" w:lineRule="auto"/>
        <w:ind w:firstLine="567"/>
        <w:jc w:val="both"/>
        <w:rPr>
          <w:sz w:val="24"/>
          <w:szCs w:val="24"/>
        </w:rPr>
      </w:pPr>
      <w:r w:rsidRPr="00F067A9">
        <w:rPr>
          <w:sz w:val="24"/>
          <w:szCs w:val="24"/>
        </w:rPr>
        <w:t>Лондон ... В останні десятиліття ХVI століття на його околицях вирувало гамірне життя. Тут, на брудних вузеньких вуличках убогих кварталів, було чимало шинків і таверн, де пили міцни ель, їли масні пудинги з бичачої крові і жиру, співали голосних, не дуже пристойних пісень. Були тут і "розваги для простолюду" — арени, на яких цькували ведмедів, майданчики для півнячих боїв.</w:t>
      </w:r>
    </w:p>
    <w:p w:rsidR="00701A76" w:rsidRPr="00F067A9" w:rsidRDefault="00701A76" w:rsidP="00F067A9">
      <w:pPr>
        <w:spacing w:line="276" w:lineRule="auto"/>
        <w:ind w:firstLine="567"/>
        <w:jc w:val="both"/>
        <w:rPr>
          <w:sz w:val="24"/>
          <w:szCs w:val="24"/>
        </w:rPr>
      </w:pPr>
      <w:r w:rsidRPr="00F067A9">
        <w:rPr>
          <w:sz w:val="24"/>
          <w:szCs w:val="24"/>
        </w:rPr>
        <w:t>Тут височіли й овальні або восьмикутні дерев'яні споруди, увінчані маленькими вежами. То були театри. Вдень на вежах майоріли прапорці. Це означало, що незабаром почнеться вистава, і "слуги лорда-адмірала" або "слуги лорда-камергера" матимуть честь показаним глядачам криваві трагедії чи веселі пригоди закоханих та блазнів.</w:t>
      </w:r>
    </w:p>
    <w:p w:rsidR="00701A76" w:rsidRPr="00F067A9" w:rsidRDefault="00701A76" w:rsidP="00F067A9">
      <w:pPr>
        <w:spacing w:line="276" w:lineRule="auto"/>
        <w:ind w:firstLine="567"/>
        <w:jc w:val="both"/>
        <w:rPr>
          <w:sz w:val="24"/>
          <w:szCs w:val="24"/>
        </w:rPr>
      </w:pPr>
      <w:r w:rsidRPr="00F067A9">
        <w:rPr>
          <w:sz w:val="24"/>
          <w:szCs w:val="24"/>
        </w:rPr>
        <w:t>У Лондоні Шекспір спочатку наглядав за кіньми джентльменів, які приїздили на вистави. Потім став суфлером, переписував п'єси, виконував епізодичні ролі на сцені.</w:t>
      </w:r>
    </w:p>
    <w:p w:rsidR="00701A76" w:rsidRPr="00F067A9" w:rsidRDefault="00701A76" w:rsidP="00F067A9">
      <w:pPr>
        <w:spacing w:line="276" w:lineRule="auto"/>
        <w:ind w:firstLine="567"/>
        <w:jc w:val="both"/>
        <w:rPr>
          <w:sz w:val="24"/>
          <w:szCs w:val="24"/>
        </w:rPr>
      </w:pPr>
      <w:r w:rsidRPr="00F067A9">
        <w:rPr>
          <w:sz w:val="24"/>
          <w:szCs w:val="24"/>
        </w:rPr>
        <w:t>Акторської кар'єри він так і не зробив: до нащадків дійшли відомості про дві зіграні ним ролі, до того ж другорядні, — це роль тіні батька Гамлета і слуги Адама з комедії "Як вам це сподобається". Зате Шекспір досить швидко досяг успіхів на іншій ниві.</w:t>
      </w:r>
    </w:p>
    <w:p w:rsidR="00701A76" w:rsidRPr="00F067A9" w:rsidRDefault="00701A76" w:rsidP="00F067A9">
      <w:pPr>
        <w:spacing w:line="276" w:lineRule="auto"/>
        <w:ind w:firstLine="567"/>
        <w:jc w:val="both"/>
        <w:rPr>
          <w:sz w:val="24"/>
          <w:szCs w:val="24"/>
        </w:rPr>
      </w:pPr>
      <w:r w:rsidRPr="00F067A9">
        <w:rPr>
          <w:b/>
          <w:sz w:val="24"/>
          <w:szCs w:val="24"/>
        </w:rPr>
        <w:t>Приблизно з 1590 року він узявся за перо.</w:t>
      </w:r>
      <w:r w:rsidRPr="00F067A9">
        <w:rPr>
          <w:sz w:val="24"/>
          <w:szCs w:val="24"/>
        </w:rPr>
        <w:t xml:space="preserve"> З 1593 чи 1594 року входив до трупи Джеймса Бербеджа, яка давала вистави в будинку, іменованому "Театром". А 1599 року сини Бербеджа побудували театр "Глобус". Шекспір став одним із співвласників цього прибуткового закладу.</w:t>
      </w:r>
    </w:p>
    <w:p w:rsidR="00701A76" w:rsidRPr="00F067A9" w:rsidRDefault="00701A76" w:rsidP="00F067A9">
      <w:pPr>
        <w:spacing w:line="276" w:lineRule="auto"/>
        <w:ind w:firstLine="567"/>
        <w:jc w:val="both"/>
        <w:rPr>
          <w:sz w:val="24"/>
          <w:szCs w:val="24"/>
        </w:rPr>
      </w:pPr>
      <w:r w:rsidRPr="00F067A9">
        <w:rPr>
          <w:sz w:val="24"/>
          <w:szCs w:val="24"/>
        </w:rPr>
        <w:t>Цей найпопулярніший театр південного берега був оздоблений великим плакатом. На золотому тлі здіймався Геркулес, тримаючи на плечах земну кулю, а трохи нижче був надпис: "Весь світ лицедіє..."</w:t>
      </w:r>
    </w:p>
    <w:p w:rsidR="00701A76" w:rsidRPr="00F067A9" w:rsidRDefault="00701A76" w:rsidP="00F067A9">
      <w:pPr>
        <w:spacing w:line="276" w:lineRule="auto"/>
        <w:ind w:firstLine="567"/>
        <w:jc w:val="both"/>
        <w:rPr>
          <w:sz w:val="24"/>
          <w:szCs w:val="24"/>
        </w:rPr>
      </w:pPr>
      <w:r w:rsidRPr="00F067A9">
        <w:rPr>
          <w:sz w:val="24"/>
          <w:szCs w:val="24"/>
        </w:rPr>
        <w:t>Невдовзі Шекспір став головним драматургом трупи бути драматургом, працювати для театру вважалося тоді заняттям малопочесним. Але він вибрав свій шлях і "зустрів на ньому все, що випадає на долю справжньої людини: ворожнечу і дружбу, зраду і любов, радість перемог і гуркоту поразок. І насамперед — працю".</w:t>
      </w:r>
    </w:p>
    <w:p w:rsidR="00701A76" w:rsidRPr="00F067A9" w:rsidRDefault="00701A76" w:rsidP="00F067A9">
      <w:pPr>
        <w:spacing w:line="276" w:lineRule="auto"/>
        <w:ind w:firstLine="567"/>
        <w:jc w:val="both"/>
        <w:rPr>
          <w:sz w:val="24"/>
          <w:szCs w:val="24"/>
        </w:rPr>
      </w:pPr>
      <w:r w:rsidRPr="00F067A9">
        <w:rPr>
          <w:sz w:val="24"/>
          <w:szCs w:val="24"/>
        </w:rPr>
        <w:t xml:space="preserve">Перу геніального драматурга належать </w:t>
      </w:r>
      <w:r w:rsidRPr="00F067A9">
        <w:rPr>
          <w:b/>
          <w:sz w:val="24"/>
          <w:szCs w:val="24"/>
        </w:rPr>
        <w:t>37 сценічних творів</w:t>
      </w:r>
      <w:r w:rsidRPr="00F067A9">
        <w:rPr>
          <w:sz w:val="24"/>
          <w:szCs w:val="24"/>
        </w:rPr>
        <w:t>. Серед них — комедії, історичні хроніки і трагедії, а також дві поеми — "Венера і Адоніс"(1593) та "Лукреція" (1594). Крім того, Шекспір написав 154 сонети, які знавці зараховують до числа найсвітліших творінь світової лірики. У сучасній науці творчість Шекспіра прийнято ділити на три періоди.</w:t>
      </w:r>
    </w:p>
    <w:p w:rsidR="00701A76" w:rsidRPr="00F067A9" w:rsidRDefault="00701A76" w:rsidP="00F067A9">
      <w:pPr>
        <w:spacing w:line="276" w:lineRule="auto"/>
        <w:ind w:firstLine="567"/>
        <w:jc w:val="both"/>
        <w:rPr>
          <w:sz w:val="24"/>
          <w:szCs w:val="24"/>
        </w:rPr>
      </w:pPr>
      <w:r w:rsidRPr="00F067A9">
        <w:rPr>
          <w:b/>
          <w:sz w:val="24"/>
          <w:szCs w:val="24"/>
        </w:rPr>
        <w:t>Перший період (1590-1600) називають оптимістичним.</w:t>
      </w:r>
      <w:r w:rsidRPr="00F067A9">
        <w:rPr>
          <w:sz w:val="24"/>
          <w:szCs w:val="24"/>
        </w:rPr>
        <w:t xml:space="preserve"> Прикрашають цей період </w:t>
      </w:r>
      <w:r w:rsidRPr="00F067A9">
        <w:rPr>
          <w:sz w:val="24"/>
          <w:szCs w:val="24"/>
        </w:rPr>
        <w:lastRenderedPageBreak/>
        <w:t>творчості перша зріла трагедія Шекспіра "Ромео і Джульєтта" і поетичні шедеври — "Сонети".</w:t>
      </w:r>
    </w:p>
    <w:p w:rsidR="00701A76" w:rsidRPr="00F067A9" w:rsidRDefault="00701A76" w:rsidP="00F067A9">
      <w:pPr>
        <w:spacing w:line="276" w:lineRule="auto"/>
        <w:ind w:firstLine="567"/>
        <w:jc w:val="both"/>
        <w:rPr>
          <w:sz w:val="24"/>
          <w:szCs w:val="24"/>
        </w:rPr>
      </w:pPr>
      <w:r w:rsidRPr="00F067A9">
        <w:rPr>
          <w:b/>
          <w:sz w:val="24"/>
          <w:szCs w:val="24"/>
        </w:rPr>
        <w:t>Другий період (1601-1608),</w:t>
      </w:r>
      <w:r w:rsidRPr="00F067A9">
        <w:rPr>
          <w:sz w:val="24"/>
          <w:szCs w:val="24"/>
        </w:rPr>
        <w:t xml:space="preserve"> що свідчить про гірке прозріння гуманістів, про крах ренесансної гармонії, називають </w:t>
      </w:r>
      <w:r w:rsidRPr="00F067A9">
        <w:rPr>
          <w:b/>
          <w:sz w:val="24"/>
          <w:szCs w:val="24"/>
        </w:rPr>
        <w:t>трагічним.</w:t>
      </w:r>
      <w:r w:rsidRPr="00F067A9">
        <w:rPr>
          <w:sz w:val="24"/>
          <w:szCs w:val="24"/>
        </w:rPr>
        <w:t xml:space="preserve"> Він представлений трагедіями "Гамлет" (1601) та "Король Лір" (1605).</w:t>
      </w:r>
    </w:p>
    <w:p w:rsidR="00701A76" w:rsidRPr="00F067A9" w:rsidRDefault="00701A76" w:rsidP="00F067A9">
      <w:pPr>
        <w:spacing w:line="276" w:lineRule="auto"/>
        <w:ind w:firstLine="567"/>
        <w:jc w:val="both"/>
        <w:rPr>
          <w:sz w:val="24"/>
          <w:szCs w:val="24"/>
        </w:rPr>
      </w:pPr>
      <w:r w:rsidRPr="00F067A9">
        <w:rPr>
          <w:b/>
          <w:sz w:val="24"/>
          <w:szCs w:val="24"/>
        </w:rPr>
        <w:t>Третій період (1609-1613) називають романтичним</w:t>
      </w:r>
      <w:r w:rsidRPr="00F067A9">
        <w:rPr>
          <w:sz w:val="24"/>
          <w:szCs w:val="24"/>
        </w:rPr>
        <w:t>. Шекспір створює 4 п'єси, серед яких особливої уваги заслуговує "Буря".</w:t>
      </w:r>
    </w:p>
    <w:p w:rsidR="00701A76" w:rsidRPr="00F067A9" w:rsidRDefault="00701A76" w:rsidP="00F067A9">
      <w:pPr>
        <w:spacing w:line="276" w:lineRule="auto"/>
        <w:ind w:firstLine="567"/>
        <w:jc w:val="both"/>
        <w:rPr>
          <w:sz w:val="24"/>
          <w:szCs w:val="24"/>
        </w:rPr>
      </w:pPr>
      <w:r w:rsidRPr="00F067A9">
        <w:rPr>
          <w:sz w:val="24"/>
          <w:szCs w:val="24"/>
        </w:rPr>
        <w:t>У геніальних творіннях Шекспіра перед нами постає широка і правдива картина епохи англ. Відродження — в її величі і в її страшних суперечностях. Силою свого таланту він змусив глядача побачити у просторі сцени, майже без декорацій, всесвіт, минуле і майбутнє людства. Він бачив і розумів життя у всій його складності: високим і низьким, трагічним і комічним, постиглим і буденним.</w:t>
      </w:r>
    </w:p>
    <w:p w:rsidR="00701A76" w:rsidRPr="00F067A9" w:rsidRDefault="00701A76" w:rsidP="00F067A9">
      <w:pPr>
        <w:spacing w:line="276" w:lineRule="auto"/>
        <w:ind w:firstLine="567"/>
        <w:jc w:val="both"/>
        <w:rPr>
          <w:sz w:val="24"/>
          <w:szCs w:val="24"/>
        </w:rPr>
      </w:pPr>
      <w:r w:rsidRPr="00F067A9">
        <w:rPr>
          <w:sz w:val="24"/>
          <w:szCs w:val="24"/>
        </w:rPr>
        <w:t>Дивно, створені майже чотири століття назад, його твори залишаються сучасними і тепер. І тому вони безсмертні.</w:t>
      </w:r>
    </w:p>
    <w:p w:rsidR="00701A76" w:rsidRPr="00F067A9" w:rsidRDefault="00701A76" w:rsidP="00F067A9">
      <w:pPr>
        <w:spacing w:line="276" w:lineRule="auto"/>
        <w:ind w:firstLine="567"/>
        <w:jc w:val="both"/>
        <w:rPr>
          <w:sz w:val="24"/>
          <w:szCs w:val="24"/>
        </w:rPr>
      </w:pPr>
      <w:r w:rsidRPr="00F067A9">
        <w:rPr>
          <w:sz w:val="24"/>
          <w:szCs w:val="24"/>
        </w:rPr>
        <w:t>У 1612 році Шекспір покидає Лондон: між Шекспіром і трупою виникає конфлікт. Актори "глобуса" придбали для зимових вистав театр "Бленфлайерс", де ставили спектаклі для знаті. Така періодизація трупи вимагала і від Шекспіра перебудови його естетичної системи, але поступився творчими принципами драматург не хотів.</w:t>
      </w:r>
    </w:p>
    <w:p w:rsidR="00701A76" w:rsidRPr="00F067A9" w:rsidRDefault="00701A76" w:rsidP="00F067A9">
      <w:pPr>
        <w:spacing w:line="276" w:lineRule="auto"/>
        <w:ind w:firstLine="567"/>
        <w:jc w:val="both"/>
        <w:rPr>
          <w:sz w:val="24"/>
          <w:szCs w:val="24"/>
        </w:rPr>
      </w:pPr>
      <w:r w:rsidRPr="00F067A9">
        <w:rPr>
          <w:sz w:val="24"/>
          <w:szCs w:val="24"/>
        </w:rPr>
        <w:t>Останні чотири роки життя він проводить поза театром, у Стратфорді.</w:t>
      </w:r>
    </w:p>
    <w:p w:rsidR="00701A76" w:rsidRPr="00F067A9" w:rsidRDefault="00701A76" w:rsidP="00F067A9">
      <w:pPr>
        <w:spacing w:line="276" w:lineRule="auto"/>
        <w:ind w:firstLine="567"/>
        <w:jc w:val="both"/>
        <w:rPr>
          <w:sz w:val="24"/>
          <w:szCs w:val="24"/>
        </w:rPr>
      </w:pPr>
      <w:r w:rsidRPr="00F067A9">
        <w:rPr>
          <w:sz w:val="24"/>
          <w:szCs w:val="24"/>
        </w:rPr>
        <w:t>Протягом усього лондонського життя він купував нерухоме майно і землю, отож, коли пішов на спочинок і повернувся в рідні місця, майбутнє близьких і власна старість біли забезпечені. Тільки він не дожив до старості. 23 квітня 1616 року його не стало.</w:t>
      </w:r>
    </w:p>
    <w:p w:rsidR="00701A76" w:rsidRPr="00F067A9" w:rsidRDefault="00701A76" w:rsidP="00F067A9">
      <w:pPr>
        <w:spacing w:line="276" w:lineRule="auto"/>
        <w:ind w:firstLine="567"/>
        <w:jc w:val="both"/>
        <w:rPr>
          <w:sz w:val="24"/>
          <w:szCs w:val="24"/>
        </w:rPr>
      </w:pPr>
      <w:r w:rsidRPr="00F067A9">
        <w:rPr>
          <w:sz w:val="24"/>
          <w:szCs w:val="24"/>
        </w:rPr>
        <w:t>Хто може сказати, що він чув у свій смертний час? Сумне шепотіння дружини і дочок? Молитву пастора? Чи може, перед згасаючими очима снували прекрасні і величні образи — витвори його фантазії?</w:t>
      </w:r>
    </w:p>
    <w:p w:rsidR="00701A76" w:rsidRPr="00F067A9" w:rsidRDefault="00701A76" w:rsidP="00F067A9">
      <w:pPr>
        <w:spacing w:line="276" w:lineRule="auto"/>
        <w:ind w:firstLine="567"/>
        <w:jc w:val="both"/>
        <w:rPr>
          <w:sz w:val="24"/>
          <w:szCs w:val="24"/>
        </w:rPr>
      </w:pPr>
      <w:r w:rsidRPr="00F067A9">
        <w:rPr>
          <w:sz w:val="24"/>
          <w:szCs w:val="24"/>
        </w:rPr>
        <w:t>У ретельно складеному заповіті не обійдено жодної майнової проблеми, але там не зроблено ніяких розпоряджень щодо творчої спадщини, і словом не згадано рукописів, п'єс, віршів.</w:t>
      </w:r>
    </w:p>
    <w:p w:rsidR="00701A76" w:rsidRPr="00F067A9" w:rsidRDefault="00701A76" w:rsidP="00F067A9">
      <w:pPr>
        <w:spacing w:line="276" w:lineRule="auto"/>
        <w:ind w:firstLine="567"/>
        <w:jc w:val="both"/>
        <w:rPr>
          <w:sz w:val="24"/>
          <w:szCs w:val="24"/>
        </w:rPr>
      </w:pPr>
      <w:r w:rsidRPr="00F067A9">
        <w:rPr>
          <w:sz w:val="24"/>
          <w:szCs w:val="24"/>
        </w:rPr>
        <w:t>Вільяма Шекспіра було поховано у Стратфордській церкві Святої Трійці.</w:t>
      </w:r>
    </w:p>
    <w:p w:rsidR="00701A76" w:rsidRPr="00F067A9" w:rsidRDefault="00701A76" w:rsidP="00F067A9">
      <w:pPr>
        <w:spacing w:line="276" w:lineRule="auto"/>
        <w:ind w:firstLine="567"/>
        <w:jc w:val="both"/>
        <w:rPr>
          <w:sz w:val="24"/>
          <w:szCs w:val="24"/>
        </w:rPr>
      </w:pPr>
      <w:r w:rsidRPr="00F067A9">
        <w:rPr>
          <w:sz w:val="24"/>
          <w:szCs w:val="24"/>
        </w:rPr>
        <w:t>Вільям Шекспір помер, переконаний, що його епоха — вселюдська трагедія. І все ж таки ми маємо право стверджувати — більше за все на світі він любив людину і життя. Інакше не міг би створити безсмертні образи, в яких людство і сьогодні бачить і впізнає себе, знаходячи в них незакамянілі ідеали, а сучасний погляд у минуле і в майбутнє.</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lang w:val="uk-UA"/>
        </w:rPr>
        <w:t>● </w:t>
      </w:r>
      <w:r w:rsidRPr="00F067A9">
        <w:rPr>
          <w:rStyle w:val="ac"/>
          <w:lang w:val="uk-UA"/>
        </w:rPr>
        <w:t>перший період</w:t>
      </w:r>
      <w:r w:rsidRPr="00F067A9">
        <w:rPr>
          <w:lang w:val="uk-UA"/>
        </w:rPr>
        <w:t> — 1590-1600 — оптимістичний, у творах цього періоду переважає радісне сприйняття життя. Шекспір не уникає змалювання темних, негативних рис дійсності, життєрадісних, соціальних суперечностей, але він впевнений, що зло можна подолати, вірить у торжество розумного і доброго. У цей період написані драми-хроніки — «Генріх VI» (1590-91), «Річард III» (1593), «Річард II» (1595), «Король Джон» (1596), «Генріх IV» (1596,98), ранні трагедії — «Тіт Андронік» (1594), «Ромео і Джульєтта» (159</w:t>
      </w:r>
      <w:r w:rsidR="000F5F51">
        <w:rPr>
          <w:lang w:val="uk-UA"/>
        </w:rPr>
        <w:t xml:space="preserve">5), «Юлій Цезар» (1599), поеми </w:t>
      </w:r>
      <w:r w:rsidRPr="00F067A9">
        <w:rPr>
          <w:lang w:val="uk-UA"/>
        </w:rPr>
        <w:t xml:space="preserve"> «Венера і Адоніс» (1592), «Лукреція» (1593), комедії — «Комедія помилок» (1592), «Приборкання норовливої» (1593), «Сон літньої ночі» (1595), «Марні зусилля кохання» (1594), «Два веронці» (1594), «Венеціанський купець» (1596), «Віндзорські жартівниці» (1597), «Багато галасу з нічого» (1598), «Як вам це подобається» (1599), «Дванадцята ніч» (1599-1600), і сонети (1592-1598).</w:t>
      </w:r>
    </w:p>
    <w:p w:rsidR="00701A76" w:rsidRPr="00F067A9" w:rsidRDefault="00701A76" w:rsidP="000F5F51">
      <w:pPr>
        <w:pStyle w:val="ab"/>
        <w:shd w:val="clear" w:color="auto" w:fill="FFFFFF"/>
        <w:spacing w:before="0" w:beforeAutospacing="0" w:after="0" w:afterAutospacing="0" w:line="276" w:lineRule="auto"/>
        <w:ind w:firstLine="567"/>
        <w:jc w:val="both"/>
        <w:rPr>
          <w:lang w:val="uk-UA"/>
        </w:rPr>
      </w:pPr>
      <w:r w:rsidRPr="00F067A9">
        <w:rPr>
          <w:lang w:val="uk-UA"/>
        </w:rPr>
        <w:t>● </w:t>
      </w:r>
      <w:r w:rsidRPr="00F067A9">
        <w:rPr>
          <w:rStyle w:val="ac"/>
          <w:lang w:val="uk-UA"/>
        </w:rPr>
        <w:t>другий період</w:t>
      </w:r>
      <w:r w:rsidRPr="00F067A9">
        <w:rPr>
          <w:lang w:val="uk-UA"/>
        </w:rPr>
        <w:t> — 1601-1608 — трагічний, коли драматург заглибився в аналіз суперечностей людського життя і створив усі свої великі трагедії — «Гамлет» (1601), «Отелло» (1604), «Король Лір» (1605), «Макбет» (1606), «Антоній і Клеопатра» (1607), «Коріолан» (1607), «Тімон Афінський» (1608). Три комедії, написані у цей</w:t>
      </w:r>
      <w:r w:rsidR="000F5F51">
        <w:rPr>
          <w:lang w:val="uk-UA"/>
        </w:rPr>
        <w:t xml:space="preserve"> час, також </w:t>
      </w:r>
      <w:r w:rsidR="000F5F51">
        <w:rPr>
          <w:lang w:val="uk-UA"/>
        </w:rPr>
        <w:lastRenderedPageBreak/>
        <w:t xml:space="preserve">позначені трагічним </w:t>
      </w:r>
      <w:r w:rsidRPr="00F067A9">
        <w:rPr>
          <w:lang w:val="uk-UA"/>
        </w:rPr>
        <w:t>світосприйняттям, понурі комедії — «Троїл і Крессіда» (1602), «Кінець діло вінчає» (1603), «Міра за міру» (1604).</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lang w:val="uk-UA"/>
        </w:rPr>
        <w:t>● </w:t>
      </w:r>
      <w:r w:rsidRPr="00F067A9">
        <w:rPr>
          <w:rStyle w:val="ac"/>
          <w:lang w:val="uk-UA"/>
        </w:rPr>
        <w:t>третій період</w:t>
      </w:r>
      <w:r w:rsidRPr="00F067A9">
        <w:rPr>
          <w:lang w:val="uk-UA"/>
        </w:rPr>
        <w:t> — 1609-1613 — романтичний, до нього належать досить своєрідні за жанровими особливостями чотири п’єси — «Перікл» (1609), «Цимбелін» (1610), «Зимова казка» (1611), «Буря» (1612), котрі називають то трагікомедіями, то романтичними драмами, а також остання історична хроніка «Генріх VIII» (1613).</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b/>
          <w:lang w:val="uk-UA"/>
        </w:rPr>
        <w:t>«Шекспірівські питання» (антишекспірівські теорії)</w:t>
      </w:r>
      <w:r w:rsidRPr="00F067A9">
        <w:rPr>
          <w:lang w:val="uk-UA"/>
        </w:rPr>
        <w:t xml:space="preserve"> — питання, яке виникло внаслідок недостатності фактів з біографії В. Шекспіра. Це наштовхнуло деяких дослідників на думку, що Шекспіра як реальної особи взагалі не існувало, а всі його п’єси були створені різними авторами. Серед них називали імена філософа Ф. Бекона, лорда Ретленда, лорда Дарбі, лорда Оксфорда і навіть мореплавця В. Ролея. Дослідники посилались на те, що син простого торговця і чинбаря не міг так добре знати деталі придворного життя і світського етикету, які він відтворював у п’єсах; звідки такі ґрунтовні знання з стародавньої історії і античної літератури; як не покидаючи ніколи Англії, він так добре розумівся на морській справі, оснащенні кораблів, про що свідчать його п’єси. Водночас дослідники звернули увагу, що поряд з вражаючими знаннями в його п’єсах є численні помилки і нісенітниці. Це свідчить про те, що Шекспір — один з найзагадковіших письменників світу. Незважаючи на ці антишекспірівські теорії, глибокий аналіз творчості показує, що твори, які друкуються під іменем В. Шекспіра, належать одному авторові.</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lang w:val="uk-UA"/>
        </w:rPr>
        <w:t xml:space="preserve">У часи Шекспіра п’єси часто створювали на основі вже існуючих. Не була винятком і трагедія «Гамлет». Сюжет її досить давнього походження. За основу взято </w:t>
      </w:r>
      <w:r w:rsidRPr="00F067A9">
        <w:rPr>
          <w:b/>
          <w:lang w:val="uk-UA"/>
        </w:rPr>
        <w:t>скандинавську сагу про датського принца Амлета</w:t>
      </w:r>
      <w:r w:rsidRPr="00F067A9">
        <w:rPr>
          <w:lang w:val="uk-UA"/>
        </w:rPr>
        <w:t>, який жив у VIII столітті. Легенда про нього була уперше записана датським літописцем Саксоном Грамматиком наприкінці XII століття.</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lang w:val="uk-UA"/>
        </w:rPr>
        <w:t>П’єса на цей сюжет була складена одним із сучасників Шекспіра у 1589 році. Ім’я автора невідоме, але припускають, що це був Томас Кід (1558–1594 рр.). В. Шекспір переробив цю п’єсу (1600–1601). Його трагедія мала успіх, і один із сучасників висловився так: «Це прекрасно, як «Гамлет”!»</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lang w:val="uk-UA"/>
        </w:rPr>
        <w:t>Основна композиційна канва трагедії складається з розповіді про долю Гамлета. Кожен окремий пласт п’єси служить для повного розкриття його особистості і супроводжується постійними змінами в думках і поведінці героя. Події поступово розгортаються таким чином, що читач починає відчувати постійну напругу, яка не припиняється навіть після загибелі Гамлета.</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lang w:val="uk-UA"/>
        </w:rPr>
        <w:t>Трагедію “Гамлет” можна розділити на п’ять частин:</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b/>
          <w:lang w:val="uk-UA"/>
        </w:rPr>
        <w:t>Перша частина – зав’язка.</w:t>
      </w:r>
      <w:r w:rsidRPr="00F067A9">
        <w:rPr>
          <w:lang w:val="uk-UA"/>
        </w:rPr>
        <w:t xml:space="preserve"> Тут Гамлет зустрічається з примарою померлого батька, який заповідає йому помститися за його смерть. У цій частині принц вперше стикається з людською зрадою і підлістю. З цього і починаються його душевні терзання, які не відпускають його до самої смерті. Життя стає для нього безглуздим.</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b/>
          <w:lang w:val="uk-UA"/>
        </w:rPr>
        <w:t>Друга частина – розвиток дії.</w:t>
      </w:r>
      <w:r w:rsidRPr="00F067A9">
        <w:rPr>
          <w:lang w:val="uk-UA"/>
        </w:rPr>
        <w:t xml:space="preserve"> Принц вирішує прикинутися божевільним, щоб обдурити Клавдія і дізнатися правду про його вчинок. Також він випадково вбиває королівського радника – Полонія. У цей момент до нього приходить усвідомлення того, що він є виконавцем вищої волі небес.</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b/>
          <w:lang w:val="uk-UA"/>
        </w:rPr>
        <w:t>Третя частина – кульмінація.</w:t>
      </w:r>
      <w:r w:rsidRPr="00F067A9">
        <w:rPr>
          <w:lang w:val="uk-UA"/>
        </w:rPr>
        <w:t xml:space="preserve"> Тут Гамлет за допомогою виверти з показом п’єси остаточно переконується в винності правлячого короля. Клавдій розуміє, наскільки небезпечний його племінник, і вирішує “усунути” його.</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b/>
          <w:lang w:val="uk-UA"/>
        </w:rPr>
        <w:t>Четверта частина</w:t>
      </w:r>
      <w:r w:rsidRPr="00F067A9">
        <w:rPr>
          <w:lang w:val="uk-UA"/>
        </w:rPr>
        <w:t xml:space="preserve"> – Принца відправляють до Англії, щоб там стратити. В цей же момент Офелія божеволіє і трагічно гине.</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b/>
          <w:lang w:val="uk-UA"/>
        </w:rPr>
        <w:lastRenderedPageBreak/>
        <w:t>П’ята частина – розв’язка.</w:t>
      </w:r>
      <w:r w:rsidRPr="00F067A9">
        <w:rPr>
          <w:lang w:val="uk-UA"/>
        </w:rPr>
        <w:t xml:space="preserve"> Гамлет уникає страти, але йому доводиться битися з Лаертом. У цій частині гинуть всі основні учасники дії: Гертруда, Клавдій, Лаерт і сам Гамлет.</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lang w:val="uk-UA"/>
        </w:rPr>
        <w:t xml:space="preserve">Ідеал людини Ренесансу — людина-гуманіст. Шекспірівський Гамлет — породження епохи Відродження. Він мас і геніальність, і помилку гуманістів. Та Гамлет перш за все людина. Коли Гораціо, згадуючи батька Гамлета, говорить, що у всьому він був королем, Гамлет заперечує, стверджуючи, що він був людиною якої більше не зустріти. </w:t>
      </w:r>
      <w:r w:rsidRPr="00F067A9">
        <w:rPr>
          <w:lang w:val="ru-RU"/>
        </w:rPr>
        <w:t>І самою Гораціо, відкинувши всі умовності світу, Гамлет обрав у друзі, побачивши в ньому справжнього Друга.</w:t>
      </w:r>
    </w:p>
    <w:p w:rsidR="00701A76" w:rsidRPr="00F067A9" w:rsidRDefault="00701A76" w:rsidP="00F067A9">
      <w:pPr>
        <w:shd w:val="clear" w:color="auto" w:fill="FFFFFF"/>
        <w:spacing w:line="276" w:lineRule="auto"/>
        <w:ind w:firstLine="567"/>
        <w:jc w:val="both"/>
        <w:rPr>
          <w:sz w:val="24"/>
          <w:szCs w:val="24"/>
          <w:lang w:val="ru-RU"/>
        </w:rPr>
      </w:pPr>
      <w:r w:rsidRPr="00F067A9">
        <w:rPr>
          <w:sz w:val="24"/>
          <w:szCs w:val="24"/>
        </w:rPr>
        <w:t xml:space="preserve">Головні духовні якості Гамлета це широта розуму, спостережливість, мистецтво передбачення, скромність та простоту, добре ставлення до людей, прагнення до правди, бажання щастя для оточуючих. Він повний віри в найвищі гуманістичні ідеали, віри в людину. У ньому немає нічого егоїстичного, ніяких проявів аристократичної пихи. </w:t>
      </w:r>
      <w:r w:rsidRPr="00F067A9">
        <w:rPr>
          <w:sz w:val="24"/>
          <w:szCs w:val="24"/>
          <w:lang w:val="ru-RU"/>
        </w:rPr>
        <w:t>Він усюди говорить про себе «я», а не «ми», як це було заведено для царських осіб.</w:t>
      </w:r>
    </w:p>
    <w:p w:rsidR="008B2481" w:rsidRPr="00F067A9" w:rsidRDefault="006972D8" w:rsidP="00F067A9">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8B2481" w:rsidRPr="00F067A9" w:rsidRDefault="006972D8" w:rsidP="00B66565">
      <w:pPr>
        <w:pStyle w:val="a4"/>
        <w:numPr>
          <w:ilvl w:val="0"/>
          <w:numId w:val="28"/>
        </w:numPr>
        <w:tabs>
          <w:tab w:val="left" w:pos="874"/>
        </w:tabs>
        <w:spacing w:line="276" w:lineRule="auto"/>
        <w:ind w:left="0" w:firstLine="567"/>
        <w:jc w:val="both"/>
        <w:rPr>
          <w:sz w:val="24"/>
          <w:szCs w:val="24"/>
        </w:rPr>
      </w:pPr>
      <w:r w:rsidRPr="00F067A9">
        <w:rPr>
          <w:sz w:val="24"/>
          <w:szCs w:val="24"/>
        </w:rPr>
        <w:t>Які</w:t>
      </w:r>
      <w:r w:rsidRPr="00F067A9">
        <w:rPr>
          <w:spacing w:val="-5"/>
          <w:sz w:val="24"/>
          <w:szCs w:val="24"/>
        </w:rPr>
        <w:t xml:space="preserve"> </w:t>
      </w:r>
      <w:r w:rsidRPr="00F067A9">
        <w:rPr>
          <w:sz w:val="24"/>
          <w:szCs w:val="24"/>
        </w:rPr>
        <w:t>риси</w:t>
      </w:r>
      <w:r w:rsidRPr="00F067A9">
        <w:rPr>
          <w:spacing w:val="-2"/>
          <w:sz w:val="24"/>
          <w:szCs w:val="24"/>
        </w:rPr>
        <w:t xml:space="preserve"> </w:t>
      </w:r>
      <w:r w:rsidRPr="00F067A9">
        <w:rPr>
          <w:sz w:val="24"/>
          <w:szCs w:val="24"/>
        </w:rPr>
        <w:t>людини</w:t>
      </w:r>
      <w:r w:rsidRPr="00F067A9">
        <w:rPr>
          <w:spacing w:val="-3"/>
          <w:sz w:val="24"/>
          <w:szCs w:val="24"/>
        </w:rPr>
        <w:t xml:space="preserve"> </w:t>
      </w:r>
      <w:r w:rsidRPr="00F067A9">
        <w:rPr>
          <w:sz w:val="24"/>
          <w:szCs w:val="24"/>
        </w:rPr>
        <w:t>епохи</w:t>
      </w:r>
      <w:r w:rsidRPr="00F067A9">
        <w:rPr>
          <w:spacing w:val="-2"/>
          <w:sz w:val="24"/>
          <w:szCs w:val="24"/>
        </w:rPr>
        <w:t xml:space="preserve"> </w:t>
      </w:r>
      <w:r w:rsidRPr="00F067A9">
        <w:rPr>
          <w:sz w:val="24"/>
          <w:szCs w:val="24"/>
        </w:rPr>
        <w:t>Відродження</w:t>
      </w:r>
      <w:r w:rsidRPr="00F067A9">
        <w:rPr>
          <w:spacing w:val="-3"/>
          <w:sz w:val="24"/>
          <w:szCs w:val="24"/>
        </w:rPr>
        <w:t xml:space="preserve"> </w:t>
      </w:r>
      <w:r w:rsidRPr="00F067A9">
        <w:rPr>
          <w:sz w:val="24"/>
          <w:szCs w:val="24"/>
        </w:rPr>
        <w:t>втілено</w:t>
      </w:r>
      <w:r w:rsidRPr="00F067A9">
        <w:rPr>
          <w:spacing w:val="3"/>
          <w:sz w:val="24"/>
          <w:szCs w:val="24"/>
        </w:rPr>
        <w:t xml:space="preserve"> </w:t>
      </w:r>
      <w:r w:rsidRPr="00F067A9">
        <w:rPr>
          <w:sz w:val="24"/>
          <w:szCs w:val="24"/>
        </w:rPr>
        <w:t>в</w:t>
      </w:r>
      <w:r w:rsidRPr="00F067A9">
        <w:rPr>
          <w:spacing w:val="-4"/>
          <w:sz w:val="24"/>
          <w:szCs w:val="24"/>
        </w:rPr>
        <w:t xml:space="preserve"> </w:t>
      </w:r>
      <w:r w:rsidRPr="00F067A9">
        <w:rPr>
          <w:sz w:val="24"/>
          <w:szCs w:val="24"/>
        </w:rPr>
        <w:t>образі</w:t>
      </w:r>
      <w:r w:rsidRPr="00F067A9">
        <w:rPr>
          <w:spacing w:val="-2"/>
          <w:sz w:val="24"/>
          <w:szCs w:val="24"/>
        </w:rPr>
        <w:t xml:space="preserve"> </w:t>
      </w:r>
      <w:r w:rsidRPr="00F067A9">
        <w:rPr>
          <w:sz w:val="24"/>
          <w:szCs w:val="24"/>
        </w:rPr>
        <w:t>Гамлета?</w:t>
      </w:r>
    </w:p>
    <w:p w:rsidR="008B2481" w:rsidRPr="00F067A9" w:rsidRDefault="006972D8" w:rsidP="00B66565">
      <w:pPr>
        <w:pStyle w:val="a4"/>
        <w:numPr>
          <w:ilvl w:val="0"/>
          <w:numId w:val="28"/>
        </w:numPr>
        <w:tabs>
          <w:tab w:val="left" w:pos="874"/>
        </w:tabs>
        <w:spacing w:line="276" w:lineRule="auto"/>
        <w:ind w:left="0" w:firstLine="567"/>
        <w:jc w:val="both"/>
        <w:rPr>
          <w:sz w:val="24"/>
          <w:szCs w:val="24"/>
        </w:rPr>
      </w:pPr>
      <w:r w:rsidRPr="00F067A9">
        <w:rPr>
          <w:sz w:val="24"/>
          <w:szCs w:val="24"/>
        </w:rPr>
        <w:t>Чи</w:t>
      </w:r>
      <w:r w:rsidRPr="00F067A9">
        <w:rPr>
          <w:spacing w:val="34"/>
          <w:sz w:val="24"/>
          <w:szCs w:val="24"/>
        </w:rPr>
        <w:t xml:space="preserve"> </w:t>
      </w:r>
      <w:r w:rsidRPr="00F067A9">
        <w:rPr>
          <w:sz w:val="24"/>
          <w:szCs w:val="24"/>
        </w:rPr>
        <w:t>вірить</w:t>
      </w:r>
      <w:r w:rsidRPr="00F067A9">
        <w:rPr>
          <w:spacing w:val="33"/>
          <w:sz w:val="24"/>
          <w:szCs w:val="24"/>
        </w:rPr>
        <w:t xml:space="preserve"> </w:t>
      </w:r>
      <w:r w:rsidRPr="00F067A9">
        <w:rPr>
          <w:sz w:val="24"/>
          <w:szCs w:val="24"/>
        </w:rPr>
        <w:t>Шекспір</w:t>
      </w:r>
      <w:r w:rsidRPr="00F067A9">
        <w:rPr>
          <w:spacing w:val="32"/>
          <w:sz w:val="24"/>
          <w:szCs w:val="24"/>
        </w:rPr>
        <w:t xml:space="preserve"> </w:t>
      </w:r>
      <w:r w:rsidRPr="00F067A9">
        <w:rPr>
          <w:sz w:val="24"/>
          <w:szCs w:val="24"/>
        </w:rPr>
        <w:t>у</w:t>
      </w:r>
      <w:r w:rsidRPr="00F067A9">
        <w:rPr>
          <w:spacing w:val="34"/>
          <w:sz w:val="24"/>
          <w:szCs w:val="24"/>
        </w:rPr>
        <w:t xml:space="preserve"> </w:t>
      </w:r>
      <w:r w:rsidRPr="00F067A9">
        <w:rPr>
          <w:sz w:val="24"/>
          <w:szCs w:val="24"/>
        </w:rPr>
        <w:t>можливість</w:t>
      </w:r>
      <w:r w:rsidRPr="00F067A9">
        <w:rPr>
          <w:spacing w:val="33"/>
          <w:sz w:val="24"/>
          <w:szCs w:val="24"/>
        </w:rPr>
        <w:t xml:space="preserve"> </w:t>
      </w:r>
      <w:r w:rsidRPr="00F067A9">
        <w:rPr>
          <w:sz w:val="24"/>
          <w:szCs w:val="24"/>
        </w:rPr>
        <w:t>відновлення</w:t>
      </w:r>
      <w:r w:rsidRPr="00F067A9">
        <w:rPr>
          <w:spacing w:val="34"/>
          <w:sz w:val="24"/>
          <w:szCs w:val="24"/>
        </w:rPr>
        <w:t xml:space="preserve"> </w:t>
      </w:r>
      <w:r w:rsidRPr="00F067A9">
        <w:rPr>
          <w:sz w:val="24"/>
          <w:szCs w:val="24"/>
        </w:rPr>
        <w:t>справедливості</w:t>
      </w:r>
      <w:r w:rsidRPr="00F067A9">
        <w:rPr>
          <w:spacing w:val="34"/>
          <w:sz w:val="24"/>
          <w:szCs w:val="24"/>
        </w:rPr>
        <w:t xml:space="preserve"> </w:t>
      </w:r>
      <w:r w:rsidRPr="00F067A9">
        <w:rPr>
          <w:sz w:val="24"/>
          <w:szCs w:val="24"/>
        </w:rPr>
        <w:t>в</w:t>
      </w:r>
      <w:r w:rsidRPr="00F067A9">
        <w:rPr>
          <w:spacing w:val="34"/>
          <w:sz w:val="24"/>
          <w:szCs w:val="24"/>
        </w:rPr>
        <w:t xml:space="preserve"> </w:t>
      </w:r>
      <w:r w:rsidRPr="00F067A9">
        <w:rPr>
          <w:sz w:val="24"/>
          <w:szCs w:val="24"/>
        </w:rPr>
        <w:t>людському</w:t>
      </w:r>
      <w:r w:rsidRPr="00F067A9">
        <w:rPr>
          <w:spacing w:val="-67"/>
          <w:sz w:val="24"/>
          <w:szCs w:val="24"/>
        </w:rPr>
        <w:t xml:space="preserve"> </w:t>
      </w:r>
      <w:r w:rsidRPr="00F067A9">
        <w:rPr>
          <w:sz w:val="24"/>
          <w:szCs w:val="24"/>
        </w:rPr>
        <w:t>суспільстві?</w:t>
      </w:r>
    </w:p>
    <w:p w:rsidR="001F32F7" w:rsidRDefault="006972D8" w:rsidP="001F32F7">
      <w:pPr>
        <w:pStyle w:val="a4"/>
        <w:numPr>
          <w:ilvl w:val="0"/>
          <w:numId w:val="28"/>
        </w:numPr>
        <w:tabs>
          <w:tab w:val="left" w:pos="874"/>
        </w:tabs>
        <w:spacing w:line="276" w:lineRule="auto"/>
        <w:ind w:left="0" w:firstLine="567"/>
        <w:jc w:val="both"/>
        <w:rPr>
          <w:sz w:val="24"/>
          <w:szCs w:val="24"/>
        </w:rPr>
      </w:pPr>
      <w:r w:rsidRPr="00F067A9">
        <w:rPr>
          <w:sz w:val="24"/>
          <w:szCs w:val="24"/>
        </w:rPr>
        <w:t>Чому</w:t>
      </w:r>
      <w:r w:rsidRPr="00F067A9">
        <w:rPr>
          <w:spacing w:val="2"/>
          <w:sz w:val="24"/>
          <w:szCs w:val="24"/>
        </w:rPr>
        <w:t xml:space="preserve"> </w:t>
      </w:r>
      <w:r w:rsidRPr="00F067A9">
        <w:rPr>
          <w:sz w:val="24"/>
          <w:szCs w:val="24"/>
        </w:rPr>
        <w:t>трагедія</w:t>
      </w:r>
      <w:r w:rsidRPr="00F067A9">
        <w:rPr>
          <w:spacing w:val="4"/>
          <w:sz w:val="24"/>
          <w:szCs w:val="24"/>
        </w:rPr>
        <w:t xml:space="preserve"> </w:t>
      </w:r>
      <w:r w:rsidRPr="00F067A9">
        <w:rPr>
          <w:sz w:val="24"/>
          <w:szCs w:val="24"/>
        </w:rPr>
        <w:t>«Гамлет»</w:t>
      </w:r>
      <w:r w:rsidRPr="00F067A9">
        <w:rPr>
          <w:spacing w:val="4"/>
          <w:sz w:val="24"/>
          <w:szCs w:val="24"/>
        </w:rPr>
        <w:t xml:space="preserve"> </w:t>
      </w:r>
      <w:r w:rsidRPr="00F067A9">
        <w:rPr>
          <w:sz w:val="24"/>
          <w:szCs w:val="24"/>
        </w:rPr>
        <w:t>набула</w:t>
      </w:r>
      <w:r w:rsidRPr="00F067A9">
        <w:rPr>
          <w:spacing w:val="5"/>
          <w:sz w:val="24"/>
          <w:szCs w:val="24"/>
        </w:rPr>
        <w:t xml:space="preserve"> </w:t>
      </w:r>
      <w:r w:rsidRPr="00F067A9">
        <w:rPr>
          <w:sz w:val="24"/>
          <w:szCs w:val="24"/>
        </w:rPr>
        <w:t>такої</w:t>
      </w:r>
      <w:r w:rsidRPr="00F067A9">
        <w:rPr>
          <w:spacing w:val="6"/>
          <w:sz w:val="24"/>
          <w:szCs w:val="24"/>
        </w:rPr>
        <w:t xml:space="preserve"> </w:t>
      </w:r>
      <w:r w:rsidRPr="00F067A9">
        <w:rPr>
          <w:sz w:val="24"/>
          <w:szCs w:val="24"/>
        </w:rPr>
        <w:t>популярності</w:t>
      </w:r>
      <w:r w:rsidRPr="00F067A9">
        <w:rPr>
          <w:spacing w:val="6"/>
          <w:sz w:val="24"/>
          <w:szCs w:val="24"/>
        </w:rPr>
        <w:t xml:space="preserve"> </w:t>
      </w:r>
      <w:r w:rsidRPr="00F067A9">
        <w:rPr>
          <w:sz w:val="24"/>
          <w:szCs w:val="24"/>
        </w:rPr>
        <w:t>в</w:t>
      </w:r>
      <w:r w:rsidRPr="00F067A9">
        <w:rPr>
          <w:spacing w:val="7"/>
          <w:sz w:val="24"/>
          <w:szCs w:val="24"/>
        </w:rPr>
        <w:t xml:space="preserve"> </w:t>
      </w:r>
      <w:r w:rsidRPr="00F067A9">
        <w:rPr>
          <w:sz w:val="24"/>
          <w:szCs w:val="24"/>
        </w:rPr>
        <w:t>усьому</w:t>
      </w:r>
      <w:r w:rsidRPr="00F067A9">
        <w:rPr>
          <w:spacing w:val="4"/>
          <w:sz w:val="24"/>
          <w:szCs w:val="24"/>
        </w:rPr>
        <w:t xml:space="preserve"> </w:t>
      </w:r>
      <w:r w:rsidRPr="00F067A9">
        <w:rPr>
          <w:sz w:val="24"/>
          <w:szCs w:val="24"/>
        </w:rPr>
        <w:t>світі</w:t>
      </w:r>
      <w:r w:rsidRPr="00F067A9">
        <w:rPr>
          <w:spacing w:val="7"/>
          <w:sz w:val="24"/>
          <w:szCs w:val="24"/>
        </w:rPr>
        <w:t xml:space="preserve"> </w:t>
      </w:r>
      <w:r w:rsidRPr="00F067A9">
        <w:rPr>
          <w:sz w:val="24"/>
          <w:szCs w:val="24"/>
        </w:rPr>
        <w:t>і</w:t>
      </w:r>
      <w:r w:rsidRPr="00F067A9">
        <w:rPr>
          <w:spacing w:val="6"/>
          <w:sz w:val="24"/>
          <w:szCs w:val="24"/>
        </w:rPr>
        <w:t xml:space="preserve"> </w:t>
      </w:r>
      <w:r w:rsidRPr="00F067A9">
        <w:rPr>
          <w:sz w:val="24"/>
          <w:szCs w:val="24"/>
        </w:rPr>
        <w:t>протягом</w:t>
      </w:r>
      <w:r w:rsidRPr="00F067A9">
        <w:rPr>
          <w:spacing w:val="-67"/>
          <w:sz w:val="24"/>
          <w:szCs w:val="24"/>
        </w:rPr>
        <w:t xml:space="preserve"> </w:t>
      </w:r>
      <w:r w:rsidRPr="00F067A9">
        <w:rPr>
          <w:sz w:val="24"/>
          <w:szCs w:val="24"/>
        </w:rPr>
        <w:t>багатьох століть</w:t>
      </w:r>
      <w:r w:rsidRPr="00F067A9">
        <w:rPr>
          <w:spacing w:val="-1"/>
          <w:sz w:val="24"/>
          <w:szCs w:val="24"/>
        </w:rPr>
        <w:t xml:space="preserve"> </w:t>
      </w:r>
      <w:r w:rsidRPr="00F067A9">
        <w:rPr>
          <w:sz w:val="24"/>
          <w:szCs w:val="24"/>
        </w:rPr>
        <w:t>викликає інтерес глядачів?</w:t>
      </w:r>
      <w:bookmarkStart w:id="2" w:name="_bookmark7"/>
      <w:bookmarkEnd w:id="2"/>
    </w:p>
    <w:p w:rsidR="001F32F7" w:rsidRDefault="001F32F7" w:rsidP="001F32F7">
      <w:pPr>
        <w:pStyle w:val="a4"/>
        <w:tabs>
          <w:tab w:val="left" w:pos="874"/>
        </w:tabs>
        <w:spacing w:line="276" w:lineRule="auto"/>
        <w:ind w:left="567" w:firstLine="0"/>
        <w:jc w:val="both"/>
        <w:rPr>
          <w:sz w:val="24"/>
          <w:szCs w:val="24"/>
        </w:rPr>
      </w:pPr>
    </w:p>
    <w:p w:rsidR="00C96D66" w:rsidRPr="001F32F7" w:rsidRDefault="001F32F7" w:rsidP="001F32F7">
      <w:pPr>
        <w:tabs>
          <w:tab w:val="left" w:pos="874"/>
        </w:tabs>
        <w:spacing w:line="276" w:lineRule="auto"/>
        <w:ind w:left="568"/>
        <w:jc w:val="center"/>
        <w:rPr>
          <w:sz w:val="24"/>
          <w:szCs w:val="24"/>
        </w:rPr>
      </w:pPr>
      <w:r>
        <w:rPr>
          <w:b/>
          <w:bCs/>
          <w:sz w:val="24"/>
          <w:szCs w:val="24"/>
        </w:rPr>
        <w:t>Семінарське заняття № 5</w:t>
      </w:r>
    </w:p>
    <w:p w:rsidR="00CA69CA" w:rsidRPr="00EF6F38" w:rsidRDefault="00CA69CA" w:rsidP="001F32F7">
      <w:pPr>
        <w:spacing w:line="276" w:lineRule="auto"/>
        <w:ind w:firstLine="567"/>
        <w:jc w:val="center"/>
        <w:rPr>
          <w:bCs/>
          <w:sz w:val="24"/>
          <w:szCs w:val="24"/>
        </w:rPr>
      </w:pPr>
      <w:r w:rsidRPr="00EF6F38">
        <w:rPr>
          <w:bCs/>
          <w:sz w:val="24"/>
          <w:szCs w:val="24"/>
        </w:rPr>
        <w:t xml:space="preserve">Література бароко. Естетика і принципи літературного стилю бароко. </w:t>
      </w:r>
    </w:p>
    <w:p w:rsidR="00701A76" w:rsidRPr="00EF6F38" w:rsidRDefault="00701A76" w:rsidP="001F32F7">
      <w:pPr>
        <w:spacing w:line="276" w:lineRule="auto"/>
        <w:ind w:firstLine="567"/>
        <w:jc w:val="center"/>
        <w:rPr>
          <w:bCs/>
          <w:sz w:val="24"/>
          <w:szCs w:val="24"/>
        </w:rPr>
      </w:pPr>
      <w:r w:rsidRPr="00EF6F38">
        <w:rPr>
          <w:bCs/>
          <w:sz w:val="24"/>
          <w:szCs w:val="24"/>
        </w:rPr>
        <w:t>Поема Дж. Мільтона «Втрачений рай»</w:t>
      </w:r>
    </w:p>
    <w:p w:rsidR="00C96D66" w:rsidRPr="00F067A9" w:rsidRDefault="00C96D66" w:rsidP="001F32F7">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701A76" w:rsidRPr="00F067A9" w:rsidRDefault="00701A76" w:rsidP="00B66565">
      <w:pPr>
        <w:pStyle w:val="a4"/>
        <w:numPr>
          <w:ilvl w:val="0"/>
          <w:numId w:val="27"/>
        </w:numPr>
        <w:tabs>
          <w:tab w:val="left" w:pos="861"/>
        </w:tabs>
        <w:spacing w:line="276" w:lineRule="auto"/>
        <w:ind w:left="0" w:firstLine="567"/>
        <w:jc w:val="both"/>
        <w:rPr>
          <w:sz w:val="24"/>
          <w:szCs w:val="24"/>
        </w:rPr>
      </w:pPr>
      <w:r w:rsidRPr="00F067A9">
        <w:rPr>
          <w:sz w:val="24"/>
          <w:szCs w:val="24"/>
        </w:rPr>
        <w:t>Творчість</w:t>
      </w:r>
      <w:r w:rsidRPr="00F067A9">
        <w:rPr>
          <w:spacing w:val="-4"/>
          <w:sz w:val="24"/>
          <w:szCs w:val="24"/>
        </w:rPr>
        <w:t xml:space="preserve"> </w:t>
      </w:r>
      <w:r w:rsidRPr="00F067A9">
        <w:rPr>
          <w:sz w:val="24"/>
          <w:szCs w:val="24"/>
        </w:rPr>
        <w:t>Дж.</w:t>
      </w:r>
      <w:r w:rsidRPr="00F067A9">
        <w:rPr>
          <w:spacing w:val="-4"/>
          <w:sz w:val="24"/>
          <w:szCs w:val="24"/>
        </w:rPr>
        <w:t xml:space="preserve"> </w:t>
      </w:r>
      <w:r w:rsidRPr="00F067A9">
        <w:rPr>
          <w:sz w:val="24"/>
          <w:szCs w:val="24"/>
        </w:rPr>
        <w:t>Мільтона,</w:t>
      </w:r>
      <w:r w:rsidRPr="00F067A9">
        <w:rPr>
          <w:spacing w:val="-3"/>
          <w:sz w:val="24"/>
          <w:szCs w:val="24"/>
        </w:rPr>
        <w:t xml:space="preserve"> </w:t>
      </w:r>
      <w:r w:rsidRPr="00F067A9">
        <w:rPr>
          <w:sz w:val="24"/>
          <w:szCs w:val="24"/>
        </w:rPr>
        <w:t>її</w:t>
      </w:r>
      <w:r w:rsidRPr="00F067A9">
        <w:rPr>
          <w:spacing w:val="-2"/>
          <w:sz w:val="24"/>
          <w:szCs w:val="24"/>
        </w:rPr>
        <w:t xml:space="preserve"> </w:t>
      </w:r>
      <w:r w:rsidRPr="00F067A9">
        <w:rPr>
          <w:sz w:val="24"/>
          <w:szCs w:val="24"/>
        </w:rPr>
        <w:t>періодизація.</w:t>
      </w:r>
    </w:p>
    <w:p w:rsidR="00701A76" w:rsidRPr="00F067A9" w:rsidRDefault="00701A76" w:rsidP="00B66565">
      <w:pPr>
        <w:pStyle w:val="a4"/>
        <w:numPr>
          <w:ilvl w:val="0"/>
          <w:numId w:val="27"/>
        </w:numPr>
        <w:tabs>
          <w:tab w:val="left" w:pos="861"/>
        </w:tabs>
        <w:spacing w:line="276" w:lineRule="auto"/>
        <w:ind w:left="0" w:firstLine="567"/>
        <w:jc w:val="both"/>
        <w:rPr>
          <w:sz w:val="24"/>
          <w:szCs w:val="24"/>
        </w:rPr>
      </w:pPr>
      <w:r w:rsidRPr="00F067A9">
        <w:rPr>
          <w:sz w:val="24"/>
          <w:szCs w:val="24"/>
        </w:rPr>
        <w:t>Проблематика</w:t>
      </w:r>
      <w:r w:rsidRPr="00F067A9">
        <w:rPr>
          <w:spacing w:val="-6"/>
          <w:sz w:val="24"/>
          <w:szCs w:val="24"/>
        </w:rPr>
        <w:t xml:space="preserve"> </w:t>
      </w:r>
      <w:r w:rsidRPr="00F067A9">
        <w:rPr>
          <w:sz w:val="24"/>
          <w:szCs w:val="24"/>
        </w:rPr>
        <w:t>поеми</w:t>
      </w:r>
      <w:r w:rsidRPr="00F067A9">
        <w:rPr>
          <w:spacing w:val="-3"/>
          <w:sz w:val="24"/>
          <w:szCs w:val="24"/>
        </w:rPr>
        <w:t xml:space="preserve"> </w:t>
      </w:r>
      <w:r w:rsidRPr="00F067A9">
        <w:rPr>
          <w:sz w:val="24"/>
          <w:szCs w:val="24"/>
        </w:rPr>
        <w:t>«Втрачений</w:t>
      </w:r>
      <w:r w:rsidRPr="00F067A9">
        <w:rPr>
          <w:spacing w:val="-3"/>
          <w:sz w:val="24"/>
          <w:szCs w:val="24"/>
        </w:rPr>
        <w:t xml:space="preserve"> </w:t>
      </w:r>
      <w:r w:rsidRPr="00F067A9">
        <w:rPr>
          <w:sz w:val="24"/>
          <w:szCs w:val="24"/>
        </w:rPr>
        <w:t>рай»</w:t>
      </w:r>
      <w:r w:rsidRPr="00F067A9">
        <w:rPr>
          <w:spacing w:val="-3"/>
          <w:sz w:val="24"/>
          <w:szCs w:val="24"/>
        </w:rPr>
        <w:t xml:space="preserve"> </w:t>
      </w:r>
      <w:r w:rsidRPr="00F067A9">
        <w:rPr>
          <w:sz w:val="24"/>
          <w:szCs w:val="24"/>
        </w:rPr>
        <w:t>й</w:t>
      </w:r>
      <w:r w:rsidRPr="00F067A9">
        <w:rPr>
          <w:spacing w:val="-3"/>
          <w:sz w:val="24"/>
          <w:szCs w:val="24"/>
        </w:rPr>
        <w:t xml:space="preserve"> </w:t>
      </w:r>
      <w:r w:rsidRPr="00F067A9">
        <w:rPr>
          <w:sz w:val="24"/>
          <w:szCs w:val="24"/>
        </w:rPr>
        <w:t>дискусійні</w:t>
      </w:r>
      <w:r w:rsidRPr="00F067A9">
        <w:rPr>
          <w:spacing w:val="-2"/>
          <w:sz w:val="24"/>
          <w:szCs w:val="24"/>
        </w:rPr>
        <w:t xml:space="preserve"> </w:t>
      </w:r>
      <w:r w:rsidRPr="00F067A9">
        <w:rPr>
          <w:sz w:val="24"/>
          <w:szCs w:val="24"/>
        </w:rPr>
        <w:t>аспекти</w:t>
      </w:r>
      <w:r w:rsidRPr="00F067A9">
        <w:rPr>
          <w:spacing w:val="-3"/>
          <w:sz w:val="24"/>
          <w:szCs w:val="24"/>
        </w:rPr>
        <w:t xml:space="preserve"> </w:t>
      </w:r>
      <w:r w:rsidRPr="00F067A9">
        <w:rPr>
          <w:sz w:val="24"/>
          <w:szCs w:val="24"/>
        </w:rPr>
        <w:t>її</w:t>
      </w:r>
      <w:r w:rsidRPr="00F067A9">
        <w:rPr>
          <w:spacing w:val="-2"/>
          <w:sz w:val="24"/>
          <w:szCs w:val="24"/>
        </w:rPr>
        <w:t xml:space="preserve"> </w:t>
      </w:r>
      <w:r w:rsidRPr="00F067A9">
        <w:rPr>
          <w:sz w:val="24"/>
          <w:szCs w:val="24"/>
        </w:rPr>
        <w:t>трактування.</w:t>
      </w:r>
    </w:p>
    <w:p w:rsidR="00701A76" w:rsidRPr="00F067A9" w:rsidRDefault="00701A76" w:rsidP="00B66565">
      <w:pPr>
        <w:pStyle w:val="a4"/>
        <w:numPr>
          <w:ilvl w:val="0"/>
          <w:numId w:val="27"/>
        </w:numPr>
        <w:tabs>
          <w:tab w:val="left" w:pos="861"/>
        </w:tabs>
        <w:spacing w:line="276" w:lineRule="auto"/>
        <w:ind w:left="0" w:firstLine="567"/>
        <w:jc w:val="both"/>
        <w:rPr>
          <w:sz w:val="24"/>
          <w:szCs w:val="24"/>
        </w:rPr>
      </w:pPr>
      <w:r w:rsidRPr="00F067A9">
        <w:rPr>
          <w:sz w:val="24"/>
          <w:szCs w:val="24"/>
        </w:rPr>
        <w:t>Концепція</w:t>
      </w:r>
      <w:r w:rsidRPr="00F067A9">
        <w:rPr>
          <w:spacing w:val="-2"/>
          <w:sz w:val="24"/>
          <w:szCs w:val="24"/>
        </w:rPr>
        <w:t xml:space="preserve"> </w:t>
      </w:r>
      <w:r w:rsidRPr="00F067A9">
        <w:rPr>
          <w:sz w:val="24"/>
          <w:szCs w:val="24"/>
        </w:rPr>
        <w:t>світу</w:t>
      </w:r>
      <w:r w:rsidRPr="00F067A9">
        <w:rPr>
          <w:spacing w:val="-5"/>
          <w:sz w:val="24"/>
          <w:szCs w:val="24"/>
        </w:rPr>
        <w:t xml:space="preserve"> </w:t>
      </w:r>
      <w:r w:rsidRPr="00F067A9">
        <w:rPr>
          <w:sz w:val="24"/>
          <w:szCs w:val="24"/>
        </w:rPr>
        <w:t>в</w:t>
      </w:r>
      <w:r w:rsidRPr="00F067A9">
        <w:rPr>
          <w:spacing w:val="-1"/>
          <w:sz w:val="24"/>
          <w:szCs w:val="24"/>
        </w:rPr>
        <w:t xml:space="preserve"> </w:t>
      </w:r>
      <w:r w:rsidRPr="00F067A9">
        <w:rPr>
          <w:sz w:val="24"/>
          <w:szCs w:val="24"/>
        </w:rPr>
        <w:t>поемі</w:t>
      </w:r>
      <w:r w:rsidRPr="00F067A9">
        <w:rPr>
          <w:spacing w:val="2"/>
          <w:sz w:val="24"/>
          <w:szCs w:val="24"/>
        </w:rPr>
        <w:t xml:space="preserve"> </w:t>
      </w:r>
      <w:r w:rsidRPr="00F067A9">
        <w:rPr>
          <w:sz w:val="24"/>
          <w:szCs w:val="24"/>
        </w:rPr>
        <w:t>Дж.</w:t>
      </w:r>
      <w:r w:rsidRPr="00F067A9">
        <w:rPr>
          <w:spacing w:val="-2"/>
          <w:sz w:val="24"/>
          <w:szCs w:val="24"/>
        </w:rPr>
        <w:t xml:space="preserve"> </w:t>
      </w:r>
      <w:r w:rsidRPr="00F067A9">
        <w:rPr>
          <w:sz w:val="24"/>
          <w:szCs w:val="24"/>
        </w:rPr>
        <w:t>Мільтона.</w:t>
      </w:r>
    </w:p>
    <w:p w:rsidR="00701A76" w:rsidRPr="00F067A9" w:rsidRDefault="00701A76" w:rsidP="00B66565">
      <w:pPr>
        <w:pStyle w:val="a4"/>
        <w:numPr>
          <w:ilvl w:val="0"/>
          <w:numId w:val="27"/>
        </w:numPr>
        <w:tabs>
          <w:tab w:val="left" w:pos="861"/>
        </w:tabs>
        <w:spacing w:line="276" w:lineRule="auto"/>
        <w:ind w:left="0" w:firstLine="567"/>
        <w:jc w:val="both"/>
        <w:rPr>
          <w:sz w:val="24"/>
          <w:szCs w:val="24"/>
        </w:rPr>
      </w:pPr>
      <w:r w:rsidRPr="00F067A9">
        <w:rPr>
          <w:sz w:val="24"/>
          <w:szCs w:val="24"/>
        </w:rPr>
        <w:t>Біблійний</w:t>
      </w:r>
      <w:r w:rsidRPr="00F067A9">
        <w:rPr>
          <w:spacing w:val="-3"/>
          <w:sz w:val="24"/>
          <w:szCs w:val="24"/>
        </w:rPr>
        <w:t xml:space="preserve"> </w:t>
      </w:r>
      <w:r w:rsidRPr="00F067A9">
        <w:rPr>
          <w:sz w:val="24"/>
          <w:szCs w:val="24"/>
        </w:rPr>
        <w:t>сюжет.</w:t>
      </w:r>
      <w:r w:rsidRPr="00F067A9">
        <w:rPr>
          <w:spacing w:val="-5"/>
          <w:sz w:val="24"/>
          <w:szCs w:val="24"/>
        </w:rPr>
        <w:t xml:space="preserve"> </w:t>
      </w:r>
      <w:r w:rsidRPr="00F067A9">
        <w:rPr>
          <w:sz w:val="24"/>
          <w:szCs w:val="24"/>
        </w:rPr>
        <w:t>Наявність</w:t>
      </w:r>
      <w:r w:rsidRPr="00F067A9">
        <w:rPr>
          <w:spacing w:val="-7"/>
          <w:sz w:val="24"/>
          <w:szCs w:val="24"/>
        </w:rPr>
        <w:t xml:space="preserve"> </w:t>
      </w:r>
      <w:r w:rsidRPr="00F067A9">
        <w:rPr>
          <w:sz w:val="24"/>
          <w:szCs w:val="24"/>
        </w:rPr>
        <w:t>двох</w:t>
      </w:r>
      <w:r w:rsidRPr="00F067A9">
        <w:rPr>
          <w:spacing w:val="-2"/>
          <w:sz w:val="24"/>
          <w:szCs w:val="24"/>
        </w:rPr>
        <w:t xml:space="preserve"> </w:t>
      </w:r>
      <w:r w:rsidRPr="00F067A9">
        <w:rPr>
          <w:sz w:val="24"/>
          <w:szCs w:val="24"/>
        </w:rPr>
        <w:t>сюжетних</w:t>
      </w:r>
      <w:r w:rsidRPr="00F067A9">
        <w:rPr>
          <w:spacing w:val="-2"/>
          <w:sz w:val="24"/>
          <w:szCs w:val="24"/>
        </w:rPr>
        <w:t xml:space="preserve"> </w:t>
      </w:r>
      <w:r w:rsidRPr="00F067A9">
        <w:rPr>
          <w:sz w:val="24"/>
          <w:szCs w:val="24"/>
        </w:rPr>
        <w:t>ліній. Аналіз</w:t>
      </w:r>
      <w:r w:rsidRPr="00F067A9">
        <w:rPr>
          <w:spacing w:val="-4"/>
          <w:sz w:val="24"/>
          <w:szCs w:val="24"/>
        </w:rPr>
        <w:t xml:space="preserve"> </w:t>
      </w:r>
      <w:r w:rsidRPr="00F067A9">
        <w:rPr>
          <w:sz w:val="24"/>
          <w:szCs w:val="24"/>
        </w:rPr>
        <w:t>ключових</w:t>
      </w:r>
      <w:r w:rsidRPr="00F067A9">
        <w:rPr>
          <w:spacing w:val="-2"/>
          <w:sz w:val="24"/>
          <w:szCs w:val="24"/>
        </w:rPr>
        <w:t xml:space="preserve"> </w:t>
      </w:r>
      <w:r w:rsidRPr="00F067A9">
        <w:rPr>
          <w:sz w:val="24"/>
          <w:szCs w:val="24"/>
        </w:rPr>
        <w:t>епізодів:</w:t>
      </w:r>
    </w:p>
    <w:p w:rsidR="00701A76" w:rsidRPr="00F067A9" w:rsidRDefault="00701A76" w:rsidP="00F067A9">
      <w:pPr>
        <w:pStyle w:val="a3"/>
        <w:tabs>
          <w:tab w:val="left" w:pos="1146"/>
        </w:tabs>
        <w:spacing w:line="276" w:lineRule="auto"/>
        <w:ind w:left="0" w:firstLine="567"/>
        <w:jc w:val="both"/>
        <w:rPr>
          <w:sz w:val="24"/>
          <w:szCs w:val="24"/>
        </w:rPr>
      </w:pPr>
      <w:r w:rsidRPr="00F067A9">
        <w:rPr>
          <w:sz w:val="24"/>
          <w:szCs w:val="24"/>
        </w:rPr>
        <w:t>−</w:t>
      </w:r>
      <w:r w:rsidRPr="00F067A9">
        <w:rPr>
          <w:sz w:val="24"/>
          <w:szCs w:val="24"/>
        </w:rPr>
        <w:tab/>
        <w:t>падіння</w:t>
      </w:r>
      <w:r w:rsidRPr="00F067A9">
        <w:rPr>
          <w:spacing w:val="-3"/>
          <w:sz w:val="24"/>
          <w:szCs w:val="24"/>
        </w:rPr>
        <w:t xml:space="preserve"> </w:t>
      </w:r>
      <w:r w:rsidRPr="00F067A9">
        <w:rPr>
          <w:sz w:val="24"/>
          <w:szCs w:val="24"/>
        </w:rPr>
        <w:t>воїнства</w:t>
      </w:r>
      <w:r w:rsidRPr="00F067A9">
        <w:rPr>
          <w:spacing w:val="-3"/>
          <w:sz w:val="24"/>
          <w:szCs w:val="24"/>
        </w:rPr>
        <w:t xml:space="preserve"> </w:t>
      </w:r>
      <w:r w:rsidRPr="00F067A9">
        <w:rPr>
          <w:sz w:val="24"/>
          <w:szCs w:val="24"/>
        </w:rPr>
        <w:t>Сатани;</w:t>
      </w:r>
    </w:p>
    <w:p w:rsidR="00701A76" w:rsidRPr="00F067A9" w:rsidRDefault="00701A76" w:rsidP="00F067A9">
      <w:pPr>
        <w:pStyle w:val="a3"/>
        <w:tabs>
          <w:tab w:val="left" w:pos="1146"/>
        </w:tabs>
        <w:spacing w:line="276" w:lineRule="auto"/>
        <w:ind w:left="0" w:firstLine="567"/>
        <w:jc w:val="both"/>
        <w:rPr>
          <w:sz w:val="24"/>
          <w:szCs w:val="24"/>
        </w:rPr>
      </w:pPr>
      <w:r w:rsidRPr="00F067A9">
        <w:rPr>
          <w:sz w:val="24"/>
          <w:szCs w:val="24"/>
        </w:rPr>
        <w:t>−</w:t>
      </w:r>
      <w:r w:rsidRPr="00F067A9">
        <w:rPr>
          <w:sz w:val="24"/>
          <w:szCs w:val="24"/>
        </w:rPr>
        <w:tab/>
        <w:t>розбудова</w:t>
      </w:r>
      <w:r w:rsidRPr="00F067A9">
        <w:rPr>
          <w:spacing w:val="-8"/>
          <w:sz w:val="24"/>
          <w:szCs w:val="24"/>
        </w:rPr>
        <w:t xml:space="preserve"> </w:t>
      </w:r>
      <w:r w:rsidRPr="00F067A9">
        <w:rPr>
          <w:sz w:val="24"/>
          <w:szCs w:val="24"/>
        </w:rPr>
        <w:t>Пандемоніума;</w:t>
      </w:r>
    </w:p>
    <w:p w:rsidR="00701A76" w:rsidRPr="00F067A9" w:rsidRDefault="00701A76" w:rsidP="00F067A9">
      <w:pPr>
        <w:pStyle w:val="a3"/>
        <w:tabs>
          <w:tab w:val="left" w:pos="1146"/>
        </w:tabs>
        <w:spacing w:line="276" w:lineRule="auto"/>
        <w:ind w:left="0" w:firstLine="567"/>
        <w:jc w:val="both"/>
        <w:rPr>
          <w:sz w:val="24"/>
          <w:szCs w:val="24"/>
        </w:rPr>
      </w:pPr>
      <w:r w:rsidRPr="00F067A9">
        <w:rPr>
          <w:sz w:val="24"/>
          <w:szCs w:val="24"/>
        </w:rPr>
        <w:t>−</w:t>
      </w:r>
      <w:r w:rsidRPr="00F067A9">
        <w:rPr>
          <w:sz w:val="24"/>
          <w:szCs w:val="24"/>
        </w:rPr>
        <w:tab/>
        <w:t>розмова</w:t>
      </w:r>
      <w:r w:rsidRPr="00F067A9">
        <w:rPr>
          <w:spacing w:val="-3"/>
          <w:sz w:val="24"/>
          <w:szCs w:val="24"/>
        </w:rPr>
        <w:t xml:space="preserve"> </w:t>
      </w:r>
      <w:r w:rsidRPr="00F067A9">
        <w:rPr>
          <w:sz w:val="24"/>
          <w:szCs w:val="24"/>
        </w:rPr>
        <w:t>Сатани</w:t>
      </w:r>
      <w:r w:rsidRPr="00F067A9">
        <w:rPr>
          <w:spacing w:val="-2"/>
          <w:sz w:val="24"/>
          <w:szCs w:val="24"/>
        </w:rPr>
        <w:t xml:space="preserve"> </w:t>
      </w:r>
      <w:r w:rsidRPr="00F067A9">
        <w:rPr>
          <w:sz w:val="24"/>
          <w:szCs w:val="24"/>
        </w:rPr>
        <w:t>з</w:t>
      </w:r>
      <w:r w:rsidRPr="00F067A9">
        <w:rPr>
          <w:spacing w:val="-3"/>
          <w:sz w:val="24"/>
          <w:szCs w:val="24"/>
        </w:rPr>
        <w:t xml:space="preserve"> </w:t>
      </w:r>
      <w:r w:rsidRPr="00F067A9">
        <w:rPr>
          <w:sz w:val="24"/>
          <w:szCs w:val="24"/>
        </w:rPr>
        <w:t>Гріховністю</w:t>
      </w:r>
      <w:r w:rsidRPr="00F067A9">
        <w:rPr>
          <w:spacing w:val="-3"/>
          <w:sz w:val="24"/>
          <w:szCs w:val="24"/>
        </w:rPr>
        <w:t xml:space="preserve"> </w:t>
      </w:r>
      <w:r w:rsidRPr="00F067A9">
        <w:rPr>
          <w:sz w:val="24"/>
          <w:szCs w:val="24"/>
        </w:rPr>
        <w:t>і</w:t>
      </w:r>
      <w:r w:rsidRPr="00F067A9">
        <w:rPr>
          <w:spacing w:val="-2"/>
          <w:sz w:val="24"/>
          <w:szCs w:val="24"/>
        </w:rPr>
        <w:t xml:space="preserve"> </w:t>
      </w:r>
      <w:r w:rsidRPr="00F067A9">
        <w:rPr>
          <w:sz w:val="24"/>
          <w:szCs w:val="24"/>
        </w:rPr>
        <w:t>Смертю;</w:t>
      </w:r>
    </w:p>
    <w:p w:rsidR="00701A76" w:rsidRPr="00F067A9" w:rsidRDefault="00701A76" w:rsidP="00F067A9">
      <w:pPr>
        <w:pStyle w:val="a3"/>
        <w:tabs>
          <w:tab w:val="left" w:pos="1146"/>
        </w:tabs>
        <w:spacing w:line="276" w:lineRule="auto"/>
        <w:ind w:left="0" w:firstLine="567"/>
        <w:jc w:val="both"/>
        <w:rPr>
          <w:sz w:val="24"/>
          <w:szCs w:val="24"/>
        </w:rPr>
      </w:pPr>
      <w:r w:rsidRPr="00F067A9">
        <w:rPr>
          <w:sz w:val="24"/>
          <w:szCs w:val="24"/>
        </w:rPr>
        <w:t>−</w:t>
      </w:r>
      <w:r w:rsidRPr="00F067A9">
        <w:rPr>
          <w:sz w:val="24"/>
          <w:szCs w:val="24"/>
        </w:rPr>
        <w:tab/>
        <w:t>опис</w:t>
      </w:r>
      <w:r w:rsidRPr="00F067A9">
        <w:rPr>
          <w:spacing w:val="-3"/>
          <w:sz w:val="24"/>
          <w:szCs w:val="24"/>
        </w:rPr>
        <w:t xml:space="preserve"> </w:t>
      </w:r>
      <w:r w:rsidRPr="00F067A9">
        <w:rPr>
          <w:sz w:val="24"/>
          <w:szCs w:val="24"/>
        </w:rPr>
        <w:t>Едему;</w:t>
      </w:r>
    </w:p>
    <w:p w:rsidR="00701A76" w:rsidRPr="00F067A9" w:rsidRDefault="00701A76" w:rsidP="00F067A9">
      <w:pPr>
        <w:pStyle w:val="a3"/>
        <w:tabs>
          <w:tab w:val="left" w:pos="1146"/>
        </w:tabs>
        <w:spacing w:line="276" w:lineRule="auto"/>
        <w:ind w:left="0" w:firstLine="567"/>
        <w:jc w:val="both"/>
        <w:rPr>
          <w:sz w:val="24"/>
          <w:szCs w:val="24"/>
        </w:rPr>
      </w:pPr>
      <w:r w:rsidRPr="00F067A9">
        <w:rPr>
          <w:sz w:val="24"/>
          <w:szCs w:val="24"/>
        </w:rPr>
        <w:t>−</w:t>
      </w:r>
      <w:r w:rsidRPr="00F067A9">
        <w:rPr>
          <w:sz w:val="24"/>
          <w:szCs w:val="24"/>
        </w:rPr>
        <w:tab/>
        <w:t>розповідь</w:t>
      </w:r>
      <w:r w:rsidRPr="00F067A9">
        <w:rPr>
          <w:spacing w:val="49"/>
          <w:sz w:val="24"/>
          <w:szCs w:val="24"/>
        </w:rPr>
        <w:t xml:space="preserve"> </w:t>
      </w:r>
      <w:r w:rsidRPr="00F067A9">
        <w:rPr>
          <w:sz w:val="24"/>
          <w:szCs w:val="24"/>
        </w:rPr>
        <w:t>Архангела</w:t>
      </w:r>
      <w:r w:rsidRPr="00F067A9">
        <w:rPr>
          <w:spacing w:val="51"/>
          <w:sz w:val="24"/>
          <w:szCs w:val="24"/>
        </w:rPr>
        <w:t xml:space="preserve"> </w:t>
      </w:r>
      <w:r w:rsidRPr="00F067A9">
        <w:rPr>
          <w:sz w:val="24"/>
          <w:szCs w:val="24"/>
        </w:rPr>
        <w:t>Рафаїла</w:t>
      </w:r>
      <w:r w:rsidRPr="00F067A9">
        <w:rPr>
          <w:spacing w:val="51"/>
          <w:sz w:val="24"/>
          <w:szCs w:val="24"/>
        </w:rPr>
        <w:t xml:space="preserve"> </w:t>
      </w:r>
      <w:r w:rsidRPr="00F067A9">
        <w:rPr>
          <w:sz w:val="24"/>
          <w:szCs w:val="24"/>
        </w:rPr>
        <w:t>про</w:t>
      </w:r>
      <w:r w:rsidRPr="00F067A9">
        <w:rPr>
          <w:spacing w:val="51"/>
          <w:sz w:val="24"/>
          <w:szCs w:val="24"/>
        </w:rPr>
        <w:t xml:space="preserve"> </w:t>
      </w:r>
      <w:r w:rsidRPr="00F067A9">
        <w:rPr>
          <w:sz w:val="24"/>
          <w:szCs w:val="24"/>
        </w:rPr>
        <w:t>гігантську</w:t>
      </w:r>
      <w:r w:rsidRPr="00F067A9">
        <w:rPr>
          <w:spacing w:val="50"/>
          <w:sz w:val="24"/>
          <w:szCs w:val="24"/>
        </w:rPr>
        <w:t xml:space="preserve"> </w:t>
      </w:r>
      <w:r w:rsidRPr="00F067A9">
        <w:rPr>
          <w:sz w:val="24"/>
          <w:szCs w:val="24"/>
        </w:rPr>
        <w:t>битву</w:t>
      </w:r>
      <w:r w:rsidRPr="00F067A9">
        <w:rPr>
          <w:spacing w:val="47"/>
          <w:sz w:val="24"/>
          <w:szCs w:val="24"/>
        </w:rPr>
        <w:t xml:space="preserve"> </w:t>
      </w:r>
      <w:r w:rsidRPr="00F067A9">
        <w:rPr>
          <w:sz w:val="24"/>
          <w:szCs w:val="24"/>
        </w:rPr>
        <w:t>ангелів,</w:t>
      </w:r>
      <w:r w:rsidRPr="00F067A9">
        <w:rPr>
          <w:spacing w:val="50"/>
          <w:sz w:val="24"/>
          <w:szCs w:val="24"/>
        </w:rPr>
        <w:t xml:space="preserve"> </w:t>
      </w:r>
      <w:r w:rsidRPr="00F067A9">
        <w:rPr>
          <w:sz w:val="24"/>
          <w:szCs w:val="24"/>
        </w:rPr>
        <w:t>очолюваних</w:t>
      </w:r>
      <w:r w:rsidRPr="00F067A9">
        <w:rPr>
          <w:spacing w:val="-67"/>
          <w:sz w:val="24"/>
          <w:szCs w:val="24"/>
        </w:rPr>
        <w:t xml:space="preserve"> </w:t>
      </w:r>
      <w:r w:rsidRPr="00F067A9">
        <w:rPr>
          <w:sz w:val="24"/>
          <w:szCs w:val="24"/>
        </w:rPr>
        <w:t>Божим</w:t>
      </w:r>
      <w:r w:rsidRPr="00F067A9">
        <w:rPr>
          <w:spacing w:val="-1"/>
          <w:sz w:val="24"/>
          <w:szCs w:val="24"/>
        </w:rPr>
        <w:t xml:space="preserve"> </w:t>
      </w:r>
      <w:r w:rsidRPr="00F067A9">
        <w:rPr>
          <w:sz w:val="24"/>
          <w:szCs w:val="24"/>
        </w:rPr>
        <w:t>Сином,</w:t>
      </w:r>
      <w:r w:rsidRPr="00F067A9">
        <w:rPr>
          <w:spacing w:val="-2"/>
          <w:sz w:val="24"/>
          <w:szCs w:val="24"/>
        </w:rPr>
        <w:t xml:space="preserve"> </w:t>
      </w:r>
      <w:r w:rsidRPr="00F067A9">
        <w:rPr>
          <w:sz w:val="24"/>
          <w:szCs w:val="24"/>
        </w:rPr>
        <w:t>і</w:t>
      </w:r>
      <w:r w:rsidRPr="00F067A9">
        <w:rPr>
          <w:spacing w:val="1"/>
          <w:sz w:val="24"/>
          <w:szCs w:val="24"/>
        </w:rPr>
        <w:t xml:space="preserve"> </w:t>
      </w:r>
      <w:r w:rsidRPr="00F067A9">
        <w:rPr>
          <w:sz w:val="24"/>
          <w:szCs w:val="24"/>
        </w:rPr>
        <w:t>воїнства</w:t>
      </w:r>
      <w:r w:rsidRPr="00F067A9">
        <w:rPr>
          <w:spacing w:val="-1"/>
          <w:sz w:val="24"/>
          <w:szCs w:val="24"/>
        </w:rPr>
        <w:t xml:space="preserve"> </w:t>
      </w:r>
      <w:r w:rsidRPr="00F067A9">
        <w:rPr>
          <w:sz w:val="24"/>
          <w:szCs w:val="24"/>
        </w:rPr>
        <w:t>Сатани;</w:t>
      </w:r>
    </w:p>
    <w:p w:rsidR="00701A76" w:rsidRPr="00F067A9" w:rsidRDefault="00701A76" w:rsidP="00F067A9">
      <w:pPr>
        <w:pStyle w:val="a3"/>
        <w:tabs>
          <w:tab w:val="left" w:pos="1146"/>
        </w:tabs>
        <w:spacing w:line="276" w:lineRule="auto"/>
        <w:ind w:left="0" w:firstLine="567"/>
        <w:jc w:val="both"/>
        <w:rPr>
          <w:sz w:val="24"/>
          <w:szCs w:val="24"/>
        </w:rPr>
      </w:pPr>
      <w:r w:rsidRPr="00F067A9">
        <w:rPr>
          <w:sz w:val="24"/>
          <w:szCs w:val="24"/>
        </w:rPr>
        <w:t>−</w:t>
      </w:r>
      <w:r w:rsidRPr="00F067A9">
        <w:rPr>
          <w:sz w:val="24"/>
          <w:szCs w:val="24"/>
        </w:rPr>
        <w:tab/>
        <w:t>кохання</w:t>
      </w:r>
      <w:r w:rsidRPr="00F067A9">
        <w:rPr>
          <w:spacing w:val="45"/>
          <w:sz w:val="24"/>
          <w:szCs w:val="24"/>
        </w:rPr>
        <w:t xml:space="preserve"> </w:t>
      </w:r>
      <w:r w:rsidRPr="00F067A9">
        <w:rPr>
          <w:sz w:val="24"/>
          <w:szCs w:val="24"/>
        </w:rPr>
        <w:t>Адама</w:t>
      </w:r>
      <w:r w:rsidRPr="00F067A9">
        <w:rPr>
          <w:spacing w:val="42"/>
          <w:sz w:val="24"/>
          <w:szCs w:val="24"/>
        </w:rPr>
        <w:t xml:space="preserve"> </w:t>
      </w:r>
      <w:r w:rsidRPr="00F067A9">
        <w:rPr>
          <w:sz w:val="24"/>
          <w:szCs w:val="24"/>
        </w:rPr>
        <w:t>і</w:t>
      </w:r>
      <w:r w:rsidRPr="00F067A9">
        <w:rPr>
          <w:spacing w:val="43"/>
          <w:sz w:val="24"/>
          <w:szCs w:val="24"/>
        </w:rPr>
        <w:t xml:space="preserve"> </w:t>
      </w:r>
      <w:r w:rsidRPr="00F067A9">
        <w:rPr>
          <w:sz w:val="24"/>
          <w:szCs w:val="24"/>
        </w:rPr>
        <w:t>Єви,</w:t>
      </w:r>
      <w:r w:rsidRPr="00F067A9">
        <w:rPr>
          <w:spacing w:val="44"/>
          <w:sz w:val="24"/>
          <w:szCs w:val="24"/>
        </w:rPr>
        <w:t xml:space="preserve"> </w:t>
      </w:r>
      <w:r w:rsidRPr="00F067A9">
        <w:rPr>
          <w:sz w:val="24"/>
          <w:szCs w:val="24"/>
        </w:rPr>
        <w:t>їхнє</w:t>
      </w:r>
      <w:r w:rsidRPr="00F067A9">
        <w:rPr>
          <w:spacing w:val="44"/>
          <w:sz w:val="24"/>
          <w:szCs w:val="24"/>
        </w:rPr>
        <w:t xml:space="preserve"> </w:t>
      </w:r>
      <w:r w:rsidRPr="00F067A9">
        <w:rPr>
          <w:sz w:val="24"/>
          <w:szCs w:val="24"/>
        </w:rPr>
        <w:t>гріхопадіння:</w:t>
      </w:r>
      <w:r w:rsidRPr="00F067A9">
        <w:rPr>
          <w:spacing w:val="45"/>
          <w:sz w:val="24"/>
          <w:szCs w:val="24"/>
        </w:rPr>
        <w:t xml:space="preserve"> </w:t>
      </w:r>
      <w:r w:rsidRPr="00F067A9">
        <w:rPr>
          <w:sz w:val="24"/>
          <w:szCs w:val="24"/>
        </w:rPr>
        <w:t>глибокий</w:t>
      </w:r>
      <w:r w:rsidRPr="00F067A9">
        <w:rPr>
          <w:spacing w:val="45"/>
          <w:sz w:val="24"/>
          <w:szCs w:val="24"/>
        </w:rPr>
        <w:t xml:space="preserve"> </w:t>
      </w:r>
      <w:r w:rsidRPr="00F067A9">
        <w:rPr>
          <w:sz w:val="24"/>
          <w:szCs w:val="24"/>
        </w:rPr>
        <w:t>психологізм</w:t>
      </w:r>
      <w:r w:rsidRPr="00F067A9">
        <w:rPr>
          <w:spacing w:val="41"/>
          <w:sz w:val="24"/>
          <w:szCs w:val="24"/>
        </w:rPr>
        <w:t xml:space="preserve"> </w:t>
      </w:r>
      <w:r w:rsidRPr="00F067A9">
        <w:rPr>
          <w:sz w:val="24"/>
          <w:szCs w:val="24"/>
        </w:rPr>
        <w:t>цих</w:t>
      </w:r>
      <w:r w:rsidRPr="00F067A9">
        <w:rPr>
          <w:spacing w:val="-67"/>
          <w:sz w:val="24"/>
          <w:szCs w:val="24"/>
        </w:rPr>
        <w:t xml:space="preserve"> </w:t>
      </w:r>
      <w:r w:rsidRPr="00F067A9">
        <w:rPr>
          <w:sz w:val="24"/>
          <w:szCs w:val="24"/>
        </w:rPr>
        <w:t>епізодів;</w:t>
      </w:r>
    </w:p>
    <w:p w:rsidR="00701A76" w:rsidRPr="00F067A9" w:rsidRDefault="00701A76" w:rsidP="00F067A9">
      <w:pPr>
        <w:pStyle w:val="a3"/>
        <w:tabs>
          <w:tab w:val="left" w:pos="1146"/>
        </w:tabs>
        <w:spacing w:line="276" w:lineRule="auto"/>
        <w:ind w:left="0" w:firstLine="567"/>
        <w:jc w:val="both"/>
        <w:rPr>
          <w:sz w:val="24"/>
          <w:szCs w:val="24"/>
        </w:rPr>
      </w:pPr>
      <w:r w:rsidRPr="00F067A9">
        <w:rPr>
          <w:sz w:val="24"/>
          <w:szCs w:val="24"/>
        </w:rPr>
        <w:t>−</w:t>
      </w:r>
      <w:r w:rsidRPr="00F067A9">
        <w:rPr>
          <w:sz w:val="24"/>
          <w:szCs w:val="24"/>
        </w:rPr>
        <w:tab/>
        <w:t>картини</w:t>
      </w:r>
      <w:r w:rsidRPr="00F067A9">
        <w:rPr>
          <w:spacing w:val="-3"/>
          <w:sz w:val="24"/>
          <w:szCs w:val="24"/>
        </w:rPr>
        <w:t xml:space="preserve"> </w:t>
      </w:r>
      <w:r w:rsidRPr="00F067A9">
        <w:rPr>
          <w:sz w:val="24"/>
          <w:szCs w:val="24"/>
        </w:rPr>
        <w:t>майбутнього,</w:t>
      </w:r>
      <w:r w:rsidRPr="00F067A9">
        <w:rPr>
          <w:spacing w:val="-4"/>
          <w:sz w:val="24"/>
          <w:szCs w:val="24"/>
        </w:rPr>
        <w:t xml:space="preserve"> </w:t>
      </w:r>
      <w:r w:rsidRPr="00F067A9">
        <w:rPr>
          <w:sz w:val="24"/>
          <w:szCs w:val="24"/>
        </w:rPr>
        <w:t>які</w:t>
      </w:r>
      <w:r w:rsidRPr="00F067A9">
        <w:rPr>
          <w:spacing w:val="-1"/>
          <w:sz w:val="24"/>
          <w:szCs w:val="24"/>
        </w:rPr>
        <w:t xml:space="preserve"> </w:t>
      </w:r>
      <w:r w:rsidRPr="00F067A9">
        <w:rPr>
          <w:sz w:val="24"/>
          <w:szCs w:val="24"/>
        </w:rPr>
        <w:t>Архангел</w:t>
      </w:r>
      <w:r w:rsidRPr="00F067A9">
        <w:rPr>
          <w:spacing w:val="-5"/>
          <w:sz w:val="24"/>
          <w:szCs w:val="24"/>
        </w:rPr>
        <w:t xml:space="preserve"> </w:t>
      </w:r>
      <w:r w:rsidRPr="00F067A9">
        <w:rPr>
          <w:sz w:val="24"/>
          <w:szCs w:val="24"/>
        </w:rPr>
        <w:t>Михаїл</w:t>
      </w:r>
      <w:r w:rsidRPr="00F067A9">
        <w:rPr>
          <w:spacing w:val="-4"/>
          <w:sz w:val="24"/>
          <w:szCs w:val="24"/>
        </w:rPr>
        <w:t xml:space="preserve"> </w:t>
      </w:r>
      <w:r w:rsidRPr="00F067A9">
        <w:rPr>
          <w:sz w:val="24"/>
          <w:szCs w:val="24"/>
        </w:rPr>
        <w:t>відкриває</w:t>
      </w:r>
      <w:r w:rsidRPr="00F067A9">
        <w:rPr>
          <w:spacing w:val="-3"/>
          <w:sz w:val="24"/>
          <w:szCs w:val="24"/>
        </w:rPr>
        <w:t xml:space="preserve"> </w:t>
      </w:r>
      <w:r w:rsidRPr="00F067A9">
        <w:rPr>
          <w:sz w:val="24"/>
          <w:szCs w:val="24"/>
        </w:rPr>
        <w:t>Адаму;</w:t>
      </w:r>
    </w:p>
    <w:p w:rsidR="00701A76" w:rsidRPr="00F067A9" w:rsidRDefault="00701A76" w:rsidP="00F067A9">
      <w:pPr>
        <w:pStyle w:val="a3"/>
        <w:tabs>
          <w:tab w:val="left" w:pos="1146"/>
        </w:tabs>
        <w:spacing w:line="276" w:lineRule="auto"/>
        <w:ind w:left="0" w:firstLine="567"/>
        <w:jc w:val="both"/>
        <w:rPr>
          <w:sz w:val="24"/>
          <w:szCs w:val="24"/>
        </w:rPr>
      </w:pPr>
      <w:r w:rsidRPr="00F067A9">
        <w:rPr>
          <w:sz w:val="24"/>
          <w:szCs w:val="24"/>
        </w:rPr>
        <w:t>−</w:t>
      </w:r>
      <w:r w:rsidRPr="00F067A9">
        <w:rPr>
          <w:sz w:val="24"/>
          <w:szCs w:val="24"/>
        </w:rPr>
        <w:tab/>
        <w:t>палаючий</w:t>
      </w:r>
      <w:r w:rsidRPr="00F067A9">
        <w:rPr>
          <w:spacing w:val="-3"/>
          <w:sz w:val="24"/>
          <w:szCs w:val="24"/>
        </w:rPr>
        <w:t xml:space="preserve"> </w:t>
      </w:r>
      <w:r w:rsidRPr="00F067A9">
        <w:rPr>
          <w:sz w:val="24"/>
          <w:szCs w:val="24"/>
        </w:rPr>
        <w:t>Едем</w:t>
      </w:r>
      <w:r w:rsidRPr="00F067A9">
        <w:rPr>
          <w:spacing w:val="-2"/>
          <w:sz w:val="24"/>
          <w:szCs w:val="24"/>
        </w:rPr>
        <w:t xml:space="preserve"> </w:t>
      </w:r>
      <w:r w:rsidRPr="00F067A9">
        <w:rPr>
          <w:sz w:val="24"/>
          <w:szCs w:val="24"/>
        </w:rPr>
        <w:t>за</w:t>
      </w:r>
      <w:r w:rsidRPr="00F067A9">
        <w:rPr>
          <w:spacing w:val="-2"/>
          <w:sz w:val="24"/>
          <w:szCs w:val="24"/>
        </w:rPr>
        <w:t xml:space="preserve"> </w:t>
      </w:r>
      <w:r w:rsidRPr="00F067A9">
        <w:rPr>
          <w:sz w:val="24"/>
          <w:szCs w:val="24"/>
        </w:rPr>
        <w:t>спинами</w:t>
      </w:r>
      <w:r w:rsidRPr="00F067A9">
        <w:rPr>
          <w:spacing w:val="-2"/>
          <w:sz w:val="24"/>
          <w:szCs w:val="24"/>
        </w:rPr>
        <w:t xml:space="preserve"> </w:t>
      </w:r>
      <w:r w:rsidRPr="00F067A9">
        <w:rPr>
          <w:sz w:val="24"/>
          <w:szCs w:val="24"/>
        </w:rPr>
        <w:t>людей.</w:t>
      </w:r>
    </w:p>
    <w:p w:rsidR="00701A76" w:rsidRPr="00F067A9" w:rsidRDefault="00701A76" w:rsidP="00B66565">
      <w:pPr>
        <w:pStyle w:val="a4"/>
        <w:numPr>
          <w:ilvl w:val="0"/>
          <w:numId w:val="27"/>
        </w:numPr>
        <w:tabs>
          <w:tab w:val="left" w:pos="1142"/>
        </w:tabs>
        <w:spacing w:line="276" w:lineRule="auto"/>
        <w:ind w:left="0" w:firstLine="567"/>
        <w:jc w:val="both"/>
        <w:rPr>
          <w:sz w:val="24"/>
          <w:szCs w:val="24"/>
        </w:rPr>
      </w:pPr>
      <w:r w:rsidRPr="00F067A9">
        <w:rPr>
          <w:sz w:val="24"/>
          <w:szCs w:val="24"/>
        </w:rPr>
        <w:t>Інтерпретація</w:t>
      </w:r>
      <w:r w:rsidRPr="00F067A9">
        <w:rPr>
          <w:spacing w:val="-5"/>
          <w:sz w:val="24"/>
          <w:szCs w:val="24"/>
        </w:rPr>
        <w:t xml:space="preserve"> </w:t>
      </w:r>
      <w:r w:rsidRPr="00F067A9">
        <w:rPr>
          <w:sz w:val="24"/>
          <w:szCs w:val="24"/>
        </w:rPr>
        <w:t>образу</w:t>
      </w:r>
      <w:r w:rsidRPr="00F067A9">
        <w:rPr>
          <w:spacing w:val="-6"/>
          <w:sz w:val="24"/>
          <w:szCs w:val="24"/>
        </w:rPr>
        <w:t xml:space="preserve"> </w:t>
      </w:r>
      <w:r w:rsidRPr="00F067A9">
        <w:rPr>
          <w:sz w:val="24"/>
          <w:szCs w:val="24"/>
        </w:rPr>
        <w:t>Сатани</w:t>
      </w:r>
      <w:r w:rsidRPr="00F067A9">
        <w:rPr>
          <w:spacing w:val="-2"/>
          <w:sz w:val="24"/>
          <w:szCs w:val="24"/>
        </w:rPr>
        <w:t xml:space="preserve"> </w:t>
      </w:r>
      <w:r w:rsidRPr="00F067A9">
        <w:rPr>
          <w:sz w:val="24"/>
          <w:szCs w:val="24"/>
        </w:rPr>
        <w:t>в</w:t>
      </w:r>
      <w:r w:rsidRPr="00F067A9">
        <w:rPr>
          <w:spacing w:val="-3"/>
          <w:sz w:val="24"/>
          <w:szCs w:val="24"/>
        </w:rPr>
        <w:t xml:space="preserve"> </w:t>
      </w:r>
      <w:r w:rsidRPr="00F067A9">
        <w:rPr>
          <w:sz w:val="24"/>
          <w:szCs w:val="24"/>
        </w:rPr>
        <w:t>сучасному</w:t>
      </w:r>
      <w:r w:rsidRPr="00F067A9">
        <w:rPr>
          <w:spacing w:val="-6"/>
          <w:sz w:val="24"/>
          <w:szCs w:val="24"/>
        </w:rPr>
        <w:t xml:space="preserve"> </w:t>
      </w:r>
      <w:r w:rsidRPr="00F067A9">
        <w:rPr>
          <w:sz w:val="24"/>
          <w:szCs w:val="24"/>
        </w:rPr>
        <w:t>літературознавстві.</w:t>
      </w:r>
    </w:p>
    <w:p w:rsidR="00701A76" w:rsidRPr="00F067A9" w:rsidRDefault="00701A76" w:rsidP="00B66565">
      <w:pPr>
        <w:pStyle w:val="a4"/>
        <w:numPr>
          <w:ilvl w:val="0"/>
          <w:numId w:val="27"/>
        </w:numPr>
        <w:tabs>
          <w:tab w:val="left" w:pos="1142"/>
        </w:tabs>
        <w:spacing w:line="276" w:lineRule="auto"/>
        <w:ind w:left="0" w:firstLine="567"/>
        <w:jc w:val="both"/>
        <w:rPr>
          <w:sz w:val="24"/>
          <w:szCs w:val="24"/>
        </w:rPr>
      </w:pPr>
      <w:r w:rsidRPr="00F067A9">
        <w:rPr>
          <w:sz w:val="24"/>
          <w:szCs w:val="24"/>
        </w:rPr>
        <w:t>Класицистичні</w:t>
      </w:r>
      <w:r w:rsidRPr="00F067A9">
        <w:rPr>
          <w:spacing w:val="-2"/>
          <w:sz w:val="24"/>
          <w:szCs w:val="24"/>
        </w:rPr>
        <w:t xml:space="preserve"> </w:t>
      </w:r>
      <w:r w:rsidRPr="00F067A9">
        <w:rPr>
          <w:sz w:val="24"/>
          <w:szCs w:val="24"/>
        </w:rPr>
        <w:t>риси</w:t>
      </w:r>
      <w:r w:rsidRPr="00F067A9">
        <w:rPr>
          <w:spacing w:val="-1"/>
          <w:sz w:val="24"/>
          <w:szCs w:val="24"/>
        </w:rPr>
        <w:t xml:space="preserve"> </w:t>
      </w:r>
      <w:r w:rsidRPr="00F067A9">
        <w:rPr>
          <w:sz w:val="24"/>
          <w:szCs w:val="24"/>
        </w:rPr>
        <w:t>в</w:t>
      </w:r>
      <w:r w:rsidRPr="00F067A9">
        <w:rPr>
          <w:spacing w:val="-4"/>
          <w:sz w:val="24"/>
          <w:szCs w:val="24"/>
        </w:rPr>
        <w:t xml:space="preserve"> </w:t>
      </w:r>
      <w:r w:rsidRPr="00F067A9">
        <w:rPr>
          <w:sz w:val="24"/>
          <w:szCs w:val="24"/>
        </w:rPr>
        <w:t>образі</w:t>
      </w:r>
      <w:r w:rsidRPr="00F067A9">
        <w:rPr>
          <w:spacing w:val="-2"/>
          <w:sz w:val="24"/>
          <w:szCs w:val="24"/>
        </w:rPr>
        <w:t xml:space="preserve"> </w:t>
      </w:r>
      <w:r w:rsidRPr="00F067A9">
        <w:rPr>
          <w:sz w:val="24"/>
          <w:szCs w:val="24"/>
        </w:rPr>
        <w:t>Бога.</w:t>
      </w:r>
    </w:p>
    <w:p w:rsidR="00701A76" w:rsidRPr="00F067A9" w:rsidRDefault="00701A76" w:rsidP="00B66565">
      <w:pPr>
        <w:pStyle w:val="a4"/>
        <w:numPr>
          <w:ilvl w:val="0"/>
          <w:numId w:val="27"/>
        </w:numPr>
        <w:tabs>
          <w:tab w:val="left" w:pos="1142"/>
        </w:tabs>
        <w:spacing w:line="276" w:lineRule="auto"/>
        <w:ind w:left="0" w:firstLine="567"/>
        <w:jc w:val="both"/>
        <w:rPr>
          <w:sz w:val="24"/>
          <w:szCs w:val="24"/>
        </w:rPr>
      </w:pPr>
      <w:r w:rsidRPr="00F067A9">
        <w:rPr>
          <w:sz w:val="24"/>
          <w:szCs w:val="24"/>
        </w:rPr>
        <w:t>Поема</w:t>
      </w:r>
      <w:r w:rsidRPr="00F067A9">
        <w:rPr>
          <w:spacing w:val="-3"/>
          <w:sz w:val="24"/>
          <w:szCs w:val="24"/>
        </w:rPr>
        <w:t xml:space="preserve"> </w:t>
      </w:r>
      <w:r w:rsidRPr="00F067A9">
        <w:rPr>
          <w:sz w:val="24"/>
          <w:szCs w:val="24"/>
        </w:rPr>
        <w:t>«Втрачений</w:t>
      </w:r>
      <w:r w:rsidRPr="00F067A9">
        <w:rPr>
          <w:spacing w:val="-3"/>
          <w:sz w:val="24"/>
          <w:szCs w:val="24"/>
        </w:rPr>
        <w:t xml:space="preserve"> </w:t>
      </w:r>
      <w:r w:rsidRPr="00F067A9">
        <w:rPr>
          <w:sz w:val="24"/>
          <w:szCs w:val="24"/>
        </w:rPr>
        <w:t>рай»</w:t>
      </w:r>
      <w:r w:rsidRPr="00F067A9">
        <w:rPr>
          <w:spacing w:val="-3"/>
          <w:sz w:val="24"/>
          <w:szCs w:val="24"/>
        </w:rPr>
        <w:t xml:space="preserve"> </w:t>
      </w:r>
      <w:r w:rsidRPr="00F067A9">
        <w:rPr>
          <w:sz w:val="24"/>
          <w:szCs w:val="24"/>
        </w:rPr>
        <w:t>як</w:t>
      </w:r>
      <w:r w:rsidRPr="00F067A9">
        <w:rPr>
          <w:spacing w:val="-3"/>
          <w:sz w:val="24"/>
          <w:szCs w:val="24"/>
        </w:rPr>
        <w:t xml:space="preserve"> </w:t>
      </w:r>
      <w:r w:rsidRPr="00F067A9">
        <w:rPr>
          <w:sz w:val="24"/>
          <w:szCs w:val="24"/>
        </w:rPr>
        <w:t>приклад</w:t>
      </w:r>
      <w:r w:rsidRPr="00F067A9">
        <w:rPr>
          <w:spacing w:val="-2"/>
          <w:sz w:val="24"/>
          <w:szCs w:val="24"/>
        </w:rPr>
        <w:t xml:space="preserve"> </w:t>
      </w:r>
      <w:r w:rsidRPr="00F067A9">
        <w:rPr>
          <w:sz w:val="24"/>
          <w:szCs w:val="24"/>
        </w:rPr>
        <w:t>взаємодії</w:t>
      </w:r>
      <w:r w:rsidRPr="00F067A9">
        <w:rPr>
          <w:spacing w:val="-1"/>
          <w:sz w:val="24"/>
          <w:szCs w:val="24"/>
        </w:rPr>
        <w:t xml:space="preserve"> </w:t>
      </w:r>
      <w:r w:rsidRPr="00F067A9">
        <w:rPr>
          <w:sz w:val="24"/>
          <w:szCs w:val="24"/>
        </w:rPr>
        <w:t>бароко</w:t>
      </w:r>
      <w:r w:rsidRPr="00F067A9">
        <w:rPr>
          <w:spacing w:val="-2"/>
          <w:sz w:val="24"/>
          <w:szCs w:val="24"/>
        </w:rPr>
        <w:t xml:space="preserve"> </w:t>
      </w:r>
      <w:r w:rsidRPr="00F067A9">
        <w:rPr>
          <w:sz w:val="24"/>
          <w:szCs w:val="24"/>
        </w:rPr>
        <w:t>і</w:t>
      </w:r>
      <w:r w:rsidRPr="00F067A9">
        <w:rPr>
          <w:spacing w:val="-3"/>
          <w:sz w:val="24"/>
          <w:szCs w:val="24"/>
        </w:rPr>
        <w:t xml:space="preserve"> </w:t>
      </w:r>
      <w:r w:rsidRPr="00F067A9">
        <w:rPr>
          <w:sz w:val="24"/>
          <w:szCs w:val="24"/>
        </w:rPr>
        <w:t>класицизму.</w:t>
      </w:r>
    </w:p>
    <w:p w:rsidR="00C96D66" w:rsidRPr="00F067A9" w:rsidRDefault="00C96D66" w:rsidP="00CA69CA">
      <w:pPr>
        <w:spacing w:line="276" w:lineRule="auto"/>
        <w:ind w:firstLine="567"/>
        <w:jc w:val="center"/>
        <w:rPr>
          <w:b/>
          <w:iCs/>
          <w:sz w:val="24"/>
          <w:szCs w:val="24"/>
        </w:rPr>
      </w:pPr>
      <w:r w:rsidRPr="00F067A9">
        <w:rPr>
          <w:b/>
          <w:iCs/>
          <w:sz w:val="24"/>
          <w:szCs w:val="24"/>
        </w:rPr>
        <w:t>Практична складова</w:t>
      </w:r>
    </w:p>
    <w:p w:rsidR="00C96D66" w:rsidRPr="00F067A9" w:rsidRDefault="00C96D66" w:rsidP="00F067A9">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C96D66" w:rsidRPr="00EF6F38" w:rsidRDefault="00C96D66" w:rsidP="00CA69CA">
      <w:pPr>
        <w:spacing w:line="276" w:lineRule="auto"/>
        <w:ind w:firstLine="567"/>
        <w:jc w:val="center"/>
        <w:rPr>
          <w:b/>
          <w:sz w:val="24"/>
          <w:szCs w:val="24"/>
        </w:rPr>
      </w:pPr>
      <w:r w:rsidRPr="00EF6F38">
        <w:rPr>
          <w:b/>
          <w:sz w:val="24"/>
          <w:szCs w:val="24"/>
        </w:rPr>
        <w:t>Методичні вказівки</w:t>
      </w:r>
    </w:p>
    <w:p w:rsidR="00C96D66" w:rsidRPr="00F067A9" w:rsidRDefault="00C96D66" w:rsidP="00F067A9">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EF6F38" w:rsidRDefault="00701A76" w:rsidP="00F067A9">
      <w:pPr>
        <w:pStyle w:val="1"/>
        <w:spacing w:line="276" w:lineRule="auto"/>
        <w:ind w:left="0" w:firstLine="567"/>
        <w:jc w:val="both"/>
        <w:rPr>
          <w:b w:val="0"/>
          <w:sz w:val="24"/>
          <w:szCs w:val="24"/>
        </w:rPr>
      </w:pPr>
      <w:r w:rsidRPr="00F067A9">
        <w:rPr>
          <w:b w:val="0"/>
          <w:sz w:val="24"/>
          <w:szCs w:val="24"/>
        </w:rPr>
        <w:lastRenderedPageBreak/>
        <w:t xml:space="preserve">Суспільно-політичний і культурний процес в Англії першої половини XVII ст. позначений загостренням суперечностей між прибічниками королівської влади і парламентом навколо церковної політики. Короля підтримували адепти англіканської церкви, які вимагали строгої вірності догмам офіційній релігії і робили наступ на гуманістичні традиції; навколо парламенту згрупувалась доволі різношерста опозиція представників різних соціальних та ідеологічних спрямувань, які називалася пуританами й оголошували себе очисниками звичаїв, встановлених під час правління Стюартів. </w:t>
      </w:r>
    </w:p>
    <w:p w:rsidR="00EF6F38" w:rsidRDefault="00701A76" w:rsidP="00F067A9">
      <w:pPr>
        <w:pStyle w:val="1"/>
        <w:spacing w:line="276" w:lineRule="auto"/>
        <w:ind w:left="0" w:firstLine="567"/>
        <w:jc w:val="both"/>
        <w:rPr>
          <w:b w:val="0"/>
          <w:sz w:val="24"/>
          <w:szCs w:val="24"/>
        </w:rPr>
      </w:pPr>
      <w:r w:rsidRPr="00F067A9">
        <w:rPr>
          <w:b w:val="0"/>
          <w:sz w:val="24"/>
          <w:szCs w:val="24"/>
        </w:rPr>
        <w:t xml:space="preserve">Важлива особливість англійської літератури періоду – помітне посилення морально-релігійної проблематики. Популярності набувають біблійні мотиви, проповіді, активізуються переклади й переробки псалмів. Ренесансна культура переживає глибокий занепад. У літературі спостерігається поляризація салонної та народної культур, відбувається засилля аристократичних смаків, відхід від народної тематики. Найбільш повно аристократична культура Стюартів виразилась у драматургії. У цей час народні театри припиняють своє існування, зникають великі шекспірівські теми й характери. Театральне життя відбувається здебільшого на приватних сценах, зорієнтованих на смаки певного глядача. Особливою популярністю користувалися п’єси-маски і трагікомедії (трагедії з благополучним кінцем). Постановки відзначалися схематизмом, надмірною ідеалізацією характерів, уведенням неправдоподібних сюжетів з елементами галантної казки, повчальною кінцівкою в дусі вірності монархії. </w:t>
      </w:r>
    </w:p>
    <w:p w:rsidR="00EF6F38" w:rsidRDefault="00701A76" w:rsidP="00F067A9">
      <w:pPr>
        <w:pStyle w:val="1"/>
        <w:spacing w:line="276" w:lineRule="auto"/>
        <w:ind w:left="0" w:firstLine="567"/>
        <w:jc w:val="both"/>
        <w:rPr>
          <w:b w:val="0"/>
          <w:sz w:val="24"/>
          <w:szCs w:val="24"/>
        </w:rPr>
      </w:pPr>
      <w:r w:rsidRPr="00F067A9">
        <w:rPr>
          <w:b w:val="0"/>
          <w:sz w:val="24"/>
          <w:szCs w:val="24"/>
        </w:rPr>
        <w:t xml:space="preserve">До представників аристократичного мистецтва належали такі видатні драматурги та улюбленці публіки, як Френсіс Бомонт (Francis Beaumont, 1584-1616) і Джон Флетчер (John Fletcher, 1579-1625). Обидва виховувалися в заможних сім’ях, мали впливових родичів, отримали престижну освіту в Оксфорді (Бомонд) та Кембриджі (Флетчер). Орієнтуючись на запити й смаки дворянської знаті, у власних творах висміювали буржуазно-міщанське середовище та утверджували ідею 48 влади монарха й дворян («Вірнопідданий», «Трагедія дівчини», «Король і не король» та ін.). Прагнення авторів до елегантності та вишуканості стилю сприяло удосконаленню мови англійської драми, її звільненню від вульгаризмів і варваризмів. У драматичних взірцях іншого спрямування, представленого творчістю трагіків Джона Вебстера (John Webster, 1580-1625) і Джон Форда (John Ford, 1586-1640), бачимо тяжіння до барокової естетики. У драмах переважають мотиви приреченості й невлаштованості життя, митці звертаються до песимістичної концепції року, возвеличують ідею смерті, потойбічного життя. </w:t>
      </w:r>
    </w:p>
    <w:p w:rsidR="00EF6F38" w:rsidRDefault="00701A76" w:rsidP="00F067A9">
      <w:pPr>
        <w:pStyle w:val="1"/>
        <w:spacing w:line="276" w:lineRule="auto"/>
        <w:ind w:left="0" w:firstLine="567"/>
        <w:jc w:val="both"/>
        <w:rPr>
          <w:b w:val="0"/>
          <w:sz w:val="24"/>
          <w:szCs w:val="24"/>
        </w:rPr>
      </w:pPr>
      <w:r w:rsidRPr="00F067A9">
        <w:rPr>
          <w:b w:val="0"/>
          <w:sz w:val="24"/>
          <w:szCs w:val="24"/>
        </w:rPr>
        <w:t xml:space="preserve">Так, п’єса Дж. Вебстера «Білий диявол» наповнена тривожними настроями насолоди від гріха, страху смерті й водночас небезпечного прагнення до неї. Багатство стилю, наявність гуманістичних тенденцій споріднюють п’єси Вебстера і Форда з драматургією пізнього Шекспіра. Водночас у них закладаються основи готичної літератури (відома ще як «horror fiction»), що свого розквіту набуде наприкінці XVIII ст. У період Республіки (1649-1660 рр.) за спеціальним указом Олівера Кромвеля театри були спочатку закриті, а потім спалені. Акторів, які самочинно влаштовували вистави, публічно сікли, глядачів розганяли, для цього спеціально була задіяна армія. Актори знаходили притулок у провінції в садибах багатих людей, де організовували покази п’єс. Проте регулярне літературно-театральне життя у Лондоні припинилось на два десятиліття. Натомість ще більшої популярності набувають релігійно-публіцистичні жанри: проповіді, трактати, памфлети, листівки тощо. Своїми виступами, публіцистикою в ці роки відзначився Джордж Вінстенлі – лідер діггерів, крайнього лівого крила революції, до якого належали народні маси та найбідніші селяни. Ілюзії діггерів, що вірили у революцію, виражені у трактаті «Закон свободи» (1652), де автор поєднав образну мову селян із власним досвідом проповідника. Та найбільш видатним явищем періоду постає </w:t>
      </w:r>
      <w:r w:rsidRPr="00F067A9">
        <w:rPr>
          <w:b w:val="0"/>
          <w:sz w:val="24"/>
          <w:szCs w:val="24"/>
        </w:rPr>
        <w:lastRenderedPageBreak/>
        <w:t xml:space="preserve">творчість Джона Мільтона. </w:t>
      </w:r>
    </w:p>
    <w:p w:rsidR="00EF6F38" w:rsidRDefault="00701A76" w:rsidP="00F067A9">
      <w:pPr>
        <w:pStyle w:val="1"/>
        <w:spacing w:line="276" w:lineRule="auto"/>
        <w:ind w:left="0" w:firstLine="567"/>
        <w:jc w:val="both"/>
        <w:rPr>
          <w:b w:val="0"/>
          <w:sz w:val="24"/>
          <w:szCs w:val="24"/>
        </w:rPr>
      </w:pPr>
      <w:r w:rsidRPr="00F067A9">
        <w:rPr>
          <w:b w:val="0"/>
          <w:sz w:val="24"/>
          <w:szCs w:val="24"/>
        </w:rPr>
        <w:t xml:space="preserve">Джон Мільтон Джон Мільтон (John Milton, 1608-1674) – поет і публіцист, фундатор теорії буржуазної демократії, ідеолог англійської революції, пуританин, людина енциклопедичних знань та інтересів. В історії художньої літератури англійська революція займала б незначне місце, якби не було генія Мільтона. Він зумів своєрідно поєднати світогляд людини Відродження з республіканськими поглядами й богослов’ям, недаремно його називають «блудним сином» тієї буржуазії, для перемоги якої він старався. 49 Дж. Мільтон народився в Лондоні в сім’ї нотаріуса, наближеного до пуританських кіл. Відвідував школу при соборі Св. Павла. 1625 р. навчався в Кембриджському університеті, після закінчення якого 1629 р. отримав ступінь бакалавра, а пізніше магістра мистецтв. У Кембриджі пише перші ліричні вірші, елегії, сонети у дусі гуманістичних ідей Відродження. У 1632-1638 рр. живе в садибі батька неподалік Лондона. Тут наполегливо працює, цікавиться природничими й гуманітарними науками, розпочинає роботу над поемою «Втрачений рай». 1638 р. відправляється у подорож Європою. З 1640 р. – учасник політичних подій в Англії, пише захисти, трактати («Обов’язки королів і правителів», 1649; «Іконоборець», 1649), виступає з промовами, які скеровує проти англіканської церкви та короля, викриває роялістську політику, руйнуючи легенду про великомученика Карла І, закликає до боротьби за право народу на суверенність, пропагує ідею громадянської війни. </w:t>
      </w:r>
    </w:p>
    <w:p w:rsidR="00EF6F38" w:rsidRDefault="00701A76" w:rsidP="00F067A9">
      <w:pPr>
        <w:pStyle w:val="1"/>
        <w:spacing w:line="276" w:lineRule="auto"/>
        <w:ind w:left="0" w:firstLine="567"/>
        <w:jc w:val="both"/>
        <w:rPr>
          <w:b w:val="0"/>
          <w:sz w:val="24"/>
          <w:szCs w:val="24"/>
        </w:rPr>
      </w:pPr>
      <w:r w:rsidRPr="00F067A9">
        <w:rPr>
          <w:b w:val="0"/>
          <w:sz w:val="24"/>
          <w:szCs w:val="24"/>
        </w:rPr>
        <w:t xml:space="preserve">У період Республіки стає державним діячем в управлінні лордапротектора Олівера Кромвеля. З 1649 року займає пост держсекретаря зі справ міжнародного листування. Від постійного напруження у нього прогресує хвороба очей, що призводить до втрати зору. Після провалу режиму Кромвеля та відновлення монархії Стюартів Дж. Мільтон покидає політичне життя та повністю присвячує себе літературі. Незважаючи на слабке здоров’я та сліпоту, йому вдається завершити твори, які увіковічують його ім’я. Це поеми «Втрачений рай» (Paradise Lost, 1667), «Повернений рай» (Paradise Regained, 1671), трагедію «Самсон-борець» (Samson Agonistes, 1671). До останніх днів залишився вірним тираноборчим ідеям. Поема «Втрачений рай» (Paradise Lost, 1667) складається з 12 пісень, написана білим віршем. У творі поєднано ренесансні, барокові та класицистичні тенденції. За духом є ренесансною, водночас містить просвітницькі ідеї. В основі поеми – біблійний сюжет про непослух людей Богові та трагічні наслідки, які за цим слідували. Але він є лише відправною точкою твору. Тема поеми – морально-філософські роздуми поета про боротьбу добра і зла та відгомін цієї боротьби у людській душі. Шукаючи відповіді на складні питання людського буття, Мільтон зосереджує авторську увагу на проблемах природи індивіда, його призначення на землі, права вибору. Він виражає віру в людину, її здатність любити і творити добро, висловлює впевненість у всеперемагаючій силі розуму. </w:t>
      </w:r>
    </w:p>
    <w:p w:rsidR="00EF6F38" w:rsidRDefault="00701A76" w:rsidP="00F067A9">
      <w:pPr>
        <w:pStyle w:val="1"/>
        <w:spacing w:line="276" w:lineRule="auto"/>
        <w:ind w:left="0" w:firstLine="567"/>
        <w:jc w:val="both"/>
        <w:rPr>
          <w:b w:val="0"/>
          <w:sz w:val="24"/>
          <w:szCs w:val="24"/>
        </w:rPr>
      </w:pPr>
      <w:r w:rsidRPr="00F067A9">
        <w:rPr>
          <w:b w:val="0"/>
          <w:sz w:val="24"/>
          <w:szCs w:val="24"/>
        </w:rPr>
        <w:t xml:space="preserve">Критики припускають, що у творі в алегоричній формі 50 відобразились революційні події 40-50-х років та погляди Мільтонапуританина на них. Автору близька ідея Бога-творця як втілення добра й справедливості, водночас він розуміє Сатану – бунтівника, борця проти догматизму та будь-якої тиранії. Події поеми розгортаються на тлі необ’ємних просторів Всесвіту, який має строгу ієрархічну будову у вигляді драбини, що тягнеться від Бога та Емпірею, де перебувають ангели, до найнижчих форм матерії. Людина – єднальна ланка між вищою і нижчою формами буття. Бог не з’являється у творі, але його присутність постійно відчутна. Твір починається відомим сюжетом вигнання з Раю ангелівбунтівників на чолі з Сатаною, які опиняються в Пеклі. Не почуваючи себе переможеними, злі духи обдумують план наступних дій, а відтак приймають рішення спрямувати удар на найкраще, що створив Бог – людину. Для здійснення підступних намірів Сатана відправляється у Царство Небесне на пошуки місця перебування перших людей. Райське життя Адама і Єви представлено у поемі </w:t>
      </w:r>
      <w:r w:rsidRPr="00F067A9">
        <w:rPr>
          <w:b w:val="0"/>
          <w:sz w:val="24"/>
          <w:szCs w:val="24"/>
        </w:rPr>
        <w:lastRenderedPageBreak/>
        <w:t xml:space="preserve">очима Сатани. Він із захопленням спостерігає за ідилічним життя прекрасних створінь, в основі стосунків яких – духовна єдність і взаєморозуміння. Адам і Єва нагадують образи, створені гуманістами Відродження, які розцінювали людину як вінець творіння Бога: Адам є втіленням чоловічої сили й мужності, Єва – жіночої досконалості й чарівності. Мимовільно зачарований досконалими істотами, злий дух швидко отямлюється, вибравши об’єктом спокус Єву. Перевтілюючись у змія, він підштовхує праматір скуштувати плід із Дерева пізнання Добра і Зла, красномовно обґрунтовуючи здійснення «ганебного вчинку» словами: «Хіба може бути пізнання злочином?». Наведені аргументи породжують у Єви сумніви щодо повноцінності наданої їм з Адамом свободи. Переконана словами Сатани, вона куштує плід. Утверджуючи ідею свободи людини, її прагнення до пізнання, Мільтон у даному епізоді підводить до думки, що вчинок Єви здійснений в результаті дій Сатани, тож не є до кінця усвідомленим і не може розцінюватися як вільний вибір. Натомість Адам розділяє участь коханої, керуючись коханням. Добровільно жертвуючи принадами райського життя, він здійснює перший вчинок, гідний людини й чоловіка, якому Бог надав право вільного вибору. Адам і Єва приречені на вічні муки й смерть. Архангел Михаїл розповідає про подальшу долю земного буття, сповнену хвороб, війн, страждань, матеріальних труднощів тощо. Він же вказує, як вижити у таких умовах. Вихід людей – у щоденному творчому пошуку, наполегливій праці для себе й на благо інших, у моральному й духовному вдосконаленні, а відтак в осягненні Божої волі, Божого провидіння, що стане дороговказом у виборі між добром і злом, 51 заповітним ключем до воріт втраченого Раю. У словах Архангела – ідея поеми, її оптимістичний пафос і гуманізм. Щодо стильових особливостей, то у творі поєднуються важкі синтаксичні конструкції з короткими афористичними фразами та метафоричними словосполученнями. Мільтон синтезував набутки ренесансної поезії і драматургії з досвідом публіцистичного красномовства. </w:t>
      </w:r>
    </w:p>
    <w:p w:rsidR="00701A76" w:rsidRPr="00F067A9" w:rsidRDefault="00701A76" w:rsidP="00F067A9">
      <w:pPr>
        <w:pStyle w:val="1"/>
        <w:spacing w:line="276" w:lineRule="auto"/>
        <w:ind w:left="0" w:firstLine="567"/>
        <w:jc w:val="both"/>
        <w:rPr>
          <w:b w:val="0"/>
          <w:sz w:val="24"/>
          <w:szCs w:val="24"/>
        </w:rPr>
      </w:pPr>
      <w:r w:rsidRPr="00F067A9">
        <w:rPr>
          <w:b w:val="0"/>
          <w:sz w:val="24"/>
          <w:szCs w:val="24"/>
        </w:rPr>
        <w:t>У цьому – поетична сила й краса поеми. Роздуми Мільтона знайдуть продовження у поемі «Повернений рай» (Paradise Regained, 1671), де зображено зіткнення Сатани та Ісуса Христа. Поема алегорично відображає події Реставрації, зокрема повернення до влади династії Стюартів. За художніми якостями поступається попередній. Сатана не виступає бунтівником, він уже завоював усі людські душі, прагне заволодіти ще однією – Ісуса Христа. Син Божий наділений високими моральними якостями, виступає як ворог будь-якої тиранії. Люди зображені безвольними, легко йдуть на компроміси. Трагедія «Самсон-борець» (Samson Agonistes, 1671) – один із найбільш визначних драматичних творів англійської літератури. У передмові автор писав: «Трагедія ... була і є найбільш високою, моральною і корисною з усіх поетичних жанрів». В основі твору – біблійна історія про силача Самсона. У творі в певній мірі відобразились випробування, що лягли на долю Мільтона: розлад з першою дружиною, сліпота, переслідування, вимушена бездіяльність. Трагедія відповідає усім вимогам Аристотеля, не розбита на акти (як в античності та італійській традиції), не містить ремарок. Наслідуючи античних драматургів, зокрема Есхіла, Софокла, Еврипіда, автор підняв актуальну для нього проблему героя нового часу – вільної особистості з незламним духом. В образі Самсона втілив живі людські почуття, показав боротьбу суперечностей, що веде до перемоги над спокусами (знаходимо аналогії з «Каїном» Дж. Г. Байрона)</w:t>
      </w:r>
    </w:p>
    <w:p w:rsidR="008B2481" w:rsidRPr="00F067A9" w:rsidRDefault="006972D8" w:rsidP="00F067A9">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8B2481" w:rsidRPr="00F067A9" w:rsidRDefault="006972D8" w:rsidP="00B66565">
      <w:pPr>
        <w:pStyle w:val="a4"/>
        <w:numPr>
          <w:ilvl w:val="0"/>
          <w:numId w:val="26"/>
        </w:numPr>
        <w:tabs>
          <w:tab w:val="left" w:pos="1142"/>
        </w:tabs>
        <w:spacing w:line="276" w:lineRule="auto"/>
        <w:ind w:left="0" w:firstLine="567"/>
        <w:jc w:val="both"/>
        <w:rPr>
          <w:sz w:val="24"/>
          <w:szCs w:val="24"/>
        </w:rPr>
      </w:pPr>
      <w:r w:rsidRPr="00F067A9">
        <w:rPr>
          <w:sz w:val="24"/>
          <w:szCs w:val="24"/>
        </w:rPr>
        <w:t>Надайте</w:t>
      </w:r>
      <w:r w:rsidRPr="00F067A9">
        <w:rPr>
          <w:spacing w:val="-3"/>
          <w:sz w:val="24"/>
          <w:szCs w:val="24"/>
        </w:rPr>
        <w:t xml:space="preserve"> </w:t>
      </w:r>
      <w:r w:rsidRPr="00F067A9">
        <w:rPr>
          <w:sz w:val="24"/>
          <w:szCs w:val="24"/>
        </w:rPr>
        <w:t>визначення</w:t>
      </w:r>
      <w:r w:rsidRPr="00F067A9">
        <w:rPr>
          <w:spacing w:val="-3"/>
          <w:sz w:val="24"/>
          <w:szCs w:val="24"/>
        </w:rPr>
        <w:t xml:space="preserve"> </w:t>
      </w:r>
      <w:r w:rsidRPr="00F067A9">
        <w:rPr>
          <w:sz w:val="24"/>
          <w:szCs w:val="24"/>
        </w:rPr>
        <w:t>поняття «епічна</w:t>
      </w:r>
      <w:r w:rsidRPr="00F067A9">
        <w:rPr>
          <w:spacing w:val="-5"/>
          <w:sz w:val="24"/>
          <w:szCs w:val="24"/>
        </w:rPr>
        <w:t xml:space="preserve"> </w:t>
      </w:r>
      <w:r w:rsidRPr="00F067A9">
        <w:rPr>
          <w:sz w:val="24"/>
          <w:szCs w:val="24"/>
        </w:rPr>
        <w:t>поема».</w:t>
      </w:r>
    </w:p>
    <w:p w:rsidR="008B2481" w:rsidRPr="00F067A9" w:rsidRDefault="006972D8" w:rsidP="00B66565">
      <w:pPr>
        <w:pStyle w:val="a4"/>
        <w:numPr>
          <w:ilvl w:val="0"/>
          <w:numId w:val="26"/>
        </w:numPr>
        <w:tabs>
          <w:tab w:val="left" w:pos="1195"/>
          <w:tab w:val="left" w:pos="5044"/>
        </w:tabs>
        <w:spacing w:line="276" w:lineRule="auto"/>
        <w:ind w:left="0" w:firstLine="567"/>
        <w:jc w:val="both"/>
        <w:rPr>
          <w:sz w:val="24"/>
          <w:szCs w:val="24"/>
        </w:rPr>
      </w:pPr>
      <w:r w:rsidRPr="00F067A9">
        <w:rPr>
          <w:sz w:val="24"/>
          <w:szCs w:val="24"/>
        </w:rPr>
        <w:t>Проілюструйте</w:t>
      </w:r>
      <w:r w:rsidRPr="00F067A9">
        <w:rPr>
          <w:spacing w:val="49"/>
          <w:sz w:val="24"/>
          <w:szCs w:val="24"/>
        </w:rPr>
        <w:t xml:space="preserve"> </w:t>
      </w:r>
      <w:r w:rsidRPr="00F067A9">
        <w:rPr>
          <w:sz w:val="24"/>
          <w:szCs w:val="24"/>
        </w:rPr>
        <w:t>на</w:t>
      </w:r>
      <w:r w:rsidRPr="00F067A9">
        <w:rPr>
          <w:spacing w:val="51"/>
          <w:sz w:val="24"/>
          <w:szCs w:val="24"/>
        </w:rPr>
        <w:t xml:space="preserve"> </w:t>
      </w:r>
      <w:r w:rsidRPr="00F067A9">
        <w:rPr>
          <w:sz w:val="24"/>
          <w:szCs w:val="24"/>
        </w:rPr>
        <w:t>прикладах</w:t>
      </w:r>
      <w:r w:rsidR="00EF6F38">
        <w:rPr>
          <w:sz w:val="24"/>
          <w:szCs w:val="24"/>
        </w:rPr>
        <w:t xml:space="preserve"> </w:t>
      </w:r>
      <w:r w:rsidRPr="00F067A9">
        <w:rPr>
          <w:sz w:val="24"/>
          <w:szCs w:val="24"/>
        </w:rPr>
        <w:t>взаємодію</w:t>
      </w:r>
      <w:r w:rsidRPr="00F067A9">
        <w:rPr>
          <w:spacing w:val="51"/>
          <w:sz w:val="24"/>
          <w:szCs w:val="24"/>
        </w:rPr>
        <w:t xml:space="preserve"> </w:t>
      </w:r>
      <w:r w:rsidRPr="00F067A9">
        <w:rPr>
          <w:sz w:val="24"/>
          <w:szCs w:val="24"/>
        </w:rPr>
        <w:t>бароко</w:t>
      </w:r>
      <w:r w:rsidRPr="00F067A9">
        <w:rPr>
          <w:spacing w:val="53"/>
          <w:sz w:val="24"/>
          <w:szCs w:val="24"/>
        </w:rPr>
        <w:t xml:space="preserve"> </w:t>
      </w:r>
      <w:r w:rsidRPr="00F067A9">
        <w:rPr>
          <w:sz w:val="24"/>
          <w:szCs w:val="24"/>
        </w:rPr>
        <w:t>і</w:t>
      </w:r>
      <w:r w:rsidRPr="00F067A9">
        <w:rPr>
          <w:spacing w:val="52"/>
          <w:sz w:val="24"/>
          <w:szCs w:val="24"/>
        </w:rPr>
        <w:t xml:space="preserve"> </w:t>
      </w:r>
      <w:r w:rsidRPr="00F067A9">
        <w:rPr>
          <w:sz w:val="24"/>
          <w:szCs w:val="24"/>
        </w:rPr>
        <w:t>классицизму</w:t>
      </w:r>
      <w:r w:rsidRPr="00F067A9">
        <w:rPr>
          <w:spacing w:val="50"/>
          <w:sz w:val="24"/>
          <w:szCs w:val="24"/>
        </w:rPr>
        <w:t xml:space="preserve"> </w:t>
      </w:r>
      <w:r w:rsidRPr="00F067A9">
        <w:rPr>
          <w:sz w:val="24"/>
          <w:szCs w:val="24"/>
        </w:rPr>
        <w:t>в</w:t>
      </w:r>
      <w:r w:rsidRPr="00F067A9">
        <w:rPr>
          <w:spacing w:val="53"/>
          <w:sz w:val="24"/>
          <w:szCs w:val="24"/>
        </w:rPr>
        <w:t xml:space="preserve"> </w:t>
      </w:r>
      <w:r w:rsidRPr="00F067A9">
        <w:rPr>
          <w:sz w:val="24"/>
          <w:szCs w:val="24"/>
        </w:rPr>
        <w:t>поемі</w:t>
      </w:r>
      <w:r w:rsidR="00EF6F38">
        <w:rPr>
          <w:sz w:val="24"/>
          <w:szCs w:val="24"/>
        </w:rPr>
        <w:t xml:space="preserve"> </w:t>
      </w:r>
      <w:r w:rsidRPr="00F067A9">
        <w:rPr>
          <w:spacing w:val="-67"/>
          <w:sz w:val="24"/>
          <w:szCs w:val="24"/>
        </w:rPr>
        <w:t xml:space="preserve"> </w:t>
      </w:r>
      <w:r w:rsidRPr="00F067A9">
        <w:rPr>
          <w:sz w:val="24"/>
          <w:szCs w:val="24"/>
        </w:rPr>
        <w:t>Мільтона.</w:t>
      </w:r>
    </w:p>
    <w:p w:rsidR="008B2481" w:rsidRPr="00F067A9" w:rsidRDefault="006972D8" w:rsidP="00B66565">
      <w:pPr>
        <w:pStyle w:val="a4"/>
        <w:numPr>
          <w:ilvl w:val="0"/>
          <w:numId w:val="26"/>
        </w:numPr>
        <w:tabs>
          <w:tab w:val="left" w:pos="1142"/>
        </w:tabs>
        <w:spacing w:line="276" w:lineRule="auto"/>
        <w:ind w:left="0" w:firstLine="567"/>
        <w:jc w:val="both"/>
        <w:rPr>
          <w:sz w:val="24"/>
          <w:szCs w:val="24"/>
        </w:rPr>
      </w:pPr>
      <w:r w:rsidRPr="00F067A9">
        <w:rPr>
          <w:sz w:val="24"/>
          <w:szCs w:val="24"/>
        </w:rPr>
        <w:t>Що</w:t>
      </w:r>
      <w:r w:rsidRPr="00F067A9">
        <w:rPr>
          <w:spacing w:val="-1"/>
          <w:sz w:val="24"/>
          <w:szCs w:val="24"/>
        </w:rPr>
        <w:t xml:space="preserve"> </w:t>
      </w:r>
      <w:r w:rsidRPr="00F067A9">
        <w:rPr>
          <w:sz w:val="24"/>
          <w:szCs w:val="24"/>
        </w:rPr>
        <w:t>таке</w:t>
      </w:r>
      <w:r w:rsidRPr="00F067A9">
        <w:rPr>
          <w:spacing w:val="-2"/>
          <w:sz w:val="24"/>
          <w:szCs w:val="24"/>
        </w:rPr>
        <w:t xml:space="preserve"> </w:t>
      </w:r>
      <w:r w:rsidRPr="00F067A9">
        <w:rPr>
          <w:sz w:val="24"/>
          <w:szCs w:val="24"/>
        </w:rPr>
        <w:t>антиномія? Яким</w:t>
      </w:r>
      <w:r w:rsidRPr="00F067A9">
        <w:rPr>
          <w:spacing w:val="-2"/>
          <w:sz w:val="24"/>
          <w:szCs w:val="24"/>
        </w:rPr>
        <w:t xml:space="preserve"> </w:t>
      </w:r>
      <w:r w:rsidRPr="00F067A9">
        <w:rPr>
          <w:sz w:val="24"/>
          <w:szCs w:val="24"/>
        </w:rPr>
        <w:t>чином</w:t>
      </w:r>
      <w:r w:rsidRPr="00F067A9">
        <w:rPr>
          <w:spacing w:val="-2"/>
          <w:sz w:val="24"/>
          <w:szCs w:val="24"/>
        </w:rPr>
        <w:t xml:space="preserve"> </w:t>
      </w:r>
      <w:r w:rsidRPr="00F067A9">
        <w:rPr>
          <w:sz w:val="24"/>
          <w:szCs w:val="24"/>
        </w:rPr>
        <w:t>це</w:t>
      </w:r>
      <w:r w:rsidRPr="00F067A9">
        <w:rPr>
          <w:spacing w:val="-5"/>
          <w:sz w:val="24"/>
          <w:szCs w:val="24"/>
        </w:rPr>
        <w:t xml:space="preserve"> </w:t>
      </w:r>
      <w:r w:rsidRPr="00F067A9">
        <w:rPr>
          <w:sz w:val="24"/>
          <w:szCs w:val="24"/>
        </w:rPr>
        <w:t>поняття</w:t>
      </w:r>
      <w:r w:rsidRPr="00F067A9">
        <w:rPr>
          <w:spacing w:val="-2"/>
          <w:sz w:val="24"/>
          <w:szCs w:val="24"/>
        </w:rPr>
        <w:t xml:space="preserve"> </w:t>
      </w:r>
      <w:r w:rsidRPr="00F067A9">
        <w:rPr>
          <w:sz w:val="24"/>
          <w:szCs w:val="24"/>
        </w:rPr>
        <w:t>відображене</w:t>
      </w:r>
      <w:r w:rsidRPr="00F067A9">
        <w:rPr>
          <w:spacing w:val="-5"/>
          <w:sz w:val="24"/>
          <w:szCs w:val="24"/>
        </w:rPr>
        <w:t xml:space="preserve"> </w:t>
      </w:r>
      <w:r w:rsidRPr="00F067A9">
        <w:rPr>
          <w:sz w:val="24"/>
          <w:szCs w:val="24"/>
        </w:rPr>
        <w:t>в</w:t>
      </w:r>
      <w:r w:rsidRPr="00F067A9">
        <w:rPr>
          <w:spacing w:val="-4"/>
          <w:sz w:val="24"/>
          <w:szCs w:val="24"/>
        </w:rPr>
        <w:t xml:space="preserve"> </w:t>
      </w:r>
      <w:r w:rsidRPr="00F067A9">
        <w:rPr>
          <w:sz w:val="24"/>
          <w:szCs w:val="24"/>
        </w:rPr>
        <w:t>поемі?</w:t>
      </w:r>
    </w:p>
    <w:p w:rsidR="006972D8" w:rsidRPr="00F067A9" w:rsidRDefault="006972D8" w:rsidP="00F067A9">
      <w:pPr>
        <w:pStyle w:val="1"/>
        <w:spacing w:line="276" w:lineRule="auto"/>
        <w:ind w:left="0" w:firstLine="567"/>
        <w:jc w:val="both"/>
        <w:rPr>
          <w:sz w:val="24"/>
          <w:szCs w:val="24"/>
        </w:rPr>
      </w:pPr>
      <w:bookmarkStart w:id="3" w:name="_bookmark8"/>
      <w:bookmarkEnd w:id="3"/>
    </w:p>
    <w:p w:rsidR="00C96D66" w:rsidRPr="00F067A9" w:rsidRDefault="00C96D66" w:rsidP="001F32F7">
      <w:pPr>
        <w:spacing w:line="276" w:lineRule="auto"/>
        <w:ind w:firstLine="567"/>
        <w:jc w:val="center"/>
        <w:rPr>
          <w:b/>
          <w:bCs/>
          <w:sz w:val="24"/>
          <w:szCs w:val="24"/>
        </w:rPr>
      </w:pPr>
      <w:r w:rsidRPr="00F067A9">
        <w:rPr>
          <w:b/>
          <w:bCs/>
          <w:sz w:val="24"/>
          <w:szCs w:val="24"/>
        </w:rPr>
        <w:lastRenderedPageBreak/>
        <w:t xml:space="preserve">Семінарське заняття № </w:t>
      </w:r>
      <w:r w:rsidR="001F32F7">
        <w:rPr>
          <w:b/>
          <w:bCs/>
          <w:sz w:val="24"/>
          <w:szCs w:val="24"/>
        </w:rPr>
        <w:t>6</w:t>
      </w:r>
    </w:p>
    <w:p w:rsidR="009D5D6C" w:rsidRPr="00F067A9" w:rsidRDefault="00EF6F38" w:rsidP="00EF6F38">
      <w:pPr>
        <w:pStyle w:val="a3"/>
        <w:spacing w:line="276" w:lineRule="auto"/>
        <w:ind w:left="0" w:firstLine="567"/>
        <w:jc w:val="center"/>
        <w:rPr>
          <w:sz w:val="24"/>
          <w:szCs w:val="24"/>
        </w:rPr>
      </w:pPr>
      <w:r w:rsidRPr="00EF6F38">
        <w:rPr>
          <w:sz w:val="24"/>
          <w:szCs w:val="24"/>
        </w:rPr>
        <w:t xml:space="preserve">Література Англії ХVІІІ століття: епоха Просвітництва. Прос-вітництво як ідейний та інтелектуальний рух. </w:t>
      </w:r>
      <w:r w:rsidR="009D5D6C" w:rsidRPr="00F067A9">
        <w:rPr>
          <w:sz w:val="24"/>
          <w:szCs w:val="24"/>
        </w:rPr>
        <w:t>Людина</w:t>
      </w:r>
      <w:r w:rsidR="009D5D6C" w:rsidRPr="00F067A9">
        <w:rPr>
          <w:spacing w:val="-2"/>
          <w:sz w:val="24"/>
          <w:szCs w:val="24"/>
        </w:rPr>
        <w:t xml:space="preserve"> </w:t>
      </w:r>
      <w:r w:rsidR="009D5D6C" w:rsidRPr="00F067A9">
        <w:rPr>
          <w:sz w:val="24"/>
          <w:szCs w:val="24"/>
        </w:rPr>
        <w:t>як</w:t>
      </w:r>
      <w:r w:rsidR="009D5D6C" w:rsidRPr="00F067A9">
        <w:rPr>
          <w:spacing w:val="-4"/>
          <w:sz w:val="24"/>
          <w:szCs w:val="24"/>
        </w:rPr>
        <w:t xml:space="preserve"> </w:t>
      </w:r>
      <w:r w:rsidR="009D5D6C" w:rsidRPr="00F067A9">
        <w:rPr>
          <w:sz w:val="24"/>
          <w:szCs w:val="24"/>
        </w:rPr>
        <w:t>об’єкт</w:t>
      </w:r>
      <w:r w:rsidR="009D5D6C" w:rsidRPr="00F067A9">
        <w:rPr>
          <w:spacing w:val="-3"/>
          <w:sz w:val="24"/>
          <w:szCs w:val="24"/>
        </w:rPr>
        <w:t xml:space="preserve"> </w:t>
      </w:r>
      <w:r w:rsidR="009D5D6C" w:rsidRPr="00F067A9">
        <w:rPr>
          <w:sz w:val="24"/>
          <w:szCs w:val="24"/>
        </w:rPr>
        <w:t>сатири</w:t>
      </w:r>
      <w:r w:rsidR="009D5D6C" w:rsidRPr="00F067A9">
        <w:rPr>
          <w:spacing w:val="-2"/>
          <w:sz w:val="24"/>
          <w:szCs w:val="24"/>
        </w:rPr>
        <w:t xml:space="preserve"> </w:t>
      </w:r>
      <w:r w:rsidR="009D5D6C" w:rsidRPr="00F067A9">
        <w:rPr>
          <w:sz w:val="24"/>
          <w:szCs w:val="24"/>
        </w:rPr>
        <w:t>в</w:t>
      </w:r>
      <w:r w:rsidR="009D5D6C" w:rsidRPr="00F067A9">
        <w:rPr>
          <w:spacing w:val="-6"/>
          <w:sz w:val="24"/>
          <w:szCs w:val="24"/>
        </w:rPr>
        <w:t xml:space="preserve"> </w:t>
      </w:r>
      <w:r w:rsidR="009D5D6C" w:rsidRPr="00F067A9">
        <w:rPr>
          <w:sz w:val="24"/>
          <w:szCs w:val="24"/>
        </w:rPr>
        <w:t>романі</w:t>
      </w:r>
      <w:r w:rsidR="009D5D6C" w:rsidRPr="00F067A9">
        <w:rPr>
          <w:spacing w:val="-3"/>
          <w:sz w:val="24"/>
          <w:szCs w:val="24"/>
        </w:rPr>
        <w:t xml:space="preserve"> </w:t>
      </w:r>
      <w:r w:rsidR="009D5D6C" w:rsidRPr="00F067A9">
        <w:rPr>
          <w:sz w:val="24"/>
          <w:szCs w:val="24"/>
        </w:rPr>
        <w:t>Дж.</w:t>
      </w:r>
      <w:r w:rsidR="009D5D6C" w:rsidRPr="00F067A9">
        <w:rPr>
          <w:spacing w:val="-2"/>
          <w:sz w:val="24"/>
          <w:szCs w:val="24"/>
        </w:rPr>
        <w:t xml:space="preserve"> </w:t>
      </w:r>
      <w:r w:rsidR="009D5D6C" w:rsidRPr="00F067A9">
        <w:rPr>
          <w:sz w:val="24"/>
          <w:szCs w:val="24"/>
        </w:rPr>
        <w:t>Свіфта</w:t>
      </w:r>
      <w:r w:rsidR="009D5D6C" w:rsidRPr="00F067A9">
        <w:rPr>
          <w:spacing w:val="-2"/>
          <w:sz w:val="24"/>
          <w:szCs w:val="24"/>
        </w:rPr>
        <w:t xml:space="preserve"> </w:t>
      </w:r>
      <w:r w:rsidR="009D5D6C" w:rsidRPr="00F067A9">
        <w:rPr>
          <w:sz w:val="24"/>
          <w:szCs w:val="24"/>
        </w:rPr>
        <w:t>«Мандри</w:t>
      </w:r>
      <w:r w:rsidR="009D5D6C" w:rsidRPr="00F067A9">
        <w:rPr>
          <w:spacing w:val="-2"/>
          <w:sz w:val="24"/>
          <w:szCs w:val="24"/>
        </w:rPr>
        <w:t xml:space="preserve"> </w:t>
      </w:r>
      <w:r w:rsidR="009D5D6C" w:rsidRPr="00F067A9">
        <w:rPr>
          <w:sz w:val="24"/>
          <w:szCs w:val="24"/>
        </w:rPr>
        <w:t>Гулівера»</w:t>
      </w:r>
    </w:p>
    <w:p w:rsidR="00C96D66" w:rsidRPr="00F067A9" w:rsidRDefault="00C96D66" w:rsidP="00EF6F38">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9D5D6C" w:rsidRPr="00F067A9" w:rsidRDefault="009D5D6C" w:rsidP="00B66565">
      <w:pPr>
        <w:pStyle w:val="a4"/>
        <w:numPr>
          <w:ilvl w:val="0"/>
          <w:numId w:val="25"/>
        </w:numPr>
        <w:tabs>
          <w:tab w:val="left" w:pos="874"/>
        </w:tabs>
        <w:spacing w:line="276" w:lineRule="auto"/>
        <w:ind w:left="0" w:firstLine="567"/>
        <w:jc w:val="both"/>
        <w:rPr>
          <w:sz w:val="24"/>
          <w:szCs w:val="24"/>
        </w:rPr>
      </w:pPr>
      <w:r w:rsidRPr="00F067A9">
        <w:rPr>
          <w:sz w:val="24"/>
          <w:szCs w:val="24"/>
        </w:rPr>
        <w:t>Життєвий</w:t>
      </w:r>
      <w:r w:rsidRPr="00F067A9">
        <w:rPr>
          <w:spacing w:val="-2"/>
          <w:sz w:val="24"/>
          <w:szCs w:val="24"/>
        </w:rPr>
        <w:t xml:space="preserve"> </w:t>
      </w:r>
      <w:r w:rsidRPr="00F067A9">
        <w:rPr>
          <w:sz w:val="24"/>
          <w:szCs w:val="24"/>
        </w:rPr>
        <w:t>і</w:t>
      </w:r>
      <w:r w:rsidRPr="00F067A9">
        <w:rPr>
          <w:spacing w:val="-1"/>
          <w:sz w:val="24"/>
          <w:szCs w:val="24"/>
        </w:rPr>
        <w:t xml:space="preserve"> </w:t>
      </w:r>
      <w:r w:rsidRPr="00F067A9">
        <w:rPr>
          <w:sz w:val="24"/>
          <w:szCs w:val="24"/>
        </w:rPr>
        <w:t>творчий</w:t>
      </w:r>
      <w:r w:rsidRPr="00F067A9">
        <w:rPr>
          <w:spacing w:val="-3"/>
          <w:sz w:val="24"/>
          <w:szCs w:val="24"/>
        </w:rPr>
        <w:t xml:space="preserve"> </w:t>
      </w:r>
      <w:r w:rsidRPr="00F067A9">
        <w:rPr>
          <w:sz w:val="24"/>
          <w:szCs w:val="24"/>
        </w:rPr>
        <w:t>шлях Дж.</w:t>
      </w:r>
      <w:r w:rsidRPr="00F067A9">
        <w:rPr>
          <w:spacing w:val="-2"/>
          <w:sz w:val="24"/>
          <w:szCs w:val="24"/>
        </w:rPr>
        <w:t xml:space="preserve"> </w:t>
      </w:r>
      <w:r w:rsidRPr="00F067A9">
        <w:rPr>
          <w:sz w:val="24"/>
          <w:szCs w:val="24"/>
        </w:rPr>
        <w:t>Свіфта.</w:t>
      </w:r>
    </w:p>
    <w:p w:rsidR="009D5D6C" w:rsidRPr="00F067A9" w:rsidRDefault="009D5D6C" w:rsidP="00B66565">
      <w:pPr>
        <w:pStyle w:val="a4"/>
        <w:numPr>
          <w:ilvl w:val="0"/>
          <w:numId w:val="25"/>
        </w:numPr>
        <w:tabs>
          <w:tab w:val="left" w:pos="874"/>
        </w:tabs>
        <w:spacing w:line="276" w:lineRule="auto"/>
        <w:ind w:left="0" w:firstLine="567"/>
        <w:jc w:val="both"/>
        <w:rPr>
          <w:sz w:val="24"/>
          <w:szCs w:val="24"/>
        </w:rPr>
      </w:pPr>
      <w:r w:rsidRPr="00F067A9">
        <w:rPr>
          <w:sz w:val="24"/>
          <w:szCs w:val="24"/>
        </w:rPr>
        <w:t>Історія</w:t>
      </w:r>
      <w:r w:rsidRPr="00F067A9">
        <w:rPr>
          <w:spacing w:val="4"/>
          <w:sz w:val="24"/>
          <w:szCs w:val="24"/>
        </w:rPr>
        <w:t xml:space="preserve"> </w:t>
      </w:r>
      <w:r w:rsidRPr="00F067A9">
        <w:rPr>
          <w:sz w:val="24"/>
          <w:szCs w:val="24"/>
        </w:rPr>
        <w:t>створення</w:t>
      </w:r>
      <w:r w:rsidRPr="00F067A9">
        <w:rPr>
          <w:spacing w:val="2"/>
          <w:sz w:val="24"/>
          <w:szCs w:val="24"/>
        </w:rPr>
        <w:t xml:space="preserve"> </w:t>
      </w:r>
      <w:r w:rsidRPr="00F067A9">
        <w:rPr>
          <w:sz w:val="24"/>
          <w:szCs w:val="24"/>
        </w:rPr>
        <w:t>роману.</w:t>
      </w:r>
      <w:r w:rsidRPr="00F067A9">
        <w:rPr>
          <w:spacing w:val="3"/>
          <w:sz w:val="24"/>
          <w:szCs w:val="24"/>
        </w:rPr>
        <w:t xml:space="preserve"> </w:t>
      </w:r>
      <w:r w:rsidRPr="00F067A9">
        <w:rPr>
          <w:sz w:val="24"/>
          <w:szCs w:val="24"/>
        </w:rPr>
        <w:t>Полеміка</w:t>
      </w:r>
      <w:r w:rsidRPr="00F067A9">
        <w:rPr>
          <w:spacing w:val="2"/>
          <w:sz w:val="24"/>
          <w:szCs w:val="24"/>
        </w:rPr>
        <w:t xml:space="preserve"> </w:t>
      </w:r>
      <w:r w:rsidRPr="00F067A9">
        <w:rPr>
          <w:sz w:val="24"/>
          <w:szCs w:val="24"/>
        </w:rPr>
        <w:t>з</w:t>
      </w:r>
      <w:r w:rsidRPr="00F067A9">
        <w:rPr>
          <w:spacing w:val="3"/>
          <w:sz w:val="24"/>
          <w:szCs w:val="24"/>
        </w:rPr>
        <w:t xml:space="preserve"> </w:t>
      </w:r>
      <w:r w:rsidRPr="00F067A9">
        <w:rPr>
          <w:sz w:val="24"/>
          <w:szCs w:val="24"/>
        </w:rPr>
        <w:t>Д.</w:t>
      </w:r>
      <w:r w:rsidRPr="00F067A9">
        <w:rPr>
          <w:spacing w:val="3"/>
          <w:sz w:val="24"/>
          <w:szCs w:val="24"/>
        </w:rPr>
        <w:t xml:space="preserve"> </w:t>
      </w:r>
      <w:r w:rsidRPr="00F067A9">
        <w:rPr>
          <w:sz w:val="24"/>
          <w:szCs w:val="24"/>
        </w:rPr>
        <w:t>Дефо.</w:t>
      </w:r>
      <w:r w:rsidRPr="00F067A9">
        <w:rPr>
          <w:spacing w:val="69"/>
          <w:sz w:val="24"/>
          <w:szCs w:val="24"/>
        </w:rPr>
        <w:t xml:space="preserve"> </w:t>
      </w:r>
      <w:r w:rsidRPr="00F067A9">
        <w:rPr>
          <w:sz w:val="24"/>
          <w:szCs w:val="24"/>
        </w:rPr>
        <w:t>Пародіювання</w:t>
      </w:r>
      <w:r w:rsidRPr="00F067A9">
        <w:rPr>
          <w:spacing w:val="2"/>
          <w:sz w:val="24"/>
          <w:szCs w:val="24"/>
        </w:rPr>
        <w:t xml:space="preserve"> </w:t>
      </w:r>
      <w:r w:rsidRPr="00F067A9">
        <w:rPr>
          <w:sz w:val="24"/>
          <w:szCs w:val="24"/>
        </w:rPr>
        <w:t>прийомів,</w:t>
      </w:r>
      <w:r w:rsidRPr="00F067A9">
        <w:rPr>
          <w:spacing w:val="-67"/>
          <w:sz w:val="24"/>
          <w:szCs w:val="24"/>
        </w:rPr>
        <w:t xml:space="preserve"> </w:t>
      </w:r>
      <w:r w:rsidRPr="00F067A9">
        <w:rPr>
          <w:sz w:val="24"/>
          <w:szCs w:val="24"/>
        </w:rPr>
        <w:t>використаних в</w:t>
      </w:r>
      <w:r w:rsidRPr="00F067A9">
        <w:rPr>
          <w:spacing w:val="-2"/>
          <w:sz w:val="24"/>
          <w:szCs w:val="24"/>
        </w:rPr>
        <w:t xml:space="preserve"> </w:t>
      </w:r>
      <w:r w:rsidRPr="00F067A9">
        <w:rPr>
          <w:sz w:val="24"/>
          <w:szCs w:val="24"/>
        </w:rPr>
        <w:t>романі «Робінзон</w:t>
      </w:r>
      <w:r w:rsidRPr="00F067A9">
        <w:rPr>
          <w:spacing w:val="-1"/>
          <w:sz w:val="24"/>
          <w:szCs w:val="24"/>
        </w:rPr>
        <w:t xml:space="preserve"> </w:t>
      </w:r>
      <w:r w:rsidRPr="00F067A9">
        <w:rPr>
          <w:sz w:val="24"/>
          <w:szCs w:val="24"/>
        </w:rPr>
        <w:t>Крузо»</w:t>
      </w:r>
      <w:r w:rsidRPr="00F067A9">
        <w:rPr>
          <w:spacing w:val="-2"/>
          <w:sz w:val="24"/>
          <w:szCs w:val="24"/>
        </w:rPr>
        <w:t xml:space="preserve"> </w:t>
      </w:r>
      <w:r w:rsidRPr="00F067A9">
        <w:rPr>
          <w:sz w:val="24"/>
          <w:szCs w:val="24"/>
        </w:rPr>
        <w:t>та</w:t>
      </w:r>
      <w:r w:rsidRPr="00F067A9">
        <w:rPr>
          <w:spacing w:val="-1"/>
          <w:sz w:val="24"/>
          <w:szCs w:val="24"/>
        </w:rPr>
        <w:t xml:space="preserve"> </w:t>
      </w:r>
      <w:r w:rsidRPr="00F067A9">
        <w:rPr>
          <w:sz w:val="24"/>
          <w:szCs w:val="24"/>
        </w:rPr>
        <w:t>в</w:t>
      </w:r>
      <w:r w:rsidRPr="00F067A9">
        <w:rPr>
          <w:spacing w:val="-3"/>
          <w:sz w:val="24"/>
          <w:szCs w:val="24"/>
        </w:rPr>
        <w:t xml:space="preserve"> </w:t>
      </w:r>
      <w:r w:rsidRPr="00F067A9">
        <w:rPr>
          <w:sz w:val="24"/>
          <w:szCs w:val="24"/>
        </w:rPr>
        <w:t>жанрі</w:t>
      </w:r>
      <w:r w:rsidRPr="00F067A9">
        <w:rPr>
          <w:spacing w:val="1"/>
          <w:sz w:val="24"/>
          <w:szCs w:val="24"/>
        </w:rPr>
        <w:t xml:space="preserve"> </w:t>
      </w:r>
      <w:r w:rsidRPr="00F067A9">
        <w:rPr>
          <w:sz w:val="24"/>
          <w:szCs w:val="24"/>
        </w:rPr>
        <w:t>дорожніх</w:t>
      </w:r>
      <w:r w:rsidRPr="00F067A9">
        <w:rPr>
          <w:spacing w:val="-4"/>
          <w:sz w:val="24"/>
          <w:szCs w:val="24"/>
        </w:rPr>
        <w:t xml:space="preserve"> </w:t>
      </w:r>
      <w:r w:rsidRPr="00F067A9">
        <w:rPr>
          <w:sz w:val="24"/>
          <w:szCs w:val="24"/>
        </w:rPr>
        <w:t>нотаток.</w:t>
      </w:r>
    </w:p>
    <w:p w:rsidR="009D5D6C" w:rsidRPr="00F067A9" w:rsidRDefault="009D5D6C" w:rsidP="00B66565">
      <w:pPr>
        <w:pStyle w:val="a4"/>
        <w:numPr>
          <w:ilvl w:val="0"/>
          <w:numId w:val="25"/>
        </w:numPr>
        <w:tabs>
          <w:tab w:val="left" w:pos="874"/>
        </w:tabs>
        <w:spacing w:line="276" w:lineRule="auto"/>
        <w:ind w:left="0" w:firstLine="567"/>
        <w:jc w:val="both"/>
        <w:rPr>
          <w:sz w:val="24"/>
          <w:szCs w:val="24"/>
        </w:rPr>
      </w:pPr>
      <w:r w:rsidRPr="00F067A9">
        <w:rPr>
          <w:sz w:val="24"/>
          <w:szCs w:val="24"/>
        </w:rPr>
        <w:t>Структура</w:t>
      </w:r>
      <w:r w:rsidRPr="00F067A9">
        <w:rPr>
          <w:spacing w:val="-5"/>
          <w:sz w:val="24"/>
          <w:szCs w:val="24"/>
        </w:rPr>
        <w:t xml:space="preserve"> </w:t>
      </w:r>
      <w:r w:rsidRPr="00F067A9">
        <w:rPr>
          <w:sz w:val="24"/>
          <w:szCs w:val="24"/>
        </w:rPr>
        <w:t>роману.</w:t>
      </w:r>
      <w:r w:rsidRPr="00F067A9">
        <w:rPr>
          <w:spacing w:val="-5"/>
          <w:sz w:val="24"/>
          <w:szCs w:val="24"/>
        </w:rPr>
        <w:t xml:space="preserve"> </w:t>
      </w:r>
      <w:r w:rsidRPr="00F067A9">
        <w:rPr>
          <w:sz w:val="24"/>
          <w:szCs w:val="24"/>
        </w:rPr>
        <w:t>Особливості</w:t>
      </w:r>
      <w:r w:rsidRPr="00F067A9">
        <w:rPr>
          <w:spacing w:val="-4"/>
          <w:sz w:val="24"/>
          <w:szCs w:val="24"/>
        </w:rPr>
        <w:t xml:space="preserve"> </w:t>
      </w:r>
      <w:r w:rsidRPr="00F067A9">
        <w:rPr>
          <w:sz w:val="24"/>
          <w:szCs w:val="24"/>
        </w:rPr>
        <w:t>композиції</w:t>
      </w:r>
      <w:r w:rsidRPr="00F067A9">
        <w:rPr>
          <w:spacing w:val="-3"/>
          <w:sz w:val="24"/>
          <w:szCs w:val="24"/>
        </w:rPr>
        <w:t xml:space="preserve"> </w:t>
      </w:r>
      <w:r w:rsidRPr="00F067A9">
        <w:rPr>
          <w:sz w:val="24"/>
          <w:szCs w:val="24"/>
        </w:rPr>
        <w:t>твору.</w:t>
      </w:r>
    </w:p>
    <w:p w:rsidR="009D5D6C" w:rsidRPr="00F067A9" w:rsidRDefault="009D5D6C" w:rsidP="00B66565">
      <w:pPr>
        <w:pStyle w:val="a4"/>
        <w:numPr>
          <w:ilvl w:val="0"/>
          <w:numId w:val="25"/>
        </w:numPr>
        <w:tabs>
          <w:tab w:val="left" w:pos="874"/>
        </w:tabs>
        <w:spacing w:line="276" w:lineRule="auto"/>
        <w:ind w:left="0" w:firstLine="567"/>
        <w:jc w:val="both"/>
        <w:rPr>
          <w:sz w:val="24"/>
          <w:szCs w:val="24"/>
        </w:rPr>
      </w:pPr>
      <w:r w:rsidRPr="00F067A9">
        <w:rPr>
          <w:sz w:val="24"/>
          <w:szCs w:val="24"/>
        </w:rPr>
        <w:t>Жанрові</w:t>
      </w:r>
      <w:r w:rsidRPr="00F067A9">
        <w:rPr>
          <w:spacing w:val="-7"/>
          <w:sz w:val="24"/>
          <w:szCs w:val="24"/>
        </w:rPr>
        <w:t xml:space="preserve"> </w:t>
      </w:r>
      <w:r w:rsidRPr="00F067A9">
        <w:rPr>
          <w:sz w:val="24"/>
          <w:szCs w:val="24"/>
        </w:rPr>
        <w:t>особливості</w:t>
      </w:r>
      <w:r w:rsidRPr="00F067A9">
        <w:rPr>
          <w:spacing w:val="-2"/>
          <w:sz w:val="24"/>
          <w:szCs w:val="24"/>
        </w:rPr>
        <w:t xml:space="preserve"> </w:t>
      </w:r>
      <w:r w:rsidRPr="00F067A9">
        <w:rPr>
          <w:sz w:val="24"/>
          <w:szCs w:val="24"/>
        </w:rPr>
        <w:t>роману</w:t>
      </w:r>
      <w:r w:rsidRPr="00F067A9">
        <w:rPr>
          <w:spacing w:val="-7"/>
          <w:sz w:val="24"/>
          <w:szCs w:val="24"/>
        </w:rPr>
        <w:t xml:space="preserve"> </w:t>
      </w:r>
      <w:r w:rsidRPr="00F067A9">
        <w:rPr>
          <w:sz w:val="24"/>
          <w:szCs w:val="24"/>
        </w:rPr>
        <w:t>«Мандри</w:t>
      </w:r>
      <w:r w:rsidRPr="00F067A9">
        <w:rPr>
          <w:spacing w:val="-4"/>
          <w:sz w:val="24"/>
          <w:szCs w:val="24"/>
        </w:rPr>
        <w:t xml:space="preserve"> </w:t>
      </w:r>
      <w:r w:rsidRPr="00F067A9">
        <w:rPr>
          <w:sz w:val="24"/>
          <w:szCs w:val="24"/>
        </w:rPr>
        <w:t>Гулівера»:</w:t>
      </w:r>
    </w:p>
    <w:p w:rsidR="009D5D6C" w:rsidRPr="00F067A9" w:rsidRDefault="009D5D6C" w:rsidP="00F067A9">
      <w:pPr>
        <w:pStyle w:val="a3"/>
        <w:spacing w:line="276" w:lineRule="auto"/>
        <w:ind w:left="0" w:firstLine="567"/>
        <w:jc w:val="both"/>
        <w:rPr>
          <w:sz w:val="24"/>
          <w:szCs w:val="24"/>
        </w:rPr>
      </w:pPr>
      <w:r w:rsidRPr="00F067A9">
        <w:rPr>
          <w:sz w:val="24"/>
          <w:szCs w:val="24"/>
        </w:rPr>
        <w:t>а) пародійний елемент;</w:t>
      </w:r>
      <w:r w:rsidRPr="00F067A9">
        <w:rPr>
          <w:spacing w:val="1"/>
          <w:sz w:val="24"/>
          <w:szCs w:val="24"/>
        </w:rPr>
        <w:t xml:space="preserve"> </w:t>
      </w:r>
      <w:r w:rsidRPr="00F067A9">
        <w:rPr>
          <w:sz w:val="24"/>
          <w:szCs w:val="24"/>
        </w:rPr>
        <w:t>б) памфлетний характер;</w:t>
      </w:r>
      <w:r w:rsidRPr="00F067A9">
        <w:rPr>
          <w:spacing w:val="-67"/>
          <w:sz w:val="24"/>
          <w:szCs w:val="24"/>
        </w:rPr>
        <w:t xml:space="preserve"> </w:t>
      </w:r>
      <w:r w:rsidRPr="00F067A9">
        <w:rPr>
          <w:sz w:val="24"/>
          <w:szCs w:val="24"/>
        </w:rPr>
        <w:t>в) сатиричний елемент;</w:t>
      </w:r>
      <w:r w:rsidRPr="00F067A9">
        <w:rPr>
          <w:spacing w:val="1"/>
          <w:sz w:val="24"/>
          <w:szCs w:val="24"/>
        </w:rPr>
        <w:t xml:space="preserve"> </w:t>
      </w:r>
      <w:r w:rsidRPr="00F067A9">
        <w:rPr>
          <w:sz w:val="24"/>
          <w:szCs w:val="24"/>
        </w:rPr>
        <w:t>г)</w:t>
      </w:r>
      <w:r w:rsidRPr="00F067A9">
        <w:rPr>
          <w:spacing w:val="-2"/>
          <w:sz w:val="24"/>
          <w:szCs w:val="24"/>
        </w:rPr>
        <w:t xml:space="preserve"> </w:t>
      </w:r>
      <w:r w:rsidRPr="00F067A9">
        <w:rPr>
          <w:sz w:val="24"/>
          <w:szCs w:val="24"/>
        </w:rPr>
        <w:t>мемуарний</w:t>
      </w:r>
      <w:r w:rsidRPr="00F067A9">
        <w:rPr>
          <w:spacing w:val="-1"/>
          <w:sz w:val="24"/>
          <w:szCs w:val="24"/>
        </w:rPr>
        <w:t xml:space="preserve"> </w:t>
      </w:r>
      <w:r w:rsidRPr="00F067A9">
        <w:rPr>
          <w:sz w:val="24"/>
          <w:szCs w:val="24"/>
        </w:rPr>
        <w:t>характер;</w:t>
      </w:r>
    </w:p>
    <w:p w:rsidR="009D5D6C" w:rsidRPr="00F067A9" w:rsidRDefault="009D5D6C" w:rsidP="00F067A9">
      <w:pPr>
        <w:pStyle w:val="a3"/>
        <w:spacing w:line="276" w:lineRule="auto"/>
        <w:ind w:left="0" w:firstLine="567"/>
        <w:jc w:val="both"/>
        <w:rPr>
          <w:sz w:val="24"/>
          <w:szCs w:val="24"/>
        </w:rPr>
      </w:pPr>
      <w:r w:rsidRPr="00F067A9">
        <w:rPr>
          <w:sz w:val="24"/>
          <w:szCs w:val="24"/>
        </w:rPr>
        <w:t>д)</w:t>
      </w:r>
      <w:r w:rsidRPr="00F067A9">
        <w:rPr>
          <w:spacing w:val="-2"/>
          <w:sz w:val="24"/>
          <w:szCs w:val="24"/>
        </w:rPr>
        <w:t xml:space="preserve"> </w:t>
      </w:r>
      <w:r w:rsidRPr="00F067A9">
        <w:rPr>
          <w:sz w:val="24"/>
          <w:szCs w:val="24"/>
        </w:rPr>
        <w:t>елементи</w:t>
      </w:r>
      <w:r w:rsidRPr="00F067A9">
        <w:rPr>
          <w:spacing w:val="-1"/>
          <w:sz w:val="24"/>
          <w:szCs w:val="24"/>
        </w:rPr>
        <w:t xml:space="preserve"> </w:t>
      </w:r>
      <w:r w:rsidRPr="00F067A9">
        <w:rPr>
          <w:sz w:val="24"/>
          <w:szCs w:val="24"/>
        </w:rPr>
        <w:t>утопії</w:t>
      </w:r>
      <w:r w:rsidRPr="00F067A9">
        <w:rPr>
          <w:spacing w:val="-1"/>
          <w:sz w:val="24"/>
          <w:szCs w:val="24"/>
        </w:rPr>
        <w:t xml:space="preserve"> </w:t>
      </w:r>
      <w:r w:rsidRPr="00F067A9">
        <w:rPr>
          <w:sz w:val="24"/>
          <w:szCs w:val="24"/>
        </w:rPr>
        <w:t>та</w:t>
      </w:r>
      <w:r w:rsidRPr="00F067A9">
        <w:rPr>
          <w:spacing w:val="-2"/>
          <w:sz w:val="24"/>
          <w:szCs w:val="24"/>
        </w:rPr>
        <w:t xml:space="preserve"> </w:t>
      </w:r>
      <w:r w:rsidRPr="00F067A9">
        <w:rPr>
          <w:sz w:val="24"/>
          <w:szCs w:val="24"/>
        </w:rPr>
        <w:t>антиутопії в</w:t>
      </w:r>
      <w:r w:rsidRPr="00F067A9">
        <w:rPr>
          <w:spacing w:val="-6"/>
          <w:sz w:val="24"/>
          <w:szCs w:val="24"/>
        </w:rPr>
        <w:t xml:space="preserve"> </w:t>
      </w:r>
      <w:r w:rsidRPr="00F067A9">
        <w:rPr>
          <w:sz w:val="24"/>
          <w:szCs w:val="24"/>
        </w:rPr>
        <w:t>романі.</w:t>
      </w:r>
    </w:p>
    <w:p w:rsidR="009D5D6C" w:rsidRPr="00F067A9" w:rsidRDefault="009D5D6C" w:rsidP="00B66565">
      <w:pPr>
        <w:pStyle w:val="a4"/>
        <w:numPr>
          <w:ilvl w:val="0"/>
          <w:numId w:val="25"/>
        </w:numPr>
        <w:tabs>
          <w:tab w:val="left" w:pos="874"/>
        </w:tabs>
        <w:spacing w:line="276" w:lineRule="auto"/>
        <w:ind w:left="0" w:firstLine="567"/>
        <w:jc w:val="both"/>
        <w:rPr>
          <w:sz w:val="24"/>
          <w:szCs w:val="24"/>
        </w:rPr>
      </w:pPr>
      <w:r w:rsidRPr="00F067A9">
        <w:rPr>
          <w:sz w:val="24"/>
          <w:szCs w:val="24"/>
        </w:rPr>
        <w:t>Образ</w:t>
      </w:r>
      <w:r w:rsidRPr="00F067A9">
        <w:rPr>
          <w:spacing w:val="-7"/>
          <w:sz w:val="24"/>
          <w:szCs w:val="24"/>
        </w:rPr>
        <w:t xml:space="preserve"> </w:t>
      </w:r>
      <w:r w:rsidRPr="00F067A9">
        <w:rPr>
          <w:sz w:val="24"/>
          <w:szCs w:val="24"/>
        </w:rPr>
        <w:t>Гулівера:</w:t>
      </w:r>
      <w:r w:rsidRPr="00F067A9">
        <w:rPr>
          <w:spacing w:val="-4"/>
          <w:sz w:val="24"/>
          <w:szCs w:val="24"/>
        </w:rPr>
        <w:t xml:space="preserve"> </w:t>
      </w:r>
      <w:r w:rsidRPr="00F067A9">
        <w:rPr>
          <w:sz w:val="24"/>
          <w:szCs w:val="24"/>
        </w:rPr>
        <w:t>характеристика,</w:t>
      </w:r>
      <w:r w:rsidRPr="00F067A9">
        <w:rPr>
          <w:spacing w:val="-2"/>
          <w:sz w:val="24"/>
          <w:szCs w:val="24"/>
        </w:rPr>
        <w:t xml:space="preserve"> </w:t>
      </w:r>
      <w:r w:rsidRPr="00F067A9">
        <w:rPr>
          <w:sz w:val="24"/>
          <w:szCs w:val="24"/>
        </w:rPr>
        <w:t>засоби</w:t>
      </w:r>
      <w:r w:rsidRPr="00F067A9">
        <w:rPr>
          <w:spacing w:val="-5"/>
          <w:sz w:val="24"/>
          <w:szCs w:val="24"/>
        </w:rPr>
        <w:t xml:space="preserve"> </w:t>
      </w:r>
      <w:r w:rsidRPr="00F067A9">
        <w:rPr>
          <w:sz w:val="24"/>
          <w:szCs w:val="24"/>
        </w:rPr>
        <w:t>створення.</w:t>
      </w:r>
    </w:p>
    <w:p w:rsidR="009D5D6C" w:rsidRPr="00F067A9" w:rsidRDefault="009D5D6C" w:rsidP="00B66565">
      <w:pPr>
        <w:pStyle w:val="a4"/>
        <w:numPr>
          <w:ilvl w:val="0"/>
          <w:numId w:val="25"/>
        </w:numPr>
        <w:tabs>
          <w:tab w:val="left" w:pos="874"/>
        </w:tabs>
        <w:spacing w:line="276" w:lineRule="auto"/>
        <w:ind w:left="0" w:firstLine="567"/>
        <w:jc w:val="both"/>
        <w:rPr>
          <w:sz w:val="24"/>
          <w:szCs w:val="24"/>
        </w:rPr>
      </w:pPr>
      <w:r w:rsidRPr="00F067A9">
        <w:rPr>
          <w:sz w:val="24"/>
          <w:szCs w:val="24"/>
        </w:rPr>
        <w:t>Образ</w:t>
      </w:r>
      <w:r w:rsidRPr="00F067A9">
        <w:rPr>
          <w:spacing w:val="-3"/>
          <w:sz w:val="24"/>
          <w:szCs w:val="24"/>
        </w:rPr>
        <w:t xml:space="preserve"> </w:t>
      </w:r>
      <w:r w:rsidRPr="00F067A9">
        <w:rPr>
          <w:sz w:val="24"/>
          <w:szCs w:val="24"/>
        </w:rPr>
        <w:t>автора.</w:t>
      </w:r>
      <w:r w:rsidRPr="00F067A9">
        <w:rPr>
          <w:spacing w:val="-3"/>
          <w:sz w:val="24"/>
          <w:szCs w:val="24"/>
        </w:rPr>
        <w:t xml:space="preserve"> </w:t>
      </w:r>
      <w:r w:rsidRPr="00F067A9">
        <w:rPr>
          <w:sz w:val="24"/>
          <w:szCs w:val="24"/>
        </w:rPr>
        <w:t>Чим</w:t>
      </w:r>
      <w:r w:rsidRPr="00F067A9">
        <w:rPr>
          <w:spacing w:val="-2"/>
          <w:sz w:val="24"/>
          <w:szCs w:val="24"/>
        </w:rPr>
        <w:t xml:space="preserve"> </w:t>
      </w:r>
      <w:r w:rsidRPr="00F067A9">
        <w:rPr>
          <w:sz w:val="24"/>
          <w:szCs w:val="24"/>
        </w:rPr>
        <w:t>відрізняються</w:t>
      </w:r>
      <w:r w:rsidRPr="00F067A9">
        <w:rPr>
          <w:spacing w:val="-5"/>
          <w:sz w:val="24"/>
          <w:szCs w:val="24"/>
        </w:rPr>
        <w:t xml:space="preserve"> </w:t>
      </w:r>
      <w:r w:rsidRPr="00F067A9">
        <w:rPr>
          <w:sz w:val="24"/>
          <w:szCs w:val="24"/>
        </w:rPr>
        <w:t>образи</w:t>
      </w:r>
      <w:r w:rsidRPr="00F067A9">
        <w:rPr>
          <w:spacing w:val="-4"/>
          <w:sz w:val="24"/>
          <w:szCs w:val="24"/>
        </w:rPr>
        <w:t xml:space="preserve"> </w:t>
      </w:r>
      <w:r w:rsidRPr="00F067A9">
        <w:rPr>
          <w:sz w:val="24"/>
          <w:szCs w:val="24"/>
        </w:rPr>
        <w:t>Гулівера</w:t>
      </w:r>
      <w:r w:rsidRPr="00F067A9">
        <w:rPr>
          <w:spacing w:val="-2"/>
          <w:sz w:val="24"/>
          <w:szCs w:val="24"/>
        </w:rPr>
        <w:t xml:space="preserve"> </w:t>
      </w:r>
      <w:r w:rsidRPr="00F067A9">
        <w:rPr>
          <w:sz w:val="24"/>
          <w:szCs w:val="24"/>
        </w:rPr>
        <w:t>й</w:t>
      </w:r>
      <w:r w:rsidRPr="00F067A9">
        <w:rPr>
          <w:spacing w:val="-2"/>
          <w:sz w:val="24"/>
          <w:szCs w:val="24"/>
        </w:rPr>
        <w:t xml:space="preserve"> </w:t>
      </w:r>
      <w:r w:rsidRPr="00F067A9">
        <w:rPr>
          <w:sz w:val="24"/>
          <w:szCs w:val="24"/>
        </w:rPr>
        <w:t>автора?</w:t>
      </w:r>
    </w:p>
    <w:p w:rsidR="009D5D6C" w:rsidRPr="00F067A9" w:rsidRDefault="009D5D6C" w:rsidP="00B66565">
      <w:pPr>
        <w:pStyle w:val="a4"/>
        <w:numPr>
          <w:ilvl w:val="0"/>
          <w:numId w:val="25"/>
        </w:numPr>
        <w:tabs>
          <w:tab w:val="left" w:pos="874"/>
        </w:tabs>
        <w:spacing w:line="276" w:lineRule="auto"/>
        <w:ind w:left="0" w:firstLine="567"/>
        <w:jc w:val="both"/>
        <w:rPr>
          <w:sz w:val="24"/>
          <w:szCs w:val="24"/>
        </w:rPr>
      </w:pPr>
      <w:r w:rsidRPr="00F067A9">
        <w:rPr>
          <w:sz w:val="24"/>
          <w:szCs w:val="24"/>
        </w:rPr>
        <w:t>Поетика</w:t>
      </w:r>
      <w:r w:rsidRPr="00F067A9">
        <w:rPr>
          <w:spacing w:val="-3"/>
          <w:sz w:val="24"/>
          <w:szCs w:val="24"/>
        </w:rPr>
        <w:t xml:space="preserve"> </w:t>
      </w:r>
      <w:r w:rsidRPr="00F067A9">
        <w:rPr>
          <w:sz w:val="24"/>
          <w:szCs w:val="24"/>
        </w:rPr>
        <w:t>Частини</w:t>
      </w:r>
      <w:r w:rsidRPr="00F067A9">
        <w:rPr>
          <w:spacing w:val="-3"/>
          <w:sz w:val="24"/>
          <w:szCs w:val="24"/>
        </w:rPr>
        <w:t xml:space="preserve"> </w:t>
      </w:r>
      <w:r w:rsidRPr="00F067A9">
        <w:rPr>
          <w:sz w:val="24"/>
          <w:szCs w:val="24"/>
        </w:rPr>
        <w:t>І</w:t>
      </w:r>
      <w:r w:rsidRPr="00F067A9">
        <w:rPr>
          <w:spacing w:val="-3"/>
          <w:sz w:val="24"/>
          <w:szCs w:val="24"/>
        </w:rPr>
        <w:t xml:space="preserve"> </w:t>
      </w:r>
      <w:r w:rsidRPr="00F067A9">
        <w:rPr>
          <w:sz w:val="24"/>
          <w:szCs w:val="24"/>
        </w:rPr>
        <w:t>«Подорож</w:t>
      </w:r>
      <w:r w:rsidRPr="00F067A9">
        <w:rPr>
          <w:spacing w:val="-3"/>
          <w:sz w:val="24"/>
          <w:szCs w:val="24"/>
        </w:rPr>
        <w:t xml:space="preserve"> </w:t>
      </w:r>
      <w:r w:rsidRPr="00F067A9">
        <w:rPr>
          <w:sz w:val="24"/>
          <w:szCs w:val="24"/>
        </w:rPr>
        <w:t>в</w:t>
      </w:r>
      <w:r w:rsidRPr="00F067A9">
        <w:rPr>
          <w:spacing w:val="-4"/>
          <w:sz w:val="24"/>
          <w:szCs w:val="24"/>
        </w:rPr>
        <w:t xml:space="preserve"> </w:t>
      </w:r>
      <w:r w:rsidRPr="00F067A9">
        <w:rPr>
          <w:sz w:val="24"/>
          <w:szCs w:val="24"/>
        </w:rPr>
        <w:t>Ліліпутію».</w:t>
      </w:r>
    </w:p>
    <w:p w:rsidR="009D5D6C" w:rsidRPr="00F067A9" w:rsidRDefault="009D5D6C" w:rsidP="00B66565">
      <w:pPr>
        <w:pStyle w:val="a4"/>
        <w:numPr>
          <w:ilvl w:val="0"/>
          <w:numId w:val="25"/>
        </w:numPr>
        <w:tabs>
          <w:tab w:val="left" w:pos="874"/>
        </w:tabs>
        <w:spacing w:line="276" w:lineRule="auto"/>
        <w:ind w:left="0" w:firstLine="567"/>
        <w:jc w:val="both"/>
        <w:rPr>
          <w:sz w:val="24"/>
          <w:szCs w:val="24"/>
        </w:rPr>
      </w:pPr>
      <w:r w:rsidRPr="00F067A9">
        <w:rPr>
          <w:sz w:val="24"/>
          <w:szCs w:val="24"/>
        </w:rPr>
        <w:t>Поетика</w:t>
      </w:r>
      <w:r w:rsidRPr="00F067A9">
        <w:rPr>
          <w:spacing w:val="-3"/>
          <w:sz w:val="24"/>
          <w:szCs w:val="24"/>
        </w:rPr>
        <w:t xml:space="preserve"> </w:t>
      </w:r>
      <w:r w:rsidRPr="00F067A9">
        <w:rPr>
          <w:sz w:val="24"/>
          <w:szCs w:val="24"/>
        </w:rPr>
        <w:t>Частини</w:t>
      </w:r>
      <w:r w:rsidRPr="00F067A9">
        <w:rPr>
          <w:spacing w:val="-3"/>
          <w:sz w:val="24"/>
          <w:szCs w:val="24"/>
        </w:rPr>
        <w:t xml:space="preserve"> </w:t>
      </w:r>
      <w:r w:rsidRPr="00F067A9">
        <w:rPr>
          <w:sz w:val="24"/>
          <w:szCs w:val="24"/>
        </w:rPr>
        <w:t>ІІ</w:t>
      </w:r>
      <w:r w:rsidRPr="00F067A9">
        <w:rPr>
          <w:spacing w:val="-7"/>
          <w:sz w:val="24"/>
          <w:szCs w:val="24"/>
        </w:rPr>
        <w:t xml:space="preserve"> </w:t>
      </w:r>
      <w:r w:rsidRPr="00F067A9">
        <w:rPr>
          <w:sz w:val="24"/>
          <w:szCs w:val="24"/>
        </w:rPr>
        <w:t>«Подорож</w:t>
      </w:r>
      <w:r w:rsidRPr="00F067A9">
        <w:rPr>
          <w:spacing w:val="-3"/>
          <w:sz w:val="24"/>
          <w:szCs w:val="24"/>
        </w:rPr>
        <w:t xml:space="preserve"> </w:t>
      </w:r>
      <w:r w:rsidRPr="00F067A9">
        <w:rPr>
          <w:sz w:val="24"/>
          <w:szCs w:val="24"/>
        </w:rPr>
        <w:t>в</w:t>
      </w:r>
      <w:r w:rsidRPr="00F067A9">
        <w:rPr>
          <w:spacing w:val="-5"/>
          <w:sz w:val="24"/>
          <w:szCs w:val="24"/>
        </w:rPr>
        <w:t xml:space="preserve"> </w:t>
      </w:r>
      <w:r w:rsidRPr="00F067A9">
        <w:rPr>
          <w:sz w:val="24"/>
          <w:szCs w:val="24"/>
        </w:rPr>
        <w:t>Бробдінгнег».</w:t>
      </w:r>
    </w:p>
    <w:p w:rsidR="009D5D6C" w:rsidRPr="00F067A9" w:rsidRDefault="009D5D6C" w:rsidP="00B66565">
      <w:pPr>
        <w:pStyle w:val="a4"/>
        <w:numPr>
          <w:ilvl w:val="0"/>
          <w:numId w:val="25"/>
        </w:numPr>
        <w:tabs>
          <w:tab w:val="left" w:pos="874"/>
          <w:tab w:val="left" w:pos="2139"/>
          <w:tab w:val="left" w:pos="3408"/>
          <w:tab w:val="left" w:pos="3955"/>
          <w:tab w:val="left" w:pos="5461"/>
          <w:tab w:val="left" w:pos="6012"/>
          <w:tab w:val="left" w:pos="7224"/>
          <w:tab w:val="left" w:pos="8967"/>
        </w:tabs>
        <w:spacing w:line="276" w:lineRule="auto"/>
        <w:ind w:left="0" w:firstLine="567"/>
        <w:jc w:val="both"/>
        <w:rPr>
          <w:sz w:val="24"/>
          <w:szCs w:val="24"/>
        </w:rPr>
      </w:pPr>
      <w:r w:rsidRPr="00F067A9">
        <w:rPr>
          <w:sz w:val="24"/>
          <w:szCs w:val="24"/>
        </w:rPr>
        <w:t>Поетика</w:t>
      </w:r>
      <w:r w:rsidRPr="00F067A9">
        <w:rPr>
          <w:sz w:val="24"/>
          <w:szCs w:val="24"/>
        </w:rPr>
        <w:tab/>
        <w:t>Частини</w:t>
      </w:r>
      <w:r w:rsidRPr="00F067A9">
        <w:rPr>
          <w:sz w:val="24"/>
          <w:szCs w:val="24"/>
        </w:rPr>
        <w:tab/>
        <w:t>ІІІ</w:t>
      </w:r>
      <w:r w:rsidRPr="00F067A9">
        <w:rPr>
          <w:sz w:val="24"/>
          <w:szCs w:val="24"/>
        </w:rPr>
        <w:tab/>
        <w:t>«Подорож</w:t>
      </w:r>
      <w:r w:rsidRPr="00F067A9">
        <w:rPr>
          <w:sz w:val="24"/>
          <w:szCs w:val="24"/>
        </w:rPr>
        <w:tab/>
        <w:t>до</w:t>
      </w:r>
      <w:r w:rsidRPr="00F067A9">
        <w:rPr>
          <w:sz w:val="24"/>
          <w:szCs w:val="24"/>
        </w:rPr>
        <w:tab/>
        <w:t>Лапути,</w:t>
      </w:r>
      <w:r w:rsidRPr="00F067A9">
        <w:rPr>
          <w:sz w:val="24"/>
          <w:szCs w:val="24"/>
        </w:rPr>
        <w:tab/>
        <w:t>Бальнібарбі,</w:t>
      </w:r>
      <w:r w:rsidRPr="00F067A9">
        <w:rPr>
          <w:sz w:val="24"/>
          <w:szCs w:val="24"/>
        </w:rPr>
        <w:tab/>
        <w:t>Лангнегг,</w:t>
      </w:r>
      <w:r w:rsidRPr="00F067A9">
        <w:rPr>
          <w:spacing w:val="-67"/>
          <w:sz w:val="24"/>
          <w:szCs w:val="24"/>
        </w:rPr>
        <w:t xml:space="preserve"> </w:t>
      </w:r>
      <w:r w:rsidRPr="00F067A9">
        <w:rPr>
          <w:sz w:val="24"/>
          <w:szCs w:val="24"/>
        </w:rPr>
        <w:t>Глабдобрібб та Японію».</w:t>
      </w:r>
    </w:p>
    <w:p w:rsidR="009D5D6C" w:rsidRPr="00F067A9" w:rsidRDefault="009D5D6C" w:rsidP="00B66565">
      <w:pPr>
        <w:pStyle w:val="a4"/>
        <w:numPr>
          <w:ilvl w:val="0"/>
          <w:numId w:val="25"/>
        </w:numPr>
        <w:tabs>
          <w:tab w:val="left" w:pos="874"/>
        </w:tabs>
        <w:spacing w:line="276" w:lineRule="auto"/>
        <w:ind w:left="0" w:firstLine="567"/>
        <w:jc w:val="both"/>
        <w:rPr>
          <w:sz w:val="24"/>
          <w:szCs w:val="24"/>
        </w:rPr>
      </w:pPr>
      <w:r w:rsidRPr="00F067A9">
        <w:rPr>
          <w:sz w:val="24"/>
          <w:szCs w:val="24"/>
        </w:rPr>
        <w:t>Поетика</w:t>
      </w:r>
      <w:r w:rsidRPr="00F067A9">
        <w:rPr>
          <w:spacing w:val="-3"/>
          <w:sz w:val="24"/>
          <w:szCs w:val="24"/>
        </w:rPr>
        <w:t xml:space="preserve"> </w:t>
      </w:r>
      <w:r w:rsidRPr="00F067A9">
        <w:rPr>
          <w:sz w:val="24"/>
          <w:szCs w:val="24"/>
        </w:rPr>
        <w:t>Частини</w:t>
      </w:r>
      <w:r w:rsidRPr="00F067A9">
        <w:rPr>
          <w:spacing w:val="-3"/>
          <w:sz w:val="24"/>
          <w:szCs w:val="24"/>
        </w:rPr>
        <w:t xml:space="preserve"> </w:t>
      </w:r>
      <w:r w:rsidRPr="00F067A9">
        <w:rPr>
          <w:sz w:val="24"/>
          <w:szCs w:val="24"/>
        </w:rPr>
        <w:t>ІV</w:t>
      </w:r>
      <w:r w:rsidRPr="00F067A9">
        <w:rPr>
          <w:spacing w:val="-7"/>
          <w:sz w:val="24"/>
          <w:szCs w:val="24"/>
        </w:rPr>
        <w:t xml:space="preserve"> </w:t>
      </w:r>
      <w:r w:rsidRPr="00F067A9">
        <w:rPr>
          <w:sz w:val="24"/>
          <w:szCs w:val="24"/>
        </w:rPr>
        <w:t>«Подорож</w:t>
      </w:r>
      <w:r w:rsidRPr="00F067A9">
        <w:rPr>
          <w:spacing w:val="-3"/>
          <w:sz w:val="24"/>
          <w:szCs w:val="24"/>
        </w:rPr>
        <w:t xml:space="preserve"> </w:t>
      </w:r>
      <w:r w:rsidRPr="00F067A9">
        <w:rPr>
          <w:sz w:val="24"/>
          <w:szCs w:val="24"/>
        </w:rPr>
        <w:t>до</w:t>
      </w:r>
      <w:r w:rsidRPr="00F067A9">
        <w:rPr>
          <w:spacing w:val="-1"/>
          <w:sz w:val="24"/>
          <w:szCs w:val="24"/>
        </w:rPr>
        <w:t xml:space="preserve"> </w:t>
      </w:r>
      <w:r w:rsidRPr="00F067A9">
        <w:rPr>
          <w:sz w:val="24"/>
          <w:szCs w:val="24"/>
        </w:rPr>
        <w:t>країни</w:t>
      </w:r>
      <w:r w:rsidRPr="00F067A9">
        <w:rPr>
          <w:spacing w:val="-3"/>
          <w:sz w:val="24"/>
          <w:szCs w:val="24"/>
        </w:rPr>
        <w:t xml:space="preserve"> </w:t>
      </w:r>
      <w:r w:rsidRPr="00F067A9">
        <w:rPr>
          <w:sz w:val="24"/>
          <w:szCs w:val="24"/>
        </w:rPr>
        <w:t>гуїнгмів».</w:t>
      </w:r>
    </w:p>
    <w:p w:rsidR="009D5D6C" w:rsidRPr="00F067A9" w:rsidRDefault="009D5D6C" w:rsidP="00B66565">
      <w:pPr>
        <w:pStyle w:val="a4"/>
        <w:numPr>
          <w:ilvl w:val="0"/>
          <w:numId w:val="25"/>
        </w:numPr>
        <w:tabs>
          <w:tab w:val="left" w:pos="943"/>
        </w:tabs>
        <w:spacing w:line="276" w:lineRule="auto"/>
        <w:ind w:left="0" w:firstLine="567"/>
        <w:jc w:val="both"/>
        <w:rPr>
          <w:sz w:val="24"/>
          <w:szCs w:val="24"/>
        </w:rPr>
      </w:pPr>
      <w:r w:rsidRPr="00F067A9">
        <w:rPr>
          <w:sz w:val="24"/>
          <w:szCs w:val="24"/>
        </w:rPr>
        <w:t>Основні</w:t>
      </w:r>
      <w:r w:rsidRPr="00F067A9">
        <w:rPr>
          <w:spacing w:val="-8"/>
          <w:sz w:val="24"/>
          <w:szCs w:val="24"/>
        </w:rPr>
        <w:t xml:space="preserve"> </w:t>
      </w:r>
      <w:r w:rsidRPr="00F067A9">
        <w:rPr>
          <w:sz w:val="24"/>
          <w:szCs w:val="24"/>
        </w:rPr>
        <w:t>філософські</w:t>
      </w:r>
      <w:r w:rsidRPr="00F067A9">
        <w:rPr>
          <w:spacing w:val="-7"/>
          <w:sz w:val="24"/>
          <w:szCs w:val="24"/>
        </w:rPr>
        <w:t xml:space="preserve"> </w:t>
      </w:r>
      <w:r w:rsidRPr="00F067A9">
        <w:rPr>
          <w:sz w:val="24"/>
          <w:szCs w:val="24"/>
        </w:rPr>
        <w:t>проблеми</w:t>
      </w:r>
      <w:r w:rsidRPr="00F067A9">
        <w:rPr>
          <w:spacing w:val="-7"/>
          <w:sz w:val="24"/>
          <w:szCs w:val="24"/>
        </w:rPr>
        <w:t xml:space="preserve"> </w:t>
      </w:r>
      <w:r w:rsidRPr="00F067A9">
        <w:rPr>
          <w:sz w:val="24"/>
          <w:szCs w:val="24"/>
        </w:rPr>
        <w:t>в</w:t>
      </w:r>
      <w:r w:rsidRPr="00F067A9">
        <w:rPr>
          <w:spacing w:val="-9"/>
          <w:sz w:val="24"/>
          <w:szCs w:val="24"/>
        </w:rPr>
        <w:t xml:space="preserve"> </w:t>
      </w:r>
      <w:r w:rsidRPr="00F067A9">
        <w:rPr>
          <w:sz w:val="24"/>
          <w:szCs w:val="24"/>
        </w:rPr>
        <w:t>романі.</w:t>
      </w:r>
      <w:r w:rsidRPr="00F067A9">
        <w:rPr>
          <w:spacing w:val="-7"/>
          <w:sz w:val="24"/>
          <w:szCs w:val="24"/>
        </w:rPr>
        <w:t xml:space="preserve"> </w:t>
      </w:r>
      <w:r w:rsidRPr="00F067A9">
        <w:rPr>
          <w:sz w:val="24"/>
          <w:szCs w:val="24"/>
        </w:rPr>
        <w:t>Свіфт</w:t>
      </w:r>
      <w:r w:rsidRPr="00F067A9">
        <w:rPr>
          <w:spacing w:val="-8"/>
          <w:sz w:val="24"/>
          <w:szCs w:val="24"/>
        </w:rPr>
        <w:t xml:space="preserve"> </w:t>
      </w:r>
      <w:r w:rsidRPr="00F067A9">
        <w:rPr>
          <w:sz w:val="24"/>
          <w:szCs w:val="24"/>
        </w:rPr>
        <w:t>про</w:t>
      </w:r>
      <w:r w:rsidRPr="00F067A9">
        <w:rPr>
          <w:spacing w:val="-6"/>
          <w:sz w:val="24"/>
          <w:szCs w:val="24"/>
        </w:rPr>
        <w:t xml:space="preserve"> </w:t>
      </w:r>
      <w:r w:rsidRPr="00F067A9">
        <w:rPr>
          <w:sz w:val="24"/>
          <w:szCs w:val="24"/>
        </w:rPr>
        <w:t>людську</w:t>
      </w:r>
      <w:r w:rsidRPr="00F067A9">
        <w:rPr>
          <w:spacing w:val="-5"/>
          <w:sz w:val="24"/>
          <w:szCs w:val="24"/>
        </w:rPr>
        <w:t xml:space="preserve"> </w:t>
      </w:r>
      <w:r w:rsidRPr="00F067A9">
        <w:rPr>
          <w:sz w:val="24"/>
          <w:szCs w:val="24"/>
        </w:rPr>
        <w:t>природу,</w:t>
      </w:r>
      <w:r w:rsidRPr="00F067A9">
        <w:rPr>
          <w:spacing w:val="-7"/>
          <w:sz w:val="24"/>
          <w:szCs w:val="24"/>
        </w:rPr>
        <w:t xml:space="preserve"> </w:t>
      </w:r>
      <w:r w:rsidRPr="00F067A9">
        <w:rPr>
          <w:sz w:val="24"/>
          <w:szCs w:val="24"/>
        </w:rPr>
        <w:t>науку,</w:t>
      </w:r>
      <w:r w:rsidRPr="00F067A9">
        <w:rPr>
          <w:spacing w:val="-67"/>
          <w:sz w:val="24"/>
          <w:szCs w:val="24"/>
        </w:rPr>
        <w:t xml:space="preserve"> </w:t>
      </w:r>
      <w:r w:rsidRPr="00F067A9">
        <w:rPr>
          <w:sz w:val="24"/>
          <w:szCs w:val="24"/>
        </w:rPr>
        <w:t>людський</w:t>
      </w:r>
      <w:r w:rsidRPr="00F067A9">
        <w:rPr>
          <w:spacing w:val="-1"/>
          <w:sz w:val="24"/>
          <w:szCs w:val="24"/>
        </w:rPr>
        <w:t xml:space="preserve"> </w:t>
      </w:r>
      <w:r w:rsidRPr="00F067A9">
        <w:rPr>
          <w:sz w:val="24"/>
          <w:szCs w:val="24"/>
        </w:rPr>
        <w:t>розум і т. д.</w:t>
      </w:r>
    </w:p>
    <w:p w:rsidR="00C96D66" w:rsidRPr="00F067A9" w:rsidRDefault="00C96D66" w:rsidP="00EF6F38">
      <w:pPr>
        <w:spacing w:line="276" w:lineRule="auto"/>
        <w:ind w:firstLine="567"/>
        <w:jc w:val="center"/>
        <w:rPr>
          <w:b/>
          <w:iCs/>
          <w:sz w:val="24"/>
          <w:szCs w:val="24"/>
        </w:rPr>
      </w:pPr>
      <w:r w:rsidRPr="00F067A9">
        <w:rPr>
          <w:b/>
          <w:iCs/>
          <w:sz w:val="24"/>
          <w:szCs w:val="24"/>
        </w:rPr>
        <w:t>Практична складова</w:t>
      </w:r>
    </w:p>
    <w:p w:rsidR="00C96D66" w:rsidRPr="00F067A9" w:rsidRDefault="00C96D66" w:rsidP="00F067A9">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C96D66" w:rsidRPr="00EF6F38" w:rsidRDefault="00C96D66" w:rsidP="00EF6F38">
      <w:pPr>
        <w:spacing w:line="276" w:lineRule="auto"/>
        <w:ind w:firstLine="567"/>
        <w:jc w:val="center"/>
        <w:rPr>
          <w:b/>
          <w:sz w:val="24"/>
          <w:szCs w:val="24"/>
        </w:rPr>
      </w:pPr>
      <w:r w:rsidRPr="00EF6F38">
        <w:rPr>
          <w:b/>
          <w:sz w:val="24"/>
          <w:szCs w:val="24"/>
        </w:rPr>
        <w:t>Методичні вказівки</w:t>
      </w:r>
    </w:p>
    <w:p w:rsidR="009D5D6C" w:rsidRPr="00F067A9" w:rsidRDefault="00C96D66" w:rsidP="00F067A9">
      <w:pPr>
        <w:pStyle w:val="a3"/>
        <w:spacing w:line="276" w:lineRule="auto"/>
        <w:ind w:left="0" w:firstLine="567"/>
        <w:jc w:val="both"/>
        <w:rPr>
          <w:sz w:val="24"/>
          <w:szCs w:val="24"/>
        </w:rPr>
      </w:pPr>
      <w:r w:rsidRPr="00F067A9">
        <w:rPr>
          <w:b/>
          <w:bCs/>
          <w:i/>
          <w:iCs/>
          <w:sz w:val="24"/>
          <w:szCs w:val="24"/>
        </w:rPr>
        <w:t xml:space="preserve">Ключовими термінами, на розумінні яких базується засвоєння навчального матеріалу теми, є: </w:t>
      </w:r>
      <w:r w:rsidR="009D5D6C" w:rsidRPr="00F067A9">
        <w:rPr>
          <w:sz w:val="24"/>
          <w:szCs w:val="24"/>
        </w:rPr>
        <w:t>жанрові</w:t>
      </w:r>
      <w:r w:rsidR="009D5D6C" w:rsidRPr="00F067A9">
        <w:rPr>
          <w:spacing w:val="55"/>
          <w:sz w:val="24"/>
          <w:szCs w:val="24"/>
        </w:rPr>
        <w:t xml:space="preserve"> </w:t>
      </w:r>
      <w:r w:rsidR="009D5D6C" w:rsidRPr="00F067A9">
        <w:rPr>
          <w:sz w:val="24"/>
          <w:szCs w:val="24"/>
        </w:rPr>
        <w:t>особливості</w:t>
      </w:r>
      <w:r w:rsidR="009D5D6C" w:rsidRPr="00F067A9">
        <w:rPr>
          <w:spacing w:val="52"/>
          <w:sz w:val="24"/>
          <w:szCs w:val="24"/>
        </w:rPr>
        <w:t xml:space="preserve"> </w:t>
      </w:r>
      <w:r w:rsidR="009D5D6C" w:rsidRPr="00F067A9">
        <w:rPr>
          <w:sz w:val="24"/>
          <w:szCs w:val="24"/>
        </w:rPr>
        <w:t>роману</w:t>
      </w:r>
      <w:r w:rsidR="009D5D6C" w:rsidRPr="00F067A9">
        <w:rPr>
          <w:spacing w:val="50"/>
          <w:sz w:val="24"/>
          <w:szCs w:val="24"/>
        </w:rPr>
        <w:t xml:space="preserve"> </w:t>
      </w:r>
      <w:r w:rsidR="009D5D6C" w:rsidRPr="00F067A9">
        <w:rPr>
          <w:sz w:val="24"/>
          <w:szCs w:val="24"/>
        </w:rPr>
        <w:t>«Мандри</w:t>
      </w:r>
      <w:r w:rsidR="009D5D6C" w:rsidRPr="00F067A9">
        <w:rPr>
          <w:spacing w:val="55"/>
          <w:sz w:val="24"/>
          <w:szCs w:val="24"/>
        </w:rPr>
        <w:t xml:space="preserve"> </w:t>
      </w:r>
      <w:r w:rsidR="009D5D6C" w:rsidRPr="00F067A9">
        <w:rPr>
          <w:sz w:val="24"/>
          <w:szCs w:val="24"/>
        </w:rPr>
        <w:t>Гулівера»</w:t>
      </w:r>
      <w:r w:rsidR="009D5D6C" w:rsidRPr="00F067A9">
        <w:rPr>
          <w:spacing w:val="53"/>
          <w:sz w:val="24"/>
          <w:szCs w:val="24"/>
        </w:rPr>
        <w:t xml:space="preserve">, </w:t>
      </w:r>
      <w:r w:rsidR="009D5D6C" w:rsidRPr="00F067A9">
        <w:rPr>
          <w:spacing w:val="-67"/>
          <w:sz w:val="24"/>
          <w:szCs w:val="24"/>
        </w:rPr>
        <w:t xml:space="preserve"> </w:t>
      </w:r>
      <w:r w:rsidR="009D5D6C" w:rsidRPr="00F067A9">
        <w:rPr>
          <w:sz w:val="24"/>
          <w:szCs w:val="24"/>
        </w:rPr>
        <w:t>сатирична</w:t>
      </w:r>
      <w:r w:rsidR="009D5D6C" w:rsidRPr="00F067A9">
        <w:rPr>
          <w:spacing w:val="-5"/>
          <w:sz w:val="24"/>
          <w:szCs w:val="24"/>
        </w:rPr>
        <w:t xml:space="preserve"> </w:t>
      </w:r>
      <w:r w:rsidR="009D5D6C" w:rsidRPr="00F067A9">
        <w:rPr>
          <w:sz w:val="24"/>
          <w:szCs w:val="24"/>
        </w:rPr>
        <w:t>специфіка</w:t>
      </w:r>
      <w:r w:rsidR="009D5D6C" w:rsidRPr="00F067A9">
        <w:rPr>
          <w:spacing w:val="-1"/>
          <w:sz w:val="24"/>
          <w:szCs w:val="24"/>
        </w:rPr>
        <w:t xml:space="preserve"> </w:t>
      </w:r>
      <w:r w:rsidR="009D5D6C" w:rsidRPr="00F067A9">
        <w:rPr>
          <w:sz w:val="24"/>
          <w:szCs w:val="24"/>
        </w:rPr>
        <w:t>фантастики Дж.</w:t>
      </w:r>
      <w:r w:rsidR="009D5D6C" w:rsidRPr="00F067A9">
        <w:rPr>
          <w:spacing w:val="-1"/>
          <w:sz w:val="24"/>
          <w:szCs w:val="24"/>
        </w:rPr>
        <w:t xml:space="preserve"> </w:t>
      </w:r>
      <w:r w:rsidR="009D5D6C" w:rsidRPr="00F067A9">
        <w:rPr>
          <w:sz w:val="24"/>
          <w:szCs w:val="24"/>
        </w:rPr>
        <w:t>Свіфта.</w:t>
      </w:r>
    </w:p>
    <w:p w:rsidR="00C96D66" w:rsidRPr="00F067A9" w:rsidRDefault="00C96D66" w:rsidP="00F067A9">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9D5D6C" w:rsidRPr="00F067A9" w:rsidRDefault="009D5D6C" w:rsidP="00F067A9">
      <w:pPr>
        <w:pStyle w:val="ab"/>
        <w:spacing w:before="0" w:beforeAutospacing="0" w:after="0" w:afterAutospacing="0" w:line="276" w:lineRule="auto"/>
        <w:ind w:firstLine="567"/>
        <w:jc w:val="both"/>
        <w:textAlignment w:val="baseline"/>
        <w:rPr>
          <w:lang w:val="uk-UA"/>
        </w:rPr>
      </w:pPr>
      <w:r w:rsidRPr="00F067A9">
        <w:rPr>
          <w:rStyle w:val="ad"/>
          <w:bdr w:val="none" w:sz="0" w:space="0" w:color="auto" w:frame="1"/>
          <w:lang w:val="uk-UA"/>
        </w:rPr>
        <w:t>Свіфт Джонатан</w:t>
      </w:r>
      <w:r w:rsidR="000F5F51">
        <w:rPr>
          <w:lang w:val="uk-UA"/>
        </w:rPr>
        <w:t xml:space="preserve"> (1667—1745) – </w:t>
      </w:r>
      <w:r w:rsidRPr="00F067A9">
        <w:rPr>
          <w:lang w:val="uk-UA"/>
        </w:rPr>
        <w:t>англійський чи точніше англо-ірландський письменник-сатирик, публіцист, філософ, поет і громадський діяч, англіканський священик, відомий представник доби Просвітництва.</w:t>
      </w:r>
    </w:p>
    <w:p w:rsidR="009D5D6C" w:rsidRPr="00F067A9" w:rsidRDefault="009D5D6C" w:rsidP="00F067A9">
      <w:pPr>
        <w:pStyle w:val="ab"/>
        <w:spacing w:before="0" w:beforeAutospacing="0" w:after="0" w:afterAutospacing="0" w:line="276" w:lineRule="auto"/>
        <w:ind w:firstLine="567"/>
        <w:jc w:val="both"/>
        <w:textAlignment w:val="baseline"/>
        <w:rPr>
          <w:lang w:val="uk-UA"/>
        </w:rPr>
      </w:pPr>
      <w:r w:rsidRPr="00F067A9">
        <w:rPr>
          <w:lang w:val="uk-UA"/>
        </w:rPr>
        <w:t>Одна з найскладніших постатей в історії світової літератури. Життя і творчість письменника були настільки неоднозначними, що в працях та статтях свіфтознавців ще й досі існують різні, а деколи полярні точки зору на його творчий спадок. Зіставляючи їх між собою, можна окреслити коло «свіфтівських парадоксів» і проблем, довкола яких розгоралися гарячі суперечки: політичне обличчя Свіфта, співіснування в ньому політика і митця (деякі літературознавці не вважали його твори художніми, визначаючи їх тільки як політичні виступи); якому століттю належить думка Свіфта; чи є його твори просвітницькими; нарешті, чим є сатира письменника – насмішкою над людською природою і розумом чи гуманістичними творами, спрямованими на «виправлення людства, і звідси, ким є Свіфт – великим гуманістом чи людиноненависником. Проте ніхто не відмовляв йому в політичній проникливості, громадянській мужності та темпераменті бійця. Всі ці риси втілилися в його творах – палких памфлетах, в’їдливих сатирах, романі «Мандри Гуллівера», який став своєрідним синтезом Свіфтових творчих і філософських пошуків. Сама строкатість цих наявних у дослідницькій літературі матеріалів й обумовлює </w:t>
      </w:r>
      <w:r w:rsidRPr="00F067A9">
        <w:rPr>
          <w:b/>
          <w:bCs/>
          <w:lang w:val="uk-UA"/>
        </w:rPr>
        <w:t>актуальність</w:t>
      </w:r>
      <w:r w:rsidRPr="00F067A9">
        <w:rPr>
          <w:lang w:val="uk-UA"/>
        </w:rPr>
        <w:t> теми даного дипломного проекту.</w:t>
      </w:r>
    </w:p>
    <w:p w:rsidR="009D5D6C" w:rsidRPr="00F067A9" w:rsidRDefault="009D5D6C" w:rsidP="00F067A9">
      <w:pPr>
        <w:pStyle w:val="ab"/>
        <w:spacing w:before="0" w:beforeAutospacing="0" w:after="0" w:afterAutospacing="0" w:line="276" w:lineRule="auto"/>
        <w:ind w:firstLine="567"/>
        <w:jc w:val="both"/>
        <w:textAlignment w:val="baseline"/>
        <w:rPr>
          <w:lang w:val="uk-UA"/>
        </w:rPr>
      </w:pPr>
      <w:r w:rsidRPr="00F067A9">
        <w:rPr>
          <w:lang w:val="uk-UA"/>
        </w:rPr>
        <w:lastRenderedPageBreak/>
        <w:t>Основні твори: «Казка бочки» (1704), «Битва книг» (1697), «Мандри до різних краін світу Лемюеля Гуллівера» (1720—1725), «Вірші на смерть доктора Свіфта» (1731).</w:t>
      </w:r>
    </w:p>
    <w:p w:rsidR="009D5D6C" w:rsidRPr="00F067A9" w:rsidRDefault="009D5D6C" w:rsidP="00F067A9">
      <w:pPr>
        <w:pStyle w:val="ab"/>
        <w:spacing w:before="0" w:beforeAutospacing="0" w:after="0" w:afterAutospacing="0" w:line="276" w:lineRule="auto"/>
        <w:ind w:firstLine="567"/>
        <w:jc w:val="both"/>
        <w:textAlignment w:val="baseline"/>
        <w:rPr>
          <w:lang w:val="uk-UA"/>
        </w:rPr>
      </w:pPr>
      <w:r w:rsidRPr="00F067A9">
        <w:rPr>
          <w:lang w:val="uk-UA"/>
        </w:rPr>
        <w:t>Народився в Дубліні (Ірландія). Вихованням Джонатана опікувався його дядько. Здобув вищу богословську освіту в Дублінському університеті. Найкращі часи в житті Свіфта — робота секретарем у відставного дипломата Вільяма Темпла в Англії, де майбутній письменник багато читає, починає писати вірші, зрештою знайомится зі своєю майбутньою дружиною Естер Джонсон. Літературну дяльність розпочав з 1690 р. У 1695 р. Свіфт стає англіканським священиком, опиняється в центрі релігійних чвар, про що напише гострий сатиричний памфлет «Казка бочки» (1697, вид. 1704), де піддасть критиці духовенство, релігію, жорстокість і продажність панівних класів. Його памфлет «Битва книг» (1697) спрямований проти педантизму і псевдоученості. У 1702 р. Свіфт здобуває ступінь доктора богослов’я. У нього широке коло знайомих літераторів, науковців, політиків. У статтях і памфлетах письменника відбиті його політичні уподобання (він підтримує партію вігів, потім зближується з партією торі), виступає на захист прав Ірландії та ірландського народу. Памфлетами «Листи сукнаря» (1723—1724), «Скромна пропозиція стосовно дітей ірландських бідняків» (1729) та іншими письменник засуджував колоніальну політику англійської буржуазії в Ірландії. У 1726 р. вийшов роман «Мандри Гуллівера», що є розгорнутим сатиричним відображенням англійського суспільства XVIII ст. Використовуючи реалістичну фантастику як засіб соціальної сатири, письменник засуджує придворні звичаї, інтриги міністрів, боротьбу парламентських партій, руйнівні війни, невігластво, псевдонауку, відірвану від практики. Як гуманіст і просвітитель, Свіфт безпощадно викриває в романі буржуазні пороки, реакційність панівних класів Англії, протиставляючи їм сучасні письменнику уявлення про утопічний ідеал соціальної організації.</w:t>
      </w:r>
    </w:p>
    <w:p w:rsidR="009D5D6C" w:rsidRPr="00F067A9" w:rsidRDefault="009D5D6C" w:rsidP="00F067A9">
      <w:pPr>
        <w:pStyle w:val="ab"/>
        <w:spacing w:before="0" w:beforeAutospacing="0" w:after="0" w:afterAutospacing="0" w:line="276" w:lineRule="auto"/>
        <w:ind w:firstLine="567"/>
        <w:jc w:val="both"/>
        <w:textAlignment w:val="baseline"/>
        <w:rPr>
          <w:lang w:val="uk-UA"/>
        </w:rPr>
      </w:pPr>
      <w:r w:rsidRPr="00F067A9">
        <w:rPr>
          <w:lang w:val="uk-UA"/>
        </w:rPr>
        <w:t>За задумом автора роман став пародією на популярні на той час історії про далекі мандрівки і незвичайні країни. Жанр твору: сатиричний соціально-філософський роман. Специфікою твору є поєднання в ньому памфлетної і романної форми, водночас це пригодницько-фантастична оповідь. Автор насичує твір елементами казковості, фантастики, яскравої сатири. Роман має чотири частини, кожна з яких змальовує Гуллівера в іншій країні: Ліліпутії, в країні Велетнів, у Лапуті, в країні Гуїнгмів. До останніх років життя Свіфт активно працює, здебільшого пише політичні віршові сатири. На могильній плиті письменника, який помер у Дубліні 1745 р., вирізьблена складена ним епітафія: «Тут спочиває тіло Джонатана Свіфта, доктора богослов’я, декана цього собору, гнівне обурення більше не зможе терзати його серце.</w:t>
      </w:r>
      <w:r w:rsidRPr="00F067A9">
        <w:rPr>
          <w:lang w:val="uk-UA"/>
        </w:rPr>
        <w:br/>
        <w:t>Іди, подорожній, і наслідуй, якщо зможеш, того, хто віддав усі сили боротьбі за свободу людства».</w:t>
      </w:r>
    </w:p>
    <w:p w:rsidR="009D5D6C" w:rsidRPr="00F067A9" w:rsidRDefault="009D5D6C" w:rsidP="00B66565">
      <w:pPr>
        <w:pStyle w:val="a4"/>
        <w:numPr>
          <w:ilvl w:val="0"/>
          <w:numId w:val="36"/>
        </w:numPr>
        <w:spacing w:line="276" w:lineRule="auto"/>
        <w:ind w:left="0" w:firstLine="567"/>
        <w:jc w:val="both"/>
        <w:rPr>
          <w:sz w:val="24"/>
          <w:szCs w:val="24"/>
        </w:rPr>
      </w:pPr>
      <w:r w:rsidRPr="00F067A9">
        <w:rPr>
          <w:sz w:val="24"/>
          <w:szCs w:val="24"/>
        </w:rPr>
        <w:t>Свіфт мав славу похмурого чоловіка, попри на те, що він завжди висміював недоліки. Навіть в його описах завжди говорилося про те, що обличчя у нього завжди суворе і навіть усмішка не пом’якшувала погляду.</w:t>
      </w:r>
    </w:p>
    <w:p w:rsidR="009D5D6C" w:rsidRPr="00F067A9" w:rsidRDefault="009D5D6C" w:rsidP="00B66565">
      <w:pPr>
        <w:pStyle w:val="a4"/>
        <w:numPr>
          <w:ilvl w:val="0"/>
          <w:numId w:val="36"/>
        </w:numPr>
        <w:spacing w:line="276" w:lineRule="auto"/>
        <w:ind w:left="0" w:firstLine="567"/>
        <w:jc w:val="both"/>
        <w:rPr>
          <w:sz w:val="24"/>
          <w:szCs w:val="24"/>
        </w:rPr>
      </w:pPr>
      <w:r w:rsidRPr="00F067A9">
        <w:rPr>
          <w:sz w:val="24"/>
          <w:szCs w:val="24"/>
        </w:rPr>
        <w:t>Свої твори Джонатан Свіфт публікував анонімно і абсолютно нічого не отримував за їх публікації. Цікаво, що тільки за твір «Подорожі Гуллівера» він взяв оплату в 200 фунтів стерлінгів. Але читачі завжди впізнавали Свіфта по убивчій іронії і уїдливій сатирі.</w:t>
      </w:r>
    </w:p>
    <w:p w:rsidR="009D5D6C" w:rsidRPr="00F067A9" w:rsidRDefault="009D5D6C" w:rsidP="00B66565">
      <w:pPr>
        <w:pStyle w:val="a4"/>
        <w:numPr>
          <w:ilvl w:val="0"/>
          <w:numId w:val="36"/>
        </w:numPr>
        <w:spacing w:line="276" w:lineRule="auto"/>
        <w:ind w:left="0" w:firstLine="567"/>
        <w:jc w:val="both"/>
        <w:rPr>
          <w:sz w:val="24"/>
          <w:szCs w:val="24"/>
        </w:rPr>
      </w:pPr>
      <w:r w:rsidRPr="00F067A9">
        <w:rPr>
          <w:sz w:val="24"/>
          <w:szCs w:val="24"/>
        </w:rPr>
        <w:t>У книзі «Подорожі Гуллівера» письменник придумав нові слова – «йеху» і «ліліпут», які увійшли в мови всього світу. Крім того, автор твору описує два супутники червоної планети Марс. До слова, їх відкрили і описали вчені набагато пізніше.</w:t>
      </w:r>
    </w:p>
    <w:p w:rsidR="009D5D6C" w:rsidRPr="00F067A9" w:rsidRDefault="009D5D6C" w:rsidP="00F067A9">
      <w:pPr>
        <w:tabs>
          <w:tab w:val="left" w:pos="3580"/>
        </w:tabs>
        <w:spacing w:line="276" w:lineRule="auto"/>
        <w:ind w:firstLine="567"/>
        <w:jc w:val="both"/>
        <w:rPr>
          <w:sz w:val="24"/>
          <w:szCs w:val="24"/>
        </w:rPr>
      </w:pPr>
      <w:r w:rsidRPr="00F067A9">
        <w:rPr>
          <w:sz w:val="24"/>
          <w:szCs w:val="24"/>
        </w:rPr>
        <w:t xml:space="preserve">Творчість Джонатана Свіфта припадає на той період, коли в літературі активно відбувалося переосмислення минулого досвіду і зародження нових ідей. У житті </w:t>
      </w:r>
      <w:r w:rsidRPr="00F067A9">
        <w:rPr>
          <w:sz w:val="24"/>
          <w:szCs w:val="24"/>
        </w:rPr>
        <w:lastRenderedPageBreak/>
        <w:t>письменникові часто доводилося зустрічатися із слабкістю, обмеженістю, підлотою і брехливістю, що викликало у нього різку критику і засудження, які він відображав в своїх творах. У Свіфта часто переплітаються реальність і фантастика, легкий гумор і відкрите обурення.</w:t>
      </w:r>
    </w:p>
    <w:p w:rsidR="009D5D6C" w:rsidRPr="00F067A9" w:rsidRDefault="009D5D6C" w:rsidP="00F067A9">
      <w:pPr>
        <w:tabs>
          <w:tab w:val="left" w:pos="3580"/>
        </w:tabs>
        <w:spacing w:line="276" w:lineRule="auto"/>
        <w:ind w:firstLine="567"/>
        <w:jc w:val="both"/>
        <w:rPr>
          <w:sz w:val="24"/>
          <w:szCs w:val="24"/>
        </w:rPr>
      </w:pPr>
      <w:r w:rsidRPr="00F067A9">
        <w:rPr>
          <w:sz w:val="24"/>
          <w:szCs w:val="24"/>
        </w:rPr>
        <w:t xml:space="preserve">   Вищим досягненням письменника, своєрідним підсумком всієї його попередньої творчості став роман «Мандри Гулівера». У ньому ми зустрічаємо сатиричний опис англійських вдач і звичаїв, критику політичного устрою і форм правління, пародію на ученість і релігійність.</w:t>
      </w:r>
    </w:p>
    <w:p w:rsidR="009D5D6C" w:rsidRPr="00F067A9" w:rsidRDefault="009D5D6C" w:rsidP="00F067A9">
      <w:pPr>
        <w:tabs>
          <w:tab w:val="left" w:pos="3580"/>
        </w:tabs>
        <w:spacing w:line="276" w:lineRule="auto"/>
        <w:ind w:firstLine="567"/>
        <w:jc w:val="both"/>
        <w:rPr>
          <w:sz w:val="24"/>
          <w:szCs w:val="24"/>
        </w:rPr>
      </w:pPr>
      <w:r w:rsidRPr="00F067A9">
        <w:rPr>
          <w:sz w:val="24"/>
          <w:szCs w:val="24"/>
        </w:rPr>
        <w:t xml:space="preserve">   Змінний зовнішній вигляд фантастичних країн, які відвідує Гулівер, підкреслює незмінність внутрішньої суті вдач і звичаїв, виражених одним і тим же колом висміюваних пороків. Щоб створити ілюзію реальності подій письменник вводить в твір описи морських подорожей, пригодницьку атмосферу. Ілюзія правдоподібності служить прикриттям іронії Свіфта, що непомітно надіває на свого героя різні маски, змінні згідно із завданнями сатири. За допомогою казкових і фантастичних мотивів автор багато в чому підсилює дію пародії. Весь текст роману Свіфта наповнений алегоріями, натяками, прихованими і явними цитатами. Натяки, каламбури, пародії постійно переплітаються, створюючи єдину картину, яка виражає сміх автора в найширшому діапазоні, — від жарту до суворого обурення.</w:t>
      </w:r>
    </w:p>
    <w:p w:rsidR="009D5D6C" w:rsidRPr="00F067A9" w:rsidRDefault="009D5D6C" w:rsidP="00F067A9">
      <w:pPr>
        <w:tabs>
          <w:tab w:val="left" w:pos="3580"/>
        </w:tabs>
        <w:spacing w:line="276" w:lineRule="auto"/>
        <w:ind w:firstLine="567"/>
        <w:jc w:val="both"/>
        <w:rPr>
          <w:sz w:val="24"/>
          <w:szCs w:val="24"/>
        </w:rPr>
      </w:pPr>
      <w:r w:rsidRPr="00F067A9">
        <w:rPr>
          <w:sz w:val="24"/>
          <w:szCs w:val="24"/>
        </w:rPr>
        <w:t xml:space="preserve">Протягом другої половини XVI-XVII ст. завдяки сміливим експедиціям мореплавців і мандрівників багатьох країн було відкрито і досліджено більшу частину земної поверхні, морів та океанів, які омивають її; було прокладено важливі морські шляхи, які сполучили материки. Саме тому тема морських подорожей була популярною в художній літературі тих часів і водночас — зручним літературним прийомом для письменників. </w:t>
      </w:r>
    </w:p>
    <w:p w:rsidR="009D5D6C" w:rsidRPr="00F067A9" w:rsidRDefault="009D5D6C" w:rsidP="00F067A9">
      <w:pPr>
        <w:tabs>
          <w:tab w:val="left" w:pos="3580"/>
        </w:tabs>
        <w:spacing w:line="276" w:lineRule="auto"/>
        <w:ind w:firstLine="567"/>
        <w:jc w:val="both"/>
        <w:rPr>
          <w:sz w:val="24"/>
          <w:szCs w:val="24"/>
        </w:rPr>
      </w:pPr>
      <w:r w:rsidRPr="00F067A9">
        <w:rPr>
          <w:sz w:val="24"/>
          <w:szCs w:val="24"/>
        </w:rPr>
        <w:t>Судячи з листування Свіфта, задум книги «Мандри до різних далеких країн світу Лемюеля Гуллівера, спершу хірурга, а потім капітана кількох кораблів» («Travels into Several Remote Nations of the World in Four Parts by Lemuel Gulliver, first a Surgeon, and then a Captain of Several Ships») у нього виник у гуртку лондонських дотепників, які вигадували гумористичні історії від імені обмеженого вченого-педанта Мартина Скріблеруса (тобто «писаки»).</w:t>
      </w:r>
    </w:p>
    <w:p w:rsidR="009D5D6C" w:rsidRPr="00F067A9" w:rsidRDefault="009D5D6C" w:rsidP="00F067A9">
      <w:pPr>
        <w:tabs>
          <w:tab w:val="left" w:pos="3580"/>
        </w:tabs>
        <w:spacing w:line="276" w:lineRule="auto"/>
        <w:ind w:firstLine="567"/>
        <w:jc w:val="both"/>
        <w:rPr>
          <w:sz w:val="24"/>
          <w:szCs w:val="24"/>
        </w:rPr>
      </w:pPr>
      <w:r w:rsidRPr="00F067A9">
        <w:rPr>
          <w:sz w:val="24"/>
          <w:szCs w:val="24"/>
        </w:rPr>
        <w:t xml:space="preserve">1726 року перші два томи «Мандрів Гуллівера» (без зазначення імені справжнього автора) виходять друком; інші два публікують наступного року. Книга, дещо змінена цензурою, користується небаченим успіхом, і авторство її ні для кого не секрет. За кілька місяців «Мандри Гуллівера» перевидають тричі, незабаром з’являються переклади німецькою, голландською, італійською та іншими мовами, а також розлогі коментарі з розшифруванням свіфтівських натяків і алегорій. </w:t>
      </w:r>
    </w:p>
    <w:p w:rsidR="009D5D6C" w:rsidRPr="00F067A9" w:rsidRDefault="009D5D6C" w:rsidP="00F067A9">
      <w:pPr>
        <w:tabs>
          <w:tab w:val="left" w:pos="3580"/>
        </w:tabs>
        <w:spacing w:line="276" w:lineRule="auto"/>
        <w:ind w:firstLine="567"/>
        <w:jc w:val="both"/>
        <w:rPr>
          <w:sz w:val="24"/>
          <w:szCs w:val="24"/>
        </w:rPr>
      </w:pPr>
      <w:r w:rsidRPr="00F067A9">
        <w:rPr>
          <w:sz w:val="24"/>
          <w:szCs w:val="24"/>
        </w:rPr>
        <w:t xml:space="preserve">Вольтер дав захоплений відгук про книжку і надіслав декілька примірників у Францію. Перший переклад французькою мовою, що на багато років став класичним, виконав 1727 року письменник, абат П’єр Дефонтен. Наступні переклади іншими європейськими мовами майже півтора століття робили не з англійського оригіналу, а з французької версії. У листі до Свіфта Дефонтен перепросив за те, що майже половину тексту він переробив, щоб книга відповідала французьким смакам. У відповідь Свіфт, удавано відсторонившись від авторства, дав оцінку своєму творінню: «Прихильники цього Гуллівера, яких у нас тут незліченна кількість, стверджують, що його книга проживе стільки само, скільки наша мова, бо цінність її не залежить від сьогоденних звичаїв мислення й мови, а полягає в низці спостережень над одвічною недосконалістю, безглуздям і вадами роду людського». Популярність свіфтівського героя спричинила численні наслідування, фальшиві продовження, інсценування і навіть оперети за мотивами «Мандрів Гуллівера». </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rPr>
        <w:t xml:space="preserve">У ньому присутні елементи утопії, дидактики, фантастики, алегорії, казки, </w:t>
      </w:r>
      <w:r w:rsidRPr="00F067A9">
        <w:rPr>
          <w:sz w:val="24"/>
          <w:szCs w:val="24"/>
        </w:rPr>
        <w:lastRenderedPageBreak/>
        <w:t xml:space="preserve">мемуаристики, представляючи складне поєднання художніх прийомів і засобів для вираження єдиної чітко злагодженої концепції, на якій тримається єдність роману. </w:t>
      </w:r>
      <w:r w:rsidRPr="00F067A9">
        <w:rPr>
          <w:sz w:val="24"/>
          <w:szCs w:val="24"/>
          <w:lang w:val="ru-RU"/>
        </w:rPr>
        <w:t>Спочатку роман нагадує забавну казку. Поступово, однак тон розповіді стає більш серйозним, підбиваючи читача до найголовнішого – природу людини і суспільства. «Подорожі Гуллівера»  –  памфлет. З одного боку, вони несуть на собі відбиток свого часу, наповнюючись конкретними політичними смислами, з іншого – мають загальнолюдську спрямованість, виражену шляхом сатиричного бичування всіх пороків. При цьому сміх Свіфта настільки ж всеосяжний, як і тематика роману, і охоплює всі відтінки смішного від добродушного гумору і м'якої іронії до гнівного сарказму і отруйних насмішок.</w:t>
      </w:r>
    </w:p>
    <w:p w:rsidR="009D5D6C" w:rsidRPr="00F067A9" w:rsidRDefault="00EF6F38" w:rsidP="00F067A9">
      <w:pPr>
        <w:tabs>
          <w:tab w:val="left" w:pos="3580"/>
        </w:tabs>
        <w:spacing w:line="276" w:lineRule="auto"/>
        <w:ind w:firstLine="567"/>
        <w:jc w:val="both"/>
        <w:rPr>
          <w:sz w:val="24"/>
          <w:szCs w:val="24"/>
          <w:lang w:val="ru-RU"/>
        </w:rPr>
      </w:pPr>
      <w:r>
        <w:rPr>
          <w:sz w:val="24"/>
          <w:szCs w:val="24"/>
          <w:lang w:val="ru-RU"/>
        </w:rPr>
        <w:t>Т</w:t>
      </w:r>
      <w:r w:rsidR="009D5D6C" w:rsidRPr="00F067A9">
        <w:rPr>
          <w:sz w:val="24"/>
          <w:szCs w:val="24"/>
          <w:lang w:val="ru-RU"/>
        </w:rPr>
        <w:t>вір має яскраво виражені риси роману-подорожі, пригодницького та фантастичного роману. Своєрідність жанру «Мандрів Гуллівера» полягає в поєднанні романної та памфлетної форм.</w:t>
      </w:r>
    </w:p>
    <w:p w:rsidR="009D5D6C" w:rsidRPr="00F067A9" w:rsidRDefault="00EF6F38" w:rsidP="00F067A9">
      <w:pPr>
        <w:tabs>
          <w:tab w:val="left" w:pos="3580"/>
        </w:tabs>
        <w:spacing w:line="276" w:lineRule="auto"/>
        <w:ind w:firstLine="567"/>
        <w:jc w:val="both"/>
        <w:rPr>
          <w:sz w:val="24"/>
          <w:szCs w:val="24"/>
          <w:lang w:val="ru-RU"/>
        </w:rPr>
      </w:pPr>
      <w:r>
        <w:rPr>
          <w:sz w:val="24"/>
          <w:szCs w:val="24"/>
          <w:lang w:val="ru-RU"/>
        </w:rPr>
        <w:t>У</w:t>
      </w:r>
      <w:r w:rsidR="009D5D6C" w:rsidRPr="00F067A9">
        <w:rPr>
          <w:sz w:val="24"/>
          <w:szCs w:val="24"/>
          <w:lang w:val="ru-RU"/>
        </w:rPr>
        <w:t xml:space="preserve"> цілому жанр твору можна визначити як сатиричний роман-казку у формі розповіді героя про свої подорожі, створений на ранньому етапі просвітницької літератури в Англії, коли жанр роману ще перебував у процесі становлення. Вн поєднує реалістичні елементи і соціальну фантастику.</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 xml:space="preserve">Теорія літератури. </w:t>
      </w:r>
      <w:r w:rsidRPr="00F067A9">
        <w:rPr>
          <w:b/>
          <w:sz w:val="24"/>
          <w:szCs w:val="24"/>
          <w:lang w:val="ru-RU"/>
        </w:rPr>
        <w:t>Памфле́т</w:t>
      </w:r>
      <w:r w:rsidRPr="00F067A9">
        <w:rPr>
          <w:sz w:val="24"/>
          <w:szCs w:val="24"/>
          <w:lang w:val="ru-RU"/>
        </w:rPr>
        <w:t xml:space="preserve"> (англ. pamflet від грец. Pan – усе, phlego – палю)  – різновид літературного чи публіцистичного твору, зазвичай спрямований проти політичного устрою в цілому чи окремої його частини, проти тої чи іншої соціальної групи, партії, управління тощо, найчастіше – через розкриття окремих представників.  Соціальна фантастика – піджанр наукової фантастики, головний акцент у якому ставиться на розвиток і взаємовідносини у людському суспільстві.  </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Основною темою «Мандрів» є мінливість зовнішнього зображення світу природи і людини, представлена фантастичним і казковим середовищем, в яке потрапляє Гуллівер під час своїх подорожей. Водночас це – іронічні та сумні роздуми про долю усього людства, його духовні вади, недосконалість будь-якого суспільного устрою.</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Ідея / Ідейний зміст. Засобами сатири піддати гострій критиці англійську дійсність, політику того часу, всі ті суспільні вади, з якими Свіфт не міг змиритися. Головним для Свіфта було «не розважати читача, а будити в ньому злість». Ідея свободолюбства і миролюбства.</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У романі описані незвичайні мандрівки хірурга і капітана Лемюеля Гуллівера, який потрапляє до фантастичних країн, де з ним відбуваються чудернацькі, а іноді й трагікомічні пригоди.</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Казкова фабула в поєднанні з правдоподібним пригодницьким колоритом морської подорожі становить конструктивну основу «Мандрів». Сюди включено і автобіографічний елемент – сімейні розповіді та власні враження Свіфта про незвичайну пригоду його раннього дитинства (в однорічному віці він був таємно вивезений своєю нянею з Ірландії до Англії і прожив там майже три роки). Це – поверхневий пласт розповіді, що дозволив «Подорожі» з перших же публікацій стати настільною книгою для дитячого читання. Однак сюжетні лінії фабули, будучи іносказанням узагальненої сатири, об'єднують безліч смислових елементів, розрахованих виключно на дорослого читача, - натяків, каламбурів, народ і т. п.,  – в єдину композицію, що представляє сміх Свіфта в широкому діапазоні – від жарту до «суворого обурення».</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 xml:space="preserve">Роман складається з чотирьох частин (І – «Подорож до ліліпутів», ІІ – «Подорож до Бробдінгнегу», ІІІ – «Подорож до Лапути, Бальнібарбі, Лаггнеггу, Глаббдабдрібу», IV – «Подорож до країни Гуїнгнгмів»), у кожній з яких розповідається про перебування героя у якійсь вигаданій країні. Усі частини роману логічно поєднані образом розумного, навмисне наївного мандрівника, здатного до спостереження й аналізу. </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lastRenderedPageBreak/>
        <w:t>У першій частині судновий лікар Лемюель Гуллівер потрапляє до країни ліліпутів в якій живуть маленькі, у 12 разів менші від людей, чоловічки. Жителі Ліліпутії зустрічають Гуллівера привітно. Йому придумують ім’я Людина-Гори, на</w:t>
      </w:r>
      <w:r w:rsidR="00EF6F38">
        <w:rPr>
          <w:sz w:val="24"/>
          <w:szCs w:val="24"/>
          <w:lang w:val="ru-RU"/>
        </w:rPr>
        <w:t xml:space="preserve">дають житло, забезпечують </w:t>
      </w:r>
      <w:r w:rsidR="000F5F51">
        <w:rPr>
          <w:sz w:val="24"/>
          <w:szCs w:val="24"/>
          <w:lang w:val="ru-RU"/>
        </w:rPr>
        <w:t xml:space="preserve">їжею </w:t>
      </w:r>
      <w:r w:rsidR="000F5F51" w:rsidRPr="00F067A9">
        <w:rPr>
          <w:sz w:val="24"/>
          <w:szCs w:val="24"/>
          <w:lang w:val="ru-RU"/>
        </w:rPr>
        <w:t>що</w:t>
      </w:r>
      <w:r w:rsidRPr="00F067A9">
        <w:rPr>
          <w:sz w:val="24"/>
          <w:szCs w:val="24"/>
          <w:lang w:val="ru-RU"/>
        </w:rPr>
        <w:t xml:space="preserve"> особливо важко, адже його раціон рівний раціону 728 ліліпутів. З Гуллівером привітно розмовляє сам імператор, надає йому безліч почестей. Одного разу Гулліверу навіть дарують титул нардака, найвищий титул в державі. Це відбувається після того, як він пішки перетягує через протоку весь флот ворожої держави Блефуску. Поступово Гуллівер знайомиться з жителями Ліліпутії і розуміє, що крихітні чоловічки, взагалі-то, нічим не відрізняються від звичних людей. Ті ж двірцеві інтриги, та ж пиха, ті ж партійні чвари – тільки тут ворогують не віги і торі, а тупоконечники і гостроконечники. Згодом наш герой опиняється втягнутим в інтриги нарівні зі знатними персонами, які можуть уміщатися у нього на долоні. Гулліверу загрожує звинувачення у державній зраді. Через придворні інтриги його засуджують до засліплення, Гуллівер приголомшений, він не чекав зустріти такі жахливі наслідки роздратування можновладців у країні віддаленій, але настільки схожій на європейську.</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В результаті Гуллівер тікає з Ліліпутії до Блефуску, звідки на спеціально побудованому ним човні відпливає до Англії.</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 xml:space="preserve">Друга </w:t>
      </w:r>
      <w:r w:rsidR="000F5F51" w:rsidRPr="00F067A9">
        <w:rPr>
          <w:sz w:val="24"/>
          <w:szCs w:val="24"/>
          <w:lang w:val="ru-RU"/>
        </w:rPr>
        <w:t>подорож Гуллівера</w:t>
      </w:r>
      <w:r w:rsidRPr="00F067A9">
        <w:rPr>
          <w:sz w:val="24"/>
          <w:szCs w:val="24"/>
          <w:lang w:val="ru-RU"/>
        </w:rPr>
        <w:t xml:space="preserve"> приводить його в Бробдінгнег – країну велетнів, і там вже він сам виявляється карликом. Гуллівер відчуває себе в цій країні все більш принизливо: положення ліліпута в країні велетнів йому неприємне. Він від’їжджає до Англії.</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В третій частині Гуллівер потрапляє спочатку на літаючий острів Лапуту, потім на материкову частину країни Бальнібарбі, чиєю столицею Лапута і є. Стомившись від цих чудес, Гуллівер має намір відплисти на батьківщину. По дорозі додому опиняється спочатку на острові Глаббдабдріб, а потім в королівстві Лаггнегг. Гуллівер потрапляє з вигаданих країн в цілком реальну Японію. Після подорожі по Японії він повертається на батьківщину.</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Четверта частина роману – «Подорож до країни Гуїгнгнмів» - присвячена країні «етично досконалих» гуїнгнгмів і огидних єгу. Гуїгнгнми – це коні, але саме в них герой знаходить цілком людські риси: доброту, порядність, чесність. У служінні гуїгнгнмів знаходяться злобні і мерзенні істоти – єгу. Зовні вони схожі на людину, але по характеру і поведінці є породженням мерзоти. «Я пишу з благородною метою просвітити і настановити людство», - говорить Гуллівер. Він впізнав у єгу вади своїх одноплемінників і здригнувся від власної схожості з ними. Але через люту ненависть до єгу, гуїгнгнми не помічають, що Гуллівер, хоча він і двоногий, перевершує їх самих і за інтелектом, і за душевною організацією. Прожити свої дні наш герой тут не може. Доброчесні і виховані гуїгнгнми виганяють його до єгу тільки за те, що зовні він схожий на них. Гуллівер повертається до Англії, щоб більше вже ніколи не подорожувати. Так закінчується роман Джонатана Свіфта.</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Простір і час. Викрита істинна сутність явищ політичного життя Англії XVIII століття.</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Образи.  Образ Гуллівера, об'єднуючи всі частини твору, стає центром роману. Образ змінюється в залежності від ситуації і обставин, в які Гуллівер потрапляє. Гуллівер – це художнє втілення просвітницького розуму, своєрідний індикатор відхилення від розумової норми. Своєю участю в подіях він відтінює їх абсурдний, безглуздий, з просвітницької точки зору, ґатунок.</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Гуллівер смішний і жалюгідний, коли повертається додому. З тих пір він нездатний спілкуватися з людьми, в яких бачить жахливих єгу. Прагнучи очиститися від людських вад, він йде від своєї сім’ї і проводить весь час у стайні. Але Гуллівер прекрасний як оповідач, коли пише про пережите.</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 xml:space="preserve">Маллі Аллі Г’ю – імператор Ліліпутії; Флімнеп – лорд-канцлер казначейства Ліліпутії; Болголам – адмірал королівського флоту; Рельдресел – головний секретар Ліліпутії з таємних </w:t>
      </w:r>
      <w:r w:rsidRPr="00F067A9">
        <w:rPr>
          <w:sz w:val="24"/>
          <w:szCs w:val="24"/>
          <w:lang w:val="ru-RU"/>
        </w:rPr>
        <w:lastRenderedPageBreak/>
        <w:t>справ, друг Гуллівера.</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Проблематика. Відносини влади і народу; державний устрій; боротьба політичних партій; яким повинен бути правитель; загарбницькі війни і претензії на світове панування; про виховання дітей; про моральне і духовне життя суспільства.</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Джонатан Свіфт – автор роману, який увібрав досвід політичної і творчої діяльності майже шістдесятирічного життя письменника. Твір «Мандри Гуллівера» синтезує думки, переконання, світовідчуття автора, засоби й прийоми сатиричного зображення, які вже використовувались ним у памфлетах, віршах та статтях.</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Роман Свіфта одразу ж після його видання і до сьогодні викликає багато дискусій, суперечок, різноманітних, часто неадекватних, часто різнополюсних точок зору і оцінок.</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Сповнений чи то презирством, чи то жалем до людей, Джонатан Свіфт мріяв про світ, в якому не було б «лідерів і членів політичних партій та гуртків»; «в’язниць, сокир, шибениць, покарання батогом і ганебних стовпів»; «чванства, пихатості, здаваної дружби, … франтів, бешкетників, п’яниць, повій». І це не повний перелік вад, від яких Свіфт бажав звільнити суспільство. Письменник засудив монархію, можновладців, несправедливі закони, загарбницьку політику. Цей роман приніс письменнику всесвітню популярність. Джонатан Свіфт поставив собі за мету – змалювати і висміяти ненависні йому порядки Англії того часу. І це йому вдалося.</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Переклади. Українською мовою «Мандри Гуллівера» переклав М. Іванов.</w:t>
      </w:r>
    </w:p>
    <w:p w:rsidR="008B2481" w:rsidRPr="00F067A9" w:rsidRDefault="006972D8" w:rsidP="00F067A9">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8B2481" w:rsidRPr="00F067A9" w:rsidRDefault="006972D8" w:rsidP="00B66565">
      <w:pPr>
        <w:pStyle w:val="a4"/>
        <w:numPr>
          <w:ilvl w:val="0"/>
          <w:numId w:val="24"/>
        </w:numPr>
        <w:tabs>
          <w:tab w:val="left" w:pos="874"/>
        </w:tabs>
        <w:spacing w:line="276" w:lineRule="auto"/>
        <w:ind w:left="0" w:firstLine="567"/>
        <w:jc w:val="both"/>
        <w:rPr>
          <w:sz w:val="24"/>
          <w:szCs w:val="24"/>
        </w:rPr>
      </w:pPr>
      <w:r w:rsidRPr="00F067A9">
        <w:rPr>
          <w:sz w:val="24"/>
          <w:szCs w:val="24"/>
        </w:rPr>
        <w:t>Чому</w:t>
      </w:r>
      <w:r w:rsidRPr="00F067A9">
        <w:rPr>
          <w:spacing w:val="-6"/>
          <w:sz w:val="24"/>
          <w:szCs w:val="24"/>
        </w:rPr>
        <w:t xml:space="preserve"> </w:t>
      </w:r>
      <w:r w:rsidRPr="00F067A9">
        <w:rPr>
          <w:sz w:val="24"/>
          <w:szCs w:val="24"/>
        </w:rPr>
        <w:t>Гулівер</w:t>
      </w:r>
      <w:r w:rsidRPr="00F067A9">
        <w:rPr>
          <w:spacing w:val="-2"/>
          <w:sz w:val="24"/>
          <w:szCs w:val="24"/>
        </w:rPr>
        <w:t xml:space="preserve"> </w:t>
      </w:r>
      <w:r w:rsidRPr="00F067A9">
        <w:rPr>
          <w:sz w:val="24"/>
          <w:szCs w:val="24"/>
        </w:rPr>
        <w:t>у</w:t>
      </w:r>
      <w:r w:rsidRPr="00F067A9">
        <w:rPr>
          <w:spacing w:val="-6"/>
          <w:sz w:val="24"/>
          <w:szCs w:val="24"/>
        </w:rPr>
        <w:t xml:space="preserve"> </w:t>
      </w:r>
      <w:r w:rsidRPr="00F067A9">
        <w:rPr>
          <w:sz w:val="24"/>
          <w:szCs w:val="24"/>
        </w:rPr>
        <w:t>першій</w:t>
      </w:r>
      <w:r w:rsidRPr="00F067A9">
        <w:rPr>
          <w:spacing w:val="-2"/>
          <w:sz w:val="24"/>
          <w:szCs w:val="24"/>
        </w:rPr>
        <w:t xml:space="preserve"> </w:t>
      </w:r>
      <w:r w:rsidRPr="00F067A9">
        <w:rPr>
          <w:sz w:val="24"/>
          <w:szCs w:val="24"/>
        </w:rPr>
        <w:t>книзі</w:t>
      </w:r>
      <w:r w:rsidRPr="00F067A9">
        <w:rPr>
          <w:spacing w:val="-2"/>
          <w:sz w:val="24"/>
          <w:szCs w:val="24"/>
        </w:rPr>
        <w:t xml:space="preserve"> </w:t>
      </w:r>
      <w:r w:rsidRPr="00F067A9">
        <w:rPr>
          <w:sz w:val="24"/>
          <w:szCs w:val="24"/>
        </w:rPr>
        <w:t>–</w:t>
      </w:r>
      <w:r w:rsidRPr="00F067A9">
        <w:rPr>
          <w:spacing w:val="-2"/>
          <w:sz w:val="24"/>
          <w:szCs w:val="24"/>
        </w:rPr>
        <w:t xml:space="preserve"> </w:t>
      </w:r>
      <w:r w:rsidRPr="00F067A9">
        <w:rPr>
          <w:sz w:val="24"/>
          <w:szCs w:val="24"/>
        </w:rPr>
        <w:t>«великий»,</w:t>
      </w:r>
      <w:r w:rsidRPr="00F067A9">
        <w:rPr>
          <w:spacing w:val="-3"/>
          <w:sz w:val="24"/>
          <w:szCs w:val="24"/>
        </w:rPr>
        <w:t xml:space="preserve"> </w:t>
      </w:r>
      <w:r w:rsidRPr="00F067A9">
        <w:rPr>
          <w:sz w:val="24"/>
          <w:szCs w:val="24"/>
        </w:rPr>
        <w:t>а</w:t>
      </w:r>
      <w:r w:rsidRPr="00F067A9">
        <w:rPr>
          <w:spacing w:val="-2"/>
          <w:sz w:val="24"/>
          <w:szCs w:val="24"/>
        </w:rPr>
        <w:t xml:space="preserve"> </w:t>
      </w:r>
      <w:r w:rsidRPr="00F067A9">
        <w:rPr>
          <w:sz w:val="24"/>
          <w:szCs w:val="24"/>
        </w:rPr>
        <w:t>ліліпути –</w:t>
      </w:r>
      <w:r w:rsidRPr="00F067A9">
        <w:rPr>
          <w:spacing w:val="-2"/>
          <w:sz w:val="24"/>
          <w:szCs w:val="24"/>
        </w:rPr>
        <w:t xml:space="preserve"> </w:t>
      </w:r>
      <w:r w:rsidRPr="00F067A9">
        <w:rPr>
          <w:sz w:val="24"/>
          <w:szCs w:val="24"/>
        </w:rPr>
        <w:t>«маленькі»?</w:t>
      </w:r>
    </w:p>
    <w:p w:rsidR="008B2481" w:rsidRPr="00F067A9" w:rsidRDefault="006972D8" w:rsidP="00B66565">
      <w:pPr>
        <w:pStyle w:val="a4"/>
        <w:numPr>
          <w:ilvl w:val="0"/>
          <w:numId w:val="24"/>
        </w:numPr>
        <w:tabs>
          <w:tab w:val="left" w:pos="874"/>
          <w:tab w:val="left" w:pos="6922"/>
          <w:tab w:val="left" w:pos="7262"/>
        </w:tabs>
        <w:spacing w:line="276" w:lineRule="auto"/>
        <w:ind w:left="0" w:firstLine="567"/>
        <w:jc w:val="both"/>
        <w:rPr>
          <w:sz w:val="24"/>
          <w:szCs w:val="24"/>
        </w:rPr>
      </w:pPr>
      <w:r w:rsidRPr="00F067A9">
        <w:rPr>
          <w:sz w:val="24"/>
          <w:szCs w:val="24"/>
        </w:rPr>
        <w:t>Аргументуйте</w:t>
      </w:r>
      <w:r w:rsidRPr="00F067A9">
        <w:rPr>
          <w:spacing w:val="124"/>
          <w:sz w:val="24"/>
          <w:szCs w:val="24"/>
        </w:rPr>
        <w:t xml:space="preserve"> </w:t>
      </w:r>
      <w:r w:rsidRPr="00F067A9">
        <w:rPr>
          <w:sz w:val="24"/>
          <w:szCs w:val="24"/>
        </w:rPr>
        <w:t>свою</w:t>
      </w:r>
      <w:r w:rsidRPr="00F067A9">
        <w:rPr>
          <w:spacing w:val="124"/>
          <w:sz w:val="24"/>
          <w:szCs w:val="24"/>
        </w:rPr>
        <w:t xml:space="preserve"> </w:t>
      </w:r>
      <w:r w:rsidRPr="00F067A9">
        <w:rPr>
          <w:sz w:val="24"/>
          <w:szCs w:val="24"/>
        </w:rPr>
        <w:t>позицію.</w:t>
      </w:r>
      <w:r w:rsidRPr="00F067A9">
        <w:rPr>
          <w:spacing w:val="123"/>
          <w:sz w:val="24"/>
          <w:szCs w:val="24"/>
        </w:rPr>
        <w:t xml:space="preserve"> </w:t>
      </w:r>
      <w:r w:rsidRPr="00F067A9">
        <w:rPr>
          <w:sz w:val="24"/>
          <w:szCs w:val="24"/>
        </w:rPr>
        <w:t>хто</w:t>
      </w:r>
      <w:r w:rsidRPr="00F067A9">
        <w:rPr>
          <w:spacing w:val="124"/>
          <w:sz w:val="24"/>
          <w:szCs w:val="24"/>
        </w:rPr>
        <w:t xml:space="preserve"> </w:t>
      </w:r>
      <w:r w:rsidRPr="00F067A9">
        <w:rPr>
          <w:sz w:val="24"/>
          <w:szCs w:val="24"/>
        </w:rPr>
        <w:t>сильніший</w:t>
      </w:r>
      <w:r w:rsidRPr="00F067A9">
        <w:rPr>
          <w:sz w:val="24"/>
          <w:szCs w:val="24"/>
        </w:rPr>
        <w:tab/>
        <w:t>–</w:t>
      </w:r>
      <w:r w:rsidRPr="00F067A9">
        <w:rPr>
          <w:sz w:val="24"/>
          <w:szCs w:val="24"/>
        </w:rPr>
        <w:tab/>
        <w:t>Гуллівер</w:t>
      </w:r>
      <w:r w:rsidRPr="00F067A9">
        <w:rPr>
          <w:spacing w:val="54"/>
          <w:sz w:val="24"/>
          <w:szCs w:val="24"/>
        </w:rPr>
        <w:t xml:space="preserve"> </w:t>
      </w:r>
      <w:r w:rsidRPr="00F067A9">
        <w:rPr>
          <w:sz w:val="24"/>
          <w:szCs w:val="24"/>
        </w:rPr>
        <w:t>чи</w:t>
      </w:r>
      <w:r w:rsidRPr="00F067A9">
        <w:rPr>
          <w:spacing w:val="53"/>
          <w:sz w:val="24"/>
          <w:szCs w:val="24"/>
        </w:rPr>
        <w:t xml:space="preserve"> </w:t>
      </w:r>
      <w:r w:rsidRPr="00F067A9">
        <w:rPr>
          <w:sz w:val="24"/>
          <w:szCs w:val="24"/>
        </w:rPr>
        <w:t>ліліпути?</w:t>
      </w:r>
      <w:r w:rsidRPr="00F067A9">
        <w:rPr>
          <w:spacing w:val="-67"/>
          <w:sz w:val="24"/>
          <w:szCs w:val="24"/>
        </w:rPr>
        <w:t xml:space="preserve"> </w:t>
      </w:r>
      <w:r w:rsidRPr="00F067A9">
        <w:rPr>
          <w:sz w:val="24"/>
          <w:szCs w:val="24"/>
        </w:rPr>
        <w:t>Доведіть.</w:t>
      </w:r>
    </w:p>
    <w:p w:rsidR="008B2481" w:rsidRPr="00F067A9" w:rsidRDefault="006972D8" w:rsidP="00B66565">
      <w:pPr>
        <w:pStyle w:val="a4"/>
        <w:numPr>
          <w:ilvl w:val="0"/>
          <w:numId w:val="24"/>
        </w:numPr>
        <w:tabs>
          <w:tab w:val="left" w:pos="874"/>
        </w:tabs>
        <w:spacing w:line="276" w:lineRule="auto"/>
        <w:ind w:left="0" w:firstLine="567"/>
        <w:jc w:val="both"/>
        <w:rPr>
          <w:sz w:val="24"/>
          <w:szCs w:val="24"/>
        </w:rPr>
      </w:pPr>
      <w:r w:rsidRPr="00F067A9">
        <w:rPr>
          <w:sz w:val="24"/>
          <w:szCs w:val="24"/>
        </w:rPr>
        <w:t>Чому</w:t>
      </w:r>
      <w:r w:rsidRPr="00F067A9">
        <w:rPr>
          <w:spacing w:val="4"/>
          <w:sz w:val="24"/>
          <w:szCs w:val="24"/>
        </w:rPr>
        <w:t xml:space="preserve"> </w:t>
      </w:r>
      <w:r w:rsidRPr="00F067A9">
        <w:rPr>
          <w:sz w:val="24"/>
          <w:szCs w:val="24"/>
        </w:rPr>
        <w:t>у</w:t>
      </w:r>
      <w:r w:rsidRPr="00F067A9">
        <w:rPr>
          <w:spacing w:val="4"/>
          <w:sz w:val="24"/>
          <w:szCs w:val="24"/>
        </w:rPr>
        <w:t xml:space="preserve"> </w:t>
      </w:r>
      <w:r w:rsidRPr="00F067A9">
        <w:rPr>
          <w:sz w:val="24"/>
          <w:szCs w:val="24"/>
        </w:rPr>
        <w:t>другій</w:t>
      </w:r>
      <w:r w:rsidRPr="00F067A9">
        <w:rPr>
          <w:spacing w:val="8"/>
          <w:sz w:val="24"/>
          <w:szCs w:val="24"/>
        </w:rPr>
        <w:t xml:space="preserve"> </w:t>
      </w:r>
      <w:r w:rsidRPr="00F067A9">
        <w:rPr>
          <w:sz w:val="24"/>
          <w:szCs w:val="24"/>
        </w:rPr>
        <w:t>книзі</w:t>
      </w:r>
      <w:r w:rsidRPr="00F067A9">
        <w:rPr>
          <w:spacing w:val="7"/>
          <w:sz w:val="24"/>
          <w:szCs w:val="24"/>
        </w:rPr>
        <w:t xml:space="preserve"> </w:t>
      </w:r>
      <w:r w:rsidRPr="00F067A9">
        <w:rPr>
          <w:sz w:val="24"/>
          <w:szCs w:val="24"/>
        </w:rPr>
        <w:t>Гуллівер</w:t>
      </w:r>
      <w:r w:rsidRPr="00F067A9">
        <w:rPr>
          <w:spacing w:val="13"/>
          <w:sz w:val="24"/>
          <w:szCs w:val="24"/>
        </w:rPr>
        <w:t xml:space="preserve"> </w:t>
      </w:r>
      <w:r w:rsidRPr="00F067A9">
        <w:rPr>
          <w:sz w:val="24"/>
          <w:szCs w:val="24"/>
        </w:rPr>
        <w:t>маленький,</w:t>
      </w:r>
      <w:r w:rsidRPr="00F067A9">
        <w:rPr>
          <w:spacing w:val="7"/>
          <w:sz w:val="24"/>
          <w:szCs w:val="24"/>
        </w:rPr>
        <w:t xml:space="preserve"> </w:t>
      </w:r>
      <w:r w:rsidRPr="00F067A9">
        <w:rPr>
          <w:sz w:val="24"/>
          <w:szCs w:val="24"/>
        </w:rPr>
        <w:t>а</w:t>
      </w:r>
      <w:r w:rsidRPr="00F067A9">
        <w:rPr>
          <w:spacing w:val="8"/>
          <w:sz w:val="24"/>
          <w:szCs w:val="24"/>
        </w:rPr>
        <w:t xml:space="preserve"> </w:t>
      </w:r>
      <w:r w:rsidRPr="00F067A9">
        <w:rPr>
          <w:sz w:val="24"/>
          <w:szCs w:val="24"/>
        </w:rPr>
        <w:t>король</w:t>
      </w:r>
      <w:r w:rsidRPr="00F067A9">
        <w:rPr>
          <w:spacing w:val="6"/>
          <w:sz w:val="24"/>
          <w:szCs w:val="24"/>
        </w:rPr>
        <w:t xml:space="preserve"> </w:t>
      </w:r>
      <w:r w:rsidRPr="00F067A9">
        <w:rPr>
          <w:sz w:val="24"/>
          <w:szCs w:val="24"/>
        </w:rPr>
        <w:t>бромбдігнегів</w:t>
      </w:r>
      <w:r w:rsidRPr="00F067A9">
        <w:rPr>
          <w:spacing w:val="12"/>
          <w:sz w:val="24"/>
          <w:szCs w:val="24"/>
        </w:rPr>
        <w:t xml:space="preserve"> </w:t>
      </w:r>
      <w:r w:rsidRPr="00F067A9">
        <w:rPr>
          <w:sz w:val="24"/>
          <w:szCs w:val="24"/>
        </w:rPr>
        <w:t>–</w:t>
      </w:r>
      <w:r w:rsidRPr="00F067A9">
        <w:rPr>
          <w:spacing w:val="7"/>
          <w:sz w:val="24"/>
          <w:szCs w:val="24"/>
        </w:rPr>
        <w:t xml:space="preserve"> </w:t>
      </w:r>
      <w:r w:rsidRPr="00F067A9">
        <w:rPr>
          <w:sz w:val="24"/>
          <w:szCs w:val="24"/>
        </w:rPr>
        <w:t>великий?</w:t>
      </w:r>
      <w:r w:rsidRPr="00F067A9">
        <w:rPr>
          <w:spacing w:val="-67"/>
          <w:sz w:val="24"/>
          <w:szCs w:val="24"/>
        </w:rPr>
        <w:t xml:space="preserve"> </w:t>
      </w:r>
      <w:r w:rsidRPr="00F067A9">
        <w:rPr>
          <w:sz w:val="24"/>
          <w:szCs w:val="24"/>
        </w:rPr>
        <w:t>Які просвітницькі</w:t>
      </w:r>
      <w:r w:rsidRPr="00F067A9">
        <w:rPr>
          <w:spacing w:val="1"/>
          <w:sz w:val="24"/>
          <w:szCs w:val="24"/>
        </w:rPr>
        <w:t xml:space="preserve"> </w:t>
      </w:r>
      <w:r w:rsidRPr="00F067A9">
        <w:rPr>
          <w:sz w:val="24"/>
          <w:szCs w:val="24"/>
        </w:rPr>
        <w:t>ідеали виражені в</w:t>
      </w:r>
      <w:r w:rsidRPr="00F067A9">
        <w:rPr>
          <w:spacing w:val="-1"/>
          <w:sz w:val="24"/>
          <w:szCs w:val="24"/>
        </w:rPr>
        <w:t xml:space="preserve"> </w:t>
      </w:r>
      <w:r w:rsidRPr="00F067A9">
        <w:rPr>
          <w:sz w:val="24"/>
          <w:szCs w:val="24"/>
        </w:rPr>
        <w:t>образі короля?</w:t>
      </w:r>
    </w:p>
    <w:p w:rsidR="008B2481" w:rsidRPr="00F067A9" w:rsidRDefault="006972D8" w:rsidP="00B66565">
      <w:pPr>
        <w:pStyle w:val="a4"/>
        <w:numPr>
          <w:ilvl w:val="0"/>
          <w:numId w:val="24"/>
        </w:numPr>
        <w:tabs>
          <w:tab w:val="left" w:pos="874"/>
        </w:tabs>
        <w:spacing w:line="276" w:lineRule="auto"/>
        <w:ind w:left="0" w:firstLine="567"/>
        <w:jc w:val="both"/>
        <w:rPr>
          <w:sz w:val="24"/>
          <w:szCs w:val="24"/>
        </w:rPr>
      </w:pPr>
      <w:r w:rsidRPr="00F067A9">
        <w:rPr>
          <w:sz w:val="24"/>
          <w:szCs w:val="24"/>
        </w:rPr>
        <w:t>На</w:t>
      </w:r>
      <w:r w:rsidRPr="00F067A9">
        <w:rPr>
          <w:spacing w:val="-2"/>
          <w:sz w:val="24"/>
          <w:szCs w:val="24"/>
        </w:rPr>
        <w:t xml:space="preserve"> </w:t>
      </w:r>
      <w:r w:rsidRPr="00F067A9">
        <w:rPr>
          <w:sz w:val="24"/>
          <w:szCs w:val="24"/>
        </w:rPr>
        <w:t>вашу</w:t>
      </w:r>
      <w:r w:rsidRPr="00F067A9">
        <w:rPr>
          <w:spacing w:val="-6"/>
          <w:sz w:val="24"/>
          <w:szCs w:val="24"/>
        </w:rPr>
        <w:t xml:space="preserve"> </w:t>
      </w:r>
      <w:r w:rsidRPr="00F067A9">
        <w:rPr>
          <w:sz w:val="24"/>
          <w:szCs w:val="24"/>
        </w:rPr>
        <w:t>думку,</w:t>
      </w:r>
      <w:r w:rsidRPr="00F067A9">
        <w:rPr>
          <w:spacing w:val="-2"/>
          <w:sz w:val="24"/>
          <w:szCs w:val="24"/>
        </w:rPr>
        <w:t xml:space="preserve"> </w:t>
      </w:r>
      <w:r w:rsidRPr="00F067A9">
        <w:rPr>
          <w:sz w:val="24"/>
          <w:szCs w:val="24"/>
        </w:rPr>
        <w:t>зображене</w:t>
      </w:r>
      <w:r w:rsidRPr="00F067A9">
        <w:rPr>
          <w:spacing w:val="-2"/>
          <w:sz w:val="24"/>
          <w:szCs w:val="24"/>
        </w:rPr>
        <w:t xml:space="preserve"> </w:t>
      </w:r>
      <w:r w:rsidRPr="00F067A9">
        <w:rPr>
          <w:sz w:val="24"/>
          <w:szCs w:val="24"/>
        </w:rPr>
        <w:t>суспільство</w:t>
      </w:r>
      <w:r w:rsidRPr="00F067A9">
        <w:rPr>
          <w:spacing w:val="-4"/>
          <w:sz w:val="24"/>
          <w:szCs w:val="24"/>
        </w:rPr>
        <w:t xml:space="preserve"> </w:t>
      </w:r>
      <w:r w:rsidRPr="00F067A9">
        <w:rPr>
          <w:sz w:val="24"/>
          <w:szCs w:val="24"/>
        </w:rPr>
        <w:t>гуїнгмів</w:t>
      </w:r>
      <w:r w:rsidRPr="00F067A9">
        <w:rPr>
          <w:spacing w:val="1"/>
          <w:sz w:val="24"/>
          <w:szCs w:val="24"/>
        </w:rPr>
        <w:t xml:space="preserve"> </w:t>
      </w:r>
      <w:r w:rsidRPr="00F067A9">
        <w:rPr>
          <w:sz w:val="24"/>
          <w:szCs w:val="24"/>
        </w:rPr>
        <w:t>–</w:t>
      </w:r>
      <w:r w:rsidRPr="00F067A9">
        <w:rPr>
          <w:spacing w:val="-4"/>
          <w:sz w:val="24"/>
          <w:szCs w:val="24"/>
        </w:rPr>
        <w:t xml:space="preserve"> </w:t>
      </w:r>
      <w:r w:rsidRPr="00F067A9">
        <w:rPr>
          <w:sz w:val="24"/>
          <w:szCs w:val="24"/>
        </w:rPr>
        <w:t>це</w:t>
      </w:r>
      <w:r w:rsidRPr="00F067A9">
        <w:rPr>
          <w:spacing w:val="-1"/>
          <w:sz w:val="24"/>
          <w:szCs w:val="24"/>
        </w:rPr>
        <w:t xml:space="preserve"> </w:t>
      </w:r>
      <w:r w:rsidRPr="00F067A9">
        <w:rPr>
          <w:sz w:val="24"/>
          <w:szCs w:val="24"/>
        </w:rPr>
        <w:t>утопія</w:t>
      </w:r>
      <w:r w:rsidRPr="00F067A9">
        <w:rPr>
          <w:spacing w:val="-5"/>
          <w:sz w:val="24"/>
          <w:szCs w:val="24"/>
        </w:rPr>
        <w:t xml:space="preserve"> </w:t>
      </w:r>
      <w:r w:rsidRPr="00F067A9">
        <w:rPr>
          <w:sz w:val="24"/>
          <w:szCs w:val="24"/>
        </w:rPr>
        <w:t>чи</w:t>
      </w:r>
      <w:r w:rsidRPr="00F067A9">
        <w:rPr>
          <w:spacing w:val="-1"/>
          <w:sz w:val="24"/>
          <w:szCs w:val="24"/>
        </w:rPr>
        <w:t xml:space="preserve"> </w:t>
      </w:r>
      <w:r w:rsidRPr="00F067A9">
        <w:rPr>
          <w:sz w:val="24"/>
          <w:szCs w:val="24"/>
        </w:rPr>
        <w:t>антиутопія?</w:t>
      </w:r>
    </w:p>
    <w:p w:rsidR="008B2481" w:rsidRPr="00F067A9" w:rsidRDefault="006972D8" w:rsidP="00B66565">
      <w:pPr>
        <w:pStyle w:val="a4"/>
        <w:numPr>
          <w:ilvl w:val="0"/>
          <w:numId w:val="24"/>
        </w:numPr>
        <w:tabs>
          <w:tab w:val="left" w:pos="874"/>
        </w:tabs>
        <w:spacing w:line="276" w:lineRule="auto"/>
        <w:ind w:left="0" w:firstLine="567"/>
        <w:jc w:val="both"/>
        <w:rPr>
          <w:sz w:val="24"/>
          <w:szCs w:val="24"/>
        </w:rPr>
      </w:pPr>
      <w:r w:rsidRPr="00F067A9">
        <w:rPr>
          <w:sz w:val="24"/>
          <w:szCs w:val="24"/>
        </w:rPr>
        <w:t>Два</w:t>
      </w:r>
      <w:r w:rsidRPr="00F067A9">
        <w:rPr>
          <w:spacing w:val="-4"/>
          <w:sz w:val="24"/>
          <w:szCs w:val="24"/>
        </w:rPr>
        <w:t xml:space="preserve"> </w:t>
      </w:r>
      <w:r w:rsidRPr="00F067A9">
        <w:rPr>
          <w:sz w:val="24"/>
          <w:szCs w:val="24"/>
        </w:rPr>
        <w:t>можливих</w:t>
      </w:r>
      <w:r w:rsidRPr="00F067A9">
        <w:rPr>
          <w:spacing w:val="-1"/>
          <w:sz w:val="24"/>
          <w:szCs w:val="24"/>
        </w:rPr>
        <w:t xml:space="preserve"> </w:t>
      </w:r>
      <w:r w:rsidRPr="00F067A9">
        <w:rPr>
          <w:sz w:val="24"/>
          <w:szCs w:val="24"/>
        </w:rPr>
        <w:t>шляхи</w:t>
      </w:r>
      <w:r w:rsidRPr="00F067A9">
        <w:rPr>
          <w:spacing w:val="-1"/>
          <w:sz w:val="24"/>
          <w:szCs w:val="24"/>
        </w:rPr>
        <w:t xml:space="preserve"> </w:t>
      </w:r>
      <w:r w:rsidRPr="00F067A9">
        <w:rPr>
          <w:sz w:val="24"/>
          <w:szCs w:val="24"/>
        </w:rPr>
        <w:t>людства</w:t>
      </w:r>
      <w:r w:rsidRPr="00F067A9">
        <w:rPr>
          <w:spacing w:val="-3"/>
          <w:sz w:val="24"/>
          <w:szCs w:val="24"/>
        </w:rPr>
        <w:t xml:space="preserve"> </w:t>
      </w:r>
      <w:r w:rsidRPr="00F067A9">
        <w:rPr>
          <w:sz w:val="24"/>
          <w:szCs w:val="24"/>
        </w:rPr>
        <w:t>у</w:t>
      </w:r>
      <w:r w:rsidRPr="00F067A9">
        <w:rPr>
          <w:spacing w:val="-6"/>
          <w:sz w:val="24"/>
          <w:szCs w:val="24"/>
        </w:rPr>
        <w:t xml:space="preserve"> </w:t>
      </w:r>
      <w:r w:rsidRPr="00F067A9">
        <w:rPr>
          <w:sz w:val="24"/>
          <w:szCs w:val="24"/>
        </w:rPr>
        <w:t>четвертій</w:t>
      </w:r>
      <w:r w:rsidRPr="00F067A9">
        <w:rPr>
          <w:spacing w:val="-1"/>
          <w:sz w:val="24"/>
          <w:szCs w:val="24"/>
        </w:rPr>
        <w:t xml:space="preserve"> </w:t>
      </w:r>
      <w:r w:rsidRPr="00F067A9">
        <w:rPr>
          <w:sz w:val="24"/>
          <w:szCs w:val="24"/>
        </w:rPr>
        <w:t>книзі</w:t>
      </w:r>
      <w:r w:rsidRPr="00F067A9">
        <w:rPr>
          <w:spacing w:val="-1"/>
          <w:sz w:val="24"/>
          <w:szCs w:val="24"/>
        </w:rPr>
        <w:t xml:space="preserve"> </w:t>
      </w:r>
      <w:r w:rsidRPr="00F067A9">
        <w:rPr>
          <w:sz w:val="24"/>
          <w:szCs w:val="24"/>
        </w:rPr>
        <w:t>роману.</w:t>
      </w:r>
      <w:r w:rsidRPr="00F067A9">
        <w:rPr>
          <w:spacing w:val="-3"/>
          <w:sz w:val="24"/>
          <w:szCs w:val="24"/>
        </w:rPr>
        <w:t xml:space="preserve"> </w:t>
      </w:r>
      <w:r w:rsidRPr="00F067A9">
        <w:rPr>
          <w:sz w:val="24"/>
          <w:szCs w:val="24"/>
        </w:rPr>
        <w:t>Що їх</w:t>
      </w:r>
      <w:r w:rsidRPr="00F067A9">
        <w:rPr>
          <w:spacing w:val="-1"/>
          <w:sz w:val="24"/>
          <w:szCs w:val="24"/>
        </w:rPr>
        <w:t xml:space="preserve"> </w:t>
      </w:r>
      <w:r w:rsidRPr="00F067A9">
        <w:rPr>
          <w:sz w:val="24"/>
          <w:szCs w:val="24"/>
        </w:rPr>
        <w:t>визначає?</w:t>
      </w:r>
    </w:p>
    <w:p w:rsidR="008B2481" w:rsidRPr="00F067A9" w:rsidRDefault="006972D8" w:rsidP="00B66565">
      <w:pPr>
        <w:pStyle w:val="a4"/>
        <w:numPr>
          <w:ilvl w:val="0"/>
          <w:numId w:val="24"/>
        </w:numPr>
        <w:tabs>
          <w:tab w:val="left" w:pos="874"/>
        </w:tabs>
        <w:spacing w:line="276" w:lineRule="auto"/>
        <w:ind w:left="0" w:firstLine="567"/>
        <w:jc w:val="both"/>
        <w:rPr>
          <w:sz w:val="24"/>
          <w:szCs w:val="24"/>
        </w:rPr>
      </w:pPr>
      <w:r w:rsidRPr="00F067A9">
        <w:rPr>
          <w:sz w:val="24"/>
          <w:szCs w:val="24"/>
        </w:rPr>
        <w:t>філософсько-сатирична</w:t>
      </w:r>
      <w:r w:rsidRPr="00F067A9">
        <w:rPr>
          <w:spacing w:val="-2"/>
          <w:sz w:val="24"/>
          <w:szCs w:val="24"/>
        </w:rPr>
        <w:t xml:space="preserve"> </w:t>
      </w:r>
      <w:r w:rsidRPr="00F067A9">
        <w:rPr>
          <w:sz w:val="24"/>
          <w:szCs w:val="24"/>
        </w:rPr>
        <w:t>фантастика,</w:t>
      </w:r>
      <w:r w:rsidRPr="00F067A9">
        <w:rPr>
          <w:spacing w:val="-3"/>
          <w:sz w:val="24"/>
          <w:szCs w:val="24"/>
        </w:rPr>
        <w:t xml:space="preserve"> </w:t>
      </w:r>
      <w:r w:rsidRPr="00F067A9">
        <w:rPr>
          <w:sz w:val="24"/>
          <w:szCs w:val="24"/>
        </w:rPr>
        <w:t>утопія</w:t>
      </w:r>
      <w:r w:rsidRPr="00F067A9">
        <w:rPr>
          <w:spacing w:val="-1"/>
          <w:sz w:val="24"/>
          <w:szCs w:val="24"/>
        </w:rPr>
        <w:t xml:space="preserve"> </w:t>
      </w:r>
      <w:r w:rsidRPr="00F067A9">
        <w:rPr>
          <w:sz w:val="24"/>
          <w:szCs w:val="24"/>
        </w:rPr>
        <w:t>та</w:t>
      </w:r>
      <w:r w:rsidRPr="00F067A9">
        <w:rPr>
          <w:spacing w:val="-2"/>
          <w:sz w:val="24"/>
          <w:szCs w:val="24"/>
        </w:rPr>
        <w:t xml:space="preserve"> </w:t>
      </w:r>
      <w:r w:rsidRPr="00F067A9">
        <w:rPr>
          <w:sz w:val="24"/>
          <w:szCs w:val="24"/>
        </w:rPr>
        <w:t>антиутопія</w:t>
      </w:r>
      <w:r w:rsidRPr="00F067A9">
        <w:rPr>
          <w:spacing w:val="-2"/>
          <w:sz w:val="24"/>
          <w:szCs w:val="24"/>
        </w:rPr>
        <w:t xml:space="preserve"> </w:t>
      </w:r>
      <w:r w:rsidRPr="00F067A9">
        <w:rPr>
          <w:sz w:val="24"/>
          <w:szCs w:val="24"/>
        </w:rPr>
        <w:t>у</w:t>
      </w:r>
      <w:r w:rsidRPr="00F067A9">
        <w:rPr>
          <w:spacing w:val="-4"/>
          <w:sz w:val="24"/>
          <w:szCs w:val="24"/>
        </w:rPr>
        <w:t xml:space="preserve"> </w:t>
      </w:r>
      <w:r w:rsidRPr="00F067A9">
        <w:rPr>
          <w:sz w:val="24"/>
          <w:szCs w:val="24"/>
        </w:rPr>
        <w:t>четвертій</w:t>
      </w:r>
      <w:r w:rsidRPr="00F067A9">
        <w:rPr>
          <w:spacing w:val="-5"/>
          <w:sz w:val="24"/>
          <w:szCs w:val="24"/>
        </w:rPr>
        <w:t xml:space="preserve"> </w:t>
      </w:r>
      <w:r w:rsidRPr="00F067A9">
        <w:rPr>
          <w:sz w:val="24"/>
          <w:szCs w:val="24"/>
        </w:rPr>
        <w:t>книзі.</w:t>
      </w:r>
    </w:p>
    <w:p w:rsidR="008B2481" w:rsidRPr="00F067A9" w:rsidRDefault="006972D8" w:rsidP="00B66565">
      <w:pPr>
        <w:pStyle w:val="a4"/>
        <w:numPr>
          <w:ilvl w:val="0"/>
          <w:numId w:val="24"/>
        </w:numPr>
        <w:tabs>
          <w:tab w:val="left" w:pos="874"/>
        </w:tabs>
        <w:spacing w:line="276" w:lineRule="auto"/>
        <w:ind w:left="0" w:firstLine="567"/>
        <w:jc w:val="both"/>
        <w:rPr>
          <w:sz w:val="24"/>
          <w:szCs w:val="24"/>
        </w:rPr>
      </w:pPr>
      <w:r w:rsidRPr="00F067A9">
        <w:rPr>
          <w:sz w:val="24"/>
          <w:szCs w:val="24"/>
        </w:rPr>
        <w:t>У</w:t>
      </w:r>
      <w:r w:rsidRPr="00F067A9">
        <w:rPr>
          <w:spacing w:val="-1"/>
          <w:sz w:val="24"/>
          <w:szCs w:val="24"/>
        </w:rPr>
        <w:t xml:space="preserve"> </w:t>
      </w:r>
      <w:r w:rsidRPr="00F067A9">
        <w:rPr>
          <w:sz w:val="24"/>
          <w:szCs w:val="24"/>
        </w:rPr>
        <w:t>чому</w:t>
      </w:r>
      <w:r w:rsidRPr="00F067A9">
        <w:rPr>
          <w:spacing w:val="-4"/>
          <w:sz w:val="24"/>
          <w:szCs w:val="24"/>
        </w:rPr>
        <w:t xml:space="preserve"> </w:t>
      </w:r>
      <w:r w:rsidRPr="00F067A9">
        <w:rPr>
          <w:sz w:val="24"/>
          <w:szCs w:val="24"/>
        </w:rPr>
        <w:t>полягає</w:t>
      </w:r>
      <w:r w:rsidRPr="00F067A9">
        <w:rPr>
          <w:spacing w:val="-1"/>
          <w:sz w:val="24"/>
          <w:szCs w:val="24"/>
        </w:rPr>
        <w:t xml:space="preserve"> </w:t>
      </w:r>
      <w:r w:rsidRPr="00F067A9">
        <w:rPr>
          <w:sz w:val="24"/>
          <w:szCs w:val="24"/>
        </w:rPr>
        <w:t>специфіка</w:t>
      </w:r>
      <w:r w:rsidRPr="00F067A9">
        <w:rPr>
          <w:spacing w:val="-1"/>
          <w:sz w:val="24"/>
          <w:szCs w:val="24"/>
        </w:rPr>
        <w:t xml:space="preserve"> </w:t>
      </w:r>
      <w:r w:rsidRPr="00F067A9">
        <w:rPr>
          <w:sz w:val="24"/>
          <w:szCs w:val="24"/>
        </w:rPr>
        <w:t>фантастики Свіфта?</w:t>
      </w:r>
    </w:p>
    <w:p w:rsidR="00C96D66" w:rsidRPr="00F067A9" w:rsidRDefault="00C96D66" w:rsidP="00F067A9">
      <w:pPr>
        <w:spacing w:line="276" w:lineRule="auto"/>
        <w:ind w:firstLine="567"/>
        <w:jc w:val="both"/>
        <w:rPr>
          <w:b/>
          <w:sz w:val="24"/>
          <w:szCs w:val="24"/>
        </w:rPr>
      </w:pPr>
    </w:p>
    <w:p w:rsidR="00C96D66" w:rsidRPr="00F067A9" w:rsidRDefault="00C96D66" w:rsidP="00CA69CA">
      <w:pPr>
        <w:spacing w:line="276" w:lineRule="auto"/>
        <w:ind w:firstLine="567"/>
        <w:jc w:val="center"/>
        <w:rPr>
          <w:b/>
          <w:bCs/>
          <w:sz w:val="24"/>
          <w:szCs w:val="24"/>
        </w:rPr>
      </w:pPr>
      <w:r w:rsidRPr="00F067A9">
        <w:rPr>
          <w:b/>
          <w:bCs/>
          <w:sz w:val="24"/>
          <w:szCs w:val="24"/>
        </w:rPr>
        <w:t xml:space="preserve">Семінарське заняття № </w:t>
      </w:r>
      <w:r w:rsidR="001F32F7">
        <w:rPr>
          <w:b/>
          <w:bCs/>
          <w:sz w:val="24"/>
          <w:szCs w:val="24"/>
        </w:rPr>
        <w:t>7</w:t>
      </w:r>
      <w:r w:rsidR="00CA69CA">
        <w:rPr>
          <w:b/>
          <w:bCs/>
          <w:sz w:val="24"/>
          <w:szCs w:val="24"/>
        </w:rPr>
        <w:t>-8</w:t>
      </w:r>
    </w:p>
    <w:p w:rsidR="00CA69CA" w:rsidRPr="00EF6F38" w:rsidRDefault="00CA69CA" w:rsidP="00CA69CA">
      <w:pPr>
        <w:spacing w:line="276" w:lineRule="auto"/>
        <w:ind w:firstLine="567"/>
        <w:jc w:val="center"/>
        <w:rPr>
          <w:sz w:val="24"/>
          <w:szCs w:val="24"/>
        </w:rPr>
      </w:pPr>
      <w:r w:rsidRPr="00EF6F38">
        <w:rPr>
          <w:sz w:val="24"/>
          <w:szCs w:val="24"/>
        </w:rPr>
        <w:t xml:space="preserve">Романтизм: літературний напрямок і універсальний світогляд. </w:t>
      </w:r>
    </w:p>
    <w:p w:rsidR="00D65E6B" w:rsidRPr="00EF6F38" w:rsidRDefault="00D65E6B" w:rsidP="00CA69CA">
      <w:pPr>
        <w:spacing w:line="276" w:lineRule="auto"/>
        <w:ind w:firstLine="567"/>
        <w:jc w:val="center"/>
        <w:rPr>
          <w:sz w:val="24"/>
          <w:szCs w:val="24"/>
        </w:rPr>
      </w:pPr>
      <w:r w:rsidRPr="00EF6F38">
        <w:rPr>
          <w:sz w:val="24"/>
          <w:szCs w:val="24"/>
        </w:rPr>
        <w:t>Еволюція</w:t>
      </w:r>
      <w:r w:rsidRPr="00EF6F38">
        <w:rPr>
          <w:spacing w:val="-2"/>
          <w:sz w:val="24"/>
          <w:szCs w:val="24"/>
        </w:rPr>
        <w:t xml:space="preserve"> </w:t>
      </w:r>
      <w:r w:rsidRPr="00EF6F38">
        <w:rPr>
          <w:sz w:val="24"/>
          <w:szCs w:val="24"/>
        </w:rPr>
        <w:t>героя</w:t>
      </w:r>
      <w:r w:rsidRPr="00EF6F38">
        <w:rPr>
          <w:spacing w:val="-2"/>
          <w:sz w:val="24"/>
          <w:szCs w:val="24"/>
        </w:rPr>
        <w:t xml:space="preserve"> </w:t>
      </w:r>
      <w:r w:rsidRPr="00EF6F38">
        <w:rPr>
          <w:sz w:val="24"/>
          <w:szCs w:val="24"/>
        </w:rPr>
        <w:t>у</w:t>
      </w:r>
      <w:r w:rsidR="006D5B5C" w:rsidRPr="00EF6F38">
        <w:rPr>
          <w:sz w:val="24"/>
          <w:szCs w:val="24"/>
        </w:rPr>
        <w:t xml:space="preserve"> т</w:t>
      </w:r>
      <w:r w:rsidRPr="00EF6F38">
        <w:rPr>
          <w:sz w:val="24"/>
          <w:szCs w:val="24"/>
        </w:rPr>
        <w:t>ворчості</w:t>
      </w:r>
      <w:r w:rsidRPr="00EF6F38">
        <w:rPr>
          <w:spacing w:val="-5"/>
          <w:sz w:val="24"/>
          <w:szCs w:val="24"/>
        </w:rPr>
        <w:t xml:space="preserve"> </w:t>
      </w:r>
      <w:r w:rsidRPr="00EF6F38">
        <w:rPr>
          <w:sz w:val="24"/>
          <w:szCs w:val="24"/>
        </w:rPr>
        <w:t>Дж.</w:t>
      </w:r>
      <w:r w:rsidRPr="00EF6F38">
        <w:rPr>
          <w:spacing w:val="-3"/>
          <w:sz w:val="24"/>
          <w:szCs w:val="24"/>
        </w:rPr>
        <w:t xml:space="preserve"> </w:t>
      </w:r>
      <w:r w:rsidRPr="00EF6F38">
        <w:rPr>
          <w:sz w:val="24"/>
          <w:szCs w:val="24"/>
        </w:rPr>
        <w:t>Г.</w:t>
      </w:r>
      <w:r w:rsidRPr="00EF6F38">
        <w:rPr>
          <w:spacing w:val="-2"/>
          <w:sz w:val="24"/>
          <w:szCs w:val="24"/>
        </w:rPr>
        <w:t xml:space="preserve"> </w:t>
      </w:r>
      <w:r w:rsidRPr="00EF6F38">
        <w:rPr>
          <w:sz w:val="24"/>
          <w:szCs w:val="24"/>
        </w:rPr>
        <w:t>Байрона</w:t>
      </w:r>
    </w:p>
    <w:p w:rsidR="00C96D66" w:rsidRPr="00F067A9" w:rsidRDefault="00C96D66" w:rsidP="00CA69CA">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D65E6B" w:rsidRPr="00F067A9" w:rsidRDefault="00D65E6B" w:rsidP="00B66565">
      <w:pPr>
        <w:pStyle w:val="a4"/>
        <w:numPr>
          <w:ilvl w:val="0"/>
          <w:numId w:val="23"/>
        </w:numPr>
        <w:tabs>
          <w:tab w:val="left" w:pos="862"/>
        </w:tabs>
        <w:spacing w:line="276" w:lineRule="auto"/>
        <w:ind w:left="0" w:firstLine="567"/>
        <w:jc w:val="both"/>
        <w:rPr>
          <w:sz w:val="24"/>
          <w:szCs w:val="24"/>
        </w:rPr>
      </w:pPr>
      <w:r w:rsidRPr="00F067A9">
        <w:rPr>
          <w:sz w:val="24"/>
          <w:szCs w:val="24"/>
        </w:rPr>
        <w:t>Специфіка</w:t>
      </w:r>
      <w:r w:rsidRPr="00F067A9">
        <w:rPr>
          <w:spacing w:val="-2"/>
          <w:sz w:val="24"/>
          <w:szCs w:val="24"/>
        </w:rPr>
        <w:t xml:space="preserve"> </w:t>
      </w:r>
      <w:r w:rsidRPr="00F067A9">
        <w:rPr>
          <w:sz w:val="24"/>
          <w:szCs w:val="24"/>
        </w:rPr>
        <w:t>англійського</w:t>
      </w:r>
      <w:r w:rsidRPr="00F067A9">
        <w:rPr>
          <w:spacing w:val="-1"/>
          <w:sz w:val="24"/>
          <w:szCs w:val="24"/>
        </w:rPr>
        <w:t xml:space="preserve"> </w:t>
      </w:r>
      <w:r w:rsidRPr="00F067A9">
        <w:rPr>
          <w:sz w:val="24"/>
          <w:szCs w:val="24"/>
        </w:rPr>
        <w:t>романтизму. Дж.</w:t>
      </w:r>
      <w:r w:rsidRPr="00F067A9">
        <w:rPr>
          <w:spacing w:val="-2"/>
          <w:sz w:val="24"/>
          <w:szCs w:val="24"/>
        </w:rPr>
        <w:t xml:space="preserve"> </w:t>
      </w:r>
      <w:r w:rsidRPr="00F067A9">
        <w:rPr>
          <w:sz w:val="24"/>
          <w:szCs w:val="24"/>
        </w:rPr>
        <w:t>Г.</w:t>
      </w:r>
      <w:r w:rsidRPr="00F067A9">
        <w:rPr>
          <w:spacing w:val="-3"/>
          <w:sz w:val="24"/>
          <w:szCs w:val="24"/>
        </w:rPr>
        <w:t xml:space="preserve"> </w:t>
      </w:r>
      <w:r w:rsidRPr="00F067A9">
        <w:rPr>
          <w:sz w:val="24"/>
          <w:szCs w:val="24"/>
        </w:rPr>
        <w:t>Байрон.</w:t>
      </w:r>
      <w:r w:rsidRPr="00F067A9">
        <w:rPr>
          <w:spacing w:val="-3"/>
          <w:sz w:val="24"/>
          <w:szCs w:val="24"/>
        </w:rPr>
        <w:t xml:space="preserve"> </w:t>
      </w:r>
      <w:r w:rsidRPr="00F067A9">
        <w:rPr>
          <w:sz w:val="24"/>
          <w:szCs w:val="24"/>
        </w:rPr>
        <w:t>Життя</w:t>
      </w:r>
      <w:r w:rsidRPr="00F067A9">
        <w:rPr>
          <w:spacing w:val="-5"/>
          <w:sz w:val="24"/>
          <w:szCs w:val="24"/>
        </w:rPr>
        <w:t xml:space="preserve"> </w:t>
      </w:r>
      <w:r w:rsidRPr="00F067A9">
        <w:rPr>
          <w:sz w:val="24"/>
          <w:szCs w:val="24"/>
        </w:rPr>
        <w:t>і</w:t>
      </w:r>
      <w:r w:rsidRPr="00F067A9">
        <w:rPr>
          <w:spacing w:val="-2"/>
          <w:sz w:val="24"/>
          <w:szCs w:val="24"/>
        </w:rPr>
        <w:t xml:space="preserve"> </w:t>
      </w:r>
      <w:r w:rsidRPr="00F067A9">
        <w:rPr>
          <w:sz w:val="24"/>
          <w:szCs w:val="24"/>
        </w:rPr>
        <w:t>творчість.</w:t>
      </w:r>
    </w:p>
    <w:p w:rsidR="00D65E6B" w:rsidRPr="00F067A9" w:rsidRDefault="00D65E6B" w:rsidP="00B66565">
      <w:pPr>
        <w:pStyle w:val="a4"/>
        <w:numPr>
          <w:ilvl w:val="0"/>
          <w:numId w:val="23"/>
        </w:numPr>
        <w:tabs>
          <w:tab w:val="left" w:pos="862"/>
        </w:tabs>
        <w:spacing w:line="276" w:lineRule="auto"/>
        <w:ind w:left="0" w:firstLine="567"/>
        <w:jc w:val="both"/>
        <w:rPr>
          <w:sz w:val="24"/>
          <w:szCs w:val="24"/>
        </w:rPr>
      </w:pPr>
      <w:r w:rsidRPr="00F067A9">
        <w:rPr>
          <w:sz w:val="24"/>
          <w:szCs w:val="24"/>
        </w:rPr>
        <w:t>Поема</w:t>
      </w:r>
      <w:r w:rsidRPr="00F067A9">
        <w:rPr>
          <w:spacing w:val="13"/>
          <w:sz w:val="24"/>
          <w:szCs w:val="24"/>
        </w:rPr>
        <w:t xml:space="preserve"> </w:t>
      </w:r>
      <w:r w:rsidRPr="00F067A9">
        <w:rPr>
          <w:sz w:val="24"/>
          <w:szCs w:val="24"/>
        </w:rPr>
        <w:t>«Паломництво</w:t>
      </w:r>
      <w:r w:rsidRPr="00F067A9">
        <w:rPr>
          <w:spacing w:val="15"/>
          <w:sz w:val="24"/>
          <w:szCs w:val="24"/>
        </w:rPr>
        <w:t xml:space="preserve"> </w:t>
      </w:r>
      <w:r w:rsidRPr="00F067A9">
        <w:rPr>
          <w:sz w:val="24"/>
          <w:szCs w:val="24"/>
        </w:rPr>
        <w:t>Чайльд-Гарольда»</w:t>
      </w:r>
      <w:r w:rsidRPr="00F067A9">
        <w:rPr>
          <w:spacing w:val="14"/>
          <w:sz w:val="24"/>
          <w:szCs w:val="24"/>
        </w:rPr>
        <w:t xml:space="preserve"> </w:t>
      </w:r>
      <w:r w:rsidRPr="00F067A9">
        <w:rPr>
          <w:sz w:val="24"/>
          <w:szCs w:val="24"/>
        </w:rPr>
        <w:t>–</w:t>
      </w:r>
      <w:r w:rsidRPr="00F067A9">
        <w:rPr>
          <w:spacing w:val="16"/>
          <w:sz w:val="24"/>
          <w:szCs w:val="24"/>
        </w:rPr>
        <w:t xml:space="preserve"> </w:t>
      </w:r>
      <w:r w:rsidRPr="00F067A9">
        <w:rPr>
          <w:sz w:val="24"/>
          <w:szCs w:val="24"/>
        </w:rPr>
        <w:t>найвидатніший</w:t>
      </w:r>
      <w:r w:rsidRPr="00F067A9">
        <w:rPr>
          <w:spacing w:val="14"/>
          <w:sz w:val="24"/>
          <w:szCs w:val="24"/>
        </w:rPr>
        <w:t xml:space="preserve"> </w:t>
      </w:r>
      <w:r w:rsidRPr="00F067A9">
        <w:rPr>
          <w:sz w:val="24"/>
          <w:szCs w:val="24"/>
        </w:rPr>
        <w:t>твір</w:t>
      </w:r>
      <w:r w:rsidRPr="00F067A9">
        <w:rPr>
          <w:spacing w:val="15"/>
          <w:sz w:val="24"/>
          <w:szCs w:val="24"/>
        </w:rPr>
        <w:t xml:space="preserve"> </w:t>
      </w:r>
      <w:r w:rsidRPr="00F067A9">
        <w:rPr>
          <w:sz w:val="24"/>
          <w:szCs w:val="24"/>
        </w:rPr>
        <w:t>англійського</w:t>
      </w:r>
      <w:r w:rsidRPr="00F067A9">
        <w:rPr>
          <w:spacing w:val="-67"/>
          <w:sz w:val="24"/>
          <w:szCs w:val="24"/>
        </w:rPr>
        <w:t xml:space="preserve"> </w:t>
      </w:r>
      <w:r w:rsidRPr="00F067A9">
        <w:rPr>
          <w:sz w:val="24"/>
          <w:szCs w:val="24"/>
        </w:rPr>
        <w:t>романтизму.</w:t>
      </w:r>
    </w:p>
    <w:p w:rsidR="000F5F51" w:rsidRDefault="00D65E6B" w:rsidP="003E3BB4">
      <w:pPr>
        <w:pStyle w:val="a3"/>
        <w:numPr>
          <w:ilvl w:val="0"/>
          <w:numId w:val="47"/>
        </w:numPr>
        <w:tabs>
          <w:tab w:val="left" w:pos="513"/>
          <w:tab w:val="left" w:pos="993"/>
        </w:tabs>
        <w:spacing w:line="276" w:lineRule="auto"/>
        <w:ind w:hanging="22"/>
        <w:jc w:val="both"/>
        <w:rPr>
          <w:sz w:val="24"/>
          <w:szCs w:val="24"/>
        </w:rPr>
      </w:pPr>
      <w:r w:rsidRPr="000F5F51">
        <w:rPr>
          <w:sz w:val="24"/>
          <w:szCs w:val="24"/>
        </w:rPr>
        <w:t>Історія</w:t>
      </w:r>
      <w:r w:rsidRPr="000F5F51">
        <w:rPr>
          <w:spacing w:val="-13"/>
          <w:sz w:val="24"/>
          <w:szCs w:val="24"/>
        </w:rPr>
        <w:t xml:space="preserve"> </w:t>
      </w:r>
      <w:r w:rsidRPr="000F5F51">
        <w:rPr>
          <w:sz w:val="24"/>
          <w:szCs w:val="24"/>
        </w:rPr>
        <w:t>створення</w:t>
      </w:r>
      <w:r w:rsidRPr="000F5F51">
        <w:rPr>
          <w:spacing w:val="-14"/>
          <w:sz w:val="24"/>
          <w:szCs w:val="24"/>
        </w:rPr>
        <w:t xml:space="preserve"> </w:t>
      </w:r>
      <w:r w:rsidRPr="000F5F51">
        <w:rPr>
          <w:sz w:val="24"/>
          <w:szCs w:val="24"/>
        </w:rPr>
        <w:t>поеми,</w:t>
      </w:r>
      <w:r w:rsidRPr="000F5F51">
        <w:rPr>
          <w:spacing w:val="-13"/>
          <w:sz w:val="24"/>
          <w:szCs w:val="24"/>
        </w:rPr>
        <w:t xml:space="preserve"> </w:t>
      </w:r>
      <w:r w:rsidRPr="000F5F51">
        <w:rPr>
          <w:sz w:val="24"/>
          <w:szCs w:val="24"/>
        </w:rPr>
        <w:t>її</w:t>
      </w:r>
      <w:r w:rsidRPr="000F5F51">
        <w:rPr>
          <w:spacing w:val="-12"/>
          <w:sz w:val="24"/>
          <w:szCs w:val="24"/>
        </w:rPr>
        <w:t xml:space="preserve"> </w:t>
      </w:r>
      <w:r w:rsidRPr="000F5F51">
        <w:rPr>
          <w:sz w:val="24"/>
          <w:szCs w:val="24"/>
        </w:rPr>
        <w:t>композиція,</w:t>
      </w:r>
      <w:r w:rsidRPr="000F5F51">
        <w:rPr>
          <w:spacing w:val="-13"/>
          <w:sz w:val="24"/>
          <w:szCs w:val="24"/>
        </w:rPr>
        <w:t xml:space="preserve"> </w:t>
      </w:r>
      <w:r w:rsidRPr="000F5F51">
        <w:rPr>
          <w:sz w:val="24"/>
          <w:szCs w:val="24"/>
        </w:rPr>
        <w:t>зв’язок</w:t>
      </w:r>
      <w:r w:rsidRPr="000F5F51">
        <w:rPr>
          <w:spacing w:val="-12"/>
          <w:sz w:val="24"/>
          <w:szCs w:val="24"/>
        </w:rPr>
        <w:t xml:space="preserve"> </w:t>
      </w:r>
      <w:r w:rsidRPr="000F5F51">
        <w:rPr>
          <w:sz w:val="24"/>
          <w:szCs w:val="24"/>
        </w:rPr>
        <w:t>між</w:t>
      </w:r>
      <w:r w:rsidRPr="000F5F51">
        <w:rPr>
          <w:spacing w:val="-12"/>
          <w:sz w:val="24"/>
          <w:szCs w:val="24"/>
        </w:rPr>
        <w:t xml:space="preserve"> </w:t>
      </w:r>
      <w:r w:rsidRPr="000F5F51">
        <w:rPr>
          <w:sz w:val="24"/>
          <w:szCs w:val="24"/>
        </w:rPr>
        <w:t>частинами.</w:t>
      </w:r>
      <w:r w:rsidRPr="000F5F51">
        <w:rPr>
          <w:spacing w:val="-13"/>
          <w:sz w:val="24"/>
          <w:szCs w:val="24"/>
        </w:rPr>
        <w:t xml:space="preserve"> </w:t>
      </w:r>
      <w:r w:rsidRPr="000F5F51">
        <w:rPr>
          <w:sz w:val="24"/>
          <w:szCs w:val="24"/>
        </w:rPr>
        <w:t>Жанр</w:t>
      </w:r>
      <w:r w:rsidRPr="000F5F51">
        <w:rPr>
          <w:spacing w:val="-12"/>
          <w:sz w:val="24"/>
          <w:szCs w:val="24"/>
        </w:rPr>
        <w:t xml:space="preserve"> </w:t>
      </w:r>
      <w:r w:rsidRPr="000F5F51">
        <w:rPr>
          <w:sz w:val="24"/>
          <w:szCs w:val="24"/>
        </w:rPr>
        <w:t>«ліричного</w:t>
      </w:r>
      <w:r w:rsidRPr="000F5F51">
        <w:rPr>
          <w:spacing w:val="-67"/>
          <w:sz w:val="24"/>
          <w:szCs w:val="24"/>
        </w:rPr>
        <w:t xml:space="preserve"> </w:t>
      </w:r>
      <w:r w:rsidRPr="000F5F51">
        <w:rPr>
          <w:sz w:val="24"/>
          <w:szCs w:val="24"/>
        </w:rPr>
        <w:t>щоденника»,</w:t>
      </w:r>
      <w:r w:rsidRPr="000F5F51">
        <w:rPr>
          <w:spacing w:val="-3"/>
          <w:sz w:val="24"/>
          <w:szCs w:val="24"/>
        </w:rPr>
        <w:t xml:space="preserve"> </w:t>
      </w:r>
      <w:r w:rsidRPr="000F5F51">
        <w:rPr>
          <w:sz w:val="24"/>
          <w:szCs w:val="24"/>
        </w:rPr>
        <w:t>пародія на жанр «паломництва».</w:t>
      </w:r>
    </w:p>
    <w:p w:rsidR="000F5F51" w:rsidRDefault="00D65E6B" w:rsidP="003E3BB4">
      <w:pPr>
        <w:pStyle w:val="a3"/>
        <w:numPr>
          <w:ilvl w:val="0"/>
          <w:numId w:val="47"/>
        </w:numPr>
        <w:tabs>
          <w:tab w:val="left" w:pos="513"/>
          <w:tab w:val="left" w:pos="993"/>
        </w:tabs>
        <w:spacing w:line="276" w:lineRule="auto"/>
        <w:ind w:hanging="22"/>
        <w:jc w:val="both"/>
        <w:rPr>
          <w:sz w:val="24"/>
          <w:szCs w:val="24"/>
        </w:rPr>
      </w:pPr>
      <w:r w:rsidRPr="000F5F51">
        <w:rPr>
          <w:sz w:val="24"/>
          <w:szCs w:val="24"/>
        </w:rPr>
        <w:t>Ліричний</w:t>
      </w:r>
      <w:r w:rsidRPr="000F5F51">
        <w:rPr>
          <w:spacing w:val="22"/>
          <w:sz w:val="24"/>
          <w:szCs w:val="24"/>
        </w:rPr>
        <w:t xml:space="preserve"> </w:t>
      </w:r>
      <w:r w:rsidRPr="000F5F51">
        <w:rPr>
          <w:sz w:val="24"/>
          <w:szCs w:val="24"/>
        </w:rPr>
        <w:t>герой</w:t>
      </w:r>
      <w:r w:rsidRPr="000F5F51">
        <w:rPr>
          <w:spacing w:val="22"/>
          <w:sz w:val="24"/>
          <w:szCs w:val="24"/>
        </w:rPr>
        <w:t xml:space="preserve"> </w:t>
      </w:r>
      <w:r w:rsidRPr="000F5F51">
        <w:rPr>
          <w:sz w:val="24"/>
          <w:szCs w:val="24"/>
        </w:rPr>
        <w:t>поеми</w:t>
      </w:r>
      <w:r w:rsidRPr="000F5F51">
        <w:rPr>
          <w:spacing w:val="22"/>
          <w:sz w:val="24"/>
          <w:szCs w:val="24"/>
        </w:rPr>
        <w:t xml:space="preserve"> </w:t>
      </w:r>
      <w:r w:rsidRPr="000F5F51">
        <w:rPr>
          <w:sz w:val="24"/>
          <w:szCs w:val="24"/>
        </w:rPr>
        <w:t>як</w:t>
      </w:r>
      <w:r w:rsidRPr="000F5F51">
        <w:rPr>
          <w:spacing w:val="23"/>
          <w:sz w:val="24"/>
          <w:szCs w:val="24"/>
        </w:rPr>
        <w:t xml:space="preserve"> </w:t>
      </w:r>
      <w:r w:rsidRPr="000F5F51">
        <w:rPr>
          <w:sz w:val="24"/>
          <w:szCs w:val="24"/>
        </w:rPr>
        <w:t>«хибно</w:t>
      </w:r>
      <w:r w:rsidRPr="000F5F51">
        <w:rPr>
          <w:spacing w:val="22"/>
          <w:sz w:val="24"/>
          <w:szCs w:val="24"/>
        </w:rPr>
        <w:t xml:space="preserve"> </w:t>
      </w:r>
      <w:r w:rsidRPr="000F5F51">
        <w:rPr>
          <w:sz w:val="24"/>
          <w:szCs w:val="24"/>
        </w:rPr>
        <w:t>спрямована</w:t>
      </w:r>
      <w:r w:rsidRPr="000F5F51">
        <w:rPr>
          <w:spacing w:val="21"/>
          <w:sz w:val="24"/>
          <w:szCs w:val="24"/>
        </w:rPr>
        <w:t xml:space="preserve"> </w:t>
      </w:r>
      <w:r w:rsidRPr="000F5F51">
        <w:rPr>
          <w:sz w:val="24"/>
          <w:szCs w:val="24"/>
        </w:rPr>
        <w:t>душа».</w:t>
      </w:r>
      <w:r w:rsidRPr="000F5F51">
        <w:rPr>
          <w:spacing w:val="22"/>
          <w:sz w:val="24"/>
          <w:szCs w:val="24"/>
        </w:rPr>
        <w:t xml:space="preserve"> </w:t>
      </w:r>
      <w:r w:rsidRPr="000F5F51">
        <w:rPr>
          <w:sz w:val="24"/>
          <w:szCs w:val="24"/>
        </w:rPr>
        <w:t>Автор</w:t>
      </w:r>
      <w:r w:rsidRPr="000F5F51">
        <w:rPr>
          <w:spacing w:val="20"/>
          <w:sz w:val="24"/>
          <w:szCs w:val="24"/>
        </w:rPr>
        <w:t xml:space="preserve"> </w:t>
      </w:r>
      <w:r w:rsidRPr="000F5F51">
        <w:rPr>
          <w:sz w:val="24"/>
          <w:szCs w:val="24"/>
        </w:rPr>
        <w:t>і</w:t>
      </w:r>
      <w:r w:rsidRPr="000F5F51">
        <w:rPr>
          <w:spacing w:val="22"/>
          <w:sz w:val="24"/>
          <w:szCs w:val="24"/>
        </w:rPr>
        <w:t xml:space="preserve"> </w:t>
      </w:r>
      <w:r w:rsidRPr="000F5F51">
        <w:rPr>
          <w:sz w:val="24"/>
          <w:szCs w:val="24"/>
        </w:rPr>
        <w:t>герой.</w:t>
      </w:r>
      <w:r w:rsidRPr="000F5F51">
        <w:rPr>
          <w:spacing w:val="22"/>
          <w:sz w:val="24"/>
          <w:szCs w:val="24"/>
        </w:rPr>
        <w:t xml:space="preserve"> </w:t>
      </w:r>
      <w:r w:rsidRPr="000F5F51">
        <w:rPr>
          <w:sz w:val="24"/>
          <w:szCs w:val="24"/>
        </w:rPr>
        <w:t>Проблема</w:t>
      </w:r>
      <w:r w:rsidRPr="000F5F51">
        <w:rPr>
          <w:spacing w:val="-67"/>
          <w:sz w:val="24"/>
          <w:szCs w:val="24"/>
        </w:rPr>
        <w:t xml:space="preserve"> </w:t>
      </w:r>
      <w:r w:rsidRPr="000F5F51">
        <w:rPr>
          <w:sz w:val="24"/>
          <w:szCs w:val="24"/>
        </w:rPr>
        <w:t>автобіографічності</w:t>
      </w:r>
      <w:r w:rsidRPr="000F5F51">
        <w:rPr>
          <w:spacing w:val="-3"/>
          <w:sz w:val="24"/>
          <w:szCs w:val="24"/>
        </w:rPr>
        <w:t xml:space="preserve"> </w:t>
      </w:r>
      <w:r w:rsidRPr="000F5F51">
        <w:rPr>
          <w:sz w:val="24"/>
          <w:szCs w:val="24"/>
        </w:rPr>
        <w:t>образу</w:t>
      </w:r>
      <w:r w:rsidRPr="000F5F51">
        <w:rPr>
          <w:spacing w:val="-4"/>
          <w:sz w:val="24"/>
          <w:szCs w:val="24"/>
        </w:rPr>
        <w:t xml:space="preserve"> </w:t>
      </w:r>
      <w:r w:rsidRPr="000F5F51">
        <w:rPr>
          <w:sz w:val="24"/>
          <w:szCs w:val="24"/>
        </w:rPr>
        <w:t>Чайльд-Гарольда.</w:t>
      </w:r>
    </w:p>
    <w:p w:rsidR="000F5F51" w:rsidRDefault="00D65E6B" w:rsidP="003E3BB4">
      <w:pPr>
        <w:pStyle w:val="a3"/>
        <w:numPr>
          <w:ilvl w:val="0"/>
          <w:numId w:val="47"/>
        </w:numPr>
        <w:tabs>
          <w:tab w:val="left" w:pos="513"/>
          <w:tab w:val="left" w:pos="993"/>
        </w:tabs>
        <w:spacing w:line="276" w:lineRule="auto"/>
        <w:ind w:hanging="22"/>
        <w:jc w:val="both"/>
        <w:rPr>
          <w:sz w:val="24"/>
          <w:szCs w:val="24"/>
        </w:rPr>
      </w:pPr>
      <w:r w:rsidRPr="000F5F51">
        <w:rPr>
          <w:sz w:val="24"/>
          <w:szCs w:val="24"/>
        </w:rPr>
        <w:t>Політична</w:t>
      </w:r>
      <w:r w:rsidRPr="000F5F51">
        <w:rPr>
          <w:sz w:val="24"/>
          <w:szCs w:val="24"/>
        </w:rPr>
        <w:tab/>
        <w:t>проблематика</w:t>
      </w:r>
      <w:r w:rsidRPr="000F5F51">
        <w:rPr>
          <w:sz w:val="24"/>
          <w:szCs w:val="24"/>
        </w:rPr>
        <w:tab/>
        <w:t>поеми.</w:t>
      </w:r>
      <w:r w:rsidR="00EF6F38" w:rsidRPr="000F5F51">
        <w:rPr>
          <w:sz w:val="24"/>
          <w:szCs w:val="24"/>
        </w:rPr>
        <w:t xml:space="preserve"> </w:t>
      </w:r>
      <w:r w:rsidR="000F5F51" w:rsidRPr="000F5F51">
        <w:rPr>
          <w:sz w:val="24"/>
          <w:szCs w:val="24"/>
        </w:rPr>
        <w:t xml:space="preserve">Відображення </w:t>
      </w:r>
      <w:r w:rsidRPr="000F5F51">
        <w:rPr>
          <w:sz w:val="24"/>
          <w:szCs w:val="24"/>
        </w:rPr>
        <w:t>післяреволюційної</w:t>
      </w:r>
      <w:r w:rsidRPr="000F5F51">
        <w:rPr>
          <w:sz w:val="24"/>
          <w:szCs w:val="24"/>
        </w:rPr>
        <w:tab/>
        <w:t>історії</w:t>
      </w:r>
      <w:r w:rsidRPr="000F5F51">
        <w:rPr>
          <w:spacing w:val="-67"/>
          <w:sz w:val="24"/>
          <w:szCs w:val="24"/>
        </w:rPr>
        <w:t xml:space="preserve"> </w:t>
      </w:r>
      <w:r w:rsidRPr="000F5F51">
        <w:rPr>
          <w:sz w:val="24"/>
          <w:szCs w:val="24"/>
        </w:rPr>
        <w:t>Європи.</w:t>
      </w:r>
      <w:r w:rsidRPr="000F5F51">
        <w:rPr>
          <w:spacing w:val="10"/>
          <w:sz w:val="24"/>
          <w:szCs w:val="24"/>
        </w:rPr>
        <w:t xml:space="preserve"> </w:t>
      </w:r>
      <w:r w:rsidRPr="000F5F51">
        <w:rPr>
          <w:sz w:val="24"/>
          <w:szCs w:val="24"/>
        </w:rPr>
        <w:t>Тема</w:t>
      </w:r>
      <w:r w:rsidRPr="000F5F51">
        <w:rPr>
          <w:spacing w:val="9"/>
          <w:sz w:val="24"/>
          <w:szCs w:val="24"/>
        </w:rPr>
        <w:t xml:space="preserve"> </w:t>
      </w:r>
      <w:r w:rsidRPr="000F5F51">
        <w:rPr>
          <w:sz w:val="24"/>
          <w:szCs w:val="24"/>
        </w:rPr>
        <w:t>поневолення</w:t>
      </w:r>
      <w:r w:rsidRPr="000F5F51">
        <w:rPr>
          <w:spacing w:val="11"/>
          <w:sz w:val="24"/>
          <w:szCs w:val="24"/>
        </w:rPr>
        <w:t xml:space="preserve"> </w:t>
      </w:r>
      <w:r w:rsidRPr="000F5F51">
        <w:rPr>
          <w:sz w:val="24"/>
          <w:szCs w:val="24"/>
        </w:rPr>
        <w:t>народів.</w:t>
      </w:r>
      <w:r w:rsidRPr="000F5F51">
        <w:rPr>
          <w:spacing w:val="10"/>
          <w:sz w:val="24"/>
          <w:szCs w:val="24"/>
        </w:rPr>
        <w:t xml:space="preserve"> </w:t>
      </w:r>
      <w:r w:rsidRPr="000F5F51">
        <w:rPr>
          <w:sz w:val="24"/>
          <w:szCs w:val="24"/>
        </w:rPr>
        <w:t>Тлумачення</w:t>
      </w:r>
      <w:r w:rsidRPr="000F5F51">
        <w:rPr>
          <w:spacing w:val="11"/>
          <w:sz w:val="24"/>
          <w:szCs w:val="24"/>
        </w:rPr>
        <w:t xml:space="preserve"> </w:t>
      </w:r>
      <w:r w:rsidRPr="000F5F51">
        <w:rPr>
          <w:sz w:val="24"/>
          <w:szCs w:val="24"/>
        </w:rPr>
        <w:t>епіграфу</w:t>
      </w:r>
      <w:r w:rsidRPr="000F5F51">
        <w:rPr>
          <w:spacing w:val="10"/>
          <w:sz w:val="24"/>
          <w:szCs w:val="24"/>
        </w:rPr>
        <w:t xml:space="preserve"> </w:t>
      </w:r>
      <w:r w:rsidRPr="000F5F51">
        <w:rPr>
          <w:sz w:val="24"/>
          <w:szCs w:val="24"/>
        </w:rPr>
        <w:t>до</w:t>
      </w:r>
      <w:r w:rsidRPr="000F5F51">
        <w:rPr>
          <w:spacing w:val="12"/>
          <w:sz w:val="24"/>
          <w:szCs w:val="24"/>
        </w:rPr>
        <w:t xml:space="preserve"> </w:t>
      </w:r>
      <w:r w:rsidRPr="000F5F51">
        <w:rPr>
          <w:sz w:val="24"/>
          <w:szCs w:val="24"/>
        </w:rPr>
        <w:t>поеми.</w:t>
      </w:r>
      <w:r w:rsidRPr="000F5F51">
        <w:rPr>
          <w:spacing w:val="10"/>
          <w:sz w:val="24"/>
          <w:szCs w:val="24"/>
        </w:rPr>
        <w:t xml:space="preserve"> </w:t>
      </w:r>
      <w:r w:rsidRPr="000F5F51">
        <w:rPr>
          <w:sz w:val="24"/>
          <w:szCs w:val="24"/>
        </w:rPr>
        <w:t>Образ</w:t>
      </w:r>
      <w:r w:rsidR="00EF6F38" w:rsidRPr="000F5F51">
        <w:rPr>
          <w:sz w:val="24"/>
          <w:szCs w:val="24"/>
        </w:rPr>
        <w:t xml:space="preserve"> </w:t>
      </w:r>
      <w:r w:rsidRPr="000F5F51">
        <w:rPr>
          <w:sz w:val="24"/>
          <w:szCs w:val="24"/>
        </w:rPr>
        <w:t>«дерева</w:t>
      </w:r>
      <w:r w:rsidRPr="000F5F51">
        <w:rPr>
          <w:spacing w:val="-3"/>
          <w:sz w:val="24"/>
          <w:szCs w:val="24"/>
        </w:rPr>
        <w:t xml:space="preserve"> </w:t>
      </w:r>
      <w:r w:rsidRPr="000F5F51">
        <w:rPr>
          <w:sz w:val="24"/>
          <w:szCs w:val="24"/>
        </w:rPr>
        <w:t>свободи».</w:t>
      </w:r>
    </w:p>
    <w:p w:rsidR="00D65E6B" w:rsidRPr="000F5F51" w:rsidRDefault="00D65E6B" w:rsidP="003E3BB4">
      <w:pPr>
        <w:pStyle w:val="a3"/>
        <w:numPr>
          <w:ilvl w:val="0"/>
          <w:numId w:val="47"/>
        </w:numPr>
        <w:tabs>
          <w:tab w:val="left" w:pos="513"/>
          <w:tab w:val="left" w:pos="993"/>
        </w:tabs>
        <w:spacing w:line="276" w:lineRule="auto"/>
        <w:ind w:hanging="22"/>
        <w:jc w:val="both"/>
        <w:rPr>
          <w:sz w:val="24"/>
          <w:szCs w:val="24"/>
        </w:rPr>
      </w:pPr>
      <w:r w:rsidRPr="000F5F51">
        <w:rPr>
          <w:sz w:val="24"/>
          <w:szCs w:val="24"/>
        </w:rPr>
        <w:t>Художня</w:t>
      </w:r>
      <w:r w:rsidRPr="000F5F51">
        <w:rPr>
          <w:spacing w:val="3"/>
          <w:sz w:val="24"/>
          <w:szCs w:val="24"/>
        </w:rPr>
        <w:t xml:space="preserve"> </w:t>
      </w:r>
      <w:r w:rsidRPr="000F5F51">
        <w:rPr>
          <w:sz w:val="24"/>
          <w:szCs w:val="24"/>
        </w:rPr>
        <w:t>своєрідність</w:t>
      </w:r>
      <w:r w:rsidRPr="000F5F51">
        <w:rPr>
          <w:spacing w:val="2"/>
          <w:sz w:val="24"/>
          <w:szCs w:val="24"/>
        </w:rPr>
        <w:t xml:space="preserve"> </w:t>
      </w:r>
      <w:r w:rsidRPr="000F5F51">
        <w:rPr>
          <w:sz w:val="24"/>
          <w:szCs w:val="24"/>
        </w:rPr>
        <w:t>поеми.</w:t>
      </w:r>
      <w:r w:rsidRPr="000F5F51">
        <w:rPr>
          <w:spacing w:val="3"/>
          <w:sz w:val="24"/>
          <w:szCs w:val="24"/>
        </w:rPr>
        <w:t xml:space="preserve"> </w:t>
      </w:r>
      <w:r w:rsidRPr="000F5F51">
        <w:rPr>
          <w:sz w:val="24"/>
          <w:szCs w:val="24"/>
        </w:rPr>
        <w:t>Стилістичне</w:t>
      </w:r>
      <w:r w:rsidRPr="000F5F51">
        <w:rPr>
          <w:spacing w:val="1"/>
          <w:sz w:val="24"/>
          <w:szCs w:val="24"/>
        </w:rPr>
        <w:t xml:space="preserve"> </w:t>
      </w:r>
      <w:r w:rsidRPr="000F5F51">
        <w:rPr>
          <w:sz w:val="24"/>
          <w:szCs w:val="24"/>
        </w:rPr>
        <w:t>багатство.</w:t>
      </w:r>
      <w:r w:rsidRPr="000F5F51">
        <w:rPr>
          <w:spacing w:val="3"/>
          <w:sz w:val="24"/>
          <w:szCs w:val="24"/>
        </w:rPr>
        <w:t xml:space="preserve"> </w:t>
      </w:r>
      <w:r w:rsidRPr="000F5F51">
        <w:rPr>
          <w:sz w:val="24"/>
          <w:szCs w:val="24"/>
        </w:rPr>
        <w:t>«Спенсерова</w:t>
      </w:r>
      <w:r w:rsidRPr="000F5F51">
        <w:rPr>
          <w:spacing w:val="3"/>
          <w:sz w:val="24"/>
          <w:szCs w:val="24"/>
        </w:rPr>
        <w:t xml:space="preserve"> </w:t>
      </w:r>
      <w:r w:rsidRPr="000F5F51">
        <w:rPr>
          <w:sz w:val="24"/>
          <w:szCs w:val="24"/>
        </w:rPr>
        <w:t>строфа»</w:t>
      </w:r>
      <w:r w:rsidRPr="000F5F51">
        <w:rPr>
          <w:spacing w:val="2"/>
          <w:sz w:val="24"/>
          <w:szCs w:val="24"/>
        </w:rPr>
        <w:t xml:space="preserve"> </w:t>
      </w:r>
      <w:r w:rsidRPr="000F5F51">
        <w:rPr>
          <w:sz w:val="24"/>
          <w:szCs w:val="24"/>
        </w:rPr>
        <w:t>та</w:t>
      </w:r>
      <w:r w:rsidRPr="000F5F51">
        <w:rPr>
          <w:spacing w:val="1"/>
          <w:sz w:val="24"/>
          <w:szCs w:val="24"/>
        </w:rPr>
        <w:t xml:space="preserve"> </w:t>
      </w:r>
      <w:r w:rsidRPr="000F5F51">
        <w:rPr>
          <w:sz w:val="24"/>
          <w:szCs w:val="24"/>
        </w:rPr>
        <w:t>її</w:t>
      </w:r>
      <w:r w:rsidRPr="000F5F51">
        <w:rPr>
          <w:spacing w:val="-67"/>
          <w:sz w:val="24"/>
          <w:szCs w:val="24"/>
        </w:rPr>
        <w:t xml:space="preserve"> </w:t>
      </w:r>
      <w:r w:rsidRPr="000F5F51">
        <w:rPr>
          <w:sz w:val="24"/>
          <w:szCs w:val="24"/>
        </w:rPr>
        <w:t>можливості.</w:t>
      </w:r>
    </w:p>
    <w:p w:rsidR="00D65E6B" w:rsidRPr="00F067A9" w:rsidRDefault="00D65E6B" w:rsidP="00B66565">
      <w:pPr>
        <w:pStyle w:val="a4"/>
        <w:numPr>
          <w:ilvl w:val="0"/>
          <w:numId w:val="23"/>
        </w:numPr>
        <w:tabs>
          <w:tab w:val="left" w:pos="862"/>
        </w:tabs>
        <w:spacing w:line="276" w:lineRule="auto"/>
        <w:ind w:left="0" w:firstLine="567"/>
        <w:jc w:val="both"/>
        <w:rPr>
          <w:sz w:val="24"/>
          <w:szCs w:val="24"/>
        </w:rPr>
      </w:pPr>
      <w:r w:rsidRPr="00F067A9">
        <w:rPr>
          <w:sz w:val="24"/>
          <w:szCs w:val="24"/>
        </w:rPr>
        <w:lastRenderedPageBreak/>
        <w:t>Аналіз</w:t>
      </w:r>
      <w:r w:rsidRPr="00F067A9">
        <w:rPr>
          <w:spacing w:val="-4"/>
          <w:sz w:val="24"/>
          <w:szCs w:val="24"/>
        </w:rPr>
        <w:t xml:space="preserve"> </w:t>
      </w:r>
      <w:r w:rsidRPr="00F067A9">
        <w:rPr>
          <w:sz w:val="24"/>
          <w:szCs w:val="24"/>
        </w:rPr>
        <w:t>поем</w:t>
      </w:r>
      <w:r w:rsidRPr="00F067A9">
        <w:rPr>
          <w:spacing w:val="-3"/>
          <w:sz w:val="24"/>
          <w:szCs w:val="24"/>
        </w:rPr>
        <w:t xml:space="preserve"> </w:t>
      </w:r>
      <w:r w:rsidRPr="00F067A9">
        <w:rPr>
          <w:sz w:val="24"/>
          <w:szCs w:val="24"/>
        </w:rPr>
        <w:t>Байрона</w:t>
      </w:r>
      <w:r w:rsidRPr="00F067A9">
        <w:rPr>
          <w:spacing w:val="-3"/>
          <w:sz w:val="24"/>
          <w:szCs w:val="24"/>
        </w:rPr>
        <w:t xml:space="preserve"> </w:t>
      </w:r>
      <w:r w:rsidRPr="00F067A9">
        <w:rPr>
          <w:sz w:val="24"/>
          <w:szCs w:val="24"/>
        </w:rPr>
        <w:t>східного</w:t>
      </w:r>
      <w:r w:rsidRPr="00F067A9">
        <w:rPr>
          <w:spacing w:val="-5"/>
          <w:sz w:val="24"/>
          <w:szCs w:val="24"/>
        </w:rPr>
        <w:t xml:space="preserve"> </w:t>
      </w:r>
      <w:r w:rsidRPr="00F067A9">
        <w:rPr>
          <w:sz w:val="24"/>
          <w:szCs w:val="24"/>
        </w:rPr>
        <w:t>циклу</w:t>
      </w:r>
      <w:r w:rsidRPr="00F067A9">
        <w:rPr>
          <w:spacing w:val="-7"/>
          <w:sz w:val="24"/>
          <w:szCs w:val="24"/>
        </w:rPr>
        <w:t xml:space="preserve"> </w:t>
      </w:r>
      <w:r w:rsidRPr="00F067A9">
        <w:rPr>
          <w:sz w:val="24"/>
          <w:szCs w:val="24"/>
        </w:rPr>
        <w:t>(«Корсар»,</w:t>
      </w:r>
      <w:r w:rsidRPr="00F067A9">
        <w:rPr>
          <w:spacing w:val="-4"/>
          <w:sz w:val="24"/>
          <w:szCs w:val="24"/>
        </w:rPr>
        <w:t xml:space="preserve"> </w:t>
      </w:r>
      <w:r w:rsidRPr="00F067A9">
        <w:rPr>
          <w:sz w:val="24"/>
          <w:szCs w:val="24"/>
        </w:rPr>
        <w:t>«Гяур»,</w:t>
      </w:r>
      <w:r w:rsidRPr="00F067A9">
        <w:rPr>
          <w:spacing w:val="-4"/>
          <w:sz w:val="24"/>
          <w:szCs w:val="24"/>
        </w:rPr>
        <w:t xml:space="preserve"> </w:t>
      </w:r>
      <w:r w:rsidRPr="00F067A9">
        <w:rPr>
          <w:sz w:val="24"/>
          <w:szCs w:val="24"/>
        </w:rPr>
        <w:t>«Лара»,</w:t>
      </w:r>
      <w:r w:rsidRPr="00F067A9">
        <w:rPr>
          <w:spacing w:val="-4"/>
          <w:sz w:val="24"/>
          <w:szCs w:val="24"/>
        </w:rPr>
        <w:t xml:space="preserve"> </w:t>
      </w:r>
      <w:r w:rsidRPr="00F067A9">
        <w:rPr>
          <w:sz w:val="24"/>
          <w:szCs w:val="24"/>
        </w:rPr>
        <w:t>«Мазепа»).</w:t>
      </w:r>
    </w:p>
    <w:p w:rsidR="00D65E6B" w:rsidRPr="00F067A9" w:rsidRDefault="00D65E6B" w:rsidP="00B66565">
      <w:pPr>
        <w:pStyle w:val="a4"/>
        <w:numPr>
          <w:ilvl w:val="0"/>
          <w:numId w:val="23"/>
        </w:numPr>
        <w:tabs>
          <w:tab w:val="left" w:pos="862"/>
          <w:tab w:val="left" w:pos="2832"/>
          <w:tab w:val="left" w:pos="3841"/>
          <w:tab w:val="left" w:pos="4868"/>
          <w:tab w:val="left" w:pos="5604"/>
          <w:tab w:val="left" w:pos="6883"/>
          <w:tab w:val="left" w:pos="7984"/>
          <w:tab w:val="left" w:pos="8344"/>
        </w:tabs>
        <w:spacing w:line="276" w:lineRule="auto"/>
        <w:ind w:left="0" w:firstLine="567"/>
        <w:jc w:val="both"/>
        <w:rPr>
          <w:sz w:val="24"/>
          <w:szCs w:val="24"/>
        </w:rPr>
      </w:pPr>
      <w:r w:rsidRPr="00F067A9">
        <w:rPr>
          <w:sz w:val="24"/>
          <w:szCs w:val="24"/>
        </w:rPr>
        <w:t>Порівняльний</w:t>
      </w:r>
      <w:r w:rsidRPr="00F067A9">
        <w:rPr>
          <w:sz w:val="24"/>
          <w:szCs w:val="24"/>
        </w:rPr>
        <w:tab/>
        <w:t>аналіз</w:t>
      </w:r>
      <w:r w:rsidRPr="00F067A9">
        <w:rPr>
          <w:sz w:val="24"/>
          <w:szCs w:val="24"/>
        </w:rPr>
        <w:tab/>
        <w:t>поеми</w:t>
      </w:r>
      <w:r w:rsidRPr="00F067A9">
        <w:rPr>
          <w:sz w:val="24"/>
          <w:szCs w:val="24"/>
        </w:rPr>
        <w:tab/>
        <w:t>Дж.</w:t>
      </w:r>
      <w:r w:rsidRPr="00F067A9">
        <w:rPr>
          <w:sz w:val="24"/>
          <w:szCs w:val="24"/>
        </w:rPr>
        <w:tab/>
        <w:t>Байрона</w:t>
      </w:r>
      <w:r w:rsidRPr="00F067A9">
        <w:rPr>
          <w:sz w:val="24"/>
          <w:szCs w:val="24"/>
        </w:rPr>
        <w:tab/>
        <w:t>«Каїн»</w:t>
      </w:r>
      <w:r w:rsidRPr="00F067A9">
        <w:rPr>
          <w:sz w:val="24"/>
          <w:szCs w:val="24"/>
        </w:rPr>
        <w:tab/>
        <w:t>і</w:t>
      </w:r>
      <w:r w:rsidRPr="00F067A9">
        <w:rPr>
          <w:sz w:val="24"/>
          <w:szCs w:val="24"/>
        </w:rPr>
        <w:tab/>
        <w:t>поеми-легенди</w:t>
      </w:r>
      <w:r w:rsidRPr="00F067A9">
        <w:rPr>
          <w:spacing w:val="-67"/>
          <w:sz w:val="24"/>
          <w:szCs w:val="24"/>
        </w:rPr>
        <w:t xml:space="preserve"> </w:t>
      </w:r>
      <w:r w:rsidRPr="00F067A9">
        <w:rPr>
          <w:sz w:val="24"/>
          <w:szCs w:val="24"/>
        </w:rPr>
        <w:t>І.</w:t>
      </w:r>
      <w:r w:rsidRPr="00F067A9">
        <w:rPr>
          <w:spacing w:val="-2"/>
          <w:sz w:val="24"/>
          <w:szCs w:val="24"/>
        </w:rPr>
        <w:t xml:space="preserve"> </w:t>
      </w:r>
      <w:r w:rsidRPr="00F067A9">
        <w:rPr>
          <w:sz w:val="24"/>
          <w:szCs w:val="24"/>
        </w:rPr>
        <w:t>Франка «Смерть</w:t>
      </w:r>
      <w:r w:rsidRPr="00F067A9">
        <w:rPr>
          <w:spacing w:val="-5"/>
          <w:sz w:val="24"/>
          <w:szCs w:val="24"/>
        </w:rPr>
        <w:t xml:space="preserve"> </w:t>
      </w:r>
      <w:r w:rsidRPr="00F067A9">
        <w:rPr>
          <w:sz w:val="24"/>
          <w:szCs w:val="24"/>
        </w:rPr>
        <w:t>Каїна».</w:t>
      </w:r>
    </w:p>
    <w:p w:rsidR="00D65E6B" w:rsidRPr="00F067A9" w:rsidRDefault="00D65E6B" w:rsidP="00B66565">
      <w:pPr>
        <w:pStyle w:val="a4"/>
        <w:numPr>
          <w:ilvl w:val="0"/>
          <w:numId w:val="23"/>
        </w:numPr>
        <w:tabs>
          <w:tab w:val="left" w:pos="862"/>
        </w:tabs>
        <w:spacing w:line="276" w:lineRule="auto"/>
        <w:ind w:left="0" w:firstLine="567"/>
        <w:jc w:val="both"/>
        <w:rPr>
          <w:sz w:val="24"/>
          <w:szCs w:val="24"/>
        </w:rPr>
      </w:pPr>
      <w:r w:rsidRPr="00F067A9">
        <w:rPr>
          <w:sz w:val="24"/>
          <w:szCs w:val="24"/>
        </w:rPr>
        <w:t>Байронізм як ідейно-естетична концепція у європейському романтизмі ХІХ</w:t>
      </w:r>
      <w:r w:rsidRPr="00F067A9">
        <w:rPr>
          <w:spacing w:val="-67"/>
          <w:sz w:val="24"/>
          <w:szCs w:val="24"/>
        </w:rPr>
        <w:t xml:space="preserve"> </w:t>
      </w:r>
      <w:r w:rsidRPr="00F067A9">
        <w:rPr>
          <w:sz w:val="24"/>
          <w:szCs w:val="24"/>
        </w:rPr>
        <w:t>ст.</w:t>
      </w:r>
      <w:r w:rsidRPr="00F067A9">
        <w:rPr>
          <w:spacing w:val="-2"/>
          <w:sz w:val="24"/>
          <w:szCs w:val="24"/>
        </w:rPr>
        <w:t xml:space="preserve"> </w:t>
      </w:r>
      <w:r w:rsidRPr="00F067A9">
        <w:rPr>
          <w:sz w:val="24"/>
          <w:szCs w:val="24"/>
        </w:rPr>
        <w:t>Світове</w:t>
      </w:r>
      <w:r w:rsidRPr="00F067A9">
        <w:rPr>
          <w:spacing w:val="-2"/>
          <w:sz w:val="24"/>
          <w:szCs w:val="24"/>
        </w:rPr>
        <w:t xml:space="preserve"> </w:t>
      </w:r>
      <w:r w:rsidRPr="00F067A9">
        <w:rPr>
          <w:sz w:val="24"/>
          <w:szCs w:val="24"/>
        </w:rPr>
        <w:t>значення</w:t>
      </w:r>
      <w:r w:rsidRPr="00F067A9">
        <w:rPr>
          <w:spacing w:val="-2"/>
          <w:sz w:val="24"/>
          <w:szCs w:val="24"/>
        </w:rPr>
        <w:t xml:space="preserve"> </w:t>
      </w:r>
      <w:r w:rsidRPr="00F067A9">
        <w:rPr>
          <w:sz w:val="24"/>
          <w:szCs w:val="24"/>
        </w:rPr>
        <w:t>творчості</w:t>
      </w:r>
      <w:r w:rsidRPr="00F067A9">
        <w:rPr>
          <w:spacing w:val="1"/>
          <w:sz w:val="24"/>
          <w:szCs w:val="24"/>
        </w:rPr>
        <w:t xml:space="preserve"> </w:t>
      </w:r>
      <w:r w:rsidRPr="00F067A9">
        <w:rPr>
          <w:sz w:val="24"/>
          <w:szCs w:val="24"/>
        </w:rPr>
        <w:t>Байрона.</w:t>
      </w:r>
    </w:p>
    <w:p w:rsidR="00C96D66" w:rsidRPr="00F067A9" w:rsidRDefault="00C96D66" w:rsidP="00EF6F38">
      <w:pPr>
        <w:spacing w:line="276" w:lineRule="auto"/>
        <w:ind w:firstLine="567"/>
        <w:jc w:val="center"/>
        <w:rPr>
          <w:b/>
          <w:iCs/>
          <w:sz w:val="24"/>
          <w:szCs w:val="24"/>
        </w:rPr>
      </w:pPr>
      <w:r w:rsidRPr="00F067A9">
        <w:rPr>
          <w:b/>
          <w:iCs/>
          <w:sz w:val="24"/>
          <w:szCs w:val="24"/>
        </w:rPr>
        <w:t>Практична складова</w:t>
      </w:r>
    </w:p>
    <w:p w:rsidR="00C96D66" w:rsidRPr="00F067A9" w:rsidRDefault="00C96D66" w:rsidP="00F067A9">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C96D66" w:rsidRPr="000F5F51" w:rsidRDefault="00C96D66" w:rsidP="00EF6F38">
      <w:pPr>
        <w:spacing w:line="276" w:lineRule="auto"/>
        <w:ind w:firstLine="567"/>
        <w:jc w:val="center"/>
        <w:rPr>
          <w:b/>
          <w:sz w:val="24"/>
          <w:szCs w:val="24"/>
        </w:rPr>
      </w:pPr>
      <w:r w:rsidRPr="000F5F51">
        <w:rPr>
          <w:b/>
          <w:sz w:val="24"/>
          <w:szCs w:val="24"/>
        </w:rPr>
        <w:t>Методичні вказівки</w:t>
      </w:r>
    </w:p>
    <w:p w:rsidR="00D65E6B" w:rsidRPr="00F067A9" w:rsidRDefault="00C96D66" w:rsidP="00F067A9">
      <w:pPr>
        <w:pStyle w:val="a3"/>
        <w:spacing w:line="276" w:lineRule="auto"/>
        <w:ind w:left="0" w:firstLine="567"/>
        <w:jc w:val="both"/>
        <w:rPr>
          <w:sz w:val="24"/>
          <w:szCs w:val="24"/>
        </w:rPr>
      </w:pPr>
      <w:r w:rsidRPr="00F067A9">
        <w:rPr>
          <w:b/>
          <w:bCs/>
          <w:i/>
          <w:iCs/>
          <w:sz w:val="24"/>
          <w:szCs w:val="24"/>
        </w:rPr>
        <w:t xml:space="preserve">Ключовими термінами, на розумінні яких базується засвоєння навчального матеріалу теми, є: </w:t>
      </w:r>
      <w:r w:rsidR="00D65E6B" w:rsidRPr="00F067A9">
        <w:rPr>
          <w:sz w:val="24"/>
          <w:szCs w:val="24"/>
        </w:rPr>
        <w:t>специфічні</w:t>
      </w:r>
      <w:r w:rsidR="00D65E6B" w:rsidRPr="00F067A9">
        <w:rPr>
          <w:spacing w:val="65"/>
          <w:sz w:val="24"/>
          <w:szCs w:val="24"/>
        </w:rPr>
        <w:t xml:space="preserve"> </w:t>
      </w:r>
      <w:r w:rsidR="00D65E6B" w:rsidRPr="00F067A9">
        <w:rPr>
          <w:sz w:val="24"/>
          <w:szCs w:val="24"/>
        </w:rPr>
        <w:t>риси</w:t>
      </w:r>
      <w:r w:rsidR="00D65E6B" w:rsidRPr="00F067A9">
        <w:rPr>
          <w:spacing w:val="66"/>
          <w:sz w:val="24"/>
          <w:szCs w:val="24"/>
        </w:rPr>
        <w:t xml:space="preserve"> </w:t>
      </w:r>
      <w:r w:rsidR="00D65E6B" w:rsidRPr="00F067A9">
        <w:rPr>
          <w:sz w:val="24"/>
          <w:szCs w:val="24"/>
        </w:rPr>
        <w:t>англійського</w:t>
      </w:r>
      <w:r w:rsidR="00D65E6B" w:rsidRPr="00F067A9">
        <w:rPr>
          <w:spacing w:val="64"/>
          <w:sz w:val="24"/>
          <w:szCs w:val="24"/>
        </w:rPr>
        <w:t xml:space="preserve"> </w:t>
      </w:r>
      <w:r w:rsidR="00D65E6B" w:rsidRPr="00F067A9">
        <w:rPr>
          <w:sz w:val="24"/>
          <w:szCs w:val="24"/>
        </w:rPr>
        <w:t>романтизму</w:t>
      </w:r>
      <w:r w:rsidR="00D65E6B" w:rsidRPr="00F067A9">
        <w:rPr>
          <w:spacing w:val="60"/>
          <w:sz w:val="24"/>
          <w:szCs w:val="24"/>
        </w:rPr>
        <w:t xml:space="preserve"> </w:t>
      </w:r>
      <w:r w:rsidR="00D65E6B" w:rsidRPr="00F067A9">
        <w:rPr>
          <w:sz w:val="24"/>
          <w:szCs w:val="24"/>
        </w:rPr>
        <w:t>на</w:t>
      </w:r>
      <w:r w:rsidR="00D65E6B" w:rsidRPr="00F067A9">
        <w:rPr>
          <w:spacing w:val="66"/>
          <w:sz w:val="24"/>
          <w:szCs w:val="24"/>
        </w:rPr>
        <w:t xml:space="preserve"> </w:t>
      </w:r>
      <w:r w:rsidR="00D65E6B" w:rsidRPr="00F067A9">
        <w:rPr>
          <w:sz w:val="24"/>
          <w:szCs w:val="24"/>
        </w:rPr>
        <w:t>прикладі</w:t>
      </w:r>
      <w:r w:rsidR="00D65E6B" w:rsidRPr="00F067A9">
        <w:rPr>
          <w:spacing w:val="-67"/>
          <w:sz w:val="24"/>
          <w:szCs w:val="24"/>
        </w:rPr>
        <w:t xml:space="preserve"> </w:t>
      </w:r>
      <w:r w:rsidR="00D65E6B" w:rsidRPr="00F067A9">
        <w:rPr>
          <w:sz w:val="24"/>
          <w:szCs w:val="24"/>
        </w:rPr>
        <w:t>творчості Дж. Г.</w:t>
      </w:r>
      <w:r w:rsidR="00D65E6B" w:rsidRPr="00F067A9">
        <w:rPr>
          <w:spacing w:val="-1"/>
          <w:sz w:val="24"/>
          <w:szCs w:val="24"/>
        </w:rPr>
        <w:t xml:space="preserve"> Б</w:t>
      </w:r>
      <w:r w:rsidR="00D65E6B" w:rsidRPr="00F067A9">
        <w:rPr>
          <w:sz w:val="24"/>
          <w:szCs w:val="24"/>
        </w:rPr>
        <w:t>айрона.</w:t>
      </w:r>
    </w:p>
    <w:p w:rsidR="00C96D66" w:rsidRPr="00F067A9" w:rsidRDefault="00C96D66" w:rsidP="00F067A9">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D65E6B" w:rsidRPr="00F067A9" w:rsidRDefault="00D65E6B" w:rsidP="00F067A9">
      <w:pPr>
        <w:spacing w:line="276" w:lineRule="auto"/>
        <w:ind w:firstLine="567"/>
        <w:jc w:val="both"/>
        <w:rPr>
          <w:sz w:val="24"/>
          <w:szCs w:val="24"/>
        </w:rPr>
      </w:pPr>
      <w:r w:rsidRPr="00F067A9">
        <w:rPr>
          <w:sz w:val="24"/>
          <w:szCs w:val="24"/>
        </w:rPr>
        <w:t>Романтизм в Англії сформувався раніше, ніж в інших країнах Західної Європи і не був явищем раптовим, бо романтичні тенденції довгий час існували таємно.</w:t>
      </w:r>
    </w:p>
    <w:p w:rsidR="00D65E6B" w:rsidRPr="00F067A9" w:rsidRDefault="00D65E6B" w:rsidP="00F067A9">
      <w:pPr>
        <w:spacing w:line="276" w:lineRule="auto"/>
        <w:ind w:firstLine="567"/>
        <w:jc w:val="both"/>
        <w:rPr>
          <w:sz w:val="24"/>
          <w:szCs w:val="24"/>
        </w:rPr>
      </w:pPr>
      <w:r w:rsidRPr="00F067A9">
        <w:rPr>
          <w:sz w:val="24"/>
          <w:szCs w:val="24"/>
        </w:rPr>
        <w:t>Політична та економічна ситуація Англії багато в чому визначила атмосферу, духовний космос, в якому народжувалися нові романтичні ідеї суспільно-художнього характеру. Бурхливий розвиток міст, зростання чисельності робітників і ремісників, зубожіння селянства і відхід його у пошуках хліба і праці у міста: усе це викликало появу в літературі нових тем, конфліктів, людських характерів і типів.</w:t>
      </w:r>
    </w:p>
    <w:p w:rsidR="00D65E6B" w:rsidRPr="00F067A9" w:rsidRDefault="00D65E6B" w:rsidP="00F067A9">
      <w:pPr>
        <w:spacing w:line="276" w:lineRule="auto"/>
        <w:ind w:firstLine="567"/>
        <w:jc w:val="both"/>
        <w:rPr>
          <w:sz w:val="24"/>
          <w:szCs w:val="24"/>
        </w:rPr>
      </w:pPr>
      <w:r w:rsidRPr="00F067A9">
        <w:rPr>
          <w:sz w:val="24"/>
          <w:szCs w:val="24"/>
        </w:rPr>
        <w:t>Назва терміна "романтизм" вказує на зв'язок із середніми віками, коли в літературі був популярний жанр лицарського роману.</w:t>
      </w:r>
    </w:p>
    <w:p w:rsidR="00D65E6B" w:rsidRPr="00F067A9" w:rsidRDefault="00D65E6B" w:rsidP="00F067A9">
      <w:pPr>
        <w:spacing w:line="276" w:lineRule="auto"/>
        <w:ind w:firstLine="567"/>
        <w:jc w:val="both"/>
        <w:rPr>
          <w:sz w:val="24"/>
          <w:szCs w:val="24"/>
        </w:rPr>
      </w:pPr>
      <w:r w:rsidRPr="00F067A9">
        <w:rPr>
          <w:b/>
          <w:sz w:val="24"/>
          <w:szCs w:val="24"/>
        </w:rPr>
        <w:t>Романтизмом</w:t>
      </w:r>
      <w:r w:rsidRPr="00F067A9">
        <w:rPr>
          <w:sz w:val="24"/>
          <w:szCs w:val="24"/>
        </w:rPr>
        <w:t xml:space="preserve"> прийнято називати напрям у мистецтві, який виник у країнах Західної Європи наприкінці XVIII - поч. XIX ст. Назва виникла від французького слова "romantisme", яким позначалося щось таємне, дивне, нереальне.</w:t>
      </w:r>
    </w:p>
    <w:p w:rsidR="00D65E6B" w:rsidRPr="00F067A9" w:rsidRDefault="00D65E6B" w:rsidP="00F067A9">
      <w:pPr>
        <w:spacing w:line="276" w:lineRule="auto"/>
        <w:ind w:firstLine="567"/>
        <w:jc w:val="both"/>
        <w:rPr>
          <w:sz w:val="24"/>
          <w:szCs w:val="24"/>
        </w:rPr>
      </w:pPr>
      <w:r w:rsidRPr="00F067A9">
        <w:rPr>
          <w:b/>
          <w:bCs/>
          <w:sz w:val="24"/>
          <w:szCs w:val="24"/>
        </w:rPr>
        <w:t>Романтизм </w:t>
      </w:r>
      <w:r w:rsidRPr="00F067A9">
        <w:rPr>
          <w:sz w:val="24"/>
          <w:szCs w:val="24"/>
        </w:rPr>
        <w:t>- напрям у літературі та мистецтві І чверті XIX ст., котрий характеризується зображенням ідеальних героїв і почуттів. Для нього характерними є відчуття хиткості світу, розчарування в революції.</w:t>
      </w:r>
    </w:p>
    <w:p w:rsidR="00D65E6B" w:rsidRPr="00F067A9" w:rsidRDefault="00D65E6B" w:rsidP="00F067A9">
      <w:pPr>
        <w:spacing w:line="276" w:lineRule="auto"/>
        <w:ind w:firstLine="567"/>
        <w:jc w:val="both"/>
        <w:rPr>
          <w:sz w:val="24"/>
          <w:szCs w:val="24"/>
        </w:rPr>
      </w:pPr>
      <w:r w:rsidRPr="00F067A9">
        <w:rPr>
          <w:b/>
          <w:bCs/>
          <w:sz w:val="24"/>
          <w:szCs w:val="24"/>
        </w:rPr>
        <w:t>Сутність романтизму: </w:t>
      </w:r>
      <w:r w:rsidRPr="00F067A9">
        <w:rPr>
          <w:sz w:val="24"/>
          <w:szCs w:val="24"/>
        </w:rPr>
        <w:t>незвичайні герої у незвичних обставинах.</w:t>
      </w:r>
    </w:p>
    <w:p w:rsidR="00D65E6B" w:rsidRPr="00F067A9" w:rsidRDefault="00D65E6B" w:rsidP="00F067A9">
      <w:pPr>
        <w:spacing w:line="276" w:lineRule="auto"/>
        <w:ind w:firstLine="567"/>
        <w:jc w:val="both"/>
        <w:rPr>
          <w:sz w:val="24"/>
          <w:szCs w:val="24"/>
        </w:rPr>
      </w:pPr>
      <w:r w:rsidRPr="00F067A9">
        <w:rPr>
          <w:sz w:val="24"/>
          <w:szCs w:val="24"/>
        </w:rPr>
        <w:t>Уперше термін згадується в 1650 р. В Іспанії це слово спочатку означало ліричну і героїчну пісню-романс. Потім епічні поеми про лицарів - романи. Саме слово </w:t>
      </w:r>
      <w:r w:rsidRPr="00F067A9">
        <w:rPr>
          <w:i/>
          <w:iCs/>
          <w:sz w:val="24"/>
          <w:szCs w:val="24"/>
        </w:rPr>
        <w:t>"романтичний"</w:t>
      </w:r>
      <w:r w:rsidRPr="00F067A9">
        <w:rPr>
          <w:sz w:val="24"/>
          <w:szCs w:val="24"/>
        </w:rPr>
        <w:t> як синонім "живописний", "оригінальний" з'явилося у 1654 р. Його вжив француз Бальданепарже.</w:t>
      </w:r>
    </w:p>
    <w:p w:rsidR="00D65E6B" w:rsidRPr="00F067A9" w:rsidRDefault="00D65E6B" w:rsidP="00F067A9">
      <w:pPr>
        <w:spacing w:line="276" w:lineRule="auto"/>
        <w:ind w:firstLine="567"/>
        <w:jc w:val="both"/>
        <w:rPr>
          <w:sz w:val="24"/>
          <w:szCs w:val="24"/>
        </w:rPr>
      </w:pPr>
      <w:r w:rsidRPr="00F067A9">
        <w:rPr>
          <w:sz w:val="24"/>
          <w:szCs w:val="24"/>
        </w:rPr>
        <w:t>Пізніше, на початку XVIII ст., це слово використовувалось уже багатьма письменниками і поетами, у тому числі й письменниками-класицистами. (Зокрема, Поуп називає свій стан романтичним, пов'язуючи його з невизначеністю).</w:t>
      </w:r>
    </w:p>
    <w:p w:rsidR="00D65E6B" w:rsidRPr="00F067A9" w:rsidRDefault="00D65E6B" w:rsidP="00F067A9">
      <w:pPr>
        <w:spacing w:line="276" w:lineRule="auto"/>
        <w:ind w:firstLine="567"/>
        <w:jc w:val="both"/>
        <w:rPr>
          <w:sz w:val="24"/>
          <w:szCs w:val="24"/>
        </w:rPr>
      </w:pPr>
      <w:r w:rsidRPr="00F067A9">
        <w:rPr>
          <w:sz w:val="24"/>
          <w:szCs w:val="24"/>
        </w:rPr>
        <w:t>В кінці XVIII ст. німецькі романтики брати Шлегелі висунули опозицію поняттю класичний - романтичний. Цю опозицію підхопили і зробили відомою по всій Європі. Так, поняття "романтизм" стало вживатися як термін теорії мистецтва.</w:t>
      </w:r>
    </w:p>
    <w:p w:rsidR="00D65E6B" w:rsidRPr="00F067A9" w:rsidRDefault="00D65E6B" w:rsidP="00F067A9">
      <w:pPr>
        <w:spacing w:line="276" w:lineRule="auto"/>
        <w:ind w:firstLine="567"/>
        <w:jc w:val="both"/>
        <w:rPr>
          <w:sz w:val="24"/>
          <w:szCs w:val="24"/>
        </w:rPr>
      </w:pPr>
      <w:r w:rsidRPr="00F067A9">
        <w:rPr>
          <w:sz w:val="24"/>
          <w:szCs w:val="24"/>
        </w:rPr>
        <w:t>Письменники-романтики відійшли від традицій класицистів, що наслідували все античне. На противагу їм романтики захопилися оспівуванням Середньовіччя. Вони створювали в дусі Середньовіччя нові картини життя, відкидали суворі канони й правила і понад усе цінували натхнення.</w:t>
      </w:r>
    </w:p>
    <w:p w:rsidR="00D65E6B" w:rsidRPr="00F067A9" w:rsidRDefault="00D65E6B" w:rsidP="00F067A9">
      <w:pPr>
        <w:spacing w:line="276" w:lineRule="auto"/>
        <w:ind w:firstLine="567"/>
        <w:jc w:val="both"/>
        <w:rPr>
          <w:sz w:val="24"/>
          <w:szCs w:val="24"/>
        </w:rPr>
      </w:pPr>
      <w:r w:rsidRPr="00F067A9">
        <w:rPr>
          <w:sz w:val="24"/>
          <w:szCs w:val="24"/>
        </w:rPr>
        <w:t>Також представники романтизму відмовилися від реалістичного зображення дійсності, тому що були незадоволені її анти естетичним характером.</w:t>
      </w:r>
    </w:p>
    <w:p w:rsidR="00D65E6B" w:rsidRPr="00F067A9" w:rsidRDefault="00D65E6B" w:rsidP="00F067A9">
      <w:pPr>
        <w:spacing w:line="276" w:lineRule="auto"/>
        <w:ind w:firstLine="567"/>
        <w:jc w:val="both"/>
        <w:rPr>
          <w:sz w:val="24"/>
          <w:szCs w:val="24"/>
        </w:rPr>
      </w:pPr>
      <w:r w:rsidRPr="00F067A9">
        <w:rPr>
          <w:sz w:val="24"/>
          <w:szCs w:val="24"/>
        </w:rPr>
        <w:t xml:space="preserve">Романтики уявляли розум ототожненням прагматизму, тому просвітницькому ідеалу </w:t>
      </w:r>
      <w:r w:rsidRPr="00F067A9">
        <w:rPr>
          <w:sz w:val="24"/>
          <w:szCs w:val="24"/>
        </w:rPr>
        <w:lastRenderedPageBreak/>
        <w:t>розуму був протиставлений культ почуттів. Вони зосередились на людських переживаннях, які виражали неповторну індивідуальність.</w:t>
      </w:r>
    </w:p>
    <w:p w:rsidR="00D65E6B" w:rsidRPr="00F067A9" w:rsidRDefault="00D65E6B" w:rsidP="00F067A9">
      <w:pPr>
        <w:spacing w:line="276" w:lineRule="auto"/>
        <w:ind w:firstLine="567"/>
        <w:jc w:val="both"/>
        <w:rPr>
          <w:sz w:val="24"/>
          <w:szCs w:val="24"/>
        </w:rPr>
      </w:pPr>
      <w:r w:rsidRPr="00F067A9">
        <w:rPr>
          <w:b/>
          <w:bCs/>
          <w:sz w:val="24"/>
          <w:szCs w:val="24"/>
        </w:rPr>
        <w:t>Своєрідні особливості англійського романтизму:</w:t>
      </w:r>
    </w:p>
    <w:p w:rsidR="00D65E6B" w:rsidRPr="00F067A9" w:rsidRDefault="00D65E6B" w:rsidP="00B66565">
      <w:pPr>
        <w:widowControl/>
        <w:numPr>
          <w:ilvl w:val="0"/>
          <w:numId w:val="37"/>
        </w:numPr>
        <w:autoSpaceDE/>
        <w:autoSpaceDN/>
        <w:spacing w:line="276" w:lineRule="auto"/>
        <w:ind w:left="0" w:firstLine="567"/>
        <w:jc w:val="both"/>
        <w:rPr>
          <w:sz w:val="24"/>
          <w:szCs w:val="24"/>
        </w:rPr>
      </w:pPr>
      <w:r w:rsidRPr="00F067A9">
        <w:rPr>
          <w:sz w:val="24"/>
          <w:szCs w:val="24"/>
        </w:rPr>
        <w:t>період передромантизму охопив кілька десятиліть II пол. XVIII ст.</w:t>
      </w:r>
    </w:p>
    <w:p w:rsidR="00D65E6B" w:rsidRPr="00F067A9" w:rsidRDefault="00D65E6B" w:rsidP="00B66565">
      <w:pPr>
        <w:widowControl/>
        <w:numPr>
          <w:ilvl w:val="0"/>
          <w:numId w:val="37"/>
        </w:numPr>
        <w:autoSpaceDE/>
        <w:autoSpaceDN/>
        <w:spacing w:line="276" w:lineRule="auto"/>
        <w:ind w:left="0" w:firstLine="567"/>
        <w:jc w:val="both"/>
        <w:rPr>
          <w:sz w:val="24"/>
          <w:szCs w:val="24"/>
        </w:rPr>
      </w:pPr>
      <w:r w:rsidRPr="00F067A9">
        <w:rPr>
          <w:sz w:val="24"/>
          <w:szCs w:val="24"/>
        </w:rPr>
        <w:t>середньовіччя викликало особливий інтерес у британців. Готику багато хто розумів як початок національної історії і культури;</w:t>
      </w:r>
    </w:p>
    <w:p w:rsidR="00D65E6B" w:rsidRPr="00F067A9" w:rsidRDefault="00D65E6B" w:rsidP="00B66565">
      <w:pPr>
        <w:widowControl/>
        <w:numPr>
          <w:ilvl w:val="0"/>
          <w:numId w:val="37"/>
        </w:numPr>
        <w:autoSpaceDE/>
        <w:autoSpaceDN/>
        <w:spacing w:line="276" w:lineRule="auto"/>
        <w:ind w:left="0" w:firstLine="567"/>
        <w:jc w:val="both"/>
        <w:rPr>
          <w:sz w:val="24"/>
          <w:szCs w:val="24"/>
        </w:rPr>
      </w:pPr>
      <w:r w:rsidRPr="00F067A9">
        <w:rPr>
          <w:sz w:val="24"/>
          <w:szCs w:val="24"/>
        </w:rPr>
        <w:t>звернення до релігійних джерел, зокрема до Біблії, - норма доби;</w:t>
      </w:r>
    </w:p>
    <w:p w:rsidR="00D65E6B" w:rsidRPr="00F067A9" w:rsidRDefault="00D65E6B" w:rsidP="00B66565">
      <w:pPr>
        <w:widowControl/>
        <w:numPr>
          <w:ilvl w:val="0"/>
          <w:numId w:val="37"/>
        </w:numPr>
        <w:autoSpaceDE/>
        <w:autoSpaceDN/>
        <w:spacing w:line="276" w:lineRule="auto"/>
        <w:ind w:left="0" w:firstLine="567"/>
        <w:jc w:val="both"/>
        <w:rPr>
          <w:sz w:val="24"/>
          <w:szCs w:val="24"/>
        </w:rPr>
      </w:pPr>
      <w:r w:rsidRPr="00F067A9">
        <w:rPr>
          <w:sz w:val="24"/>
          <w:szCs w:val="24"/>
        </w:rPr>
        <w:t>захоплення національним фольклором, збирання його скарбів письменниками-романтиками;</w:t>
      </w:r>
    </w:p>
    <w:p w:rsidR="00D65E6B" w:rsidRPr="00F067A9" w:rsidRDefault="00D65E6B" w:rsidP="00B66565">
      <w:pPr>
        <w:widowControl/>
        <w:numPr>
          <w:ilvl w:val="0"/>
          <w:numId w:val="37"/>
        </w:numPr>
        <w:autoSpaceDE/>
        <w:autoSpaceDN/>
        <w:spacing w:line="276" w:lineRule="auto"/>
        <w:ind w:left="0" w:firstLine="567"/>
        <w:jc w:val="both"/>
        <w:rPr>
          <w:sz w:val="24"/>
          <w:szCs w:val="24"/>
        </w:rPr>
      </w:pPr>
      <w:r w:rsidRPr="00F067A9">
        <w:rPr>
          <w:sz w:val="24"/>
          <w:szCs w:val="24"/>
        </w:rPr>
        <w:t>життя селянства, його своєрідна духовна культура, доля робітничого класу, його боротьба за свої права стали об'єктом вивчення романтиків;</w:t>
      </w:r>
    </w:p>
    <w:p w:rsidR="00D65E6B" w:rsidRPr="00F067A9" w:rsidRDefault="00D65E6B" w:rsidP="00B66565">
      <w:pPr>
        <w:widowControl/>
        <w:numPr>
          <w:ilvl w:val="0"/>
          <w:numId w:val="37"/>
        </w:numPr>
        <w:autoSpaceDE/>
        <w:autoSpaceDN/>
        <w:spacing w:line="276" w:lineRule="auto"/>
        <w:ind w:left="0" w:firstLine="567"/>
        <w:jc w:val="both"/>
        <w:rPr>
          <w:sz w:val="24"/>
          <w:szCs w:val="24"/>
        </w:rPr>
      </w:pPr>
      <w:r w:rsidRPr="00F067A9">
        <w:rPr>
          <w:sz w:val="24"/>
          <w:szCs w:val="24"/>
        </w:rPr>
        <w:t>розробка нової теми - показ далеких подорожей через моря і пустелі, опанування простором далеких країн і континентів;</w:t>
      </w:r>
    </w:p>
    <w:p w:rsidR="00D65E6B" w:rsidRPr="00F067A9" w:rsidRDefault="00D65E6B" w:rsidP="00B66565">
      <w:pPr>
        <w:widowControl/>
        <w:numPr>
          <w:ilvl w:val="0"/>
          <w:numId w:val="37"/>
        </w:numPr>
        <w:autoSpaceDE/>
        <w:autoSpaceDN/>
        <w:spacing w:line="276" w:lineRule="auto"/>
        <w:ind w:left="0" w:firstLine="567"/>
        <w:jc w:val="both"/>
        <w:rPr>
          <w:sz w:val="24"/>
          <w:szCs w:val="24"/>
        </w:rPr>
      </w:pPr>
      <w:r w:rsidRPr="00F067A9">
        <w:rPr>
          <w:sz w:val="24"/>
          <w:szCs w:val="24"/>
        </w:rPr>
        <w:t>перевага лірики, ліро-епічних форм і роману над традиційними епосом та драмою.</w:t>
      </w:r>
    </w:p>
    <w:p w:rsidR="00D65E6B" w:rsidRPr="00F067A9" w:rsidRDefault="00D65E6B" w:rsidP="00F067A9">
      <w:pPr>
        <w:spacing w:line="276" w:lineRule="auto"/>
        <w:ind w:firstLine="567"/>
        <w:jc w:val="both"/>
        <w:rPr>
          <w:sz w:val="24"/>
          <w:szCs w:val="24"/>
        </w:rPr>
      </w:pPr>
      <w:r w:rsidRPr="00F067A9">
        <w:rPr>
          <w:sz w:val="24"/>
          <w:szCs w:val="24"/>
        </w:rPr>
        <w:t>Відносно нетривалий період розквіту романтизму (30-35 років) дав Англії два покоління письменників, які суттєво відрізнялися один від одного.</w:t>
      </w:r>
    </w:p>
    <w:p w:rsidR="00D65E6B" w:rsidRPr="00F067A9" w:rsidRDefault="00D65E6B" w:rsidP="00F067A9">
      <w:pPr>
        <w:spacing w:line="276" w:lineRule="auto"/>
        <w:ind w:firstLine="567"/>
        <w:jc w:val="both"/>
        <w:rPr>
          <w:sz w:val="24"/>
          <w:szCs w:val="24"/>
          <w:lang w:val="ru-RU"/>
        </w:rPr>
      </w:pPr>
      <w:r w:rsidRPr="00F067A9">
        <w:rPr>
          <w:sz w:val="24"/>
          <w:szCs w:val="24"/>
          <w:lang w:val="ru-RU"/>
        </w:rPr>
        <w:t>Твір Байрона «Паломництво Чайльд-Гарольда» – яскравий зразок романтичної поеми. Незважаючи на те, що автор у час написання ще знаходився під впливом класицистів, читачі з перших рядків побачили в ній дещо нове, особливе, і навіть тривожне. У 1809-1811 роках Байрон під час мандрівки відвідав Португалію, Іспанію, Грецію, Албанію, Турцію, Мальту. Враження під час подорожі стали основою перших пісень поеми, виданих у 1812 році. Ці пісні принесли автору успіх.</w:t>
      </w:r>
    </w:p>
    <w:p w:rsidR="00D65E6B" w:rsidRPr="00F067A9" w:rsidRDefault="00D65E6B" w:rsidP="00F067A9">
      <w:pPr>
        <w:spacing w:line="276" w:lineRule="auto"/>
        <w:ind w:firstLine="567"/>
        <w:jc w:val="both"/>
        <w:rPr>
          <w:sz w:val="24"/>
          <w:szCs w:val="24"/>
        </w:rPr>
      </w:pPr>
      <w:r w:rsidRPr="00F067A9">
        <w:rPr>
          <w:b/>
          <w:i/>
          <w:iCs/>
          <w:sz w:val="24"/>
          <w:szCs w:val="24"/>
        </w:rPr>
        <w:t>Перший етап</w:t>
      </w:r>
      <w:r w:rsidRPr="00F067A9">
        <w:rPr>
          <w:sz w:val="24"/>
          <w:szCs w:val="24"/>
        </w:rPr>
        <w:t> розвитку романтизму в Англії датувався 90-ми роками XVIII ст. Нове в літературі - наслідок сприйняття революційних подій, їх оцінки. Характер змін був очевидним у творчості письменників, які вступили у літературу на даному етапі сказали своє нове слово, подібно до Р.Бернса (незадовго до він смерті встиг оспівати "дерево волі"), або ж першого романтика У.Блейка.</w:t>
      </w:r>
    </w:p>
    <w:p w:rsidR="00D65E6B" w:rsidRPr="00F067A9" w:rsidRDefault="00D65E6B" w:rsidP="00F067A9">
      <w:pPr>
        <w:spacing w:line="276" w:lineRule="auto"/>
        <w:ind w:firstLine="567"/>
        <w:jc w:val="both"/>
        <w:rPr>
          <w:sz w:val="24"/>
          <w:szCs w:val="24"/>
        </w:rPr>
      </w:pPr>
      <w:r w:rsidRPr="00F067A9">
        <w:rPr>
          <w:sz w:val="24"/>
          <w:szCs w:val="24"/>
        </w:rPr>
        <w:t>Під знаком ставлення до революції складалася і творчість молодих поетів: У.Вордсворта, С.Т.Колріджа, Р.Сауті. Цих трьох митців об'єднали спільною назвою "Озерна школа" і назвали "лейкистами" (з англ. "лейк" - озеро). Але вони не вважали себе представниками однієї школи, доводячи свою оригінальність і самобутність таланту. Літературознавці чітко виділили спільні риси у їхній творчості:</w:t>
      </w:r>
    </w:p>
    <w:p w:rsidR="00D65E6B" w:rsidRPr="00F067A9" w:rsidRDefault="00D65E6B" w:rsidP="00B66565">
      <w:pPr>
        <w:widowControl/>
        <w:numPr>
          <w:ilvl w:val="0"/>
          <w:numId w:val="38"/>
        </w:numPr>
        <w:autoSpaceDE/>
        <w:autoSpaceDN/>
        <w:spacing w:line="276" w:lineRule="auto"/>
        <w:ind w:left="0" w:firstLine="567"/>
        <w:jc w:val="both"/>
        <w:rPr>
          <w:sz w:val="24"/>
          <w:szCs w:val="24"/>
        </w:rPr>
      </w:pPr>
      <w:r w:rsidRPr="00F067A9">
        <w:rPr>
          <w:sz w:val="24"/>
          <w:szCs w:val="24"/>
        </w:rPr>
        <w:t>пройшли у чомусь схожий шлях духовного і творчого розвитку;</w:t>
      </w:r>
    </w:p>
    <w:p w:rsidR="00D65E6B" w:rsidRPr="00F067A9" w:rsidRDefault="00D65E6B" w:rsidP="00B66565">
      <w:pPr>
        <w:widowControl/>
        <w:numPr>
          <w:ilvl w:val="0"/>
          <w:numId w:val="38"/>
        </w:numPr>
        <w:autoSpaceDE/>
        <w:autoSpaceDN/>
        <w:spacing w:line="276" w:lineRule="auto"/>
        <w:ind w:left="0" w:firstLine="567"/>
        <w:jc w:val="both"/>
        <w:rPr>
          <w:sz w:val="24"/>
          <w:szCs w:val="24"/>
        </w:rPr>
      </w:pPr>
      <w:r w:rsidRPr="00F067A9">
        <w:rPr>
          <w:sz w:val="24"/>
          <w:szCs w:val="24"/>
        </w:rPr>
        <w:t xml:space="preserve"> зазнали спокуси руссоїзму і революційно-демократичних ідей ;</w:t>
      </w:r>
    </w:p>
    <w:p w:rsidR="00D65E6B" w:rsidRPr="00F067A9" w:rsidRDefault="00D65E6B" w:rsidP="00B66565">
      <w:pPr>
        <w:widowControl/>
        <w:numPr>
          <w:ilvl w:val="0"/>
          <w:numId w:val="38"/>
        </w:numPr>
        <w:autoSpaceDE/>
        <w:autoSpaceDN/>
        <w:spacing w:line="276" w:lineRule="auto"/>
        <w:ind w:left="0" w:firstLine="567"/>
        <w:jc w:val="both"/>
        <w:rPr>
          <w:sz w:val="24"/>
          <w:szCs w:val="24"/>
        </w:rPr>
      </w:pPr>
      <w:r w:rsidRPr="00F067A9">
        <w:rPr>
          <w:sz w:val="24"/>
          <w:szCs w:val="24"/>
        </w:rPr>
        <w:t>були першовідкривачами і теоретиками нового напряму - романтизм (передмова до другого видання збірки "Ліричні балади" (1800 р.) стала першим естетичним маніфестом англійського романтизму).</w:t>
      </w:r>
    </w:p>
    <w:p w:rsidR="00D65E6B" w:rsidRPr="00F067A9" w:rsidRDefault="00D65E6B" w:rsidP="00F067A9">
      <w:pPr>
        <w:spacing w:line="276" w:lineRule="auto"/>
        <w:ind w:firstLine="567"/>
        <w:jc w:val="both"/>
        <w:rPr>
          <w:sz w:val="24"/>
          <w:szCs w:val="24"/>
        </w:rPr>
      </w:pPr>
      <w:r w:rsidRPr="00F067A9">
        <w:rPr>
          <w:b/>
          <w:i/>
          <w:iCs/>
          <w:sz w:val="24"/>
          <w:szCs w:val="24"/>
        </w:rPr>
        <w:t>Другий етап</w:t>
      </w:r>
      <w:r w:rsidRPr="00F067A9">
        <w:rPr>
          <w:sz w:val="24"/>
          <w:szCs w:val="24"/>
        </w:rPr>
        <w:t> являв собою формування самостійної романтичної традиції. У ці роки одна за одною з'являлися поетичні книги, які знаменували прихід нових авторів, несхожих один на одного і конкуруючих між собою: Т. Мур, В. Скотт, Дж. Байрон.</w:t>
      </w:r>
    </w:p>
    <w:p w:rsidR="00D65E6B" w:rsidRPr="00F067A9" w:rsidRDefault="00D65E6B" w:rsidP="00F067A9">
      <w:pPr>
        <w:spacing w:line="276" w:lineRule="auto"/>
        <w:ind w:firstLine="567"/>
        <w:jc w:val="both"/>
        <w:rPr>
          <w:sz w:val="24"/>
          <w:szCs w:val="24"/>
        </w:rPr>
      </w:pPr>
      <w:r w:rsidRPr="00F067A9">
        <w:rPr>
          <w:sz w:val="24"/>
          <w:szCs w:val="24"/>
        </w:rPr>
        <w:t>Цей етап розпочався у 1815 р., після поразки Наполеона. В Англії були введені хлібні закони, під знаком протистояння яким йшла суспільна боротьба наступного 30-річчя (аж до їх відміни у 1846 р.). Суть цих законів - у забороні імпортувати зерно, поки ціни на внутрішньому ринку не піднялися до встановленого максимального рівня. Боротьба проти хлібних законів стала частиною набагато ширшого руху за зміну законодавства, всієї структурної влади, за парламентську реформу, яка була проведена у 1832 р. Реформа не поклала край суспільному руху, а стала приводом до появи чартизму.</w:t>
      </w:r>
    </w:p>
    <w:p w:rsidR="00D65E6B" w:rsidRPr="00F067A9" w:rsidRDefault="00D65E6B" w:rsidP="00F067A9">
      <w:pPr>
        <w:spacing w:line="276" w:lineRule="auto"/>
        <w:ind w:firstLine="567"/>
        <w:jc w:val="both"/>
        <w:rPr>
          <w:sz w:val="24"/>
          <w:szCs w:val="24"/>
        </w:rPr>
      </w:pPr>
      <w:r w:rsidRPr="00F067A9">
        <w:rPr>
          <w:sz w:val="24"/>
          <w:szCs w:val="24"/>
        </w:rPr>
        <w:lastRenderedPageBreak/>
        <w:t>У ці роки - між битвою під Ватерлоо і парламентською реформою - і відбувся розквіт англійського романтизму. Найбільш значні твори створив Дж. Байрон, який назавжди залишив Англію. В. Скотт розробив історичний роман, заклавши тим самим основу новій романній формі, яку пізніше розвивали письменники-реалісти. У поезію прийшли романтики молодого покоління: П.Б.Шеллі, Дж. Кітс.</w:t>
      </w:r>
    </w:p>
    <w:p w:rsidR="00D65E6B" w:rsidRPr="00F067A9" w:rsidRDefault="00D65E6B" w:rsidP="00F067A9">
      <w:pPr>
        <w:spacing w:line="276" w:lineRule="auto"/>
        <w:ind w:firstLine="567"/>
        <w:jc w:val="both"/>
        <w:rPr>
          <w:sz w:val="24"/>
          <w:szCs w:val="24"/>
        </w:rPr>
      </w:pPr>
      <w:r w:rsidRPr="00F067A9">
        <w:rPr>
          <w:sz w:val="24"/>
          <w:szCs w:val="24"/>
        </w:rPr>
        <w:t>До початку 30-х років романтична традиція у англійській літературі не завершує свого розвитку, але перестала бути центральним літературним явищем.</w:t>
      </w:r>
    </w:p>
    <w:p w:rsidR="00D65E6B" w:rsidRPr="00F067A9" w:rsidRDefault="00D65E6B" w:rsidP="00F067A9">
      <w:pPr>
        <w:pStyle w:val="a4"/>
        <w:spacing w:line="276" w:lineRule="auto"/>
        <w:ind w:left="0" w:firstLine="567"/>
        <w:jc w:val="both"/>
        <w:rPr>
          <w:sz w:val="24"/>
          <w:szCs w:val="24"/>
        </w:rPr>
      </w:pPr>
      <w:r w:rsidRPr="00F067A9">
        <w:rPr>
          <w:sz w:val="24"/>
          <w:szCs w:val="24"/>
        </w:rPr>
        <w:t>Байрон справив величезний вплив на англійську і світову літературу своєї доби та наступних часів. Він надав романтизму особливої дієвості, поєднавши внутрішнє життя особистості з буттям епохи. Розкриваючи моральні проблеми людини в широкому історико – культурному контексті, митець створив новий тип героя, який здобув назву “байронічного” і став утіленням духу свого часу.</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 xml:space="preserve">Джордж Гордон Ноел Байрон – видатний англійський поет – народився 1788 року в Лондоні в аристократичній родині. Батько його мав бурхливий темперамент, розорив сім’ю і, рятуючись від кредиторів, утік до Франції, де й помер, коли майбутньому письменнику було </w:t>
      </w:r>
      <w:r w:rsidRPr="00F067A9">
        <w:rPr>
          <w:sz w:val="24"/>
          <w:szCs w:val="24"/>
          <w:shd w:val="clear" w:color="auto" w:fill="FFFFFF"/>
          <w:lang w:val="ru-RU"/>
        </w:rPr>
        <w:t>лише три роки. По лінії матері Байрон був пов’язаний з родом шотландського короля Якова І. Залишившись майже без засобів до існування, мати поета вивезла сина на свою батьківщину, у Шотландію, до міста Абердин. Системної початкової освіти Байрон не отримав: на гарних учителів у матері не було грошей. У десять років, після смерті двоюрідного брата, Байрон успадкував титул лорда, замок під назвою Ньюстедське абатство, а також право у повнолітті посісти місце в палаті лордів англійського парламенту.</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Замок виявився настільки занедбаним, що жити у ньому було неможливо, тому Кетрін Байрон із сином оселилася у Ноттінгемі. Шкільні роки Байрона минули в закритому аристократичному коледжі Гарроу. Його стосунки з товаришами складалися непросто. Від народження він був кульгавий, але не терпів співчуття та гостро переживав образи. Аби утвердитися серед однолітків, Байрон наполегливо займався спортом і з часом став вправним плавцем, боксером, вершником, фехтувальником.</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1805 року він вступив до Кембриджського університету, де вивчав історію і філософію, класичні та сучасні мови, історію мистецтва.</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Улітку 1807 року вийшла перша збірка віршів Вайрона “Години дозвілля”.</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У першому номері журналу “Единбург Рев’ю” за 1808 рік анонімний рецензент піддав цю збірку нищівній критиці, вірші молодого поета назвав поганими підробками і взагалі не радив йому займатися літературою. Рецензію цю спровокувала передмова Байрона до збірки, в якій автор, звертаючись до читачів, просив їх бути поблажливими на тій підставі, що для нього, нащадка славетного аристократичного роду, поезія не є справою його життя, а лише годинами дозвілля (у такий спосіб пояснювалася і назва збірки). Автор рецензії не зрозумів, що то був виклик, бравада, спроба створити певний образ, маску романтичного поета.</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У творах, які увійшли до першої збірки, і справді було багато запозиченого з романтичних мотивів інших поетів. Але цікаво, що кращі зі створених на той час віршів Байрон до збірки не вмістив: в них вимальовувалася індивідуальність Байрона-людини, розкривався його внутрішній світ.</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На початку 1809 року Байрону виповнився 21 рік, тепер він мав право на місце в палаті лордів англійського парламенту. Залишилися спогади свідків прийняття Байроном присяги в палаті лордів. Коли він увійшов, “на обличчі був вираз розчарування, змішаного з обуренням”; прийнявши присягу, він не потиснув руку, яку йому запропонував канцлер, а лише простягнув кінчики пальців, “потім кілька хвилин просидів у недбалій позі на одній із порожніх лав ліворуч від трону”, яку за звичаєм займали лорди з опозиції, і вийшов.</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lastRenderedPageBreak/>
        <w:t>Сучасники визнали таку поведінку зухвалою.</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А через кілька днів після прийняття присяги вийшла друком сатирична поема “Англійські барди і шотландські оглядачі”, де уїдливій критиці піддавалися і редактори “Единбург Рев’ю”, і сучасні поети: Сауті, Вордсворт, Скотт та інші. Хоча сатира вийшла без підпису, анонімно, Томас Мур, один із тих, хто згадувався у поемі, послав Байрону виклик на дуель. Але Байрон відповісти на той виклик не зміг, бо не отримав листа: він вирушив у подорож на південь Європи і Близький Схід – Португалію, Іспанію, Грецію, Албанію, Мальту. Через два роки, повернувшись на батьківщину, Байрон визнав, що сатира вийшла з-під пера занадто критичною й різкою, вибачився перед Томасом Муром. Проте не всього, що було написане в тій сатиричній поемі, Байрон зрікся.</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Насамперед він не відступився від свого розуміння призначення поета. Для Байрона поет не самотній мрійник, а трибун, який виконує поезією свій громадянський обов’язок. Саме це він стверджував у своїй другій поемі “З Горація”, яку написав під час подорожі.</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Поема ця не мала успіху, хоча Байрон покладав на неї великі надії і багато розповідав друзям про свій задум. Але слава все ж прийшла доБайрона. Сам він сказав про це так: “Одного ранку я прокинувся знаменитим”. Дослідники й біографи поета вважають, що то був ранок 27 лютого 1812 року.</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Напередодні Байрон виголосив у палаті лордів знамениту промову, в якій чітко визначив своє політичне кредо: “Чи розуміємо ми, чим зобов’язані голоті?.. Вона кине виклик вам самим, якщо нуждою та зневагою ви доведете її до відчаю!” А через кілька днів вийшли друком перші пісні його поеми “Паломництво Чайльд-Гарольда”, яка відразу ж завоювала успіх.</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Перші пісні поеми Байрон писав під час подорожі, її маршрут збігається зі шляхом паломництва Чайльд-Гарольда, збігаються також деякі деталі біографій автора та героя. На цій підставі читачі ототожнили Байрона з героєм його твору. Байрон протестував проти такого ототожнення: його герой не вичерпував багатства авторської індивідуальності.</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За жанром “Паломництво Чайльд-Гарольда” – ліро-епічна поема. Враження від побаченого під час подорожі, роздуми про події минулого й сучасного в поемі тісно переплітаються. У першій пісні зображено дві країни: Португалію та Іспанію.</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З 1807 року на Піренейському півострові йде війна, розв’язана наполеонівською Францією. Байрон захоплювався особистістю Наполеона, але почуття справедливості змушує його стати на бік народу, який виборює свої права, захищає свою землю. У другій пісні перед читачами постає велична у своєму минулому Греція.</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Третя і четверта пісні пов’язані з іншою подорожжю автора – його мандрами після того, як 25 квітня 1816 року він змушений був назавжди залишити Англію.</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Період 1812-1816 років – нелегкий час романтичної слави Байрона. Успіх його став важким випробуванням. У 1812-1813 роках Байронкілька разів виступав у парламенті, але, як він сам записав у своєму щоденнику, “набридла парламентська комедія”. Було кілька гострих політичних віршів – відгук на події, що відбувалися в країні.</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Його літературна слава росла неймовірно. Поеми, написані в 1813 – 1816 роках,- “Гяур”, “Корсар”, “Абідоська наречена”, “Лара”, “Облога Корінфа”, “Парізіна” – користувалися шаленим успіхом. Тільки з травня до грудня 1813 року вийшло сім видань “Гяура”. Але поезія того періоду свідчить і про незадоволеність власним життям, яка примушує поета піднімати свого героя на бунт проти світу. Поеми, написані в 1813-1816 роках, дослідники назвали “східними”.</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 xml:space="preserve">В них різні герої, але кожного разу – це людина, яка відкинула закони існуючої моралі. Кохання – остання надія такого героя, лише воно зв’язує його з життям. Героїв його “східних” </w:t>
      </w:r>
      <w:r w:rsidRPr="00F067A9">
        <w:rPr>
          <w:sz w:val="24"/>
          <w:szCs w:val="24"/>
          <w:lang w:val="ru-RU"/>
        </w:rPr>
        <w:lastRenderedPageBreak/>
        <w:t>поем теж ототожнювали з самим Байроном. Створювалися легенди, за якими все, що відбувалося з героями поем, траплялося і з автором.</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Цьому сприяла переконлива достовірність характерів його героїв. Герой Байрона увібрав у себе різноманітні романтичні риси, ставши довершеним і закінченим образом.</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Однією з причин, яка ускладнювала відокремлення автора від героя, була незвична для тогочасного читача форма ліро-епічної поеми, яку створив Байрон. Ця нова форма була наслідком нової особистості, яка виявилася і в циклах ліричних віршів лондонського періоду. Перший з них складається з шести віршів, об’єднаних посвятою “До Тірзи” і присвячених померлій жінці.</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В них іноді намагаються впізнати якусь певну жінку, “невідому”, “приховану” кохану поета. Але біографічний характер цих віршів має і більш широкий зміст, бо передає не тільки обставини, а здебільшого атмосферу особистого життя поета після його повернення в Англію. Вірші циклу “До Тірзи” створюють образ приреченого кохання, яке має загинути.</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Другий важливий ліричний цикл був пов’язаний з особистістю Наполеона. 6 квітня 1814 року Наполеон зрікся престолу. 10 квітня 1814 рокуБайрон за один день написав “Оду до Наполеона”, сповнену гнівом та розпукою. Поет сприйняв це зречення як фінал сучасної історії, фінал, позбавлений трагізму, бо його герой виявився не гідним тієї ролі, яку він собі обрав.</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Байрон присвятив Наполеону ще кілька віршів, які були відгуком на подальші історичні події: втечу Наполеона з острова Ельби, його тріумфальне повернення в Париж, поразку під Ватерлоо. У віршах “На втечу Наполеона з острова Ельба”, “Ода з французької”, “Зірка Почесного легіону”, “Прощання Наполеона” відбиваються суперечні почуття поета: захват особистістю і співчуття до його долі. Байрон зрозумів, що доля Наполеона завершилась логічно, це доля великої людини, яка стала тираном народів.</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Але він побачив і те, що у новій історичній добі зовсім не лишається місця величному.</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На початку 1815 року вийшов друком цикл “Єврейські мелодії”. Вірші цього циклу – найвідоміші зразки лірики Байрона, перекладені багатьма мовами, вони найхарактерніше репрезентують Байрона широкому загалу. Матеріалом для 23 віршів цього циклу стали біблійні сюжети, а відібрані вони так, що утворюють невелику, але вичерпну антологію романтичних мотивів. І всі ці мотиви об’єднані образом співця, в душі якого і відчай, і біль, і палке бажання воскреснути, знайти нові ідеали.</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Ліричним завершенням цього періоду життя Байрона стали вірші, присвячені зведеній сестрі поета Августі, яка не залишила поета, морально підтримувала його у складний для поета період. Ці вірші були написані вже у Швейцарії, куди Байрон вирушив після розриву з дружиною. Останні місяці перебування в Англії були нестерпними для поета: до сімейного скандалу додалося цькування політичних противників та літературних опонентів.</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Газети розгорнули ворожу кампанію, старі знайомі відвернулись від нього, в палаті лордів його освистали; коли він вирішив виїхати за кордон, французький уряд відмовив йому в паспорті.</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Час перебування у Швейцарії – з травня по жовтень 1816 року – був для поета духовно важким і творчо плідним. Поеми “Шильйонський бранець”, “Тьма”, “Сон” відбивають поетове трагічне відчуття світу. У Швейцарії поступово складається задум драматичної поеми “Манфред”.За вигаданими фантастичними подіями – життєва драма самого поета.</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Ця поема має певну схожість із “Фаустом” Гете, але водночас і полемізує з ним. Риси романтичного героя набувають широкого узагальненого характеру, виявляючи авторську позицію: все прекрасне й величне в людині веде її до загибелі через марнославство й себелюбство. Рятунку немає, є лише можливість піти з цього життя.</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lastRenderedPageBreak/>
        <w:t>У листопаді 1816 року Байрон переїздить в Італію. Тут він завершує “Манфреда”, пише містерії на біблійні теми “Каїн”, “Небо і земля”, поеми “Беппо”, “Мазепа”, “Острів”, сатири “Видіння суду”, “Бронзовий вік”, задумує і створює шістнадцять пісень “Дон Жуана”. В Італії Байрон наче відчув повну свободу творчості, сміливо порушує існуючі в літературі правила, навіть ті, що сам створив.</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На початку двадцятих років посилився інтерес Байрона до історії. Він створює цикл історичних трагедій “Маріно Фальєро”, “Сарданапал”, “Двоє Фоскарі”. У передмові до цих п’єс Байрон проголосив свою відданість мистецтву класицизму, обіцяючи виконання всіх його правил, зокрема трьох єдностей.</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Цей драматичний цикл подає кілька варіантів вирішення конфлікту між сильною особистістю й історичним часом, в якому діє ця особистість. Підкоряючись зовнішнім вимогам класицистичної трагедії, Байрон не підкорюється їй по суті вирішення конфліктів. Він відмовляється прийняти класицистичний погляд на людину, згідно з яким почуття обов’язку проголошували вищою цінністю особистості. Увага та зацікавленість Байрона історією поширюється і на історію сучасну.</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Він уважно стежить за подіями на батьківщині, відгукується на гострі політичні проблеми.</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Байрон наполегливо шукає нових засобів відображення дійсності, які б передали суперечливий світ його сучасників. Таким новим і за формою, і за змістом став “Дон Жуан”, де Байрон створив грандіозну панораму європейського життя, описуючи побут і звичаї різних народів напередодні Французької буржуазної революції. Твір цей Байрон не завершив, хоча працював над ним з 1817 до 1823 року, аж до самого свого від’їзду в Грецію.</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Сам Байрон називав свій твір епосом, поемою. Пізніше жанр “Дон Жуана” назвали романом у віршах.</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Образ Дон Жуана Байрона значно відрізняється від характеру, який відтворили його попередники. Це взагалі не готовий характер, а людина в процесі виховання її почуттів. Такий герой був представлений у просвітницьких романах виховання. Але в Дон Жуані природа перемагає всі педагогічні системи.</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Він не може протистояти своїм пристрастям, опиняється то серед піратів, то в гаремі султана, то в таборі Суворова під Ізмаїлом, то, нарешті, в Англії. Саме пісні, присвячені перебуванню Дон Жуана в Англії, перестають бути пародійними, набуваючи гостросатиричного характеру.</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Але не тільки літературна творчість захоплює Байрона в Італії.</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1819 року він знайомиться з Терезою Гвіччіолі, дружиною графа Гвіччіолі. Через деякий час рішенням Папи Римського подружжя Гвіччіолі розлучається і Тереза переїздить до Байрона. Ця молода, вродлива, шляхетна жінка справила сильний вплив на Байрона.</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На її прохання він перекладає англійською Данте і пише “Пророцтво Данте”, тимчасово припиняє роботу над романом “Дон Жуан”, бо той здавався Терезі аморальним. її родина, графи Гамба, відіграє важливу роль у політичній боротьбі Італії. Під їхнім впливом Байрон переймається політичною ситуацією у країні, стає членом таємної організації карбонаріїв.</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Цікавлять Байрона і події, які відбуваються в Греції. Визвольна боротьба грецького народу проти турецького поневолення викликає його палке співчуття. Тому, коли у 1823 році в Англії утворився комітет допомоги Греції і Байрону запропонували стати представником комітету в Греції, він з радістю погодився.</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 xml:space="preserve">Продавши свій маєток Рочдейл, Байрон пожертвував 34 тисячі фунтів на визвольну боротьбу грецького народу. У червні 1823 року поет залишає Італію і вирушає до Греції, щоб безпосередньо впливати на історичні події. Як представник комітету Байронвиконував різні </w:t>
      </w:r>
      <w:r w:rsidRPr="00F067A9">
        <w:rPr>
          <w:sz w:val="24"/>
          <w:szCs w:val="24"/>
          <w:lang w:val="ru-RU"/>
        </w:rPr>
        <w:lastRenderedPageBreak/>
        <w:t>обов’язки, сприяючи утворенню єдиного фронту визвольної боротьби. 19 квітня 1824 року він помер Від застуди у маленькому грецькому місті Міссолунгі.</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Друзі Байрона не отримали дозволу поховати його у Вестмінстерському абатстві, де знайшли свій останній притулок славетні діячі англійської культури. Його поховали у церкві Ньюстедського абатства, де покояться його предки. Серце поета залишилось в землі Греції.</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Життя Байрона стало легендою, суперечливою, як сам поет. Байрон чи не єдиний у світовій літературі письменник, який ще за життя сам став героєм літературних творів. Поет Шеллі зобразив його в поемі “Юліан і Маддало” (1818).</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Великий Гете символічно показав Байрона в образі Евфоріона у другій частині “</w:t>
      </w:r>
    </w:p>
    <w:p w:rsidR="008B2481" w:rsidRPr="00F067A9" w:rsidRDefault="006972D8" w:rsidP="00F067A9">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8B2481" w:rsidRPr="00F067A9" w:rsidRDefault="006972D8" w:rsidP="00B66565">
      <w:pPr>
        <w:pStyle w:val="a4"/>
        <w:numPr>
          <w:ilvl w:val="0"/>
          <w:numId w:val="22"/>
        </w:numPr>
        <w:tabs>
          <w:tab w:val="left" w:pos="861"/>
        </w:tabs>
        <w:spacing w:line="276" w:lineRule="auto"/>
        <w:ind w:left="0" w:firstLine="567"/>
        <w:jc w:val="both"/>
        <w:rPr>
          <w:sz w:val="24"/>
          <w:szCs w:val="24"/>
        </w:rPr>
      </w:pPr>
      <w:r w:rsidRPr="00F067A9">
        <w:rPr>
          <w:sz w:val="24"/>
          <w:szCs w:val="24"/>
        </w:rPr>
        <w:t>У</w:t>
      </w:r>
      <w:r w:rsidRPr="00F067A9">
        <w:rPr>
          <w:spacing w:val="-3"/>
          <w:sz w:val="24"/>
          <w:szCs w:val="24"/>
        </w:rPr>
        <w:t xml:space="preserve"> </w:t>
      </w:r>
      <w:r w:rsidRPr="00F067A9">
        <w:rPr>
          <w:sz w:val="24"/>
          <w:szCs w:val="24"/>
        </w:rPr>
        <w:t>чому</w:t>
      </w:r>
      <w:r w:rsidRPr="00F067A9">
        <w:rPr>
          <w:spacing w:val="-7"/>
          <w:sz w:val="24"/>
          <w:szCs w:val="24"/>
        </w:rPr>
        <w:t xml:space="preserve"> </w:t>
      </w:r>
      <w:r w:rsidRPr="00F067A9">
        <w:rPr>
          <w:sz w:val="24"/>
          <w:szCs w:val="24"/>
        </w:rPr>
        <w:t>полягає</w:t>
      </w:r>
      <w:r w:rsidRPr="00F067A9">
        <w:rPr>
          <w:spacing w:val="-2"/>
          <w:sz w:val="24"/>
          <w:szCs w:val="24"/>
        </w:rPr>
        <w:t xml:space="preserve"> </w:t>
      </w:r>
      <w:r w:rsidRPr="00F067A9">
        <w:rPr>
          <w:sz w:val="24"/>
          <w:szCs w:val="24"/>
        </w:rPr>
        <w:t>ідейний</w:t>
      </w:r>
      <w:r w:rsidRPr="00F067A9">
        <w:rPr>
          <w:spacing w:val="-3"/>
          <w:sz w:val="24"/>
          <w:szCs w:val="24"/>
        </w:rPr>
        <w:t xml:space="preserve"> </w:t>
      </w:r>
      <w:r w:rsidRPr="00F067A9">
        <w:rPr>
          <w:sz w:val="24"/>
          <w:szCs w:val="24"/>
        </w:rPr>
        <w:t>зміст</w:t>
      </w:r>
      <w:r w:rsidRPr="00F067A9">
        <w:rPr>
          <w:spacing w:val="-5"/>
          <w:sz w:val="24"/>
          <w:szCs w:val="24"/>
        </w:rPr>
        <w:t xml:space="preserve"> </w:t>
      </w:r>
      <w:r w:rsidRPr="00F067A9">
        <w:rPr>
          <w:sz w:val="24"/>
          <w:szCs w:val="24"/>
        </w:rPr>
        <w:t>поеми</w:t>
      </w:r>
      <w:r w:rsidRPr="00F067A9">
        <w:rPr>
          <w:spacing w:val="-3"/>
          <w:sz w:val="24"/>
          <w:szCs w:val="24"/>
        </w:rPr>
        <w:t xml:space="preserve"> </w:t>
      </w:r>
      <w:r w:rsidRPr="00F067A9">
        <w:rPr>
          <w:sz w:val="24"/>
          <w:szCs w:val="24"/>
        </w:rPr>
        <w:t>«Паломництво</w:t>
      </w:r>
      <w:r w:rsidRPr="00F067A9">
        <w:rPr>
          <w:spacing w:val="-1"/>
          <w:sz w:val="24"/>
          <w:szCs w:val="24"/>
        </w:rPr>
        <w:t xml:space="preserve"> </w:t>
      </w:r>
      <w:r w:rsidRPr="00F067A9">
        <w:rPr>
          <w:sz w:val="24"/>
          <w:szCs w:val="24"/>
        </w:rPr>
        <w:t>Чайльд</w:t>
      </w:r>
      <w:r w:rsidRPr="00F067A9">
        <w:rPr>
          <w:spacing w:val="-2"/>
          <w:sz w:val="24"/>
          <w:szCs w:val="24"/>
        </w:rPr>
        <w:t xml:space="preserve"> </w:t>
      </w:r>
      <w:r w:rsidRPr="00F067A9">
        <w:rPr>
          <w:sz w:val="24"/>
          <w:szCs w:val="24"/>
        </w:rPr>
        <w:t>Гарольда»?</w:t>
      </w:r>
    </w:p>
    <w:p w:rsidR="008B2481" w:rsidRPr="00F067A9" w:rsidRDefault="006972D8" w:rsidP="00B66565">
      <w:pPr>
        <w:pStyle w:val="a4"/>
        <w:numPr>
          <w:ilvl w:val="0"/>
          <w:numId w:val="22"/>
        </w:numPr>
        <w:tabs>
          <w:tab w:val="left" w:pos="861"/>
        </w:tabs>
        <w:spacing w:line="276" w:lineRule="auto"/>
        <w:ind w:left="0" w:firstLine="567"/>
        <w:jc w:val="both"/>
        <w:rPr>
          <w:sz w:val="24"/>
          <w:szCs w:val="24"/>
        </w:rPr>
      </w:pPr>
      <w:r w:rsidRPr="00F067A9">
        <w:rPr>
          <w:sz w:val="24"/>
          <w:szCs w:val="24"/>
        </w:rPr>
        <w:t>Як</w:t>
      </w:r>
      <w:r w:rsidRPr="00F067A9">
        <w:rPr>
          <w:spacing w:val="-3"/>
          <w:sz w:val="24"/>
          <w:szCs w:val="24"/>
        </w:rPr>
        <w:t xml:space="preserve"> </w:t>
      </w:r>
      <w:r w:rsidRPr="00F067A9">
        <w:rPr>
          <w:sz w:val="24"/>
          <w:szCs w:val="24"/>
        </w:rPr>
        <w:t>співвідноситься</w:t>
      </w:r>
      <w:r w:rsidRPr="00F067A9">
        <w:rPr>
          <w:spacing w:val="-3"/>
          <w:sz w:val="24"/>
          <w:szCs w:val="24"/>
        </w:rPr>
        <w:t xml:space="preserve"> </w:t>
      </w:r>
      <w:r w:rsidRPr="00F067A9">
        <w:rPr>
          <w:sz w:val="24"/>
          <w:szCs w:val="24"/>
        </w:rPr>
        <w:t>ліричне</w:t>
      </w:r>
      <w:r w:rsidRPr="00F067A9">
        <w:rPr>
          <w:spacing w:val="-2"/>
          <w:sz w:val="24"/>
          <w:szCs w:val="24"/>
        </w:rPr>
        <w:t xml:space="preserve"> </w:t>
      </w:r>
      <w:r w:rsidRPr="00F067A9">
        <w:rPr>
          <w:sz w:val="24"/>
          <w:szCs w:val="24"/>
        </w:rPr>
        <w:t>та</w:t>
      </w:r>
      <w:r w:rsidRPr="00F067A9">
        <w:rPr>
          <w:spacing w:val="-4"/>
          <w:sz w:val="24"/>
          <w:szCs w:val="24"/>
        </w:rPr>
        <w:t xml:space="preserve"> </w:t>
      </w:r>
      <w:r w:rsidRPr="00F067A9">
        <w:rPr>
          <w:sz w:val="24"/>
          <w:szCs w:val="24"/>
        </w:rPr>
        <w:t>епічне</w:t>
      </w:r>
      <w:r w:rsidRPr="00F067A9">
        <w:rPr>
          <w:spacing w:val="-5"/>
          <w:sz w:val="24"/>
          <w:szCs w:val="24"/>
        </w:rPr>
        <w:t xml:space="preserve"> </w:t>
      </w:r>
      <w:r w:rsidRPr="00F067A9">
        <w:rPr>
          <w:sz w:val="24"/>
          <w:szCs w:val="24"/>
        </w:rPr>
        <w:t>в</w:t>
      </w:r>
      <w:r w:rsidRPr="00F067A9">
        <w:rPr>
          <w:spacing w:val="-5"/>
          <w:sz w:val="24"/>
          <w:szCs w:val="24"/>
        </w:rPr>
        <w:t xml:space="preserve"> </w:t>
      </w:r>
      <w:r w:rsidRPr="00F067A9">
        <w:rPr>
          <w:sz w:val="24"/>
          <w:szCs w:val="24"/>
        </w:rPr>
        <w:t>поемі?</w:t>
      </w:r>
    </w:p>
    <w:p w:rsidR="008B2481" w:rsidRPr="00F067A9" w:rsidRDefault="006972D8" w:rsidP="00B66565">
      <w:pPr>
        <w:pStyle w:val="a4"/>
        <w:numPr>
          <w:ilvl w:val="0"/>
          <w:numId w:val="22"/>
        </w:numPr>
        <w:tabs>
          <w:tab w:val="left" w:pos="861"/>
        </w:tabs>
        <w:spacing w:line="276" w:lineRule="auto"/>
        <w:ind w:left="0" w:firstLine="567"/>
        <w:jc w:val="both"/>
        <w:rPr>
          <w:sz w:val="24"/>
          <w:szCs w:val="24"/>
        </w:rPr>
      </w:pPr>
      <w:r w:rsidRPr="00F067A9">
        <w:rPr>
          <w:sz w:val="24"/>
          <w:szCs w:val="24"/>
        </w:rPr>
        <w:t>Хто</w:t>
      </w:r>
      <w:r w:rsidRPr="00F067A9">
        <w:rPr>
          <w:spacing w:val="-4"/>
          <w:sz w:val="24"/>
          <w:szCs w:val="24"/>
        </w:rPr>
        <w:t xml:space="preserve"> </w:t>
      </w:r>
      <w:r w:rsidRPr="00F067A9">
        <w:rPr>
          <w:sz w:val="24"/>
          <w:szCs w:val="24"/>
        </w:rPr>
        <w:t>такий</w:t>
      </w:r>
      <w:r w:rsidRPr="00F067A9">
        <w:rPr>
          <w:spacing w:val="-3"/>
          <w:sz w:val="24"/>
          <w:szCs w:val="24"/>
        </w:rPr>
        <w:t xml:space="preserve"> </w:t>
      </w:r>
      <w:r w:rsidRPr="00F067A9">
        <w:rPr>
          <w:sz w:val="24"/>
          <w:szCs w:val="24"/>
        </w:rPr>
        <w:t>«байронічний</w:t>
      </w:r>
      <w:r w:rsidRPr="00F067A9">
        <w:rPr>
          <w:spacing w:val="-3"/>
          <w:sz w:val="24"/>
          <w:szCs w:val="24"/>
        </w:rPr>
        <w:t xml:space="preserve"> </w:t>
      </w:r>
      <w:r w:rsidRPr="00F067A9">
        <w:rPr>
          <w:sz w:val="24"/>
          <w:szCs w:val="24"/>
        </w:rPr>
        <w:t>герой»?</w:t>
      </w:r>
    </w:p>
    <w:p w:rsidR="00C96D66" w:rsidRPr="00F067A9" w:rsidRDefault="00C96D66" w:rsidP="00F067A9">
      <w:pPr>
        <w:pStyle w:val="a3"/>
        <w:spacing w:line="276" w:lineRule="auto"/>
        <w:ind w:left="0" w:firstLine="567"/>
        <w:jc w:val="both"/>
        <w:rPr>
          <w:b/>
          <w:sz w:val="24"/>
          <w:szCs w:val="24"/>
        </w:rPr>
      </w:pPr>
    </w:p>
    <w:p w:rsidR="00C96D66" w:rsidRPr="00F067A9" w:rsidRDefault="00C96D66" w:rsidP="00CA69CA">
      <w:pPr>
        <w:spacing w:line="276" w:lineRule="auto"/>
        <w:ind w:firstLine="567"/>
        <w:jc w:val="center"/>
        <w:rPr>
          <w:b/>
          <w:bCs/>
          <w:sz w:val="24"/>
          <w:szCs w:val="24"/>
        </w:rPr>
      </w:pPr>
      <w:r w:rsidRPr="00F067A9">
        <w:rPr>
          <w:b/>
          <w:bCs/>
          <w:sz w:val="24"/>
          <w:szCs w:val="24"/>
        </w:rPr>
        <w:t>Семінарське заняття №</w:t>
      </w:r>
      <w:r w:rsidR="001F32F7">
        <w:rPr>
          <w:b/>
          <w:bCs/>
          <w:sz w:val="24"/>
          <w:szCs w:val="24"/>
        </w:rPr>
        <w:t xml:space="preserve"> </w:t>
      </w:r>
      <w:r w:rsidR="00CA69CA">
        <w:rPr>
          <w:b/>
          <w:bCs/>
          <w:sz w:val="24"/>
          <w:szCs w:val="24"/>
        </w:rPr>
        <w:t>9</w:t>
      </w:r>
    </w:p>
    <w:p w:rsidR="00A36337" w:rsidRPr="00EF6F38" w:rsidRDefault="00A36337" w:rsidP="00CA69CA">
      <w:pPr>
        <w:spacing w:line="276" w:lineRule="auto"/>
        <w:ind w:firstLine="567"/>
        <w:jc w:val="center"/>
        <w:rPr>
          <w:sz w:val="24"/>
          <w:szCs w:val="24"/>
        </w:rPr>
      </w:pPr>
      <w:r w:rsidRPr="00EF6F38">
        <w:rPr>
          <w:sz w:val="24"/>
          <w:szCs w:val="24"/>
        </w:rPr>
        <w:t>Реалізм як художній напрямок. Поєднання жахливого і комічного у новелах Е. А. По («Вбивство на вулиці Морг», «Викрадений лист», «Золотий жук»)</w:t>
      </w:r>
    </w:p>
    <w:p w:rsidR="00C96D66" w:rsidRPr="00F067A9" w:rsidRDefault="00C96D66" w:rsidP="00CA69CA">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D65E6B" w:rsidRPr="00F067A9" w:rsidRDefault="00D65E6B" w:rsidP="00B66565">
      <w:pPr>
        <w:pStyle w:val="a4"/>
        <w:numPr>
          <w:ilvl w:val="0"/>
          <w:numId w:val="21"/>
        </w:numPr>
        <w:tabs>
          <w:tab w:val="left" w:pos="874"/>
        </w:tabs>
        <w:spacing w:line="276" w:lineRule="auto"/>
        <w:ind w:left="0" w:firstLine="567"/>
        <w:jc w:val="both"/>
        <w:rPr>
          <w:sz w:val="24"/>
          <w:szCs w:val="24"/>
        </w:rPr>
      </w:pPr>
      <w:r w:rsidRPr="00F067A9">
        <w:rPr>
          <w:sz w:val="24"/>
          <w:szCs w:val="24"/>
        </w:rPr>
        <w:t>Життєвий</w:t>
      </w:r>
      <w:r w:rsidRPr="00F067A9">
        <w:rPr>
          <w:spacing w:val="-2"/>
          <w:sz w:val="24"/>
          <w:szCs w:val="24"/>
        </w:rPr>
        <w:t xml:space="preserve"> </w:t>
      </w:r>
      <w:r w:rsidRPr="00F067A9">
        <w:rPr>
          <w:sz w:val="24"/>
          <w:szCs w:val="24"/>
        </w:rPr>
        <w:t>і</w:t>
      </w:r>
      <w:r w:rsidRPr="00F067A9">
        <w:rPr>
          <w:spacing w:val="-2"/>
          <w:sz w:val="24"/>
          <w:szCs w:val="24"/>
        </w:rPr>
        <w:t xml:space="preserve"> </w:t>
      </w:r>
      <w:r w:rsidRPr="00F067A9">
        <w:rPr>
          <w:sz w:val="24"/>
          <w:szCs w:val="24"/>
        </w:rPr>
        <w:t>творчий</w:t>
      </w:r>
      <w:r w:rsidRPr="00F067A9">
        <w:rPr>
          <w:spacing w:val="-4"/>
          <w:sz w:val="24"/>
          <w:szCs w:val="24"/>
        </w:rPr>
        <w:t xml:space="preserve"> </w:t>
      </w:r>
      <w:r w:rsidRPr="00F067A9">
        <w:rPr>
          <w:sz w:val="24"/>
          <w:szCs w:val="24"/>
        </w:rPr>
        <w:t>шлях</w:t>
      </w:r>
      <w:r w:rsidRPr="00F067A9">
        <w:rPr>
          <w:spacing w:val="-1"/>
          <w:sz w:val="24"/>
          <w:szCs w:val="24"/>
        </w:rPr>
        <w:t xml:space="preserve"> </w:t>
      </w:r>
      <w:r w:rsidRPr="00F067A9">
        <w:rPr>
          <w:sz w:val="24"/>
          <w:szCs w:val="24"/>
        </w:rPr>
        <w:t>письменника.</w:t>
      </w:r>
    </w:p>
    <w:p w:rsidR="00D65E6B" w:rsidRPr="00F067A9" w:rsidRDefault="00D65E6B" w:rsidP="00B66565">
      <w:pPr>
        <w:pStyle w:val="a4"/>
        <w:numPr>
          <w:ilvl w:val="0"/>
          <w:numId w:val="21"/>
        </w:numPr>
        <w:tabs>
          <w:tab w:val="left" w:pos="874"/>
        </w:tabs>
        <w:spacing w:line="276" w:lineRule="auto"/>
        <w:ind w:left="0" w:firstLine="567"/>
        <w:jc w:val="both"/>
        <w:rPr>
          <w:sz w:val="24"/>
          <w:szCs w:val="24"/>
        </w:rPr>
      </w:pPr>
      <w:r w:rsidRPr="00F067A9">
        <w:rPr>
          <w:sz w:val="24"/>
          <w:szCs w:val="24"/>
        </w:rPr>
        <w:t>Е.</w:t>
      </w:r>
      <w:r w:rsidRPr="00F067A9">
        <w:rPr>
          <w:spacing w:val="44"/>
          <w:sz w:val="24"/>
          <w:szCs w:val="24"/>
        </w:rPr>
        <w:t xml:space="preserve"> </w:t>
      </w:r>
      <w:r w:rsidRPr="00F067A9">
        <w:rPr>
          <w:sz w:val="24"/>
          <w:szCs w:val="24"/>
        </w:rPr>
        <w:t>А.</w:t>
      </w:r>
      <w:r w:rsidRPr="00F067A9">
        <w:rPr>
          <w:spacing w:val="46"/>
          <w:sz w:val="24"/>
          <w:szCs w:val="24"/>
        </w:rPr>
        <w:t xml:space="preserve"> </w:t>
      </w:r>
      <w:r w:rsidRPr="00F067A9">
        <w:rPr>
          <w:sz w:val="24"/>
          <w:szCs w:val="24"/>
        </w:rPr>
        <w:t>По</w:t>
      </w:r>
      <w:r w:rsidRPr="00F067A9">
        <w:rPr>
          <w:spacing w:val="48"/>
          <w:sz w:val="24"/>
          <w:szCs w:val="24"/>
        </w:rPr>
        <w:t xml:space="preserve"> </w:t>
      </w:r>
      <w:r w:rsidRPr="00F067A9">
        <w:rPr>
          <w:sz w:val="24"/>
          <w:szCs w:val="24"/>
        </w:rPr>
        <w:t>–</w:t>
      </w:r>
      <w:r w:rsidRPr="00F067A9">
        <w:rPr>
          <w:spacing w:val="46"/>
          <w:sz w:val="24"/>
          <w:szCs w:val="24"/>
        </w:rPr>
        <w:t xml:space="preserve"> </w:t>
      </w:r>
      <w:r w:rsidRPr="00F067A9">
        <w:rPr>
          <w:sz w:val="24"/>
          <w:szCs w:val="24"/>
        </w:rPr>
        <w:t>засновник</w:t>
      </w:r>
      <w:r w:rsidRPr="00F067A9">
        <w:rPr>
          <w:spacing w:val="46"/>
          <w:sz w:val="24"/>
          <w:szCs w:val="24"/>
        </w:rPr>
        <w:t xml:space="preserve"> </w:t>
      </w:r>
      <w:r w:rsidRPr="00F067A9">
        <w:rPr>
          <w:sz w:val="24"/>
          <w:szCs w:val="24"/>
        </w:rPr>
        <w:t>детективного</w:t>
      </w:r>
      <w:r w:rsidRPr="00F067A9">
        <w:rPr>
          <w:spacing w:val="46"/>
          <w:sz w:val="24"/>
          <w:szCs w:val="24"/>
        </w:rPr>
        <w:t xml:space="preserve"> </w:t>
      </w:r>
      <w:r w:rsidRPr="00F067A9">
        <w:rPr>
          <w:sz w:val="24"/>
          <w:szCs w:val="24"/>
        </w:rPr>
        <w:t>жанру.</w:t>
      </w:r>
      <w:r w:rsidRPr="00F067A9">
        <w:rPr>
          <w:spacing w:val="45"/>
          <w:sz w:val="24"/>
          <w:szCs w:val="24"/>
        </w:rPr>
        <w:t xml:space="preserve"> </w:t>
      </w:r>
      <w:r w:rsidRPr="00F067A9">
        <w:rPr>
          <w:sz w:val="24"/>
          <w:szCs w:val="24"/>
        </w:rPr>
        <w:t>Поняття</w:t>
      </w:r>
      <w:r w:rsidRPr="00F067A9">
        <w:rPr>
          <w:spacing w:val="45"/>
          <w:sz w:val="24"/>
          <w:szCs w:val="24"/>
        </w:rPr>
        <w:t xml:space="preserve"> </w:t>
      </w:r>
      <w:r w:rsidRPr="00F067A9">
        <w:rPr>
          <w:sz w:val="24"/>
          <w:szCs w:val="24"/>
        </w:rPr>
        <w:t>про</w:t>
      </w:r>
      <w:r w:rsidRPr="00F067A9">
        <w:rPr>
          <w:spacing w:val="47"/>
          <w:sz w:val="24"/>
          <w:szCs w:val="24"/>
        </w:rPr>
        <w:t xml:space="preserve"> </w:t>
      </w:r>
      <w:r w:rsidRPr="00F067A9">
        <w:rPr>
          <w:sz w:val="24"/>
          <w:szCs w:val="24"/>
        </w:rPr>
        <w:t>детектив:</w:t>
      </w:r>
      <w:r w:rsidRPr="00F067A9">
        <w:rPr>
          <w:spacing w:val="46"/>
          <w:sz w:val="24"/>
          <w:szCs w:val="24"/>
        </w:rPr>
        <w:t xml:space="preserve"> </w:t>
      </w:r>
      <w:r w:rsidRPr="00F067A9">
        <w:rPr>
          <w:sz w:val="24"/>
          <w:szCs w:val="24"/>
        </w:rPr>
        <w:t>ознаки,</w:t>
      </w:r>
      <w:r w:rsidRPr="00F067A9">
        <w:rPr>
          <w:spacing w:val="-67"/>
          <w:sz w:val="24"/>
          <w:szCs w:val="24"/>
        </w:rPr>
        <w:t xml:space="preserve"> </w:t>
      </w:r>
      <w:r w:rsidRPr="00F067A9">
        <w:rPr>
          <w:sz w:val="24"/>
          <w:szCs w:val="24"/>
        </w:rPr>
        <w:t>структура,</w:t>
      </w:r>
      <w:r w:rsidRPr="00F067A9">
        <w:rPr>
          <w:spacing w:val="-2"/>
          <w:sz w:val="24"/>
          <w:szCs w:val="24"/>
        </w:rPr>
        <w:t xml:space="preserve"> </w:t>
      </w:r>
      <w:r w:rsidRPr="00F067A9">
        <w:rPr>
          <w:sz w:val="24"/>
          <w:szCs w:val="24"/>
        </w:rPr>
        <w:t>види.</w:t>
      </w:r>
      <w:r w:rsidRPr="00F067A9">
        <w:rPr>
          <w:spacing w:val="-2"/>
          <w:sz w:val="24"/>
          <w:szCs w:val="24"/>
        </w:rPr>
        <w:t xml:space="preserve"> </w:t>
      </w:r>
      <w:r w:rsidRPr="00F067A9">
        <w:rPr>
          <w:sz w:val="24"/>
          <w:szCs w:val="24"/>
        </w:rPr>
        <w:t>Особливості</w:t>
      </w:r>
      <w:r w:rsidRPr="00F067A9">
        <w:rPr>
          <w:spacing w:val="1"/>
          <w:sz w:val="24"/>
          <w:szCs w:val="24"/>
        </w:rPr>
        <w:t xml:space="preserve"> </w:t>
      </w:r>
      <w:r w:rsidRPr="00F067A9">
        <w:rPr>
          <w:sz w:val="24"/>
          <w:szCs w:val="24"/>
        </w:rPr>
        <w:t>інтелектуального детективу.</w:t>
      </w:r>
    </w:p>
    <w:p w:rsidR="00D65E6B" w:rsidRPr="00F067A9" w:rsidRDefault="00D65E6B" w:rsidP="00B66565">
      <w:pPr>
        <w:pStyle w:val="a4"/>
        <w:numPr>
          <w:ilvl w:val="0"/>
          <w:numId w:val="21"/>
        </w:numPr>
        <w:tabs>
          <w:tab w:val="left" w:pos="874"/>
        </w:tabs>
        <w:spacing w:line="276" w:lineRule="auto"/>
        <w:ind w:left="0" w:firstLine="567"/>
        <w:jc w:val="both"/>
        <w:rPr>
          <w:sz w:val="24"/>
          <w:szCs w:val="24"/>
        </w:rPr>
      </w:pPr>
      <w:r w:rsidRPr="00F067A9">
        <w:rPr>
          <w:sz w:val="24"/>
          <w:szCs w:val="24"/>
        </w:rPr>
        <w:t>Провідний</w:t>
      </w:r>
      <w:r w:rsidRPr="00F067A9">
        <w:rPr>
          <w:spacing w:val="-2"/>
          <w:sz w:val="24"/>
          <w:szCs w:val="24"/>
        </w:rPr>
        <w:t xml:space="preserve"> </w:t>
      </w:r>
      <w:r w:rsidRPr="00F067A9">
        <w:rPr>
          <w:sz w:val="24"/>
          <w:szCs w:val="24"/>
        </w:rPr>
        <w:t>сюжет</w:t>
      </w:r>
      <w:r w:rsidRPr="00F067A9">
        <w:rPr>
          <w:spacing w:val="-4"/>
          <w:sz w:val="24"/>
          <w:szCs w:val="24"/>
        </w:rPr>
        <w:t xml:space="preserve"> </w:t>
      </w:r>
      <w:r w:rsidRPr="00F067A9">
        <w:rPr>
          <w:sz w:val="24"/>
          <w:szCs w:val="24"/>
        </w:rPr>
        <w:t>новел</w:t>
      </w:r>
      <w:r w:rsidRPr="00F067A9">
        <w:rPr>
          <w:spacing w:val="-3"/>
          <w:sz w:val="24"/>
          <w:szCs w:val="24"/>
        </w:rPr>
        <w:t xml:space="preserve"> </w:t>
      </w:r>
      <w:r w:rsidRPr="00F067A9">
        <w:rPr>
          <w:sz w:val="24"/>
          <w:szCs w:val="24"/>
        </w:rPr>
        <w:t>Е.</w:t>
      </w:r>
      <w:r w:rsidRPr="00F067A9">
        <w:rPr>
          <w:spacing w:val="-2"/>
          <w:sz w:val="24"/>
          <w:szCs w:val="24"/>
        </w:rPr>
        <w:t xml:space="preserve"> </w:t>
      </w:r>
      <w:r w:rsidRPr="00F067A9">
        <w:rPr>
          <w:sz w:val="24"/>
          <w:szCs w:val="24"/>
        </w:rPr>
        <w:t>А.</w:t>
      </w:r>
      <w:r w:rsidRPr="00F067A9">
        <w:rPr>
          <w:spacing w:val="-3"/>
          <w:sz w:val="24"/>
          <w:szCs w:val="24"/>
        </w:rPr>
        <w:t xml:space="preserve"> </w:t>
      </w:r>
      <w:r w:rsidRPr="00F067A9">
        <w:rPr>
          <w:sz w:val="24"/>
          <w:szCs w:val="24"/>
        </w:rPr>
        <w:t>По,</w:t>
      </w:r>
      <w:r w:rsidRPr="00F067A9">
        <w:rPr>
          <w:spacing w:val="-2"/>
          <w:sz w:val="24"/>
          <w:szCs w:val="24"/>
        </w:rPr>
        <w:t xml:space="preserve"> </w:t>
      </w:r>
      <w:r w:rsidRPr="00F067A9">
        <w:rPr>
          <w:sz w:val="24"/>
          <w:szCs w:val="24"/>
        </w:rPr>
        <w:t>характерна</w:t>
      </w:r>
      <w:r w:rsidRPr="00F067A9">
        <w:rPr>
          <w:spacing w:val="-1"/>
          <w:sz w:val="24"/>
          <w:szCs w:val="24"/>
        </w:rPr>
        <w:t xml:space="preserve"> </w:t>
      </w:r>
      <w:r w:rsidRPr="00F067A9">
        <w:rPr>
          <w:sz w:val="24"/>
          <w:szCs w:val="24"/>
        </w:rPr>
        <w:t>їх ознака.</w:t>
      </w:r>
    </w:p>
    <w:p w:rsidR="00D65E6B" w:rsidRPr="00F067A9" w:rsidRDefault="00D65E6B" w:rsidP="00B66565">
      <w:pPr>
        <w:pStyle w:val="a4"/>
        <w:numPr>
          <w:ilvl w:val="0"/>
          <w:numId w:val="21"/>
        </w:numPr>
        <w:tabs>
          <w:tab w:val="left" w:pos="874"/>
        </w:tabs>
        <w:spacing w:line="276" w:lineRule="auto"/>
        <w:ind w:left="0" w:firstLine="567"/>
        <w:jc w:val="both"/>
        <w:rPr>
          <w:sz w:val="24"/>
          <w:szCs w:val="24"/>
        </w:rPr>
      </w:pPr>
      <w:r w:rsidRPr="00F067A9">
        <w:rPr>
          <w:sz w:val="24"/>
          <w:szCs w:val="24"/>
        </w:rPr>
        <w:t>Образи</w:t>
      </w:r>
      <w:r w:rsidRPr="00F067A9">
        <w:rPr>
          <w:spacing w:val="15"/>
          <w:sz w:val="24"/>
          <w:szCs w:val="24"/>
        </w:rPr>
        <w:t xml:space="preserve"> </w:t>
      </w:r>
      <w:r w:rsidRPr="00F067A9">
        <w:rPr>
          <w:sz w:val="24"/>
          <w:szCs w:val="24"/>
        </w:rPr>
        <w:t>Д.</w:t>
      </w:r>
      <w:r w:rsidRPr="00F067A9">
        <w:rPr>
          <w:spacing w:val="15"/>
          <w:sz w:val="24"/>
          <w:szCs w:val="24"/>
        </w:rPr>
        <w:t xml:space="preserve"> </w:t>
      </w:r>
      <w:r w:rsidRPr="00F067A9">
        <w:rPr>
          <w:sz w:val="24"/>
          <w:szCs w:val="24"/>
        </w:rPr>
        <w:t>Огюста</w:t>
      </w:r>
      <w:r w:rsidRPr="00F067A9">
        <w:rPr>
          <w:spacing w:val="16"/>
          <w:sz w:val="24"/>
          <w:szCs w:val="24"/>
        </w:rPr>
        <w:t xml:space="preserve"> </w:t>
      </w:r>
      <w:r w:rsidRPr="00F067A9">
        <w:rPr>
          <w:sz w:val="24"/>
          <w:szCs w:val="24"/>
        </w:rPr>
        <w:t>і</w:t>
      </w:r>
      <w:r w:rsidRPr="00F067A9">
        <w:rPr>
          <w:spacing w:val="19"/>
          <w:sz w:val="24"/>
          <w:szCs w:val="24"/>
        </w:rPr>
        <w:t xml:space="preserve"> </w:t>
      </w:r>
      <w:r w:rsidRPr="00F067A9">
        <w:rPr>
          <w:sz w:val="24"/>
          <w:szCs w:val="24"/>
        </w:rPr>
        <w:t>Леграна,</w:t>
      </w:r>
      <w:r w:rsidRPr="00F067A9">
        <w:rPr>
          <w:spacing w:val="15"/>
          <w:sz w:val="24"/>
          <w:szCs w:val="24"/>
        </w:rPr>
        <w:t xml:space="preserve"> </w:t>
      </w:r>
      <w:r w:rsidRPr="00F067A9">
        <w:rPr>
          <w:sz w:val="24"/>
          <w:szCs w:val="24"/>
        </w:rPr>
        <w:t>відмінність</w:t>
      </w:r>
      <w:r w:rsidRPr="00F067A9">
        <w:rPr>
          <w:spacing w:val="15"/>
          <w:sz w:val="24"/>
          <w:szCs w:val="24"/>
        </w:rPr>
        <w:t xml:space="preserve"> </w:t>
      </w:r>
      <w:r w:rsidRPr="00F067A9">
        <w:rPr>
          <w:sz w:val="24"/>
          <w:szCs w:val="24"/>
        </w:rPr>
        <w:t>героїв</w:t>
      </w:r>
      <w:r w:rsidRPr="00F067A9">
        <w:rPr>
          <w:spacing w:val="14"/>
          <w:sz w:val="24"/>
          <w:szCs w:val="24"/>
        </w:rPr>
        <w:t xml:space="preserve"> </w:t>
      </w:r>
      <w:r w:rsidRPr="00F067A9">
        <w:rPr>
          <w:sz w:val="24"/>
          <w:szCs w:val="24"/>
        </w:rPr>
        <w:t>від</w:t>
      </w:r>
      <w:r w:rsidRPr="00F067A9">
        <w:rPr>
          <w:spacing w:val="16"/>
          <w:sz w:val="24"/>
          <w:szCs w:val="24"/>
        </w:rPr>
        <w:t xml:space="preserve"> </w:t>
      </w:r>
      <w:r w:rsidRPr="00F067A9">
        <w:rPr>
          <w:sz w:val="24"/>
          <w:szCs w:val="24"/>
        </w:rPr>
        <w:t>«нишпорок»</w:t>
      </w:r>
      <w:r w:rsidRPr="00F067A9">
        <w:rPr>
          <w:spacing w:val="15"/>
          <w:sz w:val="24"/>
          <w:szCs w:val="24"/>
        </w:rPr>
        <w:t xml:space="preserve"> </w:t>
      </w:r>
      <w:r w:rsidRPr="00F067A9">
        <w:rPr>
          <w:sz w:val="24"/>
          <w:szCs w:val="24"/>
        </w:rPr>
        <w:t>буржуазної</w:t>
      </w:r>
      <w:r w:rsidRPr="00F067A9">
        <w:rPr>
          <w:spacing w:val="-67"/>
          <w:sz w:val="24"/>
          <w:szCs w:val="24"/>
        </w:rPr>
        <w:t xml:space="preserve"> </w:t>
      </w:r>
      <w:r w:rsidRPr="00F067A9">
        <w:rPr>
          <w:sz w:val="24"/>
          <w:szCs w:val="24"/>
        </w:rPr>
        <w:t>розважальної</w:t>
      </w:r>
      <w:r w:rsidRPr="00F067A9">
        <w:rPr>
          <w:spacing w:val="-1"/>
          <w:sz w:val="24"/>
          <w:szCs w:val="24"/>
        </w:rPr>
        <w:t xml:space="preserve"> </w:t>
      </w:r>
      <w:r w:rsidRPr="00F067A9">
        <w:rPr>
          <w:sz w:val="24"/>
          <w:szCs w:val="24"/>
        </w:rPr>
        <w:t>літератури.«Логічні»</w:t>
      </w:r>
      <w:r w:rsidRPr="00F067A9">
        <w:rPr>
          <w:spacing w:val="-3"/>
          <w:sz w:val="24"/>
          <w:szCs w:val="24"/>
        </w:rPr>
        <w:t xml:space="preserve"> </w:t>
      </w:r>
      <w:r w:rsidRPr="00F067A9">
        <w:rPr>
          <w:sz w:val="24"/>
          <w:szCs w:val="24"/>
        </w:rPr>
        <w:t>новели.</w:t>
      </w:r>
      <w:r w:rsidRPr="00F067A9">
        <w:rPr>
          <w:spacing w:val="-3"/>
          <w:sz w:val="24"/>
          <w:szCs w:val="24"/>
        </w:rPr>
        <w:t xml:space="preserve"> </w:t>
      </w:r>
      <w:r w:rsidRPr="00F067A9">
        <w:rPr>
          <w:sz w:val="24"/>
          <w:szCs w:val="24"/>
        </w:rPr>
        <w:t>Ідейно-художній</w:t>
      </w:r>
      <w:r w:rsidRPr="00F067A9">
        <w:rPr>
          <w:spacing w:val="-4"/>
          <w:sz w:val="24"/>
          <w:szCs w:val="24"/>
        </w:rPr>
        <w:t xml:space="preserve"> </w:t>
      </w:r>
      <w:r w:rsidRPr="00F067A9">
        <w:rPr>
          <w:sz w:val="24"/>
          <w:szCs w:val="24"/>
        </w:rPr>
        <w:t>аналіз</w:t>
      </w:r>
      <w:r w:rsidRPr="00F067A9">
        <w:rPr>
          <w:spacing w:val="-2"/>
          <w:sz w:val="24"/>
          <w:szCs w:val="24"/>
        </w:rPr>
        <w:t xml:space="preserve"> </w:t>
      </w:r>
      <w:r w:rsidRPr="00F067A9">
        <w:rPr>
          <w:sz w:val="24"/>
          <w:szCs w:val="24"/>
        </w:rPr>
        <w:t>новел:</w:t>
      </w:r>
    </w:p>
    <w:p w:rsidR="00D65E6B" w:rsidRPr="00F067A9" w:rsidRDefault="00D65E6B" w:rsidP="00F067A9">
      <w:pPr>
        <w:pStyle w:val="a3"/>
        <w:spacing w:line="276" w:lineRule="auto"/>
        <w:ind w:left="0" w:firstLine="567"/>
        <w:jc w:val="both"/>
        <w:rPr>
          <w:sz w:val="24"/>
          <w:szCs w:val="24"/>
        </w:rPr>
      </w:pPr>
      <w:r w:rsidRPr="00F067A9">
        <w:rPr>
          <w:sz w:val="24"/>
          <w:szCs w:val="24"/>
        </w:rPr>
        <w:t>а)</w:t>
      </w:r>
      <w:r w:rsidRPr="00F067A9">
        <w:rPr>
          <w:spacing w:val="-2"/>
          <w:sz w:val="24"/>
          <w:szCs w:val="24"/>
        </w:rPr>
        <w:t xml:space="preserve"> </w:t>
      </w:r>
      <w:r w:rsidRPr="00F067A9">
        <w:rPr>
          <w:sz w:val="24"/>
          <w:szCs w:val="24"/>
        </w:rPr>
        <w:t>«</w:t>
      </w:r>
      <w:r w:rsidRPr="00F067A9">
        <w:rPr>
          <w:spacing w:val="-3"/>
          <w:sz w:val="24"/>
          <w:szCs w:val="24"/>
        </w:rPr>
        <w:t xml:space="preserve"> </w:t>
      </w:r>
      <w:r w:rsidRPr="00F067A9">
        <w:rPr>
          <w:sz w:val="24"/>
          <w:szCs w:val="24"/>
        </w:rPr>
        <w:t>Викрадений</w:t>
      </w:r>
      <w:r w:rsidRPr="00F067A9">
        <w:rPr>
          <w:spacing w:val="-1"/>
          <w:sz w:val="24"/>
          <w:szCs w:val="24"/>
        </w:rPr>
        <w:t xml:space="preserve"> </w:t>
      </w:r>
      <w:r w:rsidRPr="00F067A9">
        <w:rPr>
          <w:sz w:val="24"/>
          <w:szCs w:val="24"/>
        </w:rPr>
        <w:t>лист»;</w:t>
      </w:r>
    </w:p>
    <w:p w:rsidR="00D65E6B" w:rsidRPr="00F067A9" w:rsidRDefault="00D65E6B" w:rsidP="00F067A9">
      <w:pPr>
        <w:pStyle w:val="a3"/>
        <w:spacing w:line="276" w:lineRule="auto"/>
        <w:ind w:left="0" w:firstLine="567"/>
        <w:jc w:val="both"/>
        <w:rPr>
          <w:sz w:val="24"/>
          <w:szCs w:val="24"/>
        </w:rPr>
      </w:pPr>
      <w:r w:rsidRPr="00F067A9">
        <w:rPr>
          <w:sz w:val="24"/>
          <w:szCs w:val="24"/>
        </w:rPr>
        <w:t>б)</w:t>
      </w:r>
      <w:r w:rsidRPr="00F067A9">
        <w:rPr>
          <w:spacing w:val="-3"/>
          <w:sz w:val="24"/>
          <w:szCs w:val="24"/>
        </w:rPr>
        <w:t xml:space="preserve"> </w:t>
      </w:r>
      <w:r w:rsidRPr="00F067A9">
        <w:rPr>
          <w:sz w:val="24"/>
          <w:szCs w:val="24"/>
        </w:rPr>
        <w:t>«Вбивство</w:t>
      </w:r>
      <w:r w:rsidRPr="00F067A9">
        <w:rPr>
          <w:spacing w:val="-5"/>
          <w:sz w:val="24"/>
          <w:szCs w:val="24"/>
        </w:rPr>
        <w:t xml:space="preserve"> </w:t>
      </w:r>
      <w:r w:rsidRPr="00F067A9">
        <w:rPr>
          <w:sz w:val="24"/>
          <w:szCs w:val="24"/>
        </w:rPr>
        <w:t>на</w:t>
      </w:r>
      <w:r w:rsidRPr="00F067A9">
        <w:rPr>
          <w:spacing w:val="-3"/>
          <w:sz w:val="24"/>
          <w:szCs w:val="24"/>
        </w:rPr>
        <w:t xml:space="preserve"> </w:t>
      </w:r>
      <w:r w:rsidRPr="00F067A9">
        <w:rPr>
          <w:sz w:val="24"/>
          <w:szCs w:val="24"/>
        </w:rPr>
        <w:t>вулиці</w:t>
      </w:r>
      <w:r w:rsidRPr="00F067A9">
        <w:rPr>
          <w:spacing w:val="-1"/>
          <w:sz w:val="24"/>
          <w:szCs w:val="24"/>
        </w:rPr>
        <w:t xml:space="preserve"> </w:t>
      </w:r>
      <w:r w:rsidRPr="00F067A9">
        <w:rPr>
          <w:sz w:val="24"/>
          <w:szCs w:val="24"/>
        </w:rPr>
        <w:t>Морг».</w:t>
      </w:r>
    </w:p>
    <w:p w:rsidR="00D65E6B" w:rsidRPr="00F067A9" w:rsidRDefault="00D65E6B" w:rsidP="00B66565">
      <w:pPr>
        <w:pStyle w:val="a4"/>
        <w:numPr>
          <w:ilvl w:val="0"/>
          <w:numId w:val="21"/>
        </w:numPr>
        <w:tabs>
          <w:tab w:val="left" w:pos="874"/>
        </w:tabs>
        <w:spacing w:line="276" w:lineRule="auto"/>
        <w:ind w:left="0" w:firstLine="567"/>
        <w:jc w:val="both"/>
        <w:rPr>
          <w:sz w:val="24"/>
          <w:szCs w:val="24"/>
        </w:rPr>
      </w:pPr>
      <w:r w:rsidRPr="00F067A9">
        <w:rPr>
          <w:sz w:val="24"/>
          <w:szCs w:val="24"/>
        </w:rPr>
        <w:t>Психологічна</w:t>
      </w:r>
      <w:r w:rsidRPr="00F067A9">
        <w:rPr>
          <w:spacing w:val="-4"/>
          <w:sz w:val="24"/>
          <w:szCs w:val="24"/>
        </w:rPr>
        <w:t xml:space="preserve"> </w:t>
      </w:r>
      <w:r w:rsidRPr="00F067A9">
        <w:rPr>
          <w:sz w:val="24"/>
          <w:szCs w:val="24"/>
        </w:rPr>
        <w:t>новела</w:t>
      </w:r>
      <w:r w:rsidRPr="00F067A9">
        <w:rPr>
          <w:spacing w:val="-4"/>
          <w:sz w:val="24"/>
          <w:szCs w:val="24"/>
        </w:rPr>
        <w:t xml:space="preserve"> </w:t>
      </w:r>
      <w:r w:rsidRPr="00F067A9">
        <w:rPr>
          <w:sz w:val="24"/>
          <w:szCs w:val="24"/>
        </w:rPr>
        <w:t>«Золотий</w:t>
      </w:r>
      <w:r w:rsidRPr="00F067A9">
        <w:rPr>
          <w:spacing w:val="-7"/>
          <w:sz w:val="24"/>
          <w:szCs w:val="24"/>
        </w:rPr>
        <w:t xml:space="preserve"> </w:t>
      </w:r>
      <w:r w:rsidRPr="00F067A9">
        <w:rPr>
          <w:sz w:val="24"/>
          <w:szCs w:val="24"/>
        </w:rPr>
        <w:t>жук».</w:t>
      </w:r>
    </w:p>
    <w:p w:rsidR="00D65E6B" w:rsidRPr="00F067A9" w:rsidRDefault="00D65E6B" w:rsidP="00B66565">
      <w:pPr>
        <w:pStyle w:val="a4"/>
        <w:numPr>
          <w:ilvl w:val="0"/>
          <w:numId w:val="21"/>
        </w:numPr>
        <w:tabs>
          <w:tab w:val="left" w:pos="874"/>
        </w:tabs>
        <w:spacing w:line="276" w:lineRule="auto"/>
        <w:ind w:left="0" w:firstLine="567"/>
        <w:jc w:val="both"/>
        <w:rPr>
          <w:sz w:val="24"/>
          <w:szCs w:val="24"/>
        </w:rPr>
      </w:pPr>
      <w:r w:rsidRPr="00F067A9">
        <w:rPr>
          <w:sz w:val="24"/>
          <w:szCs w:val="24"/>
        </w:rPr>
        <w:t>Художні</w:t>
      </w:r>
      <w:r w:rsidRPr="00F067A9">
        <w:rPr>
          <w:spacing w:val="-7"/>
          <w:sz w:val="24"/>
          <w:szCs w:val="24"/>
        </w:rPr>
        <w:t xml:space="preserve"> </w:t>
      </w:r>
      <w:r w:rsidRPr="00F067A9">
        <w:rPr>
          <w:sz w:val="24"/>
          <w:szCs w:val="24"/>
        </w:rPr>
        <w:t>особливості</w:t>
      </w:r>
      <w:r w:rsidRPr="00F067A9">
        <w:rPr>
          <w:spacing w:val="-4"/>
          <w:sz w:val="24"/>
          <w:szCs w:val="24"/>
        </w:rPr>
        <w:t xml:space="preserve"> </w:t>
      </w:r>
      <w:r w:rsidRPr="00F067A9">
        <w:rPr>
          <w:sz w:val="24"/>
          <w:szCs w:val="24"/>
        </w:rPr>
        <w:t>новел.</w:t>
      </w:r>
    </w:p>
    <w:p w:rsidR="00C96D66" w:rsidRPr="00F067A9" w:rsidRDefault="00C96D66" w:rsidP="00EF6F38">
      <w:pPr>
        <w:spacing w:line="276" w:lineRule="auto"/>
        <w:ind w:firstLine="567"/>
        <w:jc w:val="center"/>
        <w:rPr>
          <w:b/>
          <w:iCs/>
          <w:sz w:val="24"/>
          <w:szCs w:val="24"/>
        </w:rPr>
      </w:pPr>
      <w:r w:rsidRPr="00F067A9">
        <w:rPr>
          <w:b/>
          <w:iCs/>
          <w:sz w:val="24"/>
          <w:szCs w:val="24"/>
        </w:rPr>
        <w:t>Практична складова</w:t>
      </w:r>
    </w:p>
    <w:p w:rsidR="00C96D66" w:rsidRPr="00F067A9" w:rsidRDefault="00C96D66" w:rsidP="00F067A9">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C96D66" w:rsidRPr="00EF6F38" w:rsidRDefault="00C96D66" w:rsidP="00EF6F38">
      <w:pPr>
        <w:spacing w:line="276" w:lineRule="auto"/>
        <w:ind w:firstLine="567"/>
        <w:jc w:val="center"/>
        <w:rPr>
          <w:b/>
          <w:sz w:val="24"/>
          <w:szCs w:val="24"/>
        </w:rPr>
      </w:pPr>
      <w:r w:rsidRPr="00EF6F38">
        <w:rPr>
          <w:b/>
          <w:sz w:val="24"/>
          <w:szCs w:val="24"/>
        </w:rPr>
        <w:t>Методичні вказівки</w:t>
      </w:r>
    </w:p>
    <w:p w:rsidR="00C96D66" w:rsidRPr="00F067A9" w:rsidRDefault="00C96D66" w:rsidP="00F067A9">
      <w:pPr>
        <w:spacing w:line="276" w:lineRule="auto"/>
        <w:ind w:firstLine="567"/>
        <w:jc w:val="both"/>
        <w:rPr>
          <w:sz w:val="24"/>
          <w:szCs w:val="24"/>
        </w:rPr>
      </w:pPr>
      <w:r w:rsidRPr="00F067A9">
        <w:rPr>
          <w:b/>
          <w:bCs/>
          <w:i/>
          <w:iCs/>
          <w:sz w:val="24"/>
          <w:szCs w:val="24"/>
        </w:rPr>
        <w:t xml:space="preserve">Ключовими термінами, на розумінні яких базується засвоєння навчального матеріалу теми, є: </w:t>
      </w:r>
      <w:r w:rsidR="00D65E6B" w:rsidRPr="00F067A9">
        <w:rPr>
          <w:sz w:val="24"/>
          <w:szCs w:val="24"/>
        </w:rPr>
        <w:t>новели</w:t>
      </w:r>
      <w:r w:rsidR="00D65E6B" w:rsidRPr="00F067A9">
        <w:rPr>
          <w:spacing w:val="-1"/>
          <w:sz w:val="24"/>
          <w:szCs w:val="24"/>
        </w:rPr>
        <w:t xml:space="preserve"> </w:t>
      </w:r>
      <w:r w:rsidR="00D65E6B" w:rsidRPr="00F067A9">
        <w:rPr>
          <w:sz w:val="24"/>
          <w:szCs w:val="24"/>
        </w:rPr>
        <w:t>Е.</w:t>
      </w:r>
      <w:r w:rsidR="00D65E6B" w:rsidRPr="00F067A9">
        <w:rPr>
          <w:spacing w:val="-2"/>
          <w:sz w:val="24"/>
          <w:szCs w:val="24"/>
        </w:rPr>
        <w:t xml:space="preserve"> </w:t>
      </w:r>
      <w:r w:rsidR="00D65E6B" w:rsidRPr="00F067A9">
        <w:rPr>
          <w:sz w:val="24"/>
          <w:szCs w:val="24"/>
        </w:rPr>
        <w:t>А.</w:t>
      </w:r>
      <w:r w:rsidR="00D65E6B" w:rsidRPr="00F067A9">
        <w:rPr>
          <w:spacing w:val="-3"/>
          <w:sz w:val="24"/>
          <w:szCs w:val="24"/>
        </w:rPr>
        <w:t xml:space="preserve"> </w:t>
      </w:r>
      <w:r w:rsidR="00D65E6B" w:rsidRPr="00F067A9">
        <w:rPr>
          <w:sz w:val="24"/>
          <w:szCs w:val="24"/>
        </w:rPr>
        <w:t>По в</w:t>
      </w:r>
      <w:r w:rsidR="00D65E6B" w:rsidRPr="00F067A9">
        <w:rPr>
          <w:spacing w:val="-2"/>
          <w:sz w:val="24"/>
          <w:szCs w:val="24"/>
        </w:rPr>
        <w:t xml:space="preserve"> </w:t>
      </w:r>
      <w:r w:rsidR="00D65E6B" w:rsidRPr="00F067A9">
        <w:rPr>
          <w:sz w:val="24"/>
          <w:szCs w:val="24"/>
        </w:rPr>
        <w:t>контексті</w:t>
      </w:r>
      <w:r w:rsidR="00D65E6B" w:rsidRPr="00F067A9">
        <w:rPr>
          <w:spacing w:val="2"/>
          <w:sz w:val="24"/>
          <w:szCs w:val="24"/>
        </w:rPr>
        <w:t xml:space="preserve"> </w:t>
      </w:r>
      <w:r w:rsidR="00D65E6B" w:rsidRPr="00F067A9">
        <w:rPr>
          <w:sz w:val="24"/>
          <w:szCs w:val="24"/>
        </w:rPr>
        <w:t>романтизму</w:t>
      </w:r>
    </w:p>
    <w:p w:rsidR="00C96D66" w:rsidRPr="00F067A9" w:rsidRDefault="00C96D66" w:rsidP="00F067A9">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7266F4" w:rsidRPr="00F067A9" w:rsidRDefault="007266F4" w:rsidP="00F067A9">
      <w:pPr>
        <w:pStyle w:val="7"/>
        <w:shd w:val="clear" w:color="auto" w:fill="auto"/>
        <w:spacing w:after="0" w:line="276" w:lineRule="auto"/>
        <w:ind w:firstLine="567"/>
        <w:jc w:val="both"/>
        <w:rPr>
          <w:sz w:val="24"/>
          <w:szCs w:val="24"/>
          <w:lang w:val="uk-UA"/>
        </w:rPr>
      </w:pPr>
      <w:r w:rsidRPr="00F067A9">
        <w:rPr>
          <w:rStyle w:val="12"/>
          <w:sz w:val="24"/>
          <w:szCs w:val="24"/>
          <w:lang w:val="uk-UA"/>
        </w:rPr>
        <w:t>Критики закріпили за письменником славу «поета смерті»; він такий же майстер у сфері комічного, які у сфері «страшного». Едгар По — зразок того, як комічне та трагічне тісно поєднане в одному жанрі. Автор, як учений, міркував над законами земного та місячного тяжіння. Він зробив наукові прогнози, тому, захоплюючись його творами, читачі ставали завжди учасниками подій, що їх описував автор. Зобразивши нерівноцінну боротьбу людини зі стихіями природи, письменник використав гігантські перебільшення, змусив людину випробувати нечуване страждання.</w:t>
      </w:r>
    </w:p>
    <w:p w:rsidR="007266F4" w:rsidRPr="00F067A9" w:rsidRDefault="007266F4" w:rsidP="00F067A9">
      <w:pPr>
        <w:pStyle w:val="320"/>
        <w:keepNext/>
        <w:keepLines/>
        <w:shd w:val="clear" w:color="auto" w:fill="auto"/>
        <w:spacing w:line="276" w:lineRule="auto"/>
        <w:ind w:firstLine="567"/>
        <w:rPr>
          <w:sz w:val="24"/>
          <w:szCs w:val="24"/>
          <w:lang w:val="uk-UA"/>
        </w:rPr>
      </w:pPr>
      <w:bookmarkStart w:id="4" w:name="bookmark124"/>
      <w:r w:rsidRPr="00F067A9">
        <w:rPr>
          <w:sz w:val="24"/>
          <w:szCs w:val="24"/>
          <w:lang w:val="uk-UA"/>
        </w:rPr>
        <w:t>Художня манера Е.</w:t>
      </w:r>
      <w:r w:rsidR="000F5F51">
        <w:rPr>
          <w:sz w:val="24"/>
          <w:szCs w:val="24"/>
          <w:lang w:val="uk-UA"/>
        </w:rPr>
        <w:t> </w:t>
      </w:r>
      <w:r w:rsidRPr="00F067A9">
        <w:rPr>
          <w:sz w:val="24"/>
          <w:szCs w:val="24"/>
          <w:lang w:val="uk-UA"/>
        </w:rPr>
        <w:t>По:</w:t>
      </w:r>
      <w:bookmarkEnd w:id="4"/>
    </w:p>
    <w:p w:rsidR="007266F4" w:rsidRPr="00F067A9" w:rsidRDefault="007266F4" w:rsidP="003E3BB4">
      <w:pPr>
        <w:pStyle w:val="7"/>
        <w:numPr>
          <w:ilvl w:val="2"/>
          <w:numId w:val="39"/>
        </w:numPr>
        <w:shd w:val="clear" w:color="auto" w:fill="auto"/>
        <w:tabs>
          <w:tab w:val="left" w:pos="560"/>
        </w:tabs>
        <w:spacing w:after="0" w:line="276" w:lineRule="auto"/>
        <w:ind w:left="20" w:firstLine="300"/>
        <w:jc w:val="both"/>
        <w:rPr>
          <w:sz w:val="24"/>
          <w:szCs w:val="24"/>
          <w:lang w:val="uk-UA"/>
        </w:rPr>
      </w:pPr>
      <w:r w:rsidRPr="00F067A9">
        <w:rPr>
          <w:rStyle w:val="12"/>
          <w:sz w:val="24"/>
          <w:szCs w:val="24"/>
          <w:lang w:val="uk-UA"/>
        </w:rPr>
        <w:t>Привабливість розповіді.</w:t>
      </w:r>
    </w:p>
    <w:p w:rsidR="007266F4" w:rsidRPr="00F067A9" w:rsidRDefault="007266F4" w:rsidP="003E3BB4">
      <w:pPr>
        <w:pStyle w:val="7"/>
        <w:numPr>
          <w:ilvl w:val="2"/>
          <w:numId w:val="39"/>
        </w:numPr>
        <w:shd w:val="clear" w:color="auto" w:fill="auto"/>
        <w:tabs>
          <w:tab w:val="left" w:pos="584"/>
        </w:tabs>
        <w:spacing w:after="0" w:line="276" w:lineRule="auto"/>
        <w:ind w:left="20" w:firstLine="300"/>
        <w:jc w:val="both"/>
        <w:rPr>
          <w:sz w:val="24"/>
          <w:szCs w:val="24"/>
          <w:lang w:val="uk-UA"/>
        </w:rPr>
      </w:pPr>
      <w:r w:rsidRPr="00F067A9">
        <w:rPr>
          <w:rStyle w:val="12"/>
          <w:sz w:val="24"/>
          <w:szCs w:val="24"/>
          <w:lang w:val="uk-UA"/>
        </w:rPr>
        <w:t>Читач — завжди співучасник подій.</w:t>
      </w:r>
    </w:p>
    <w:p w:rsidR="007266F4" w:rsidRPr="00F067A9" w:rsidRDefault="007266F4" w:rsidP="003E3BB4">
      <w:pPr>
        <w:pStyle w:val="7"/>
        <w:numPr>
          <w:ilvl w:val="2"/>
          <w:numId w:val="39"/>
        </w:numPr>
        <w:shd w:val="clear" w:color="auto" w:fill="auto"/>
        <w:tabs>
          <w:tab w:val="left" w:pos="582"/>
        </w:tabs>
        <w:spacing w:after="0" w:line="276" w:lineRule="auto"/>
        <w:ind w:left="20" w:firstLine="300"/>
        <w:jc w:val="both"/>
        <w:rPr>
          <w:sz w:val="24"/>
          <w:szCs w:val="24"/>
          <w:lang w:val="uk-UA"/>
        </w:rPr>
      </w:pPr>
      <w:r w:rsidRPr="00F067A9">
        <w:rPr>
          <w:rStyle w:val="12"/>
          <w:sz w:val="24"/>
          <w:szCs w:val="24"/>
          <w:lang w:val="uk-UA"/>
        </w:rPr>
        <w:lastRenderedPageBreak/>
        <w:t>Письменник виступав проти композиційної розмитості романів своїх сучасників, проти авторських прорахунків при розвитку фабули, проти невідповідності між авторськими задумами і поведінкою героїв, проти фальшивого тону.</w:t>
      </w:r>
    </w:p>
    <w:p w:rsidR="007266F4" w:rsidRPr="00F067A9" w:rsidRDefault="007266F4" w:rsidP="003E3BB4">
      <w:pPr>
        <w:pStyle w:val="7"/>
        <w:numPr>
          <w:ilvl w:val="2"/>
          <w:numId w:val="39"/>
        </w:numPr>
        <w:shd w:val="clear" w:color="auto" w:fill="auto"/>
        <w:tabs>
          <w:tab w:val="left" w:pos="584"/>
        </w:tabs>
        <w:spacing w:after="0" w:line="276" w:lineRule="auto"/>
        <w:ind w:left="20" w:firstLine="300"/>
        <w:jc w:val="both"/>
        <w:rPr>
          <w:sz w:val="24"/>
          <w:szCs w:val="24"/>
          <w:lang w:val="uk-UA"/>
        </w:rPr>
      </w:pPr>
      <w:r w:rsidRPr="00F067A9">
        <w:rPr>
          <w:rStyle w:val="12"/>
          <w:sz w:val="24"/>
          <w:szCs w:val="24"/>
          <w:lang w:val="uk-UA"/>
        </w:rPr>
        <w:t>Автор вільний у змалюванні вчинків героїв, у побудові мови твору.</w:t>
      </w:r>
    </w:p>
    <w:p w:rsidR="007266F4" w:rsidRPr="00F067A9" w:rsidRDefault="007266F4" w:rsidP="003E3BB4">
      <w:pPr>
        <w:pStyle w:val="7"/>
        <w:numPr>
          <w:ilvl w:val="2"/>
          <w:numId w:val="39"/>
        </w:numPr>
        <w:shd w:val="clear" w:color="auto" w:fill="auto"/>
        <w:tabs>
          <w:tab w:val="left" w:pos="584"/>
        </w:tabs>
        <w:spacing w:after="0" w:line="276" w:lineRule="auto"/>
        <w:ind w:left="20" w:firstLine="300"/>
        <w:jc w:val="both"/>
        <w:rPr>
          <w:sz w:val="24"/>
          <w:szCs w:val="24"/>
          <w:lang w:val="uk-UA"/>
        </w:rPr>
      </w:pPr>
      <w:r w:rsidRPr="00F067A9">
        <w:rPr>
          <w:rStyle w:val="12"/>
          <w:sz w:val="24"/>
          <w:szCs w:val="24"/>
          <w:lang w:val="uk-UA"/>
        </w:rPr>
        <w:t>Відображення страхітливого, жахливого, потворного у житті співвітчизників.</w:t>
      </w:r>
    </w:p>
    <w:p w:rsidR="007266F4" w:rsidRPr="00F067A9" w:rsidRDefault="007266F4" w:rsidP="003E3BB4">
      <w:pPr>
        <w:pStyle w:val="7"/>
        <w:numPr>
          <w:ilvl w:val="2"/>
          <w:numId w:val="39"/>
        </w:numPr>
        <w:shd w:val="clear" w:color="auto" w:fill="auto"/>
        <w:tabs>
          <w:tab w:val="left" w:pos="586"/>
        </w:tabs>
        <w:spacing w:after="0" w:line="276" w:lineRule="auto"/>
        <w:ind w:left="20" w:firstLine="300"/>
        <w:jc w:val="both"/>
        <w:rPr>
          <w:rStyle w:val="12"/>
          <w:sz w:val="24"/>
          <w:szCs w:val="24"/>
          <w:lang w:val="uk-UA"/>
        </w:rPr>
      </w:pPr>
      <w:r w:rsidRPr="00F067A9">
        <w:rPr>
          <w:rStyle w:val="12"/>
          <w:sz w:val="24"/>
          <w:szCs w:val="24"/>
          <w:lang w:val="uk-UA"/>
        </w:rPr>
        <w:t>Твори насичені філософською та пародійно-сатиричною естетикою (картини природи і місцевості, гумористичні жанрові малюнки, філософські діалоги-роздуми).</w:t>
      </w:r>
    </w:p>
    <w:p w:rsidR="007266F4" w:rsidRPr="00F067A9" w:rsidRDefault="007266F4" w:rsidP="00F067A9">
      <w:pPr>
        <w:pStyle w:val="7"/>
        <w:shd w:val="clear" w:color="auto" w:fill="auto"/>
        <w:spacing w:after="0" w:line="276" w:lineRule="auto"/>
        <w:ind w:firstLine="567"/>
        <w:jc w:val="both"/>
        <w:rPr>
          <w:sz w:val="24"/>
          <w:szCs w:val="24"/>
          <w:lang w:val="uk-UA"/>
        </w:rPr>
      </w:pPr>
      <w:r w:rsidRPr="00F067A9">
        <w:rPr>
          <w:rStyle w:val="12"/>
          <w:sz w:val="24"/>
          <w:szCs w:val="24"/>
          <w:lang w:val="uk-UA"/>
        </w:rPr>
        <w:t>Послідовниками Е.По у змалюванні психологічного стану людини стали Оскар Уайльд, Ф.Достоєвський, І.Бунін, Ж.Верн, Р.Стівенсон, З.Фрейд.</w:t>
      </w:r>
    </w:p>
    <w:p w:rsidR="007266F4" w:rsidRPr="00F067A9" w:rsidRDefault="007266F4" w:rsidP="00F067A9">
      <w:pPr>
        <w:tabs>
          <w:tab w:val="left" w:pos="964"/>
        </w:tabs>
        <w:spacing w:line="276" w:lineRule="auto"/>
        <w:ind w:firstLine="567"/>
        <w:jc w:val="both"/>
        <w:rPr>
          <w:sz w:val="24"/>
          <w:szCs w:val="24"/>
        </w:rPr>
      </w:pPr>
      <w:r w:rsidRPr="00F067A9">
        <w:rPr>
          <w:sz w:val="24"/>
          <w:szCs w:val="24"/>
        </w:rPr>
        <w:t>Одними із значущих творів у художній спадщині Е. По є новела «Викрадений лист», що окреслена літературознавцями як логічна новела. Ця коротка жанрова форма разом із новелами «Вбивство на вулиці Морг» та «Таємниця Марі Роже» представляють трилогію, центральним образом якої є французький аристократ Огюст Дюпен. Дюпен не поліцейський, не детектив, а людина, що має неабиякі аналітичні здібності, участі у розслідуванні не бере, але допомагає розкрити злочин. Герой майстерно оцінює ситуацію, розуміє мотиви та вистежує злочинця. Дюпен - це ще один детективний герой, що доповнює когорту схожих персонажів (Шерлок Холмс (А. Конан Дойль) та інспектор Мегре (Ж. Сіменон).</w:t>
      </w:r>
    </w:p>
    <w:p w:rsidR="007266F4" w:rsidRPr="00F067A9" w:rsidRDefault="007266F4" w:rsidP="00F067A9">
      <w:pPr>
        <w:tabs>
          <w:tab w:val="left" w:pos="964"/>
        </w:tabs>
        <w:spacing w:line="276" w:lineRule="auto"/>
        <w:ind w:firstLine="567"/>
        <w:jc w:val="both"/>
        <w:rPr>
          <w:sz w:val="24"/>
          <w:szCs w:val="24"/>
        </w:rPr>
      </w:pPr>
      <w:r w:rsidRPr="00F067A9">
        <w:rPr>
          <w:sz w:val="24"/>
          <w:szCs w:val="24"/>
        </w:rPr>
        <w:t xml:space="preserve">Детектив (від лат. “detektere” - розкривати, англ. “detective” - слідець) - це особливий вид художньої оповіді, у центрі якої - процес розслідування злочину й </w:t>
      </w:r>
      <w:r w:rsidR="00EF6F38">
        <w:rPr>
          <w:sz w:val="24"/>
          <w:szCs w:val="24"/>
        </w:rPr>
        <w:t>ідентифікація злочинця</w:t>
      </w:r>
      <w:r w:rsidRPr="00F067A9">
        <w:rPr>
          <w:sz w:val="24"/>
          <w:szCs w:val="24"/>
        </w:rPr>
        <w:t>. На думку дослідника М.М. Вольського, детектив -це літературний твір, у якому на доступному для широкого кола читачів рівні демонструється акт діалектичного зняття логічного протиріччя (вирішення детективної загадки). Необхідною наявністю в детективі логічного протиріччя є теза і антитеза, котрі певною мірою істинні та зумовлюють деякі характерні особливості детективного жанру - його гіпердетермінованість, гіперлогічність, відсутність випад</w:t>
      </w:r>
      <w:r w:rsidR="00EF6F38">
        <w:rPr>
          <w:sz w:val="24"/>
          <w:szCs w:val="24"/>
        </w:rPr>
        <w:t>кових збігів і помилок</w:t>
      </w:r>
      <w:r w:rsidRPr="00F067A9">
        <w:rPr>
          <w:sz w:val="24"/>
          <w:szCs w:val="24"/>
        </w:rPr>
        <w:t>.</w:t>
      </w:r>
    </w:p>
    <w:p w:rsidR="007266F4" w:rsidRPr="00F067A9" w:rsidRDefault="007266F4" w:rsidP="00F067A9">
      <w:pPr>
        <w:tabs>
          <w:tab w:val="left" w:pos="964"/>
        </w:tabs>
        <w:spacing w:line="276" w:lineRule="auto"/>
        <w:ind w:firstLine="567"/>
        <w:jc w:val="both"/>
        <w:rPr>
          <w:sz w:val="24"/>
          <w:szCs w:val="24"/>
        </w:rPr>
      </w:pPr>
      <w:r w:rsidRPr="00F067A9">
        <w:rPr>
          <w:sz w:val="24"/>
          <w:szCs w:val="24"/>
        </w:rPr>
        <w:t xml:space="preserve">С.С. ван Дайн в своїй роботі “Twenty Rules for Writing Detective Stories” так описує детектив: «Детектив -це вид інтелектуальної гри. Крім того, </w:t>
      </w:r>
      <w:r w:rsidR="00EF6F38">
        <w:rPr>
          <w:sz w:val="24"/>
          <w:szCs w:val="24"/>
        </w:rPr>
        <w:t>це спортивне змагання»</w:t>
      </w:r>
      <w:r w:rsidRPr="00F067A9">
        <w:rPr>
          <w:sz w:val="24"/>
          <w:szCs w:val="24"/>
        </w:rPr>
        <w:t>. На нашу думку, це твердження є вірним, оскільки саме у такого роду літератури наратор веде оповідь та актуалізує аналітичний рівень твору.</w:t>
      </w:r>
    </w:p>
    <w:p w:rsidR="007266F4" w:rsidRPr="00F067A9" w:rsidRDefault="007266F4" w:rsidP="00F067A9">
      <w:pPr>
        <w:tabs>
          <w:tab w:val="left" w:pos="964"/>
        </w:tabs>
        <w:spacing w:line="276" w:lineRule="auto"/>
        <w:ind w:firstLine="567"/>
        <w:jc w:val="both"/>
        <w:rPr>
          <w:sz w:val="24"/>
          <w:szCs w:val="24"/>
        </w:rPr>
      </w:pPr>
      <w:r w:rsidRPr="00F067A9">
        <w:rPr>
          <w:sz w:val="24"/>
          <w:szCs w:val="24"/>
        </w:rPr>
        <w:t xml:space="preserve">Е. По, на думку дослідників, є зачинателем детективного жанру, котрий розробив основні естетичні параметри. Артур Конан Дойл зазначав: «Едгар Аллан По посіяв, з властивою йому геніальною недбалістю, насіння, з якого проросло безліч сучасних літературних форм, був батьком детективного жанру і окреслив його межі з такою повнотою, що я не уявляю, як нащадки зможуть створити нову площину, яку б вони наважилися назвати власною» </w:t>
      </w:r>
    </w:p>
    <w:p w:rsidR="007266F4" w:rsidRPr="00F067A9" w:rsidRDefault="007266F4" w:rsidP="00F067A9">
      <w:pPr>
        <w:tabs>
          <w:tab w:val="left" w:pos="964"/>
        </w:tabs>
        <w:spacing w:line="276" w:lineRule="auto"/>
        <w:ind w:firstLine="567"/>
        <w:jc w:val="both"/>
        <w:rPr>
          <w:sz w:val="24"/>
          <w:szCs w:val="24"/>
        </w:rPr>
      </w:pPr>
      <w:r w:rsidRPr="00F067A9">
        <w:rPr>
          <w:sz w:val="24"/>
          <w:szCs w:val="24"/>
        </w:rPr>
        <w:t>«Викрадений лист» є довершеним зразком детективного жанру, що вийшов з-під пера Е. По, у якому зменшується роль готичної традиції і додається більше раціональності. Вперше новела «Викрадений лист» з'явилася у 1844 році на сторінках журналу “The Gift”, потім неодноразово видавалася у інших газетах і журналах. Сюжет новели ґрунтується на тому, що якийсь пан Д. має змогу шантажувати поважну даму за допомогою листа. Незважаючи на всі зусилля паризької поліції, знайти лист у будинку пана Д. не вдалося. Тоді поліція звернулася за допомогою до відомого детектива, Огюста Дюпена.</w:t>
      </w:r>
    </w:p>
    <w:p w:rsidR="007266F4" w:rsidRPr="00F067A9" w:rsidRDefault="007266F4" w:rsidP="00F067A9">
      <w:pPr>
        <w:tabs>
          <w:tab w:val="left" w:pos="964"/>
        </w:tabs>
        <w:spacing w:line="276" w:lineRule="auto"/>
        <w:ind w:firstLine="567"/>
        <w:jc w:val="both"/>
        <w:rPr>
          <w:sz w:val="24"/>
          <w:szCs w:val="24"/>
        </w:rPr>
      </w:pPr>
      <w:r w:rsidRPr="00F067A9">
        <w:rPr>
          <w:sz w:val="24"/>
          <w:szCs w:val="24"/>
        </w:rPr>
        <w:t>Сам Е. По вважав, що це одна із кращих його новел, про що свідчить лист Джеймсу Расселу Лоуеллу, де він зазначає, що ця новела є кращим з того, що він написав в дусі логічних узагальнень. Коли новела була опублікована в журналі “The Gift”, редактор охарактеризував її як прекрасну ілюстрацію того, якою незвичайною може бути гра уяви у особи з ро</w:t>
      </w:r>
      <w:r w:rsidR="00EF6F38">
        <w:rPr>
          <w:sz w:val="24"/>
          <w:szCs w:val="24"/>
        </w:rPr>
        <w:t>здвоєною особистістю</w:t>
      </w:r>
      <w:r w:rsidRPr="00F067A9">
        <w:rPr>
          <w:sz w:val="24"/>
          <w:szCs w:val="24"/>
        </w:rPr>
        <w:t>.</w:t>
      </w:r>
    </w:p>
    <w:p w:rsidR="007266F4" w:rsidRPr="00F067A9" w:rsidRDefault="007266F4" w:rsidP="00F067A9">
      <w:pPr>
        <w:tabs>
          <w:tab w:val="left" w:pos="964"/>
        </w:tabs>
        <w:spacing w:line="276" w:lineRule="auto"/>
        <w:ind w:firstLine="567"/>
        <w:jc w:val="both"/>
        <w:rPr>
          <w:sz w:val="24"/>
          <w:szCs w:val="24"/>
        </w:rPr>
      </w:pPr>
      <w:r w:rsidRPr="00F067A9">
        <w:rPr>
          <w:sz w:val="24"/>
          <w:szCs w:val="24"/>
        </w:rPr>
        <w:lastRenderedPageBreak/>
        <w:t xml:space="preserve">Окреслюючи хронотоп у творчості Е. По, ми зазначаємо, що різновиди часу і простору в письменника надзвичайно оригінальні. Хронотоп відіграє значну роль у визначенні жанру твору, оскільки є формотворчим чинником, що окреслює </w:t>
      </w:r>
      <w:r w:rsidR="00EF6F38">
        <w:rPr>
          <w:sz w:val="24"/>
          <w:szCs w:val="24"/>
        </w:rPr>
        <w:t>межі художнього світу</w:t>
      </w:r>
      <w:r w:rsidRPr="00F067A9">
        <w:rPr>
          <w:sz w:val="24"/>
          <w:szCs w:val="24"/>
        </w:rPr>
        <w:t xml:space="preserve">. У цій новелі, що є зразком детективного жанру, невідомий оповідач, від імені якого ведеться оповідь, який не бере безпосередньої участі в будь-якій з основних подій, обговорює із паризьким детективом, Огюстом Дюпеном, його розслідування: “At Paris, just after dark one gusty evening in the autumn of 18-, I was enjoying the twofold luxury of meditation and a meerschaum, in company with my </w:t>
      </w:r>
      <w:r w:rsidR="00EF6F38">
        <w:rPr>
          <w:sz w:val="24"/>
          <w:szCs w:val="24"/>
        </w:rPr>
        <w:t>friend C.Auguste Dupin&lt;...&gt;”</w:t>
      </w:r>
      <w:r w:rsidRPr="00F067A9">
        <w:rPr>
          <w:sz w:val="24"/>
          <w:szCs w:val="24"/>
        </w:rPr>
        <w:t>. Наратор через певні обставини мешкає разом із Дюпеном і саме через його ракурс бачиться головний герой та описуються події. У власне детективних історіях, виписаних у готичній традиції («Вбивство на вулиці Морг» і «Таємниця Марі Роже»), оповідач більше представлений у сюжеті, оскільки саме він все бачить і передає побачене читачеві, однак уже в новелі «Викрадений лист» образ наратора представлений дещо інакше. Наративна структура «Викраденого листа» незвичайна навіть для Е.По. Вона складається майже повністю із діалогів, які повторюються тричі. Навіть у третій розмові, яка відбувається між оповідачем і Дюпеном, оповідач не говорить багато: “Oh yes! -And here the Prefect, producing a memorandumbook, proceeded to read aloud a minute account of the internal, and especially of the external appeara</w:t>
      </w:r>
      <w:r w:rsidR="00EF6F38">
        <w:rPr>
          <w:sz w:val="24"/>
          <w:szCs w:val="24"/>
        </w:rPr>
        <w:t>nce of the missing document”</w:t>
      </w:r>
      <w:r w:rsidRPr="00F067A9">
        <w:rPr>
          <w:sz w:val="24"/>
          <w:szCs w:val="24"/>
        </w:rPr>
        <w:t>. Безіменний оповідач не деталізує детективну ситуацію, адже створюється враження, що він розповідає нам невелику історію без прикрас та аналітики.</w:t>
      </w:r>
    </w:p>
    <w:p w:rsidR="007266F4" w:rsidRPr="00F067A9" w:rsidRDefault="007266F4" w:rsidP="00F067A9">
      <w:pPr>
        <w:tabs>
          <w:tab w:val="left" w:pos="964"/>
        </w:tabs>
        <w:spacing w:line="276" w:lineRule="auto"/>
        <w:ind w:firstLine="567"/>
        <w:jc w:val="both"/>
        <w:rPr>
          <w:sz w:val="24"/>
          <w:szCs w:val="24"/>
        </w:rPr>
      </w:pPr>
      <w:r w:rsidRPr="00F067A9">
        <w:rPr>
          <w:sz w:val="24"/>
          <w:szCs w:val="24"/>
        </w:rPr>
        <w:t>Наратор у цій новелі є ненадійним, оскільки він приховує певну інформацію від читача: “I will tell you in a few words; but, before I begin, let me caution you that this is an affair demanding the greatest secrecy, and that I should most probably lose the position I now hold were it known t</w:t>
      </w:r>
      <w:r w:rsidR="00EF6F38">
        <w:rPr>
          <w:sz w:val="24"/>
          <w:szCs w:val="24"/>
        </w:rPr>
        <w:t>hat I confided it to anyone”</w:t>
      </w:r>
      <w:r w:rsidRPr="00F067A9">
        <w:rPr>
          <w:sz w:val="24"/>
          <w:szCs w:val="24"/>
        </w:rPr>
        <w:t>. Хоча він і не приховує всього того, що почув від префекта, однак він дещо і утаємничує. Наприклад, імені префекта, міністра та поважаної особи, яку той шантажує, наратор не називає, послуговуючись символічними літерами Д. та Г., що впливає на реальність історичного хронотопу.</w:t>
      </w:r>
    </w:p>
    <w:p w:rsidR="007266F4" w:rsidRPr="00F067A9" w:rsidRDefault="007266F4" w:rsidP="00F067A9">
      <w:pPr>
        <w:tabs>
          <w:tab w:val="left" w:pos="964"/>
        </w:tabs>
        <w:spacing w:line="276" w:lineRule="auto"/>
        <w:ind w:firstLine="567"/>
        <w:jc w:val="both"/>
        <w:rPr>
          <w:sz w:val="24"/>
          <w:szCs w:val="24"/>
        </w:rPr>
      </w:pPr>
      <w:r w:rsidRPr="00F067A9">
        <w:rPr>
          <w:sz w:val="24"/>
          <w:szCs w:val="24"/>
        </w:rPr>
        <w:t xml:space="preserve">Характер префекта Г. виписаний автором досить детально. Наприклад, читач бачить, що той просить допомоги у Дюпена, не розкриваючи при цьому усієї правди: “We gave him a hearty welcome; for there was nearly half as much of the entertaining as of the contemptible about the man, and we had not seen him for several years &lt;..&gt; [he] had a fashion of calling every thing odd that was beyond his comprehension, and thus lived amid an </w:t>
      </w:r>
      <w:r w:rsidR="00EF6F38">
        <w:rPr>
          <w:sz w:val="24"/>
          <w:szCs w:val="24"/>
        </w:rPr>
        <w:t>absolute legion of oddities”</w:t>
      </w:r>
      <w:r w:rsidRPr="00F067A9">
        <w:rPr>
          <w:sz w:val="24"/>
          <w:szCs w:val="24"/>
        </w:rPr>
        <w:t xml:space="preserve">. Згодом префект детально описує усі етапи обшуку будинку міністра, що характеризує його як професіонала своєї справи та деталізує реальний побутовий хронотоп. Уночі, коли міністра не було вдома, паризька поліція досить ретельно перевірила кожен закуток оселі - меблі, книги тощо, але листа не знайшла: “We examined, first, the furniture of each apartment. We opened every possible drawer; and I presume you know that, to a properly trained police agent, such a thing as a secret </w:t>
      </w:r>
      <w:r w:rsidR="00EF6F38">
        <w:rPr>
          <w:sz w:val="24"/>
          <w:szCs w:val="24"/>
        </w:rPr>
        <w:t>drawer is impossible”</w:t>
      </w:r>
      <w:r w:rsidRPr="00F067A9">
        <w:rPr>
          <w:sz w:val="24"/>
          <w:szCs w:val="24"/>
        </w:rPr>
        <w:t>. Незважаючи на таку ретельність, Дюпен пропонує префекту знову перевірити резиденцію міністра. Тут наративний час уривається, оскільки наступна подія (префект повертається до Дюпена і просить допомоги) відбувається через місяць. Він пропонує винагороду детективу за посильну допомогу. І раптово, як це зазвичай відбувається у новелах Е. По, Дюпен вручає лист ошелешеному префекту.</w:t>
      </w:r>
    </w:p>
    <w:p w:rsidR="007266F4" w:rsidRPr="00F067A9" w:rsidRDefault="007266F4" w:rsidP="00F067A9">
      <w:pPr>
        <w:tabs>
          <w:tab w:val="left" w:pos="964"/>
        </w:tabs>
        <w:spacing w:line="276" w:lineRule="auto"/>
        <w:ind w:firstLine="567"/>
        <w:jc w:val="both"/>
        <w:rPr>
          <w:sz w:val="24"/>
          <w:szCs w:val="24"/>
        </w:rPr>
      </w:pPr>
      <w:r w:rsidRPr="00F067A9">
        <w:rPr>
          <w:sz w:val="24"/>
          <w:szCs w:val="24"/>
        </w:rPr>
        <w:t xml:space="preserve">Утаємниченість наратора, який хоче приховати від усезнаючого читача імена головних героїв, котрі фігурують у цій справі, пропорційно додає оповіді достовірності, оскільки оприлюднення відомих імен призвело б до сумнівів у правдивості історії. Зберігаючи таємниці, наратор додає хронотопу реальності. Зміст компрометуючого листа стає не важливим, основне - знайти лист і врятувати не лише королівську особу, але і державу від безпринципного політика-інтригана. Це положення виноситься й у назву твору, яка є </w:t>
      </w:r>
      <w:r w:rsidRPr="00F067A9">
        <w:rPr>
          <w:sz w:val="24"/>
          <w:szCs w:val="24"/>
        </w:rPr>
        <w:lastRenderedPageBreak/>
        <w:t>символічною, оскільки там закладено прихований зміст.</w:t>
      </w:r>
    </w:p>
    <w:p w:rsidR="007266F4" w:rsidRPr="00F067A9" w:rsidRDefault="007266F4" w:rsidP="00F067A9">
      <w:pPr>
        <w:tabs>
          <w:tab w:val="left" w:pos="964"/>
        </w:tabs>
        <w:spacing w:line="276" w:lineRule="auto"/>
        <w:ind w:firstLine="567"/>
        <w:jc w:val="both"/>
        <w:rPr>
          <w:sz w:val="24"/>
          <w:szCs w:val="24"/>
        </w:rPr>
      </w:pPr>
      <w:r w:rsidRPr="00F067A9">
        <w:rPr>
          <w:sz w:val="24"/>
          <w:szCs w:val="24"/>
        </w:rPr>
        <w:t>Простір і час - важливі світоглядні, ідейно-змістовні та композиційні характеристики новели. їх дослідження має суттєве значення для розкриття особливостей художнього відображення дійсності, специфіки внутрішнього світу твору, фундаментальних питань змісту та форми новели, закономірностей їх сприйняття. У новелі «Викрадений лист» час та простір тісно переплітаються та є певним комплексним новоутворенням, у якому кожна з категорій залежить одна від одної. Художній час у новелі характеризується вибірковою ретроспекцією, оскільки наратор час від часу переповідає про події із минулого, які трапилися до розмови із детективом: “I paid special attention to a large writing-table near which he sat, and upon which lay confusedly, some miscellaneous letters and other papers, with one or two musical instruments and a few books. Here, however, after a long and very deliberate scrutiny, I saw nothing to excite particular suspicion</w:t>
      </w:r>
      <w:r w:rsidR="00A36337">
        <w:rPr>
          <w:sz w:val="24"/>
          <w:szCs w:val="24"/>
        </w:rPr>
        <w:t>.</w:t>
      </w:r>
    </w:p>
    <w:p w:rsidR="007266F4" w:rsidRPr="00F067A9" w:rsidRDefault="007266F4" w:rsidP="00F067A9">
      <w:pPr>
        <w:tabs>
          <w:tab w:val="left" w:pos="964"/>
        </w:tabs>
        <w:spacing w:line="276" w:lineRule="auto"/>
        <w:ind w:firstLine="567"/>
        <w:jc w:val="both"/>
        <w:rPr>
          <w:sz w:val="24"/>
          <w:szCs w:val="24"/>
        </w:rPr>
      </w:pPr>
      <w:r w:rsidRPr="00F067A9">
        <w:rPr>
          <w:sz w:val="24"/>
          <w:szCs w:val="24"/>
        </w:rPr>
        <w:t xml:space="preserve">Домінантним у творі стає реальний хронотоп з детально прописаним часом і простором. Художній простір новели окреслюється топосом Парижа. Усі події відбувається саме у цьому місті ХІХ століття, у темній задимленій бібліотеці Сен-Жерменського передмістя: “.in his little back library, or book-closet, au troisieme, No. 33, Rue </w:t>
      </w:r>
      <w:r w:rsidR="00EF6F38">
        <w:rPr>
          <w:sz w:val="24"/>
          <w:szCs w:val="24"/>
        </w:rPr>
        <w:t>Dunot, Faubourg St. Germain”</w:t>
      </w:r>
      <w:r w:rsidRPr="00F067A9">
        <w:rPr>
          <w:sz w:val="24"/>
          <w:szCs w:val="24"/>
        </w:rPr>
        <w:t>. Faubourg St. Germain є реальною частиною Парижа, хоча Rue Donot - це вигадана вулиця. Одним із просторових топосів новели є бібліотека, у якій оповідач та Дюпен обговорюють події, що трапилися раніше. Квартира, у якій мешкають герої, знаходиться на третьому поверсі, що, найімовірніше, є четвертим поверхом, тому що у Франції перший поверх вважається цокольним і не рахується. Така деталь ще більше укрупнює соціально-історичний хронотоп та ґрунтовніше описує героя. Дюпен, як уже стає відомо із більш ранніх детективних новел Е. По, є людиною, що потребувала коштів, тому він селиться на найвищому поверсі, що було значно дешевше, ніж оселитися нижче. Вперше читач зустрічається із персонажами у задимленій кімнаті-бібліотеці, що навіює читачеві певну тривогу, однак респектабельність героїв, котрі у невимушеній атмосфері палять люльки і ведуть розмову, не збільшується за готичною традицією, характерною для творчості Е. По: “For one hour at least we had maintained a profound silence; while each, to any casual observer, might have seemed intently and exclusively occupied with the curling eddies of smoke that oppressed th</w:t>
      </w:r>
      <w:r w:rsidR="00EF6F38">
        <w:rPr>
          <w:sz w:val="24"/>
          <w:szCs w:val="24"/>
        </w:rPr>
        <w:t>e atmosphere of the chamber”</w:t>
      </w:r>
      <w:r w:rsidRPr="00F067A9">
        <w:rPr>
          <w:sz w:val="24"/>
          <w:szCs w:val="24"/>
        </w:rPr>
        <w:t>.</w:t>
      </w:r>
    </w:p>
    <w:p w:rsidR="007266F4" w:rsidRPr="00F067A9" w:rsidRDefault="007266F4" w:rsidP="00F067A9">
      <w:pPr>
        <w:tabs>
          <w:tab w:val="left" w:pos="964"/>
        </w:tabs>
        <w:spacing w:line="276" w:lineRule="auto"/>
        <w:ind w:firstLine="567"/>
        <w:jc w:val="both"/>
        <w:rPr>
          <w:sz w:val="24"/>
          <w:szCs w:val="24"/>
        </w:rPr>
      </w:pPr>
      <w:r w:rsidRPr="00F067A9">
        <w:rPr>
          <w:sz w:val="24"/>
          <w:szCs w:val="24"/>
        </w:rPr>
        <w:t>Одними із центральних мотивів твору, що підсилюють хронотоп твору, є мотиви дня і ночі, які переплітаються із символікою світла і темряви. У новелі домінантним стає символ темряви, який тісно пов'язаний з плином часу та із таємницею, яку необхідно побачити. Але, як стверджує Дюпен, всі життєві істини перебувають на видноті, тому не випадково детектив просить не вмикати лампи, щоб створити власне уявлення про ситуацію: “If it is any point</w:t>
      </w:r>
      <w:r w:rsidR="000F5F51">
        <w:rPr>
          <w:sz w:val="24"/>
          <w:szCs w:val="24"/>
        </w:rPr>
        <w:t xml:space="preserve"> requiring reflection </w:t>
      </w:r>
      <w:r w:rsidRPr="00F067A9">
        <w:rPr>
          <w:sz w:val="24"/>
          <w:szCs w:val="24"/>
        </w:rPr>
        <w:t xml:space="preserve"> we shall examine it to</w:t>
      </w:r>
      <w:r w:rsidR="00EF6F38">
        <w:rPr>
          <w:sz w:val="24"/>
          <w:szCs w:val="24"/>
        </w:rPr>
        <w:t xml:space="preserve"> better purpose in the dark”</w:t>
      </w:r>
      <w:r w:rsidRPr="00F067A9">
        <w:rPr>
          <w:sz w:val="24"/>
          <w:szCs w:val="24"/>
        </w:rPr>
        <w:t>.</w:t>
      </w:r>
    </w:p>
    <w:p w:rsidR="007266F4" w:rsidRPr="00F067A9" w:rsidRDefault="007266F4" w:rsidP="00F067A9">
      <w:pPr>
        <w:tabs>
          <w:tab w:val="left" w:pos="964"/>
        </w:tabs>
        <w:spacing w:line="276" w:lineRule="auto"/>
        <w:ind w:firstLine="567"/>
        <w:jc w:val="both"/>
        <w:rPr>
          <w:sz w:val="24"/>
          <w:szCs w:val="24"/>
        </w:rPr>
      </w:pPr>
      <w:r w:rsidRPr="00F067A9">
        <w:rPr>
          <w:sz w:val="24"/>
          <w:szCs w:val="24"/>
        </w:rPr>
        <w:t>Дюпен, щоб знайти лист, іде до будинку міністра Д. вдень, однак він наче закриває очі, вдягає зелені окуляри, щоб відчути життя в будинку. На противагу цьому, префект обшукує помешкання Д. тільки вночі, що символічно ховає від нього листа. Дюпен використовує темряву у світлі, а префект -світло у темряві, що актуалізує своєрідну інверсію, яка впливає на бачення реальності. Аналізовані мотиви стають своєрідними маркерами наближення до реальності та пошуку істини.</w:t>
      </w:r>
    </w:p>
    <w:p w:rsidR="007266F4" w:rsidRPr="00F067A9" w:rsidRDefault="007266F4" w:rsidP="00F067A9">
      <w:pPr>
        <w:tabs>
          <w:tab w:val="left" w:pos="964"/>
        </w:tabs>
        <w:spacing w:line="276" w:lineRule="auto"/>
        <w:ind w:firstLine="567"/>
        <w:jc w:val="both"/>
        <w:rPr>
          <w:sz w:val="24"/>
          <w:szCs w:val="24"/>
        </w:rPr>
      </w:pPr>
      <w:r w:rsidRPr="00F067A9">
        <w:rPr>
          <w:sz w:val="24"/>
          <w:szCs w:val="24"/>
        </w:rPr>
        <w:t xml:space="preserve">Творчість Е. По виписана у межах романтичної традиції, для якої характерні мотиви таємниці. У цій новелі мотив таємниці є константним і стає символом пригод, підсилює психологічні ігри розуму і додає напруги. Спочатку здається, що єдиною таємницею новели є таке: “How does Dupin manage to do in two days, what G -and his force </w:t>
      </w:r>
      <w:r w:rsidR="00EF6F38">
        <w:rPr>
          <w:sz w:val="24"/>
          <w:szCs w:val="24"/>
        </w:rPr>
        <w:t>couldn't do in over ninety?”</w:t>
      </w:r>
      <w:r w:rsidRPr="00F067A9">
        <w:rPr>
          <w:sz w:val="24"/>
          <w:szCs w:val="24"/>
        </w:rPr>
        <w:t xml:space="preserve">. Дюпен значну частину оповіді відводить для пояснення подій оповідачеві, котрий був вражений швидкою знахідкою листа. Роздуми героя щодо пошуків захованого предмета є </w:t>
      </w:r>
      <w:r w:rsidRPr="00F067A9">
        <w:rPr>
          <w:sz w:val="24"/>
          <w:szCs w:val="24"/>
        </w:rPr>
        <w:lastRenderedPageBreak/>
        <w:t>своєрідними ліричними відступами, які розтягують сюжетний час, який може на певний час перериватися. Наприклад, детектив стверджував, що треба поставити себе на місце злочинця, враховуючи його особистісні характеристики. Дюпен пояснює, що обшуки поліції були ретельними, але занадто методичними, не був врахований сам процес мислення злочинця. Не всі люди мислять однаково, важливо враховувати розумові здібності людини, яка хоче приховати докази. Дюпен знав, що міністр -поет і математик, тому і зазначав: “I know him well; he is both. As poet and mathematician, he would reason well; as mere mathematician, he could not have reasoned at all, and thus would have been at the mercy of the Prefect” Він говорить, що математики відомі своєю логікою, але його поетичні риси дають йому можливість вийти за межі логіки. Міністр знав про пошукові методи поліції, тому зберігав листа на видному місці: “In this rack, which had three or four compartments, were five or six visiting cards and a solitary letter. This las</w:t>
      </w:r>
      <w:r w:rsidR="00EF6F38">
        <w:rPr>
          <w:sz w:val="24"/>
          <w:szCs w:val="24"/>
        </w:rPr>
        <w:t>t was much soiled and crumpled”.</w:t>
      </w:r>
    </w:p>
    <w:p w:rsidR="007266F4" w:rsidRPr="00F067A9" w:rsidRDefault="007266F4" w:rsidP="00F067A9">
      <w:pPr>
        <w:tabs>
          <w:tab w:val="left" w:pos="964"/>
        </w:tabs>
        <w:spacing w:line="276" w:lineRule="auto"/>
        <w:ind w:firstLine="567"/>
        <w:jc w:val="both"/>
        <w:rPr>
          <w:sz w:val="24"/>
          <w:szCs w:val="24"/>
        </w:rPr>
      </w:pPr>
      <w:r w:rsidRPr="00F067A9">
        <w:rPr>
          <w:sz w:val="24"/>
          <w:szCs w:val="24"/>
        </w:rPr>
        <w:t>Отже, часопросторова площина у новелі такого типу побудована відповідно до жанру. Домінантним у цьому творі є реальний (історичний) хронотоп, оскільки місце і час події реально виписані, автор неодноразово акцентує увагу на просторових топосах, що виформовують неповторний авторський стиль. Герой через ракурс бачення наратора детально портретується, а психологічний чинник персонажа ближче до фіналу підсилюється, укрупнюючись до особистісного хронотопу. Для новел характерний ірреальний (містичний) хронотоп, який передається через містичні предмети, які виконують роль символів (саме місто Париж, бібліотека, лист тощо). Автор майстерно поєднує реальний та містичний хронотоп, створюючи неповторний детективний сюжет. Ці хронотопи взаємопов'язані та доповнюють один одного, що приводить до глибокого осмислення художньої дійсності. Будь-який вид хронотопу в новелі (реальний, ірреальний, історичний, соціально-побутовий) підсилюється психологічними мотивами, що дає можливість глибше зануритися у суть конфлікту та знайти правильне рішення. Такий взаємозв'язок різних видів часопростору формує не лише складний художній світ ХІХ століття, але й дає можливість віднести аналізований твір до літератури романтизму.</w:t>
      </w:r>
    </w:p>
    <w:p w:rsidR="008B2481" w:rsidRPr="00F067A9" w:rsidRDefault="006972D8" w:rsidP="00F067A9">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8B2481" w:rsidRPr="00F067A9" w:rsidRDefault="006972D8" w:rsidP="00B66565">
      <w:pPr>
        <w:pStyle w:val="a4"/>
        <w:numPr>
          <w:ilvl w:val="0"/>
          <w:numId w:val="20"/>
        </w:numPr>
        <w:tabs>
          <w:tab w:val="left" w:pos="874"/>
        </w:tabs>
        <w:spacing w:line="276" w:lineRule="auto"/>
        <w:ind w:left="0" w:firstLine="567"/>
        <w:jc w:val="both"/>
        <w:rPr>
          <w:sz w:val="24"/>
          <w:szCs w:val="24"/>
        </w:rPr>
      </w:pPr>
      <w:r w:rsidRPr="00F067A9">
        <w:rPr>
          <w:sz w:val="24"/>
          <w:szCs w:val="24"/>
        </w:rPr>
        <w:t>Чому</w:t>
      </w:r>
      <w:r w:rsidRPr="00F067A9">
        <w:rPr>
          <w:spacing w:val="-7"/>
          <w:sz w:val="24"/>
          <w:szCs w:val="24"/>
        </w:rPr>
        <w:t xml:space="preserve"> </w:t>
      </w:r>
      <w:r w:rsidRPr="00F067A9">
        <w:rPr>
          <w:sz w:val="24"/>
          <w:szCs w:val="24"/>
        </w:rPr>
        <w:t>Е.</w:t>
      </w:r>
      <w:r w:rsidRPr="00F067A9">
        <w:rPr>
          <w:spacing w:val="-3"/>
          <w:sz w:val="24"/>
          <w:szCs w:val="24"/>
        </w:rPr>
        <w:t xml:space="preserve"> </w:t>
      </w:r>
      <w:r w:rsidRPr="00F067A9">
        <w:rPr>
          <w:sz w:val="24"/>
          <w:szCs w:val="24"/>
        </w:rPr>
        <w:t>А.</w:t>
      </w:r>
      <w:r w:rsidRPr="00F067A9">
        <w:rPr>
          <w:spacing w:val="-3"/>
          <w:sz w:val="24"/>
          <w:szCs w:val="24"/>
        </w:rPr>
        <w:t xml:space="preserve"> </w:t>
      </w:r>
      <w:r w:rsidRPr="00F067A9">
        <w:rPr>
          <w:sz w:val="24"/>
          <w:szCs w:val="24"/>
        </w:rPr>
        <w:t>По</w:t>
      </w:r>
      <w:r w:rsidRPr="00F067A9">
        <w:rPr>
          <w:spacing w:val="-1"/>
          <w:sz w:val="24"/>
          <w:szCs w:val="24"/>
        </w:rPr>
        <w:t xml:space="preserve"> </w:t>
      </w:r>
      <w:r w:rsidRPr="00F067A9">
        <w:rPr>
          <w:sz w:val="24"/>
          <w:szCs w:val="24"/>
        </w:rPr>
        <w:t>називають</w:t>
      </w:r>
      <w:r w:rsidRPr="00F067A9">
        <w:rPr>
          <w:spacing w:val="-3"/>
          <w:sz w:val="24"/>
          <w:szCs w:val="24"/>
        </w:rPr>
        <w:t xml:space="preserve"> </w:t>
      </w:r>
      <w:r w:rsidRPr="00F067A9">
        <w:rPr>
          <w:sz w:val="24"/>
          <w:szCs w:val="24"/>
        </w:rPr>
        <w:t>письменником</w:t>
      </w:r>
      <w:r w:rsidRPr="00F067A9">
        <w:rPr>
          <w:spacing w:val="-5"/>
          <w:sz w:val="24"/>
          <w:szCs w:val="24"/>
        </w:rPr>
        <w:t xml:space="preserve"> </w:t>
      </w:r>
      <w:r w:rsidRPr="00F067A9">
        <w:rPr>
          <w:sz w:val="24"/>
          <w:szCs w:val="24"/>
        </w:rPr>
        <w:t>«трагічної</w:t>
      </w:r>
      <w:r w:rsidRPr="00F067A9">
        <w:rPr>
          <w:spacing w:val="-4"/>
          <w:sz w:val="24"/>
          <w:szCs w:val="24"/>
        </w:rPr>
        <w:t xml:space="preserve"> </w:t>
      </w:r>
      <w:r w:rsidRPr="00F067A9">
        <w:rPr>
          <w:sz w:val="24"/>
          <w:szCs w:val="24"/>
        </w:rPr>
        <w:t>біографії»?</w:t>
      </w:r>
    </w:p>
    <w:p w:rsidR="008B2481" w:rsidRPr="00F067A9" w:rsidRDefault="006972D8" w:rsidP="00B66565">
      <w:pPr>
        <w:pStyle w:val="a4"/>
        <w:numPr>
          <w:ilvl w:val="0"/>
          <w:numId w:val="20"/>
        </w:numPr>
        <w:tabs>
          <w:tab w:val="left" w:pos="874"/>
          <w:tab w:val="left" w:pos="1290"/>
          <w:tab w:val="left" w:pos="2103"/>
          <w:tab w:val="left" w:pos="4019"/>
          <w:tab w:val="left" w:pos="5702"/>
          <w:tab w:val="left" w:pos="6161"/>
          <w:tab w:val="left" w:pos="6650"/>
          <w:tab w:val="left" w:pos="7338"/>
          <w:tab w:val="left" w:pos="8192"/>
          <w:tab w:val="left" w:pos="8956"/>
        </w:tabs>
        <w:spacing w:line="276" w:lineRule="auto"/>
        <w:ind w:left="0" w:firstLine="567"/>
        <w:jc w:val="both"/>
        <w:rPr>
          <w:sz w:val="24"/>
          <w:szCs w:val="24"/>
        </w:rPr>
      </w:pPr>
      <w:r w:rsidRPr="00F067A9">
        <w:rPr>
          <w:sz w:val="24"/>
          <w:szCs w:val="24"/>
        </w:rPr>
        <w:t>У</w:t>
      </w:r>
      <w:r w:rsidRPr="00F067A9">
        <w:rPr>
          <w:sz w:val="24"/>
          <w:szCs w:val="24"/>
        </w:rPr>
        <w:tab/>
        <w:t>чому</w:t>
      </w:r>
      <w:r w:rsidRPr="00F067A9">
        <w:rPr>
          <w:sz w:val="24"/>
          <w:szCs w:val="24"/>
        </w:rPr>
        <w:tab/>
        <w:t>розкривається</w:t>
      </w:r>
      <w:r w:rsidRPr="00F067A9">
        <w:rPr>
          <w:sz w:val="24"/>
          <w:szCs w:val="24"/>
        </w:rPr>
        <w:tab/>
        <w:t>новаторство</w:t>
      </w:r>
      <w:r w:rsidRPr="00F067A9">
        <w:rPr>
          <w:sz w:val="24"/>
          <w:szCs w:val="24"/>
        </w:rPr>
        <w:tab/>
        <w:t>Е.</w:t>
      </w:r>
      <w:r w:rsidRPr="00F067A9">
        <w:rPr>
          <w:sz w:val="24"/>
          <w:szCs w:val="24"/>
        </w:rPr>
        <w:tab/>
        <w:t>А.</w:t>
      </w:r>
      <w:r w:rsidRPr="00F067A9">
        <w:rPr>
          <w:sz w:val="24"/>
          <w:szCs w:val="24"/>
        </w:rPr>
        <w:tab/>
        <w:t>По?</w:t>
      </w:r>
      <w:r w:rsidRPr="00F067A9">
        <w:rPr>
          <w:sz w:val="24"/>
          <w:szCs w:val="24"/>
        </w:rPr>
        <w:tab/>
        <w:t>Чому</w:t>
      </w:r>
      <w:r w:rsidRPr="00F067A9">
        <w:rPr>
          <w:sz w:val="24"/>
          <w:szCs w:val="24"/>
        </w:rPr>
        <w:tab/>
        <w:t>його</w:t>
      </w:r>
      <w:r w:rsidRPr="00F067A9">
        <w:rPr>
          <w:sz w:val="24"/>
          <w:szCs w:val="24"/>
        </w:rPr>
        <w:tab/>
      </w:r>
      <w:r w:rsidRPr="00F067A9">
        <w:rPr>
          <w:spacing w:val="-1"/>
          <w:sz w:val="24"/>
          <w:szCs w:val="24"/>
        </w:rPr>
        <w:t>вважають</w:t>
      </w:r>
      <w:r w:rsidRPr="00F067A9">
        <w:rPr>
          <w:spacing w:val="-67"/>
          <w:sz w:val="24"/>
          <w:szCs w:val="24"/>
        </w:rPr>
        <w:t xml:space="preserve"> </w:t>
      </w:r>
      <w:r w:rsidRPr="00F067A9">
        <w:rPr>
          <w:sz w:val="24"/>
          <w:szCs w:val="24"/>
        </w:rPr>
        <w:t>засновником</w:t>
      </w:r>
      <w:r w:rsidRPr="00F067A9">
        <w:rPr>
          <w:spacing w:val="-1"/>
          <w:sz w:val="24"/>
          <w:szCs w:val="24"/>
        </w:rPr>
        <w:t xml:space="preserve"> </w:t>
      </w:r>
      <w:r w:rsidRPr="00F067A9">
        <w:rPr>
          <w:sz w:val="24"/>
          <w:szCs w:val="24"/>
        </w:rPr>
        <w:t>детективного</w:t>
      </w:r>
      <w:r w:rsidRPr="00F067A9">
        <w:rPr>
          <w:spacing w:val="-2"/>
          <w:sz w:val="24"/>
          <w:szCs w:val="24"/>
        </w:rPr>
        <w:t xml:space="preserve"> </w:t>
      </w:r>
      <w:r w:rsidRPr="00F067A9">
        <w:rPr>
          <w:sz w:val="24"/>
          <w:szCs w:val="24"/>
        </w:rPr>
        <w:t>жанру?</w:t>
      </w:r>
    </w:p>
    <w:p w:rsidR="008B2481" w:rsidRPr="00F067A9" w:rsidRDefault="006972D8" w:rsidP="00B66565">
      <w:pPr>
        <w:pStyle w:val="a4"/>
        <w:numPr>
          <w:ilvl w:val="0"/>
          <w:numId w:val="20"/>
        </w:numPr>
        <w:tabs>
          <w:tab w:val="left" w:pos="874"/>
        </w:tabs>
        <w:spacing w:line="276" w:lineRule="auto"/>
        <w:ind w:left="0" w:firstLine="567"/>
        <w:jc w:val="both"/>
        <w:rPr>
          <w:sz w:val="24"/>
          <w:szCs w:val="24"/>
        </w:rPr>
      </w:pPr>
      <w:r w:rsidRPr="00F067A9">
        <w:rPr>
          <w:spacing w:val="-1"/>
          <w:sz w:val="24"/>
          <w:szCs w:val="24"/>
        </w:rPr>
        <w:t>Перелічіть</w:t>
      </w:r>
      <w:r w:rsidRPr="00F067A9">
        <w:rPr>
          <w:spacing w:val="-19"/>
          <w:sz w:val="24"/>
          <w:szCs w:val="24"/>
        </w:rPr>
        <w:t xml:space="preserve"> </w:t>
      </w:r>
      <w:r w:rsidRPr="00F067A9">
        <w:rPr>
          <w:spacing w:val="-1"/>
          <w:sz w:val="24"/>
          <w:szCs w:val="24"/>
        </w:rPr>
        <w:t>основні</w:t>
      </w:r>
      <w:r w:rsidRPr="00F067A9">
        <w:rPr>
          <w:spacing w:val="-17"/>
          <w:sz w:val="24"/>
          <w:szCs w:val="24"/>
        </w:rPr>
        <w:t xml:space="preserve"> </w:t>
      </w:r>
      <w:r w:rsidRPr="00F067A9">
        <w:rPr>
          <w:sz w:val="24"/>
          <w:szCs w:val="24"/>
        </w:rPr>
        <w:t>ознаки</w:t>
      </w:r>
      <w:r w:rsidRPr="00F067A9">
        <w:rPr>
          <w:spacing w:val="-17"/>
          <w:sz w:val="24"/>
          <w:szCs w:val="24"/>
        </w:rPr>
        <w:t xml:space="preserve"> </w:t>
      </w:r>
      <w:r w:rsidRPr="00F067A9">
        <w:rPr>
          <w:sz w:val="24"/>
          <w:szCs w:val="24"/>
        </w:rPr>
        <w:t>і</w:t>
      </w:r>
      <w:r w:rsidRPr="00F067A9">
        <w:rPr>
          <w:spacing w:val="-17"/>
          <w:sz w:val="24"/>
          <w:szCs w:val="24"/>
        </w:rPr>
        <w:t xml:space="preserve"> </w:t>
      </w:r>
      <w:r w:rsidRPr="00F067A9">
        <w:rPr>
          <w:sz w:val="24"/>
          <w:szCs w:val="24"/>
        </w:rPr>
        <w:t>структуру</w:t>
      </w:r>
      <w:r w:rsidRPr="00F067A9">
        <w:rPr>
          <w:spacing w:val="-19"/>
          <w:sz w:val="24"/>
          <w:szCs w:val="24"/>
        </w:rPr>
        <w:t xml:space="preserve"> </w:t>
      </w:r>
      <w:r w:rsidRPr="00F067A9">
        <w:rPr>
          <w:sz w:val="24"/>
          <w:szCs w:val="24"/>
        </w:rPr>
        <w:t>детективного</w:t>
      </w:r>
      <w:r w:rsidRPr="00F067A9">
        <w:rPr>
          <w:spacing w:val="-17"/>
          <w:sz w:val="24"/>
          <w:szCs w:val="24"/>
        </w:rPr>
        <w:t xml:space="preserve"> </w:t>
      </w:r>
      <w:r w:rsidRPr="00F067A9">
        <w:rPr>
          <w:sz w:val="24"/>
          <w:szCs w:val="24"/>
        </w:rPr>
        <w:t>жанру.</w:t>
      </w:r>
      <w:r w:rsidRPr="00F067A9">
        <w:rPr>
          <w:spacing w:val="-18"/>
          <w:sz w:val="24"/>
          <w:szCs w:val="24"/>
        </w:rPr>
        <w:t xml:space="preserve"> </w:t>
      </w:r>
      <w:r w:rsidRPr="00F067A9">
        <w:rPr>
          <w:sz w:val="24"/>
          <w:szCs w:val="24"/>
        </w:rPr>
        <w:t>Які</w:t>
      </w:r>
      <w:r w:rsidRPr="00F067A9">
        <w:rPr>
          <w:spacing w:val="-17"/>
          <w:sz w:val="24"/>
          <w:szCs w:val="24"/>
        </w:rPr>
        <w:t xml:space="preserve"> </w:t>
      </w:r>
      <w:r w:rsidRPr="00F067A9">
        <w:rPr>
          <w:sz w:val="24"/>
          <w:szCs w:val="24"/>
        </w:rPr>
        <w:t>ви</w:t>
      </w:r>
      <w:r w:rsidRPr="00F067A9">
        <w:rPr>
          <w:spacing w:val="-17"/>
          <w:sz w:val="24"/>
          <w:szCs w:val="24"/>
        </w:rPr>
        <w:t xml:space="preserve"> </w:t>
      </w:r>
      <w:r w:rsidRPr="00F067A9">
        <w:rPr>
          <w:sz w:val="24"/>
          <w:szCs w:val="24"/>
        </w:rPr>
        <w:t>знаєте</w:t>
      </w:r>
      <w:r w:rsidRPr="00F067A9">
        <w:rPr>
          <w:spacing w:val="-18"/>
          <w:sz w:val="24"/>
          <w:szCs w:val="24"/>
        </w:rPr>
        <w:t xml:space="preserve"> </w:t>
      </w:r>
      <w:r w:rsidRPr="00F067A9">
        <w:rPr>
          <w:sz w:val="24"/>
          <w:szCs w:val="24"/>
        </w:rPr>
        <w:t>види</w:t>
      </w:r>
      <w:r w:rsidRPr="00F067A9">
        <w:rPr>
          <w:spacing w:val="-67"/>
          <w:sz w:val="24"/>
          <w:szCs w:val="24"/>
        </w:rPr>
        <w:t xml:space="preserve"> </w:t>
      </w:r>
      <w:r w:rsidRPr="00F067A9">
        <w:rPr>
          <w:sz w:val="24"/>
          <w:szCs w:val="24"/>
        </w:rPr>
        <w:t>детективів?</w:t>
      </w:r>
    </w:p>
    <w:p w:rsidR="008B2481" w:rsidRPr="00F067A9" w:rsidRDefault="006972D8" w:rsidP="00B66565">
      <w:pPr>
        <w:pStyle w:val="a4"/>
        <w:numPr>
          <w:ilvl w:val="0"/>
          <w:numId w:val="20"/>
        </w:numPr>
        <w:tabs>
          <w:tab w:val="left" w:pos="874"/>
        </w:tabs>
        <w:spacing w:line="276" w:lineRule="auto"/>
        <w:ind w:left="0" w:firstLine="567"/>
        <w:jc w:val="both"/>
        <w:rPr>
          <w:sz w:val="24"/>
          <w:szCs w:val="24"/>
        </w:rPr>
      </w:pPr>
      <w:r w:rsidRPr="00F067A9">
        <w:rPr>
          <w:sz w:val="24"/>
          <w:szCs w:val="24"/>
        </w:rPr>
        <w:t>Які</w:t>
      </w:r>
      <w:r w:rsidRPr="00F067A9">
        <w:rPr>
          <w:spacing w:val="-5"/>
          <w:sz w:val="24"/>
          <w:szCs w:val="24"/>
        </w:rPr>
        <w:t xml:space="preserve"> </w:t>
      </w:r>
      <w:r w:rsidRPr="00F067A9">
        <w:rPr>
          <w:sz w:val="24"/>
          <w:szCs w:val="24"/>
        </w:rPr>
        <w:t>основні</w:t>
      </w:r>
      <w:r w:rsidRPr="00F067A9">
        <w:rPr>
          <w:spacing w:val="-5"/>
          <w:sz w:val="24"/>
          <w:szCs w:val="24"/>
        </w:rPr>
        <w:t xml:space="preserve"> </w:t>
      </w:r>
      <w:r w:rsidRPr="00F067A9">
        <w:rPr>
          <w:sz w:val="24"/>
          <w:szCs w:val="24"/>
        </w:rPr>
        <w:t>риси</w:t>
      </w:r>
      <w:r w:rsidRPr="00F067A9">
        <w:rPr>
          <w:spacing w:val="-3"/>
          <w:sz w:val="24"/>
          <w:szCs w:val="24"/>
        </w:rPr>
        <w:t xml:space="preserve"> </w:t>
      </w:r>
      <w:r w:rsidRPr="00F067A9">
        <w:rPr>
          <w:sz w:val="24"/>
          <w:szCs w:val="24"/>
        </w:rPr>
        <w:t>інтелектуального</w:t>
      </w:r>
      <w:r w:rsidRPr="00F067A9">
        <w:rPr>
          <w:spacing w:val="-2"/>
          <w:sz w:val="24"/>
          <w:szCs w:val="24"/>
        </w:rPr>
        <w:t xml:space="preserve"> </w:t>
      </w:r>
      <w:r w:rsidRPr="00F067A9">
        <w:rPr>
          <w:sz w:val="24"/>
          <w:szCs w:val="24"/>
        </w:rPr>
        <w:t>детективу?</w:t>
      </w:r>
    </w:p>
    <w:p w:rsidR="008B2481" w:rsidRPr="00F067A9" w:rsidRDefault="006972D8" w:rsidP="00B66565">
      <w:pPr>
        <w:pStyle w:val="a4"/>
        <w:numPr>
          <w:ilvl w:val="0"/>
          <w:numId w:val="20"/>
        </w:numPr>
        <w:tabs>
          <w:tab w:val="left" w:pos="874"/>
        </w:tabs>
        <w:spacing w:line="276" w:lineRule="auto"/>
        <w:ind w:left="0" w:firstLine="567"/>
        <w:jc w:val="both"/>
        <w:rPr>
          <w:sz w:val="24"/>
          <w:szCs w:val="24"/>
        </w:rPr>
      </w:pPr>
      <w:r w:rsidRPr="00F067A9">
        <w:rPr>
          <w:sz w:val="24"/>
          <w:szCs w:val="24"/>
        </w:rPr>
        <w:t>Назвіть</w:t>
      </w:r>
      <w:r w:rsidRPr="00F067A9">
        <w:rPr>
          <w:spacing w:val="12"/>
          <w:sz w:val="24"/>
          <w:szCs w:val="24"/>
        </w:rPr>
        <w:t xml:space="preserve"> </w:t>
      </w:r>
      <w:r w:rsidRPr="00F067A9">
        <w:rPr>
          <w:sz w:val="24"/>
          <w:szCs w:val="24"/>
        </w:rPr>
        <w:t>послідовників</w:t>
      </w:r>
      <w:r w:rsidRPr="00F067A9">
        <w:rPr>
          <w:spacing w:val="12"/>
          <w:sz w:val="24"/>
          <w:szCs w:val="24"/>
        </w:rPr>
        <w:t xml:space="preserve"> </w:t>
      </w:r>
      <w:r w:rsidRPr="00F067A9">
        <w:rPr>
          <w:sz w:val="24"/>
          <w:szCs w:val="24"/>
        </w:rPr>
        <w:t>Е.</w:t>
      </w:r>
      <w:r w:rsidRPr="00F067A9">
        <w:rPr>
          <w:spacing w:val="12"/>
          <w:sz w:val="24"/>
          <w:szCs w:val="24"/>
        </w:rPr>
        <w:t xml:space="preserve"> </w:t>
      </w:r>
      <w:r w:rsidRPr="00F067A9">
        <w:rPr>
          <w:sz w:val="24"/>
          <w:szCs w:val="24"/>
        </w:rPr>
        <w:t>А.</w:t>
      </w:r>
      <w:r w:rsidRPr="00F067A9">
        <w:rPr>
          <w:spacing w:val="14"/>
          <w:sz w:val="24"/>
          <w:szCs w:val="24"/>
        </w:rPr>
        <w:t xml:space="preserve"> </w:t>
      </w:r>
      <w:r w:rsidRPr="00F067A9">
        <w:rPr>
          <w:sz w:val="24"/>
          <w:szCs w:val="24"/>
        </w:rPr>
        <w:t>По</w:t>
      </w:r>
      <w:r w:rsidRPr="00F067A9">
        <w:rPr>
          <w:spacing w:val="16"/>
          <w:sz w:val="24"/>
          <w:szCs w:val="24"/>
        </w:rPr>
        <w:t xml:space="preserve"> </w:t>
      </w:r>
      <w:r w:rsidRPr="00F067A9">
        <w:rPr>
          <w:sz w:val="24"/>
          <w:szCs w:val="24"/>
        </w:rPr>
        <w:t>у</w:t>
      </w:r>
      <w:r w:rsidRPr="00F067A9">
        <w:rPr>
          <w:spacing w:val="12"/>
          <w:sz w:val="24"/>
          <w:szCs w:val="24"/>
        </w:rPr>
        <w:t xml:space="preserve"> </w:t>
      </w:r>
      <w:r w:rsidRPr="00F067A9">
        <w:rPr>
          <w:sz w:val="24"/>
          <w:szCs w:val="24"/>
        </w:rPr>
        <w:t>жанрі</w:t>
      </w:r>
      <w:r w:rsidRPr="00F067A9">
        <w:rPr>
          <w:spacing w:val="14"/>
          <w:sz w:val="24"/>
          <w:szCs w:val="24"/>
        </w:rPr>
        <w:t xml:space="preserve"> </w:t>
      </w:r>
      <w:r w:rsidRPr="00F067A9">
        <w:rPr>
          <w:sz w:val="24"/>
          <w:szCs w:val="24"/>
        </w:rPr>
        <w:t>детективу.</w:t>
      </w:r>
      <w:r w:rsidRPr="00F067A9">
        <w:rPr>
          <w:spacing w:val="12"/>
          <w:sz w:val="24"/>
          <w:szCs w:val="24"/>
        </w:rPr>
        <w:t xml:space="preserve"> </w:t>
      </w:r>
      <w:r w:rsidRPr="00F067A9">
        <w:rPr>
          <w:sz w:val="24"/>
          <w:szCs w:val="24"/>
        </w:rPr>
        <w:t>У</w:t>
      </w:r>
      <w:r w:rsidRPr="00F067A9">
        <w:rPr>
          <w:spacing w:val="13"/>
          <w:sz w:val="24"/>
          <w:szCs w:val="24"/>
        </w:rPr>
        <w:t xml:space="preserve"> </w:t>
      </w:r>
      <w:r w:rsidRPr="00F067A9">
        <w:rPr>
          <w:sz w:val="24"/>
          <w:szCs w:val="24"/>
        </w:rPr>
        <w:t>чому</w:t>
      </w:r>
      <w:r w:rsidRPr="00F067A9">
        <w:rPr>
          <w:spacing w:val="9"/>
          <w:sz w:val="24"/>
          <w:szCs w:val="24"/>
        </w:rPr>
        <w:t xml:space="preserve"> </w:t>
      </w:r>
      <w:r w:rsidRPr="00F067A9">
        <w:rPr>
          <w:sz w:val="24"/>
          <w:szCs w:val="24"/>
        </w:rPr>
        <w:t>проявилося</w:t>
      </w:r>
      <w:r w:rsidRPr="00F067A9">
        <w:rPr>
          <w:spacing w:val="-67"/>
          <w:sz w:val="24"/>
          <w:szCs w:val="24"/>
        </w:rPr>
        <w:t xml:space="preserve"> </w:t>
      </w:r>
      <w:r w:rsidRPr="00F067A9">
        <w:rPr>
          <w:sz w:val="24"/>
          <w:szCs w:val="24"/>
        </w:rPr>
        <w:t>наслідування?</w:t>
      </w:r>
    </w:p>
    <w:p w:rsidR="00C96D66" w:rsidRPr="00F067A9" w:rsidRDefault="00C96D66" w:rsidP="00F067A9">
      <w:pPr>
        <w:pStyle w:val="a3"/>
        <w:spacing w:line="276" w:lineRule="auto"/>
        <w:ind w:left="0" w:firstLine="567"/>
        <w:jc w:val="both"/>
        <w:rPr>
          <w:b/>
          <w:sz w:val="24"/>
          <w:szCs w:val="24"/>
        </w:rPr>
      </w:pPr>
    </w:p>
    <w:p w:rsidR="00C96D66" w:rsidRPr="00F067A9" w:rsidRDefault="00C96D66" w:rsidP="00A36337">
      <w:pPr>
        <w:spacing w:line="276" w:lineRule="auto"/>
        <w:ind w:firstLine="567"/>
        <w:jc w:val="center"/>
        <w:rPr>
          <w:b/>
          <w:bCs/>
          <w:sz w:val="24"/>
          <w:szCs w:val="24"/>
        </w:rPr>
      </w:pPr>
      <w:r w:rsidRPr="00F067A9">
        <w:rPr>
          <w:b/>
          <w:bCs/>
          <w:sz w:val="24"/>
          <w:szCs w:val="24"/>
        </w:rPr>
        <w:t xml:space="preserve">Семінарське заняття № </w:t>
      </w:r>
      <w:r w:rsidR="00A36337">
        <w:rPr>
          <w:b/>
          <w:bCs/>
          <w:sz w:val="24"/>
          <w:szCs w:val="24"/>
        </w:rPr>
        <w:t>10</w:t>
      </w:r>
    </w:p>
    <w:p w:rsidR="006D5B5C" w:rsidRPr="00EF6F38" w:rsidRDefault="00A36337" w:rsidP="00A36337">
      <w:pPr>
        <w:pStyle w:val="a3"/>
        <w:spacing w:line="276" w:lineRule="auto"/>
        <w:ind w:left="0" w:firstLine="567"/>
        <w:jc w:val="center"/>
        <w:rPr>
          <w:sz w:val="24"/>
          <w:szCs w:val="24"/>
        </w:rPr>
      </w:pPr>
      <w:r w:rsidRPr="00EF6F38">
        <w:rPr>
          <w:sz w:val="24"/>
          <w:szCs w:val="24"/>
        </w:rPr>
        <w:t xml:space="preserve">Англійський реалістичний роман ХІХ ст. </w:t>
      </w:r>
      <w:r w:rsidR="006D5B5C" w:rsidRPr="00EF6F38">
        <w:rPr>
          <w:sz w:val="24"/>
          <w:szCs w:val="24"/>
        </w:rPr>
        <w:t>Ідея</w:t>
      </w:r>
      <w:r w:rsidR="006D5B5C" w:rsidRPr="00EF6F38">
        <w:rPr>
          <w:spacing w:val="-1"/>
          <w:sz w:val="24"/>
          <w:szCs w:val="24"/>
        </w:rPr>
        <w:t xml:space="preserve"> </w:t>
      </w:r>
      <w:r w:rsidR="006D5B5C" w:rsidRPr="00EF6F38">
        <w:rPr>
          <w:sz w:val="24"/>
          <w:szCs w:val="24"/>
        </w:rPr>
        <w:t>згубності людської</w:t>
      </w:r>
      <w:r w:rsidR="006D5B5C" w:rsidRPr="00EF6F38">
        <w:rPr>
          <w:spacing w:val="-3"/>
          <w:sz w:val="24"/>
          <w:szCs w:val="24"/>
        </w:rPr>
        <w:t xml:space="preserve"> </w:t>
      </w:r>
      <w:r w:rsidR="006D5B5C" w:rsidRPr="00EF6F38">
        <w:rPr>
          <w:sz w:val="24"/>
          <w:szCs w:val="24"/>
        </w:rPr>
        <w:t>пихи</w:t>
      </w:r>
      <w:r w:rsidR="006D5B5C" w:rsidRPr="00EF6F38">
        <w:rPr>
          <w:spacing w:val="-1"/>
          <w:sz w:val="24"/>
          <w:szCs w:val="24"/>
        </w:rPr>
        <w:t xml:space="preserve"> </w:t>
      </w:r>
      <w:r w:rsidR="006D5B5C" w:rsidRPr="00EF6F38">
        <w:rPr>
          <w:sz w:val="24"/>
          <w:szCs w:val="24"/>
        </w:rPr>
        <w:t>у</w:t>
      </w:r>
      <w:r w:rsidR="006D5B5C" w:rsidRPr="00EF6F38">
        <w:rPr>
          <w:spacing w:val="-6"/>
          <w:sz w:val="24"/>
          <w:szCs w:val="24"/>
        </w:rPr>
        <w:t xml:space="preserve"> </w:t>
      </w:r>
      <w:r w:rsidR="006D5B5C" w:rsidRPr="00EF6F38">
        <w:rPr>
          <w:sz w:val="24"/>
          <w:szCs w:val="24"/>
        </w:rPr>
        <w:t>романі Ч.</w:t>
      </w:r>
      <w:r w:rsidR="000F5F51">
        <w:rPr>
          <w:sz w:val="24"/>
          <w:szCs w:val="24"/>
        </w:rPr>
        <w:t> </w:t>
      </w:r>
      <w:r w:rsidR="006D5B5C" w:rsidRPr="00EF6F38">
        <w:rPr>
          <w:sz w:val="24"/>
          <w:szCs w:val="24"/>
        </w:rPr>
        <w:t>Діккенса «Домбі</w:t>
      </w:r>
      <w:r w:rsidR="006D5B5C" w:rsidRPr="00EF6F38">
        <w:rPr>
          <w:spacing w:val="-3"/>
          <w:sz w:val="24"/>
          <w:szCs w:val="24"/>
        </w:rPr>
        <w:t xml:space="preserve"> </w:t>
      </w:r>
      <w:r w:rsidR="006D5B5C" w:rsidRPr="00EF6F38">
        <w:rPr>
          <w:sz w:val="24"/>
          <w:szCs w:val="24"/>
        </w:rPr>
        <w:t>і син»</w:t>
      </w:r>
    </w:p>
    <w:p w:rsidR="00C96D66" w:rsidRPr="00F067A9" w:rsidRDefault="00C96D66" w:rsidP="00A36337">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6D5B5C" w:rsidRPr="00F067A9" w:rsidRDefault="006D5B5C" w:rsidP="00B66565">
      <w:pPr>
        <w:pStyle w:val="a4"/>
        <w:numPr>
          <w:ilvl w:val="0"/>
          <w:numId w:val="19"/>
        </w:numPr>
        <w:tabs>
          <w:tab w:val="left" w:pos="874"/>
        </w:tabs>
        <w:spacing w:line="276" w:lineRule="auto"/>
        <w:ind w:left="0" w:firstLine="567"/>
        <w:jc w:val="both"/>
        <w:rPr>
          <w:sz w:val="24"/>
          <w:szCs w:val="24"/>
        </w:rPr>
      </w:pPr>
      <w:r w:rsidRPr="00F067A9">
        <w:rPr>
          <w:sz w:val="24"/>
          <w:szCs w:val="24"/>
        </w:rPr>
        <w:t>Життєвий</w:t>
      </w:r>
      <w:r w:rsidRPr="00F067A9">
        <w:rPr>
          <w:spacing w:val="47"/>
          <w:sz w:val="24"/>
          <w:szCs w:val="24"/>
        </w:rPr>
        <w:t xml:space="preserve"> </w:t>
      </w:r>
      <w:r w:rsidRPr="00F067A9">
        <w:rPr>
          <w:sz w:val="24"/>
          <w:szCs w:val="24"/>
        </w:rPr>
        <w:t>і</w:t>
      </w:r>
      <w:r w:rsidRPr="00F067A9">
        <w:rPr>
          <w:spacing w:val="48"/>
          <w:sz w:val="24"/>
          <w:szCs w:val="24"/>
        </w:rPr>
        <w:t xml:space="preserve"> </w:t>
      </w:r>
      <w:r w:rsidRPr="00F067A9">
        <w:rPr>
          <w:sz w:val="24"/>
          <w:szCs w:val="24"/>
        </w:rPr>
        <w:t>творчий</w:t>
      </w:r>
      <w:r w:rsidRPr="00F067A9">
        <w:rPr>
          <w:spacing w:val="48"/>
          <w:sz w:val="24"/>
          <w:szCs w:val="24"/>
        </w:rPr>
        <w:t xml:space="preserve"> </w:t>
      </w:r>
      <w:r w:rsidRPr="00F067A9">
        <w:rPr>
          <w:sz w:val="24"/>
          <w:szCs w:val="24"/>
        </w:rPr>
        <w:t>шлях</w:t>
      </w:r>
      <w:r w:rsidRPr="00F067A9">
        <w:rPr>
          <w:spacing w:val="49"/>
          <w:sz w:val="24"/>
          <w:szCs w:val="24"/>
        </w:rPr>
        <w:t xml:space="preserve"> </w:t>
      </w:r>
      <w:r w:rsidRPr="00F067A9">
        <w:rPr>
          <w:sz w:val="24"/>
          <w:szCs w:val="24"/>
        </w:rPr>
        <w:t>Ч.</w:t>
      </w:r>
      <w:r w:rsidRPr="00F067A9">
        <w:rPr>
          <w:spacing w:val="47"/>
          <w:sz w:val="24"/>
          <w:szCs w:val="24"/>
        </w:rPr>
        <w:t xml:space="preserve"> </w:t>
      </w:r>
      <w:r w:rsidRPr="00F067A9">
        <w:rPr>
          <w:sz w:val="24"/>
          <w:szCs w:val="24"/>
        </w:rPr>
        <w:t>Діккенса.</w:t>
      </w:r>
      <w:r w:rsidRPr="00F067A9">
        <w:rPr>
          <w:spacing w:val="47"/>
          <w:sz w:val="24"/>
          <w:szCs w:val="24"/>
        </w:rPr>
        <w:t xml:space="preserve"> </w:t>
      </w:r>
      <w:r w:rsidRPr="00F067A9">
        <w:rPr>
          <w:sz w:val="24"/>
          <w:szCs w:val="24"/>
        </w:rPr>
        <w:t>Автобіографічність</w:t>
      </w:r>
      <w:r w:rsidRPr="00F067A9">
        <w:rPr>
          <w:spacing w:val="46"/>
          <w:sz w:val="24"/>
          <w:szCs w:val="24"/>
        </w:rPr>
        <w:t xml:space="preserve"> </w:t>
      </w:r>
      <w:r w:rsidRPr="00F067A9">
        <w:rPr>
          <w:sz w:val="24"/>
          <w:szCs w:val="24"/>
        </w:rPr>
        <w:t>його</w:t>
      </w:r>
      <w:r w:rsidRPr="00F067A9">
        <w:rPr>
          <w:spacing w:val="46"/>
          <w:sz w:val="24"/>
          <w:szCs w:val="24"/>
        </w:rPr>
        <w:t xml:space="preserve"> </w:t>
      </w:r>
      <w:r w:rsidRPr="00F067A9">
        <w:rPr>
          <w:sz w:val="24"/>
          <w:szCs w:val="24"/>
        </w:rPr>
        <w:t>романів</w:t>
      </w:r>
      <w:r w:rsidRPr="00F067A9">
        <w:rPr>
          <w:spacing w:val="46"/>
          <w:sz w:val="24"/>
          <w:szCs w:val="24"/>
        </w:rPr>
        <w:t xml:space="preserve"> </w:t>
      </w:r>
      <w:r w:rsidRPr="00F067A9">
        <w:rPr>
          <w:sz w:val="24"/>
          <w:szCs w:val="24"/>
        </w:rPr>
        <w:t>і</w:t>
      </w:r>
      <w:r w:rsidRPr="00F067A9">
        <w:rPr>
          <w:spacing w:val="-67"/>
          <w:sz w:val="24"/>
          <w:szCs w:val="24"/>
        </w:rPr>
        <w:t xml:space="preserve"> </w:t>
      </w:r>
      <w:r w:rsidRPr="00F067A9">
        <w:rPr>
          <w:sz w:val="24"/>
          <w:szCs w:val="24"/>
        </w:rPr>
        <w:t>провідні</w:t>
      </w:r>
      <w:r w:rsidRPr="00F067A9">
        <w:rPr>
          <w:spacing w:val="-3"/>
          <w:sz w:val="24"/>
          <w:szCs w:val="24"/>
        </w:rPr>
        <w:t xml:space="preserve"> </w:t>
      </w:r>
      <w:r w:rsidRPr="00F067A9">
        <w:rPr>
          <w:sz w:val="24"/>
          <w:szCs w:val="24"/>
        </w:rPr>
        <w:t>риси творчості.</w:t>
      </w:r>
    </w:p>
    <w:p w:rsidR="006D5B5C" w:rsidRPr="00F067A9" w:rsidRDefault="006D5B5C" w:rsidP="00B66565">
      <w:pPr>
        <w:pStyle w:val="a4"/>
        <w:numPr>
          <w:ilvl w:val="0"/>
          <w:numId w:val="19"/>
        </w:numPr>
        <w:tabs>
          <w:tab w:val="left" w:pos="874"/>
        </w:tabs>
        <w:spacing w:line="276" w:lineRule="auto"/>
        <w:ind w:left="0" w:firstLine="567"/>
        <w:jc w:val="both"/>
        <w:rPr>
          <w:sz w:val="24"/>
          <w:szCs w:val="24"/>
        </w:rPr>
      </w:pPr>
      <w:r w:rsidRPr="00F067A9">
        <w:rPr>
          <w:sz w:val="24"/>
          <w:szCs w:val="24"/>
        </w:rPr>
        <w:t>Тематика</w:t>
      </w:r>
      <w:r w:rsidRPr="00F067A9">
        <w:rPr>
          <w:spacing w:val="-4"/>
          <w:sz w:val="24"/>
          <w:szCs w:val="24"/>
        </w:rPr>
        <w:t xml:space="preserve"> </w:t>
      </w:r>
      <w:r w:rsidRPr="00F067A9">
        <w:rPr>
          <w:sz w:val="24"/>
          <w:szCs w:val="24"/>
        </w:rPr>
        <w:t>і проблематика</w:t>
      </w:r>
      <w:r w:rsidRPr="00F067A9">
        <w:rPr>
          <w:spacing w:val="-3"/>
          <w:sz w:val="24"/>
          <w:szCs w:val="24"/>
        </w:rPr>
        <w:t xml:space="preserve"> </w:t>
      </w:r>
      <w:r w:rsidRPr="00F067A9">
        <w:rPr>
          <w:sz w:val="24"/>
          <w:szCs w:val="24"/>
        </w:rPr>
        <w:t>роману</w:t>
      </w:r>
      <w:r w:rsidRPr="00F067A9">
        <w:rPr>
          <w:spacing w:val="-4"/>
          <w:sz w:val="24"/>
          <w:szCs w:val="24"/>
        </w:rPr>
        <w:t xml:space="preserve"> </w:t>
      </w:r>
      <w:r w:rsidRPr="00F067A9">
        <w:rPr>
          <w:sz w:val="24"/>
          <w:szCs w:val="24"/>
        </w:rPr>
        <w:t>Ч.</w:t>
      </w:r>
      <w:r w:rsidRPr="00F067A9">
        <w:rPr>
          <w:spacing w:val="-3"/>
          <w:sz w:val="24"/>
          <w:szCs w:val="24"/>
        </w:rPr>
        <w:t xml:space="preserve"> </w:t>
      </w:r>
      <w:r w:rsidRPr="00F067A9">
        <w:rPr>
          <w:sz w:val="24"/>
          <w:szCs w:val="24"/>
        </w:rPr>
        <w:t>Діккенса «Домбі</w:t>
      </w:r>
      <w:r w:rsidRPr="00F067A9">
        <w:rPr>
          <w:spacing w:val="-3"/>
          <w:sz w:val="24"/>
          <w:szCs w:val="24"/>
        </w:rPr>
        <w:t xml:space="preserve"> </w:t>
      </w:r>
      <w:r w:rsidRPr="00F067A9">
        <w:rPr>
          <w:sz w:val="24"/>
          <w:szCs w:val="24"/>
        </w:rPr>
        <w:t>і син».</w:t>
      </w:r>
    </w:p>
    <w:p w:rsidR="006D5B5C" w:rsidRPr="00F067A9" w:rsidRDefault="006D5B5C" w:rsidP="00B66565">
      <w:pPr>
        <w:pStyle w:val="a4"/>
        <w:numPr>
          <w:ilvl w:val="0"/>
          <w:numId w:val="19"/>
        </w:numPr>
        <w:tabs>
          <w:tab w:val="left" w:pos="874"/>
        </w:tabs>
        <w:spacing w:line="276" w:lineRule="auto"/>
        <w:ind w:left="0" w:firstLine="567"/>
        <w:jc w:val="both"/>
        <w:rPr>
          <w:sz w:val="24"/>
          <w:szCs w:val="24"/>
        </w:rPr>
      </w:pPr>
      <w:r w:rsidRPr="00F067A9">
        <w:rPr>
          <w:sz w:val="24"/>
          <w:szCs w:val="24"/>
        </w:rPr>
        <w:t>Система</w:t>
      </w:r>
      <w:r w:rsidRPr="00F067A9">
        <w:rPr>
          <w:spacing w:val="-2"/>
          <w:sz w:val="24"/>
          <w:szCs w:val="24"/>
        </w:rPr>
        <w:t xml:space="preserve"> </w:t>
      </w:r>
      <w:r w:rsidRPr="00F067A9">
        <w:rPr>
          <w:sz w:val="24"/>
          <w:szCs w:val="24"/>
        </w:rPr>
        <w:t>образів.</w:t>
      </w:r>
      <w:r w:rsidRPr="00F067A9">
        <w:rPr>
          <w:spacing w:val="-3"/>
          <w:sz w:val="24"/>
          <w:szCs w:val="24"/>
        </w:rPr>
        <w:t xml:space="preserve"> </w:t>
      </w:r>
      <w:r w:rsidRPr="00F067A9">
        <w:rPr>
          <w:sz w:val="24"/>
          <w:szCs w:val="24"/>
        </w:rPr>
        <w:t>Життєві</w:t>
      </w:r>
      <w:r w:rsidRPr="00F067A9">
        <w:rPr>
          <w:spacing w:val="-1"/>
          <w:sz w:val="24"/>
          <w:szCs w:val="24"/>
        </w:rPr>
        <w:t xml:space="preserve"> </w:t>
      </w:r>
      <w:r w:rsidRPr="00F067A9">
        <w:rPr>
          <w:sz w:val="24"/>
          <w:szCs w:val="24"/>
        </w:rPr>
        <w:t>принципи</w:t>
      </w:r>
      <w:r w:rsidRPr="00F067A9">
        <w:rPr>
          <w:spacing w:val="-5"/>
          <w:sz w:val="24"/>
          <w:szCs w:val="24"/>
        </w:rPr>
        <w:t xml:space="preserve"> </w:t>
      </w:r>
      <w:r w:rsidRPr="00F067A9">
        <w:rPr>
          <w:sz w:val="24"/>
          <w:szCs w:val="24"/>
        </w:rPr>
        <w:t>і мета</w:t>
      </w:r>
      <w:r w:rsidRPr="00F067A9">
        <w:rPr>
          <w:spacing w:val="-2"/>
          <w:sz w:val="24"/>
          <w:szCs w:val="24"/>
        </w:rPr>
        <w:t xml:space="preserve"> </w:t>
      </w:r>
      <w:r w:rsidRPr="00F067A9">
        <w:rPr>
          <w:sz w:val="24"/>
          <w:szCs w:val="24"/>
        </w:rPr>
        <w:t>Домбі.</w:t>
      </w:r>
    </w:p>
    <w:p w:rsidR="006D5B5C" w:rsidRPr="00F067A9" w:rsidRDefault="006D5B5C" w:rsidP="00B66565">
      <w:pPr>
        <w:pStyle w:val="a4"/>
        <w:numPr>
          <w:ilvl w:val="0"/>
          <w:numId w:val="19"/>
        </w:numPr>
        <w:tabs>
          <w:tab w:val="left" w:pos="874"/>
        </w:tabs>
        <w:spacing w:line="276" w:lineRule="auto"/>
        <w:ind w:left="0" w:firstLine="567"/>
        <w:jc w:val="both"/>
        <w:rPr>
          <w:sz w:val="24"/>
          <w:szCs w:val="24"/>
        </w:rPr>
      </w:pPr>
      <w:r w:rsidRPr="00F067A9">
        <w:rPr>
          <w:sz w:val="24"/>
          <w:szCs w:val="24"/>
        </w:rPr>
        <w:t>Образи</w:t>
      </w:r>
      <w:r w:rsidRPr="00F067A9">
        <w:rPr>
          <w:spacing w:val="-2"/>
          <w:sz w:val="24"/>
          <w:szCs w:val="24"/>
        </w:rPr>
        <w:t xml:space="preserve"> </w:t>
      </w:r>
      <w:r w:rsidRPr="00F067A9">
        <w:rPr>
          <w:sz w:val="24"/>
          <w:szCs w:val="24"/>
        </w:rPr>
        <w:t>Флоренс</w:t>
      </w:r>
      <w:r w:rsidRPr="00F067A9">
        <w:rPr>
          <w:spacing w:val="-4"/>
          <w:sz w:val="24"/>
          <w:szCs w:val="24"/>
        </w:rPr>
        <w:t xml:space="preserve"> </w:t>
      </w:r>
      <w:r w:rsidRPr="00F067A9">
        <w:rPr>
          <w:sz w:val="24"/>
          <w:szCs w:val="24"/>
        </w:rPr>
        <w:t>і</w:t>
      </w:r>
      <w:r w:rsidRPr="00F067A9">
        <w:rPr>
          <w:spacing w:val="-1"/>
          <w:sz w:val="24"/>
          <w:szCs w:val="24"/>
        </w:rPr>
        <w:t xml:space="preserve"> </w:t>
      </w:r>
      <w:r w:rsidRPr="00F067A9">
        <w:rPr>
          <w:sz w:val="24"/>
          <w:szCs w:val="24"/>
        </w:rPr>
        <w:t>Поля</w:t>
      </w:r>
      <w:r w:rsidRPr="00F067A9">
        <w:rPr>
          <w:spacing w:val="-1"/>
          <w:sz w:val="24"/>
          <w:szCs w:val="24"/>
        </w:rPr>
        <w:t xml:space="preserve"> </w:t>
      </w:r>
      <w:r w:rsidRPr="00F067A9">
        <w:rPr>
          <w:sz w:val="24"/>
          <w:szCs w:val="24"/>
        </w:rPr>
        <w:t>Домбі.</w:t>
      </w:r>
    </w:p>
    <w:p w:rsidR="006D5B5C" w:rsidRPr="00F067A9" w:rsidRDefault="006D5B5C" w:rsidP="00B66565">
      <w:pPr>
        <w:pStyle w:val="a4"/>
        <w:numPr>
          <w:ilvl w:val="0"/>
          <w:numId w:val="19"/>
        </w:numPr>
        <w:tabs>
          <w:tab w:val="left" w:pos="874"/>
        </w:tabs>
        <w:spacing w:line="276" w:lineRule="auto"/>
        <w:ind w:left="0" w:firstLine="567"/>
        <w:jc w:val="both"/>
        <w:rPr>
          <w:sz w:val="24"/>
          <w:szCs w:val="24"/>
        </w:rPr>
      </w:pPr>
      <w:r w:rsidRPr="00F067A9">
        <w:rPr>
          <w:sz w:val="24"/>
          <w:szCs w:val="24"/>
        </w:rPr>
        <w:lastRenderedPageBreak/>
        <w:t>Образи</w:t>
      </w:r>
      <w:r w:rsidRPr="00F067A9">
        <w:rPr>
          <w:spacing w:val="-1"/>
          <w:sz w:val="24"/>
          <w:szCs w:val="24"/>
        </w:rPr>
        <w:t xml:space="preserve"> </w:t>
      </w:r>
      <w:r w:rsidRPr="00F067A9">
        <w:rPr>
          <w:sz w:val="24"/>
          <w:szCs w:val="24"/>
        </w:rPr>
        <w:t>Уолтера</w:t>
      </w:r>
      <w:r w:rsidRPr="00F067A9">
        <w:rPr>
          <w:spacing w:val="-4"/>
          <w:sz w:val="24"/>
          <w:szCs w:val="24"/>
        </w:rPr>
        <w:t xml:space="preserve"> </w:t>
      </w:r>
      <w:r w:rsidRPr="00F067A9">
        <w:rPr>
          <w:sz w:val="24"/>
          <w:szCs w:val="24"/>
        </w:rPr>
        <w:t>Гея</w:t>
      </w:r>
      <w:r w:rsidRPr="00F067A9">
        <w:rPr>
          <w:spacing w:val="-2"/>
          <w:sz w:val="24"/>
          <w:szCs w:val="24"/>
        </w:rPr>
        <w:t xml:space="preserve"> </w:t>
      </w:r>
      <w:r w:rsidRPr="00F067A9">
        <w:rPr>
          <w:sz w:val="24"/>
          <w:szCs w:val="24"/>
        </w:rPr>
        <w:t>і</w:t>
      </w:r>
      <w:r w:rsidRPr="00F067A9">
        <w:rPr>
          <w:spacing w:val="-1"/>
          <w:sz w:val="24"/>
          <w:szCs w:val="24"/>
        </w:rPr>
        <w:t xml:space="preserve"> </w:t>
      </w:r>
      <w:r w:rsidRPr="00F067A9">
        <w:rPr>
          <w:sz w:val="24"/>
          <w:szCs w:val="24"/>
        </w:rPr>
        <w:t>капітана</w:t>
      </w:r>
      <w:r w:rsidRPr="00F067A9">
        <w:rPr>
          <w:spacing w:val="-1"/>
          <w:sz w:val="24"/>
          <w:szCs w:val="24"/>
        </w:rPr>
        <w:t xml:space="preserve"> </w:t>
      </w:r>
      <w:r w:rsidRPr="00F067A9">
        <w:rPr>
          <w:sz w:val="24"/>
          <w:szCs w:val="24"/>
        </w:rPr>
        <w:t>Катля.</w:t>
      </w:r>
    </w:p>
    <w:p w:rsidR="006D5B5C" w:rsidRPr="00F067A9" w:rsidRDefault="006D5B5C" w:rsidP="00B66565">
      <w:pPr>
        <w:pStyle w:val="a4"/>
        <w:numPr>
          <w:ilvl w:val="0"/>
          <w:numId w:val="19"/>
        </w:numPr>
        <w:tabs>
          <w:tab w:val="left" w:pos="874"/>
        </w:tabs>
        <w:spacing w:line="276" w:lineRule="auto"/>
        <w:ind w:left="0" w:firstLine="567"/>
        <w:jc w:val="both"/>
        <w:rPr>
          <w:sz w:val="24"/>
          <w:szCs w:val="24"/>
        </w:rPr>
      </w:pPr>
      <w:r w:rsidRPr="00F067A9">
        <w:rPr>
          <w:sz w:val="24"/>
          <w:szCs w:val="24"/>
        </w:rPr>
        <w:t>Образи</w:t>
      </w:r>
      <w:r w:rsidRPr="00F067A9">
        <w:rPr>
          <w:spacing w:val="-3"/>
          <w:sz w:val="24"/>
          <w:szCs w:val="24"/>
        </w:rPr>
        <w:t xml:space="preserve"> </w:t>
      </w:r>
      <w:r w:rsidRPr="00F067A9">
        <w:rPr>
          <w:sz w:val="24"/>
          <w:szCs w:val="24"/>
        </w:rPr>
        <w:t>Каркера</w:t>
      </w:r>
      <w:r w:rsidRPr="00F067A9">
        <w:rPr>
          <w:spacing w:val="-2"/>
          <w:sz w:val="24"/>
          <w:szCs w:val="24"/>
        </w:rPr>
        <w:t xml:space="preserve"> </w:t>
      </w:r>
      <w:r w:rsidRPr="00F067A9">
        <w:rPr>
          <w:sz w:val="24"/>
          <w:szCs w:val="24"/>
        </w:rPr>
        <w:t>і</w:t>
      </w:r>
      <w:r w:rsidRPr="00F067A9">
        <w:rPr>
          <w:spacing w:val="-2"/>
          <w:sz w:val="24"/>
          <w:szCs w:val="24"/>
        </w:rPr>
        <w:t xml:space="preserve"> </w:t>
      </w:r>
      <w:r w:rsidRPr="00F067A9">
        <w:rPr>
          <w:sz w:val="24"/>
          <w:szCs w:val="24"/>
        </w:rPr>
        <w:t>Едіт.</w:t>
      </w:r>
    </w:p>
    <w:p w:rsidR="006D5B5C" w:rsidRPr="00F067A9" w:rsidRDefault="006D5B5C" w:rsidP="00B66565">
      <w:pPr>
        <w:pStyle w:val="a4"/>
        <w:numPr>
          <w:ilvl w:val="0"/>
          <w:numId w:val="19"/>
        </w:numPr>
        <w:tabs>
          <w:tab w:val="left" w:pos="874"/>
        </w:tabs>
        <w:spacing w:line="276" w:lineRule="auto"/>
        <w:ind w:left="0" w:firstLine="567"/>
        <w:jc w:val="both"/>
        <w:rPr>
          <w:sz w:val="24"/>
          <w:szCs w:val="24"/>
        </w:rPr>
      </w:pPr>
      <w:r w:rsidRPr="00F067A9">
        <w:rPr>
          <w:sz w:val="24"/>
          <w:szCs w:val="24"/>
        </w:rPr>
        <w:t>Роль</w:t>
      </w:r>
      <w:r w:rsidRPr="00F067A9">
        <w:rPr>
          <w:spacing w:val="-3"/>
          <w:sz w:val="24"/>
          <w:szCs w:val="24"/>
        </w:rPr>
        <w:t xml:space="preserve"> </w:t>
      </w:r>
      <w:r w:rsidRPr="00F067A9">
        <w:rPr>
          <w:sz w:val="24"/>
          <w:szCs w:val="24"/>
        </w:rPr>
        <w:t>щасливої</w:t>
      </w:r>
      <w:r w:rsidRPr="00F067A9">
        <w:rPr>
          <w:spacing w:val="-2"/>
          <w:sz w:val="24"/>
          <w:szCs w:val="24"/>
        </w:rPr>
        <w:t xml:space="preserve"> </w:t>
      </w:r>
      <w:r w:rsidRPr="00F067A9">
        <w:rPr>
          <w:sz w:val="24"/>
          <w:szCs w:val="24"/>
        </w:rPr>
        <w:t>кінцівки</w:t>
      </w:r>
      <w:r w:rsidRPr="00F067A9">
        <w:rPr>
          <w:spacing w:val="-2"/>
          <w:sz w:val="24"/>
          <w:szCs w:val="24"/>
        </w:rPr>
        <w:t xml:space="preserve"> </w:t>
      </w:r>
      <w:r w:rsidRPr="00F067A9">
        <w:rPr>
          <w:sz w:val="24"/>
          <w:szCs w:val="24"/>
        </w:rPr>
        <w:t>в</w:t>
      </w:r>
      <w:r w:rsidRPr="00F067A9">
        <w:rPr>
          <w:spacing w:val="-3"/>
          <w:sz w:val="24"/>
          <w:szCs w:val="24"/>
        </w:rPr>
        <w:t xml:space="preserve"> </w:t>
      </w:r>
      <w:r w:rsidRPr="00F067A9">
        <w:rPr>
          <w:sz w:val="24"/>
          <w:szCs w:val="24"/>
        </w:rPr>
        <w:t>поетиці</w:t>
      </w:r>
      <w:r w:rsidRPr="00F067A9">
        <w:rPr>
          <w:spacing w:val="-1"/>
          <w:sz w:val="24"/>
          <w:szCs w:val="24"/>
        </w:rPr>
        <w:t xml:space="preserve"> </w:t>
      </w:r>
      <w:r w:rsidRPr="00F067A9">
        <w:rPr>
          <w:sz w:val="24"/>
          <w:szCs w:val="24"/>
        </w:rPr>
        <w:t>роману</w:t>
      </w:r>
      <w:r w:rsidRPr="00F067A9">
        <w:rPr>
          <w:spacing w:val="-3"/>
          <w:sz w:val="24"/>
          <w:szCs w:val="24"/>
        </w:rPr>
        <w:t xml:space="preserve"> </w:t>
      </w:r>
      <w:r w:rsidRPr="00F067A9">
        <w:rPr>
          <w:sz w:val="24"/>
          <w:szCs w:val="24"/>
        </w:rPr>
        <w:t>Ч.</w:t>
      </w:r>
      <w:r w:rsidRPr="00F067A9">
        <w:rPr>
          <w:spacing w:val="-4"/>
          <w:sz w:val="24"/>
          <w:szCs w:val="24"/>
        </w:rPr>
        <w:t xml:space="preserve"> </w:t>
      </w:r>
      <w:r w:rsidRPr="00F067A9">
        <w:rPr>
          <w:sz w:val="24"/>
          <w:szCs w:val="24"/>
        </w:rPr>
        <w:t>Діккенса.</w:t>
      </w:r>
    </w:p>
    <w:p w:rsidR="006D5B5C" w:rsidRPr="00F067A9" w:rsidRDefault="006D5B5C" w:rsidP="00B66565">
      <w:pPr>
        <w:pStyle w:val="a4"/>
        <w:numPr>
          <w:ilvl w:val="0"/>
          <w:numId w:val="19"/>
        </w:numPr>
        <w:tabs>
          <w:tab w:val="left" w:pos="874"/>
        </w:tabs>
        <w:spacing w:line="276" w:lineRule="auto"/>
        <w:ind w:left="0" w:firstLine="567"/>
        <w:jc w:val="both"/>
        <w:rPr>
          <w:sz w:val="24"/>
          <w:szCs w:val="24"/>
        </w:rPr>
      </w:pPr>
      <w:r w:rsidRPr="00F067A9">
        <w:rPr>
          <w:sz w:val="24"/>
          <w:szCs w:val="24"/>
        </w:rPr>
        <w:t>Особливості</w:t>
      </w:r>
      <w:r w:rsidRPr="00F067A9">
        <w:rPr>
          <w:spacing w:val="-13"/>
          <w:sz w:val="24"/>
          <w:szCs w:val="24"/>
        </w:rPr>
        <w:t xml:space="preserve"> </w:t>
      </w:r>
      <w:r w:rsidRPr="00F067A9">
        <w:rPr>
          <w:sz w:val="24"/>
          <w:szCs w:val="24"/>
        </w:rPr>
        <w:t>творчого</w:t>
      </w:r>
      <w:r w:rsidRPr="00F067A9">
        <w:rPr>
          <w:spacing w:val="-12"/>
          <w:sz w:val="24"/>
          <w:szCs w:val="24"/>
        </w:rPr>
        <w:t xml:space="preserve"> </w:t>
      </w:r>
      <w:r w:rsidRPr="00F067A9">
        <w:rPr>
          <w:sz w:val="24"/>
          <w:szCs w:val="24"/>
        </w:rPr>
        <w:t>методу</w:t>
      </w:r>
      <w:r w:rsidRPr="00F067A9">
        <w:rPr>
          <w:spacing w:val="-17"/>
          <w:sz w:val="24"/>
          <w:szCs w:val="24"/>
        </w:rPr>
        <w:t xml:space="preserve"> </w:t>
      </w:r>
      <w:r w:rsidRPr="00F067A9">
        <w:rPr>
          <w:sz w:val="24"/>
          <w:szCs w:val="24"/>
        </w:rPr>
        <w:t>письменника</w:t>
      </w:r>
      <w:r w:rsidRPr="00F067A9">
        <w:rPr>
          <w:spacing w:val="-11"/>
          <w:sz w:val="24"/>
          <w:szCs w:val="24"/>
        </w:rPr>
        <w:t xml:space="preserve"> </w:t>
      </w:r>
      <w:r w:rsidRPr="00F067A9">
        <w:rPr>
          <w:sz w:val="24"/>
          <w:szCs w:val="24"/>
        </w:rPr>
        <w:t>і</w:t>
      </w:r>
      <w:r w:rsidRPr="00F067A9">
        <w:rPr>
          <w:spacing w:val="-14"/>
          <w:sz w:val="24"/>
          <w:szCs w:val="24"/>
        </w:rPr>
        <w:t xml:space="preserve"> </w:t>
      </w:r>
      <w:r w:rsidRPr="00F067A9">
        <w:rPr>
          <w:sz w:val="24"/>
          <w:szCs w:val="24"/>
        </w:rPr>
        <w:t>його</w:t>
      </w:r>
      <w:r w:rsidRPr="00F067A9">
        <w:rPr>
          <w:spacing w:val="-15"/>
          <w:sz w:val="24"/>
          <w:szCs w:val="24"/>
        </w:rPr>
        <w:t xml:space="preserve"> </w:t>
      </w:r>
      <w:r w:rsidRPr="00F067A9">
        <w:rPr>
          <w:sz w:val="24"/>
          <w:szCs w:val="24"/>
        </w:rPr>
        <w:t>внесок</w:t>
      </w:r>
      <w:r w:rsidRPr="00F067A9">
        <w:rPr>
          <w:spacing w:val="-15"/>
          <w:sz w:val="24"/>
          <w:szCs w:val="24"/>
        </w:rPr>
        <w:t xml:space="preserve"> </w:t>
      </w:r>
      <w:r w:rsidRPr="00F067A9">
        <w:rPr>
          <w:sz w:val="24"/>
          <w:szCs w:val="24"/>
        </w:rPr>
        <w:t>у</w:t>
      </w:r>
      <w:r w:rsidRPr="00F067A9">
        <w:rPr>
          <w:spacing w:val="-16"/>
          <w:sz w:val="24"/>
          <w:szCs w:val="24"/>
        </w:rPr>
        <w:t xml:space="preserve"> </w:t>
      </w:r>
      <w:r w:rsidRPr="00F067A9">
        <w:rPr>
          <w:sz w:val="24"/>
          <w:szCs w:val="24"/>
        </w:rPr>
        <w:t>розвиток</w:t>
      </w:r>
      <w:r w:rsidRPr="00F067A9">
        <w:rPr>
          <w:spacing w:val="-16"/>
          <w:sz w:val="24"/>
          <w:szCs w:val="24"/>
        </w:rPr>
        <w:t xml:space="preserve"> </w:t>
      </w:r>
      <w:r w:rsidRPr="00F067A9">
        <w:rPr>
          <w:sz w:val="24"/>
          <w:szCs w:val="24"/>
        </w:rPr>
        <w:t>реалізму.</w:t>
      </w:r>
    </w:p>
    <w:p w:rsidR="00C96D66" w:rsidRPr="00F067A9" w:rsidRDefault="00C96D66" w:rsidP="00A36337">
      <w:pPr>
        <w:spacing w:line="276" w:lineRule="auto"/>
        <w:ind w:firstLine="567"/>
        <w:jc w:val="center"/>
        <w:rPr>
          <w:b/>
          <w:iCs/>
          <w:sz w:val="24"/>
          <w:szCs w:val="24"/>
        </w:rPr>
      </w:pPr>
      <w:r w:rsidRPr="00F067A9">
        <w:rPr>
          <w:b/>
          <w:iCs/>
          <w:sz w:val="24"/>
          <w:szCs w:val="24"/>
        </w:rPr>
        <w:t>Практична складова</w:t>
      </w:r>
    </w:p>
    <w:p w:rsidR="00C96D66" w:rsidRPr="00F067A9" w:rsidRDefault="00C96D66" w:rsidP="00F067A9">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C96D66" w:rsidRPr="00EF6F38" w:rsidRDefault="00C96D66" w:rsidP="00A36337">
      <w:pPr>
        <w:spacing w:line="276" w:lineRule="auto"/>
        <w:ind w:firstLine="567"/>
        <w:jc w:val="center"/>
        <w:rPr>
          <w:b/>
          <w:sz w:val="24"/>
          <w:szCs w:val="24"/>
        </w:rPr>
      </w:pPr>
      <w:r w:rsidRPr="00EF6F38">
        <w:rPr>
          <w:b/>
          <w:sz w:val="24"/>
          <w:szCs w:val="24"/>
        </w:rPr>
        <w:t>Методичні вказівки</w:t>
      </w:r>
    </w:p>
    <w:p w:rsidR="00C96D66" w:rsidRPr="00F067A9" w:rsidRDefault="00C96D66" w:rsidP="00F067A9">
      <w:pPr>
        <w:pStyle w:val="a3"/>
        <w:spacing w:line="276" w:lineRule="auto"/>
        <w:ind w:left="0" w:firstLine="567"/>
        <w:jc w:val="both"/>
        <w:rPr>
          <w:sz w:val="24"/>
          <w:szCs w:val="24"/>
        </w:rPr>
      </w:pPr>
      <w:r w:rsidRPr="00F067A9">
        <w:rPr>
          <w:b/>
          <w:bCs/>
          <w:i/>
          <w:iCs/>
          <w:sz w:val="24"/>
          <w:szCs w:val="24"/>
        </w:rPr>
        <w:t xml:space="preserve">Ключовими термінами, на розумінні яких базується засвоєння навчального матеріалу теми, є: </w:t>
      </w:r>
      <w:r w:rsidR="006D5B5C" w:rsidRPr="00F067A9">
        <w:rPr>
          <w:sz w:val="24"/>
          <w:szCs w:val="24"/>
        </w:rPr>
        <w:t>творчість</w:t>
      </w:r>
      <w:r w:rsidR="006D5B5C" w:rsidRPr="00F067A9">
        <w:rPr>
          <w:spacing w:val="18"/>
          <w:sz w:val="24"/>
          <w:szCs w:val="24"/>
        </w:rPr>
        <w:t xml:space="preserve"> </w:t>
      </w:r>
      <w:r w:rsidR="006D5B5C" w:rsidRPr="00F067A9">
        <w:rPr>
          <w:sz w:val="24"/>
          <w:szCs w:val="24"/>
        </w:rPr>
        <w:t>Ч.</w:t>
      </w:r>
      <w:r w:rsidR="006D5B5C" w:rsidRPr="00F067A9">
        <w:rPr>
          <w:spacing w:val="18"/>
          <w:sz w:val="24"/>
          <w:szCs w:val="24"/>
        </w:rPr>
        <w:t xml:space="preserve"> </w:t>
      </w:r>
      <w:r w:rsidR="006D5B5C" w:rsidRPr="00F067A9">
        <w:rPr>
          <w:sz w:val="24"/>
          <w:szCs w:val="24"/>
        </w:rPr>
        <w:t>Діккенса,</w:t>
      </w:r>
      <w:r w:rsidR="006D5B5C" w:rsidRPr="00F067A9">
        <w:rPr>
          <w:spacing w:val="19"/>
          <w:sz w:val="24"/>
          <w:szCs w:val="24"/>
        </w:rPr>
        <w:t xml:space="preserve"> </w:t>
      </w:r>
      <w:r w:rsidR="006D5B5C" w:rsidRPr="00F067A9">
        <w:rPr>
          <w:sz w:val="24"/>
          <w:szCs w:val="24"/>
        </w:rPr>
        <w:t>донести</w:t>
      </w:r>
      <w:r w:rsidR="006D5B5C" w:rsidRPr="00F067A9">
        <w:rPr>
          <w:spacing w:val="20"/>
          <w:sz w:val="24"/>
          <w:szCs w:val="24"/>
        </w:rPr>
        <w:t xml:space="preserve"> </w:t>
      </w:r>
      <w:r w:rsidR="006D5B5C" w:rsidRPr="00F067A9">
        <w:rPr>
          <w:sz w:val="24"/>
          <w:szCs w:val="24"/>
        </w:rPr>
        <w:t>до</w:t>
      </w:r>
      <w:r w:rsidR="006D5B5C" w:rsidRPr="00F067A9">
        <w:rPr>
          <w:spacing w:val="20"/>
          <w:sz w:val="24"/>
          <w:szCs w:val="24"/>
        </w:rPr>
        <w:t xml:space="preserve"> </w:t>
      </w:r>
      <w:r w:rsidR="006D5B5C" w:rsidRPr="00F067A9">
        <w:rPr>
          <w:sz w:val="24"/>
          <w:szCs w:val="24"/>
        </w:rPr>
        <w:t>студентів</w:t>
      </w:r>
      <w:r w:rsidR="006D5B5C" w:rsidRPr="00F067A9">
        <w:rPr>
          <w:spacing w:val="19"/>
          <w:sz w:val="24"/>
          <w:szCs w:val="24"/>
        </w:rPr>
        <w:t xml:space="preserve"> </w:t>
      </w:r>
      <w:r w:rsidR="006D5B5C" w:rsidRPr="00F067A9">
        <w:rPr>
          <w:sz w:val="24"/>
          <w:szCs w:val="24"/>
        </w:rPr>
        <w:t>сутність</w:t>
      </w:r>
      <w:r w:rsidR="006D5B5C" w:rsidRPr="00F067A9">
        <w:rPr>
          <w:spacing w:val="-67"/>
          <w:sz w:val="24"/>
          <w:szCs w:val="24"/>
        </w:rPr>
        <w:t xml:space="preserve"> </w:t>
      </w:r>
      <w:r w:rsidR="006D5B5C" w:rsidRPr="00F067A9">
        <w:rPr>
          <w:sz w:val="24"/>
          <w:szCs w:val="24"/>
        </w:rPr>
        <w:t>гуманістичних</w:t>
      </w:r>
      <w:r w:rsidR="006D5B5C" w:rsidRPr="00F067A9">
        <w:rPr>
          <w:spacing w:val="-4"/>
          <w:sz w:val="24"/>
          <w:szCs w:val="24"/>
        </w:rPr>
        <w:t xml:space="preserve"> </w:t>
      </w:r>
      <w:r w:rsidR="006D5B5C" w:rsidRPr="00F067A9">
        <w:rPr>
          <w:sz w:val="24"/>
          <w:szCs w:val="24"/>
        </w:rPr>
        <w:t>ідеалів письменника.</w:t>
      </w:r>
    </w:p>
    <w:p w:rsidR="00C96D66" w:rsidRPr="00F067A9" w:rsidRDefault="00C96D66" w:rsidP="00F067A9">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6D5B5C" w:rsidRPr="00F067A9" w:rsidRDefault="006D5B5C" w:rsidP="000F5F51">
      <w:pPr>
        <w:spacing w:line="276" w:lineRule="auto"/>
        <w:ind w:firstLine="567"/>
        <w:jc w:val="both"/>
        <w:rPr>
          <w:sz w:val="24"/>
          <w:szCs w:val="24"/>
          <w:lang w:val="ru-RU" w:eastAsia="ru-RU"/>
        </w:rPr>
      </w:pPr>
      <w:r w:rsidRPr="00F067A9">
        <w:rPr>
          <w:sz w:val="24"/>
          <w:szCs w:val="24"/>
          <w:lang w:val="ru-RU"/>
        </w:rPr>
        <w:t>Естетичні та історичні умови формування реалізму в Англії</w:t>
      </w:r>
      <w:r w:rsidR="000F5F51">
        <w:rPr>
          <w:sz w:val="24"/>
          <w:szCs w:val="24"/>
          <w:lang w:val="ru-RU"/>
        </w:rPr>
        <w:t xml:space="preserve">. </w:t>
      </w:r>
      <w:r w:rsidRPr="00F067A9">
        <w:rPr>
          <w:sz w:val="24"/>
          <w:szCs w:val="24"/>
          <w:lang w:val="ru-RU" w:eastAsia="ru-RU"/>
        </w:rPr>
        <w:t xml:space="preserve">У 20-30 роки </w:t>
      </w:r>
      <w:r w:rsidRPr="00F067A9">
        <w:rPr>
          <w:sz w:val="24"/>
          <w:szCs w:val="24"/>
          <w:lang w:eastAsia="ru-RU"/>
        </w:rPr>
        <w:t>XIX</w:t>
      </w:r>
      <w:r w:rsidRPr="00F067A9">
        <w:rPr>
          <w:sz w:val="24"/>
          <w:szCs w:val="24"/>
          <w:lang w:val="ru-RU" w:eastAsia="ru-RU"/>
        </w:rPr>
        <w:t xml:space="preserve"> ст. пішли з життя Байрон і Шеллі, Кітс і Скотт. Романтизм розтрачував себе і не поповнювався новими іменами. 30-ті роки в історії англійської літератури ознаменовані появою нових рис у жанровій структурі роману, що було зумовлено історико-економічним розвитком країни. В історико-літературному процесі Англії </w:t>
      </w:r>
      <w:r w:rsidRPr="00F067A9">
        <w:rPr>
          <w:sz w:val="24"/>
          <w:szCs w:val="24"/>
          <w:lang w:eastAsia="ru-RU"/>
        </w:rPr>
        <w:t>XIX</w:t>
      </w:r>
      <w:r w:rsidRPr="00F067A9">
        <w:rPr>
          <w:sz w:val="24"/>
          <w:szCs w:val="24"/>
          <w:lang w:val="ru-RU" w:eastAsia="ru-RU"/>
        </w:rPr>
        <w:t xml:space="preserve"> ст. можна виділити три основні періоди:</w:t>
      </w:r>
    </w:p>
    <w:p w:rsidR="006D5B5C" w:rsidRPr="00F067A9" w:rsidRDefault="00EF6F38" w:rsidP="00F067A9">
      <w:pPr>
        <w:shd w:val="clear" w:color="auto" w:fill="FFFFFF"/>
        <w:spacing w:line="276" w:lineRule="auto"/>
        <w:ind w:firstLine="567"/>
        <w:jc w:val="both"/>
        <w:rPr>
          <w:sz w:val="24"/>
          <w:szCs w:val="24"/>
          <w:lang w:val="ru-RU" w:eastAsia="ru-RU"/>
        </w:rPr>
      </w:pPr>
      <w:r>
        <w:rPr>
          <w:sz w:val="24"/>
          <w:szCs w:val="24"/>
          <w:lang w:eastAsia="ru-RU"/>
        </w:rPr>
        <w:t>-</w:t>
      </w:r>
      <w:r w:rsidR="006D5B5C" w:rsidRPr="00F067A9">
        <w:rPr>
          <w:sz w:val="24"/>
          <w:szCs w:val="24"/>
          <w:lang w:val="ru-RU" w:eastAsia="ru-RU"/>
        </w:rPr>
        <w:t xml:space="preserve"> 30-ті роки;</w:t>
      </w:r>
    </w:p>
    <w:p w:rsidR="006D5B5C" w:rsidRPr="00F067A9" w:rsidRDefault="00EF6F38" w:rsidP="00F067A9">
      <w:pPr>
        <w:shd w:val="clear" w:color="auto" w:fill="FFFFFF"/>
        <w:spacing w:line="276" w:lineRule="auto"/>
        <w:ind w:firstLine="567"/>
        <w:jc w:val="both"/>
        <w:rPr>
          <w:sz w:val="24"/>
          <w:szCs w:val="24"/>
          <w:lang w:val="ru-RU" w:eastAsia="ru-RU"/>
        </w:rPr>
      </w:pPr>
      <w:r>
        <w:rPr>
          <w:sz w:val="24"/>
          <w:szCs w:val="24"/>
          <w:lang w:eastAsia="ru-RU"/>
        </w:rPr>
        <w:t>-</w:t>
      </w:r>
      <w:r w:rsidR="006D5B5C" w:rsidRPr="00F067A9">
        <w:rPr>
          <w:sz w:val="24"/>
          <w:szCs w:val="24"/>
          <w:lang w:val="ru-RU" w:eastAsia="ru-RU"/>
        </w:rPr>
        <w:t xml:space="preserve"> 40-ві, або "голодні сорокові";</w:t>
      </w:r>
    </w:p>
    <w:p w:rsidR="006D5B5C" w:rsidRPr="00F067A9" w:rsidRDefault="00EF6F38" w:rsidP="00F067A9">
      <w:pPr>
        <w:shd w:val="clear" w:color="auto" w:fill="FFFFFF"/>
        <w:spacing w:line="276" w:lineRule="auto"/>
        <w:ind w:firstLine="567"/>
        <w:jc w:val="both"/>
        <w:rPr>
          <w:sz w:val="24"/>
          <w:szCs w:val="24"/>
          <w:lang w:val="ru-RU" w:eastAsia="ru-RU"/>
        </w:rPr>
      </w:pPr>
      <w:r>
        <w:rPr>
          <w:sz w:val="24"/>
          <w:szCs w:val="24"/>
          <w:lang w:eastAsia="ru-RU"/>
        </w:rPr>
        <w:t>-</w:t>
      </w:r>
      <w:r w:rsidR="006D5B5C" w:rsidRPr="00F067A9">
        <w:rPr>
          <w:sz w:val="24"/>
          <w:szCs w:val="24"/>
          <w:lang w:val="ru-RU" w:eastAsia="ru-RU"/>
        </w:rPr>
        <w:t xml:space="preserve"> 50-60-ті роки.</w:t>
      </w:r>
    </w:p>
    <w:p w:rsidR="006D5B5C" w:rsidRPr="00F067A9" w:rsidRDefault="006D5B5C" w:rsidP="00F067A9">
      <w:pPr>
        <w:shd w:val="clear" w:color="auto" w:fill="FFFFFF"/>
        <w:spacing w:line="276" w:lineRule="auto"/>
        <w:ind w:firstLine="567"/>
        <w:jc w:val="both"/>
        <w:rPr>
          <w:sz w:val="24"/>
          <w:szCs w:val="24"/>
          <w:lang w:val="ru-RU" w:eastAsia="ru-RU"/>
        </w:rPr>
      </w:pPr>
      <w:r w:rsidRPr="00F067A9">
        <w:rPr>
          <w:b/>
          <w:bCs/>
          <w:sz w:val="24"/>
          <w:szCs w:val="24"/>
          <w:lang w:val="ru-RU" w:eastAsia="ru-RU"/>
        </w:rPr>
        <w:t>30-ті роки</w:t>
      </w:r>
      <w:r w:rsidRPr="00F067A9">
        <w:rPr>
          <w:b/>
          <w:bCs/>
          <w:sz w:val="24"/>
          <w:szCs w:val="24"/>
          <w:lang w:eastAsia="ru-RU"/>
        </w:rPr>
        <w:t> </w:t>
      </w:r>
      <w:r w:rsidRPr="00F067A9">
        <w:rPr>
          <w:sz w:val="24"/>
          <w:szCs w:val="24"/>
          <w:lang w:val="ru-RU" w:eastAsia="ru-RU"/>
        </w:rPr>
        <w:t>характеризувалися швидким розвитком англійського суспільства на шляху до буржуазного прогресу, розвитком робітничого руху, приходом буржуа до влади. Загострення соціальних протиріч призвело науку до постановки і необхідності вирішення ряду соціальних завдань, у тому числі проблем народної освіти, боротьби з бідністю, стану в'язниць і робітничих будинків. В ідеологічній боротьбі 30-х років особливу роль судилося відіграти "Молодій Англії" - товариству, яке зібрало представників аристократії виступало проти політики буржуазії.</w:t>
      </w:r>
    </w:p>
    <w:p w:rsidR="006D5B5C" w:rsidRPr="00F067A9" w:rsidRDefault="006D5B5C" w:rsidP="00F067A9">
      <w:pPr>
        <w:shd w:val="clear" w:color="auto" w:fill="FFFFFF"/>
        <w:spacing w:line="276" w:lineRule="auto"/>
        <w:ind w:firstLine="567"/>
        <w:jc w:val="both"/>
        <w:rPr>
          <w:sz w:val="24"/>
          <w:szCs w:val="24"/>
          <w:lang w:val="ru-RU" w:eastAsia="ru-RU"/>
        </w:rPr>
      </w:pPr>
      <w:r w:rsidRPr="00F067A9">
        <w:rPr>
          <w:sz w:val="24"/>
          <w:szCs w:val="24"/>
          <w:lang w:val="ru-RU" w:eastAsia="ru-RU"/>
        </w:rPr>
        <w:t>Основними питаннями, що піднімалися у кінці 20-х - на початку 30-х років, - були питання, пов'язані з романтизмом і долею романтичного героя. Письменники і філософи на перший план висунули сильну енергійну особистість, поетизуючи її і розглядаючи поза суспільними зв'язками.</w:t>
      </w:r>
    </w:p>
    <w:p w:rsidR="006D5B5C" w:rsidRPr="00F067A9" w:rsidRDefault="006D5B5C" w:rsidP="00F067A9">
      <w:pPr>
        <w:shd w:val="clear" w:color="auto" w:fill="FFFFFF"/>
        <w:spacing w:line="276" w:lineRule="auto"/>
        <w:ind w:firstLine="567"/>
        <w:jc w:val="both"/>
        <w:rPr>
          <w:sz w:val="24"/>
          <w:szCs w:val="24"/>
          <w:lang w:val="ru-RU" w:eastAsia="ru-RU"/>
        </w:rPr>
      </w:pPr>
      <w:r w:rsidRPr="00F067A9">
        <w:rPr>
          <w:sz w:val="24"/>
          <w:szCs w:val="24"/>
          <w:lang w:val="ru-RU" w:eastAsia="ru-RU"/>
        </w:rPr>
        <w:t>У 30-ті роки у літературу вступили молоді Діккенс і Теккерей.</w:t>
      </w:r>
    </w:p>
    <w:p w:rsidR="006D5B5C" w:rsidRPr="00F067A9" w:rsidRDefault="006D5B5C" w:rsidP="00F067A9">
      <w:pPr>
        <w:shd w:val="clear" w:color="auto" w:fill="FFFFFF"/>
        <w:spacing w:line="276" w:lineRule="auto"/>
        <w:ind w:firstLine="567"/>
        <w:jc w:val="both"/>
        <w:rPr>
          <w:sz w:val="24"/>
          <w:szCs w:val="24"/>
          <w:lang w:val="ru-RU" w:eastAsia="ru-RU"/>
        </w:rPr>
      </w:pPr>
      <w:r w:rsidRPr="00F067A9">
        <w:rPr>
          <w:b/>
          <w:bCs/>
          <w:sz w:val="24"/>
          <w:szCs w:val="24"/>
          <w:lang w:val="ru-RU" w:eastAsia="ru-RU"/>
        </w:rPr>
        <w:t>40-ві роки</w:t>
      </w:r>
      <w:r w:rsidRPr="00F067A9">
        <w:rPr>
          <w:b/>
          <w:bCs/>
          <w:sz w:val="24"/>
          <w:szCs w:val="24"/>
          <w:lang w:eastAsia="ru-RU"/>
        </w:rPr>
        <w:t> </w:t>
      </w:r>
      <w:r w:rsidRPr="00F067A9">
        <w:rPr>
          <w:sz w:val="24"/>
          <w:szCs w:val="24"/>
          <w:lang w:val="ru-RU" w:eastAsia="ru-RU"/>
        </w:rPr>
        <w:t>відкрили другий етап у розвитку англійської літератури. Це період суспільного підйому, розмаху чартистського руху. Основні події цього історичного періоду - з'їзд чартистів, всезагальний страйк, економічна скрута, і, нарешті, революція 1848 року на континенті. Зміна ідеологічного клімату позначилося і на літературному процесі, передусім, на романі як найбільш принциповому жанрі, який мав виховне значення. У соціальних романах Дізраелі, Кінгаелі, Діккенса, Теккерея, сестер Бронте знайшли відображення й ідеї епохи, і стан суспільного руху, і моральні принципи доби. Письменники цього періоду внесли у реалістичну структуру розповіді символіку і метафору, елементи театру, пародії, бурлеску і пантоміми.</w:t>
      </w:r>
    </w:p>
    <w:p w:rsidR="006D5B5C" w:rsidRPr="00F067A9" w:rsidRDefault="006D5B5C" w:rsidP="00F067A9">
      <w:pPr>
        <w:shd w:val="clear" w:color="auto" w:fill="FFFFFF"/>
        <w:spacing w:line="276" w:lineRule="auto"/>
        <w:ind w:firstLine="567"/>
        <w:jc w:val="both"/>
        <w:rPr>
          <w:sz w:val="24"/>
          <w:szCs w:val="24"/>
          <w:lang w:eastAsia="ru-RU"/>
        </w:rPr>
      </w:pPr>
      <w:r w:rsidRPr="00F067A9">
        <w:rPr>
          <w:sz w:val="24"/>
          <w:szCs w:val="24"/>
          <w:lang w:val="ru-RU" w:eastAsia="ru-RU"/>
        </w:rPr>
        <w:t>Наступний етап -</w:t>
      </w:r>
      <w:r w:rsidRPr="00F067A9">
        <w:rPr>
          <w:sz w:val="24"/>
          <w:szCs w:val="24"/>
          <w:lang w:eastAsia="ru-RU"/>
        </w:rPr>
        <w:t> </w:t>
      </w:r>
      <w:r w:rsidRPr="00F067A9">
        <w:rPr>
          <w:b/>
          <w:bCs/>
          <w:sz w:val="24"/>
          <w:szCs w:val="24"/>
          <w:lang w:val="ru-RU" w:eastAsia="ru-RU"/>
        </w:rPr>
        <w:t>50-60-ті роки.</w:t>
      </w:r>
      <w:r w:rsidRPr="00F067A9">
        <w:rPr>
          <w:b/>
          <w:bCs/>
          <w:sz w:val="24"/>
          <w:szCs w:val="24"/>
          <w:lang w:eastAsia="ru-RU"/>
        </w:rPr>
        <w:t> </w:t>
      </w:r>
      <w:r w:rsidRPr="00F067A9">
        <w:rPr>
          <w:sz w:val="24"/>
          <w:szCs w:val="24"/>
          <w:lang w:val="ru-RU" w:eastAsia="ru-RU"/>
        </w:rPr>
        <w:t xml:space="preserve">Це був час "втрачених ілюзій". Характер роману істотно змінив разом із змінами у суспільній і духовній атмосфері життя. Період кінця 50-60-ті років пов'язаний із загальним придушенням робітничого руху, з економічним підйомом, тимчасовою економічною стабілізацією. Тепер письменники все частіше спиралися на традиції сентиментального побутового роману із суттєвим акцентом на буденному, </w:t>
      </w:r>
      <w:r w:rsidRPr="00F067A9">
        <w:rPr>
          <w:sz w:val="24"/>
          <w:szCs w:val="24"/>
          <w:lang w:val="ru-RU" w:eastAsia="ru-RU"/>
        </w:rPr>
        <w:lastRenderedPageBreak/>
        <w:t>прозаїчному. Посилилася увага до епічного роману.</w:t>
      </w:r>
    </w:p>
    <w:p w:rsidR="006D5B5C" w:rsidRPr="00F067A9" w:rsidRDefault="006D5B5C" w:rsidP="00F067A9">
      <w:pPr>
        <w:shd w:val="clear" w:color="auto" w:fill="FFFFFF"/>
        <w:spacing w:line="276" w:lineRule="auto"/>
        <w:ind w:firstLine="567"/>
        <w:jc w:val="both"/>
        <w:rPr>
          <w:sz w:val="24"/>
          <w:szCs w:val="24"/>
          <w:lang w:val="ru-RU" w:eastAsia="ru-RU"/>
        </w:rPr>
      </w:pPr>
      <w:r w:rsidRPr="00F067A9">
        <w:rPr>
          <w:b/>
          <w:bCs/>
          <w:sz w:val="24"/>
          <w:szCs w:val="24"/>
          <w:lang w:val="ru-RU" w:eastAsia="ru-RU"/>
        </w:rPr>
        <w:t>Крити́чний реалі́зм</w:t>
      </w:r>
      <w:r w:rsidRPr="00F067A9">
        <w:rPr>
          <w:sz w:val="24"/>
          <w:szCs w:val="24"/>
          <w:lang w:eastAsia="ru-RU"/>
        </w:rPr>
        <w:t> </w:t>
      </w:r>
      <w:r w:rsidRPr="00F067A9">
        <w:rPr>
          <w:sz w:val="24"/>
          <w:szCs w:val="24"/>
          <w:lang w:val="ru-RU" w:eastAsia="ru-RU"/>
        </w:rPr>
        <w:t xml:space="preserve">— художній напрям, в основі якого — принцип історизму, правдивого зображення дійсності. Виник у 20-х роках </w:t>
      </w:r>
      <w:r w:rsidRPr="00F067A9">
        <w:rPr>
          <w:sz w:val="24"/>
          <w:szCs w:val="24"/>
          <w:lang w:eastAsia="ru-RU"/>
        </w:rPr>
        <w:t>XIX</w:t>
      </w:r>
      <w:r w:rsidRPr="00F067A9">
        <w:rPr>
          <w:sz w:val="24"/>
          <w:szCs w:val="24"/>
          <w:lang w:val="ru-RU" w:eastAsia="ru-RU"/>
        </w:rPr>
        <w:t xml:space="preserve"> століття у Європі. Реалістичний напрям виник значною мірою як запе</w:t>
      </w:r>
      <w:r w:rsidRPr="00F067A9">
        <w:rPr>
          <w:sz w:val="24"/>
          <w:szCs w:val="24"/>
          <w:lang w:val="ru-RU" w:eastAsia="ru-RU"/>
        </w:rPr>
        <w:softHyphen/>
        <w:t>речення художніх принципів романтизму. Для реалізму характерна типізація як засіб розкриття соціальних якостей особи. Реалізм створює типові характери за типових обставин.</w:t>
      </w:r>
    </w:p>
    <w:p w:rsidR="006D5B5C" w:rsidRPr="00F067A9" w:rsidRDefault="006D5B5C" w:rsidP="00F067A9">
      <w:pPr>
        <w:shd w:val="clear" w:color="auto" w:fill="FFFFFF"/>
        <w:spacing w:line="276" w:lineRule="auto"/>
        <w:ind w:firstLine="567"/>
        <w:jc w:val="both"/>
        <w:rPr>
          <w:sz w:val="24"/>
          <w:szCs w:val="24"/>
          <w:lang w:eastAsia="ru-RU"/>
        </w:rPr>
      </w:pPr>
      <w:r w:rsidRPr="00F067A9">
        <w:rPr>
          <w:sz w:val="24"/>
          <w:szCs w:val="24"/>
          <w:lang w:val="ru-RU" w:eastAsia="ru-RU"/>
        </w:rPr>
        <w:t>Критичний реалізм народився насамперед в Англії та у Франції. Його представниками були такі письменники, як</w:t>
      </w:r>
      <w:r w:rsidRPr="00F067A9">
        <w:rPr>
          <w:sz w:val="24"/>
          <w:szCs w:val="24"/>
          <w:lang w:eastAsia="ru-RU"/>
        </w:rPr>
        <w:t> </w:t>
      </w:r>
      <w:hyperlink r:id="rId10" w:tooltip="Стендаль" w:history="1">
        <w:r w:rsidRPr="00F067A9">
          <w:rPr>
            <w:sz w:val="24"/>
            <w:szCs w:val="24"/>
            <w:lang w:val="ru-RU" w:eastAsia="ru-RU"/>
          </w:rPr>
          <w:t>Стендаль</w:t>
        </w:r>
      </w:hyperlink>
      <w:r w:rsidRPr="00F067A9">
        <w:rPr>
          <w:sz w:val="24"/>
          <w:szCs w:val="24"/>
          <w:lang w:val="ru-RU" w:eastAsia="ru-RU"/>
        </w:rPr>
        <w:t>,</w:t>
      </w:r>
      <w:r w:rsidRPr="00F067A9">
        <w:rPr>
          <w:sz w:val="24"/>
          <w:szCs w:val="24"/>
          <w:lang w:eastAsia="ru-RU"/>
        </w:rPr>
        <w:t> </w:t>
      </w:r>
      <w:hyperlink r:id="rId11" w:tooltip="Бальзак" w:history="1">
        <w:r w:rsidRPr="00F067A9">
          <w:rPr>
            <w:sz w:val="24"/>
            <w:szCs w:val="24"/>
            <w:lang w:val="ru-RU" w:eastAsia="ru-RU"/>
          </w:rPr>
          <w:t>О. Бальзак</w:t>
        </w:r>
      </w:hyperlink>
      <w:r w:rsidRPr="00F067A9">
        <w:rPr>
          <w:sz w:val="24"/>
          <w:szCs w:val="24"/>
          <w:lang w:val="ru-RU" w:eastAsia="ru-RU"/>
        </w:rPr>
        <w:t>,</w:t>
      </w:r>
      <w:r w:rsidRPr="00F067A9">
        <w:rPr>
          <w:sz w:val="24"/>
          <w:szCs w:val="24"/>
          <w:lang w:eastAsia="ru-RU"/>
        </w:rPr>
        <w:t> </w:t>
      </w:r>
      <w:hyperlink r:id="rId12" w:tooltip="Вальтер Скотт" w:history="1">
        <w:r w:rsidRPr="00F067A9">
          <w:rPr>
            <w:sz w:val="24"/>
            <w:szCs w:val="24"/>
            <w:lang w:val="ru-RU" w:eastAsia="ru-RU"/>
          </w:rPr>
          <w:t>В. Скотт</w:t>
        </w:r>
      </w:hyperlink>
      <w:r w:rsidRPr="00F067A9">
        <w:rPr>
          <w:sz w:val="24"/>
          <w:szCs w:val="24"/>
          <w:lang w:val="ru-RU" w:eastAsia="ru-RU"/>
        </w:rPr>
        <w:t>,</w:t>
      </w:r>
      <w:r w:rsidRPr="00F067A9">
        <w:rPr>
          <w:sz w:val="24"/>
          <w:szCs w:val="24"/>
          <w:lang w:eastAsia="ru-RU"/>
        </w:rPr>
        <w:t> </w:t>
      </w:r>
      <w:hyperlink r:id="rId13" w:tooltip="Чарльз Діккенс" w:history="1">
        <w:r w:rsidRPr="00F067A9">
          <w:rPr>
            <w:sz w:val="24"/>
            <w:szCs w:val="24"/>
            <w:lang w:val="ru-RU" w:eastAsia="ru-RU"/>
          </w:rPr>
          <w:t>Ч. Діккенс</w:t>
        </w:r>
      </w:hyperlink>
      <w:r w:rsidRPr="00F067A9">
        <w:rPr>
          <w:sz w:val="24"/>
          <w:szCs w:val="24"/>
          <w:lang w:val="ru-RU" w:eastAsia="ru-RU"/>
        </w:rPr>
        <w:t xml:space="preserve">. Найбільшого розвитку критичний реалізм набув у літературі </w:t>
      </w:r>
      <w:r w:rsidRPr="00F067A9">
        <w:rPr>
          <w:sz w:val="24"/>
          <w:szCs w:val="24"/>
          <w:lang w:eastAsia="ru-RU"/>
        </w:rPr>
        <w:t>XIX</w:t>
      </w:r>
      <w:r w:rsidRPr="00F067A9">
        <w:rPr>
          <w:sz w:val="24"/>
          <w:szCs w:val="24"/>
          <w:lang w:val="ru-RU" w:eastAsia="ru-RU"/>
        </w:rPr>
        <w:t xml:space="preserve"> ст.</w:t>
      </w:r>
      <w:r w:rsidRPr="00F067A9">
        <w:rPr>
          <w:sz w:val="24"/>
          <w:szCs w:val="24"/>
          <w:shd w:val="clear" w:color="auto" w:fill="FFFFFF"/>
          <w:lang w:val="ru-RU"/>
        </w:rPr>
        <w:t xml:space="preserve"> Предметом глибокого соціального аналізу став внутрішній світ людини, критичний реалізм тому одночасно стає психологічним. У підготовці цієї якості реалізму велику роль зіграв романтизм, який прагнув проникнути в таємниці людського «Я». Поглиблення пізнання життя і ускладнення картини світу в критичному реалізм </w:t>
      </w:r>
      <w:r w:rsidRPr="00F067A9">
        <w:rPr>
          <w:sz w:val="24"/>
          <w:szCs w:val="24"/>
          <w:shd w:val="clear" w:color="auto" w:fill="FFFFFF"/>
        </w:rPr>
        <w:t>XIX</w:t>
      </w:r>
      <w:r w:rsidRPr="00F067A9">
        <w:rPr>
          <w:sz w:val="24"/>
          <w:szCs w:val="24"/>
          <w:shd w:val="clear" w:color="auto" w:fill="FFFFFF"/>
          <w:lang w:val="ru-RU"/>
        </w:rPr>
        <w:t xml:space="preserve"> століття не означає, однак, якогось абсолютної переваги над попередніми етапами, бо розвиток мистецтва відзначено не тільки здобутками, а й втратами. Втрачена була масштабність образів епохи Відродження. Неповторним залишався пафос твердження, властивий просвітителям, їх ентузіастична віра в перемогу добра над злом. Підйом в країнах Заходу робітничого руху, формування у 40-х роках </w:t>
      </w:r>
      <w:r w:rsidRPr="00F067A9">
        <w:rPr>
          <w:sz w:val="24"/>
          <w:szCs w:val="24"/>
          <w:shd w:val="clear" w:color="auto" w:fill="FFFFFF"/>
        </w:rPr>
        <w:t>XIX</w:t>
      </w:r>
      <w:r w:rsidRPr="00F067A9">
        <w:rPr>
          <w:sz w:val="24"/>
          <w:szCs w:val="24"/>
          <w:shd w:val="clear" w:color="auto" w:fill="FFFFFF"/>
          <w:lang w:val="ru-RU"/>
        </w:rPr>
        <w:t xml:space="preserve"> століття марксизму не тільки впливають на літературу критичного реалізму, але і викликають до життя перші художні досліди зображення дійсності з позицій революційного пролетаріату. Критичний реалізм зробив крок вперед на шляху демократизації літератури також у порівнянні з творчістю просвітителів </w:t>
      </w:r>
      <w:r w:rsidRPr="00F067A9">
        <w:rPr>
          <w:sz w:val="24"/>
          <w:szCs w:val="24"/>
          <w:shd w:val="clear" w:color="auto" w:fill="FFFFFF"/>
        </w:rPr>
        <w:t>XVIII</w:t>
      </w:r>
      <w:r w:rsidRPr="00F067A9">
        <w:rPr>
          <w:sz w:val="24"/>
          <w:szCs w:val="24"/>
          <w:shd w:val="clear" w:color="auto" w:fill="FFFFFF"/>
          <w:lang w:val="ru-RU"/>
        </w:rPr>
        <w:t xml:space="preserve"> століття. Він значно ширше захопив сучасну йому дійсність. Кріпосницька сучасність увійшла до твору, критичних реалістів не лише як самоуправство кріпосників, але і як трагічне становище народних мас -- кріпосного селянства, знедоленого міського люду. У творчості Філдінга, Шіллера, Дідро та інших письменників епохи Просвітництва людина середнього стану зображувався головним чином як втілення благородства, чесності і тим самим протистояв розбещеним безчесним аристократам. Він розкривався лише у сфері свого високого моральної свідомості. Його повсякденне життя з усіма своїми бідами, болями й турботами залишалася, по суті, за межами розповіді. Тільки у революційно мислячих сентіменталістов (у Руссо і особливо у Радищева) і у окремих романтиків (Сю, Гюго та ін) ця тема отримує розробку. У критичному реалізмі намітилася тенденція до повного подолання риторики і дидактизму, було достатньо в творах багатьох просвітителів. У творчості Дідро, Шіллера, Фонвізіна поряд з типовими образами, втілюють психологію реальних класів суспільства, діяли герої, що втілюють ідеальні риси просвітницького свідомості. Вид потворного не завжди врівноважується в критичному реалізм, зображенням належного, що є обов'язковим для просвітницької літератури </w:t>
      </w:r>
      <w:r w:rsidRPr="00F067A9">
        <w:rPr>
          <w:sz w:val="24"/>
          <w:szCs w:val="24"/>
          <w:shd w:val="clear" w:color="auto" w:fill="FFFFFF"/>
        </w:rPr>
        <w:t>XVIII</w:t>
      </w:r>
      <w:r w:rsidRPr="00F067A9">
        <w:rPr>
          <w:sz w:val="24"/>
          <w:szCs w:val="24"/>
          <w:shd w:val="clear" w:color="auto" w:fill="FFFFFF"/>
          <w:lang w:val="ru-RU"/>
        </w:rPr>
        <w:t xml:space="preserve"> століття. Ідеал у творчості критичних реалістів часто стверджується через заперечення потворних явищ дійсності. Критичний реалізм характеризує людину універсально як конкретну історично що склалася індивідуальність. Герої Бальзака, Салтикова-Щедріна, Чехова та ін зображуються не тільки в піднесені хвилини свого життя, але і в самих трагічних ситуаціях. Людина ними малюється як істота соціальна, який сформувався під впливом певних соціально-історичних причин. Характеризуючи метод Бальзака, Г.В. Плеханов відзначає, що творець «Людської комедії» «брав» пристрасті в тому вигляді який давало їм сучасне йому буржуазне суспільство; він з увагою природодослідника стежив за тим, як вони ростуть і розвиваються в цій суспільному середовищі. Завдяки цьому він став реалістом у самому сенсі слова, і його твори являють собою незамінне джерело для вивчення психології французького суспільства часів реставрації і «Людовика-Філіпа». Однак реалістичне мистецтво щось більше, ніж відтворення людини в соціальних зв'язках.</w:t>
      </w:r>
    </w:p>
    <w:p w:rsidR="006D5B5C" w:rsidRPr="00F067A9" w:rsidRDefault="0079384A" w:rsidP="00F067A9">
      <w:pPr>
        <w:pStyle w:val="ab"/>
        <w:shd w:val="clear" w:color="auto" w:fill="FFFFFF"/>
        <w:spacing w:before="0" w:beforeAutospacing="0" w:after="0" w:afterAutospacing="0" w:line="276" w:lineRule="auto"/>
        <w:ind w:firstLine="567"/>
        <w:jc w:val="both"/>
        <w:rPr>
          <w:lang w:val="ru-RU"/>
        </w:rPr>
      </w:pPr>
      <w:r>
        <w:rPr>
          <w:iCs/>
          <w:lang w:val="ru-RU"/>
        </w:rPr>
        <w:lastRenderedPageBreak/>
        <w:t xml:space="preserve">Ч. Дікенс </w:t>
      </w:r>
      <w:r w:rsidR="006D5B5C" w:rsidRPr="00F067A9">
        <w:rPr>
          <w:lang w:val="ru-RU"/>
        </w:rPr>
        <w:t>(1812-1870) ще за життя набув світової слави, став загальновизнаним класиком. Його віднесли до когорти тих письменників, слава яких не згасала ні за життя, ні після смерті.</w:t>
      </w:r>
    </w:p>
    <w:p w:rsidR="006D5B5C" w:rsidRPr="00F067A9" w:rsidRDefault="006D5B5C" w:rsidP="00F067A9">
      <w:pPr>
        <w:pStyle w:val="ab"/>
        <w:shd w:val="clear" w:color="auto" w:fill="FFFFFF"/>
        <w:spacing w:before="0" w:beforeAutospacing="0" w:after="0" w:afterAutospacing="0" w:line="276" w:lineRule="auto"/>
        <w:ind w:firstLine="567"/>
        <w:jc w:val="both"/>
        <w:rPr>
          <w:lang w:val="ru-RU"/>
        </w:rPr>
      </w:pPr>
      <w:r w:rsidRPr="00F067A9">
        <w:rPr>
          <w:lang w:val="ru-RU"/>
        </w:rPr>
        <w:t>Діккенс був критиком англійського суспільства, займався благодійництвом, віддавав багато сил видавничій справі й журналістиці, був чудовим оратором, обдарованим актором, спостережливим мандрівником і аматором довгих прогулянок, пристрасним організатором святкових розваг. Критики називали Ч.Діккенса великим поетом за легкість, з якою він володів словом, фразою, ритмом і образом, порівнюючи його майстерність лише із талантом Шекспіра. 16 романів письменника відбили складну еволюцію, яку він пройшов протягом творчого життя:</w:t>
      </w:r>
    </w:p>
    <w:tbl>
      <w:tblPr>
        <w:tblW w:w="9973" w:type="dxa"/>
        <w:tblCellSpacing w:w="15" w:type="dxa"/>
        <w:tblBorders>
          <w:top w:val="single" w:sz="2" w:space="0" w:color="FFFFFF"/>
          <w:left w:val="single" w:sz="2" w:space="0" w:color="FFFFFF"/>
          <w:bottom w:val="single" w:sz="2" w:space="0" w:color="FFFFFF"/>
          <w:right w:val="single" w:sz="2"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9973"/>
      </w:tblGrid>
      <w:tr w:rsidR="006D5B5C" w:rsidRPr="00F067A9" w:rsidTr="007266F4">
        <w:trPr>
          <w:tblCellSpacing w:w="15" w:type="dxa"/>
        </w:trPr>
        <w:tc>
          <w:tcPr>
            <w:tcW w:w="9913" w:type="dxa"/>
            <w:shd w:val="clear" w:color="auto" w:fill="FFFFFF"/>
            <w:hideMark/>
          </w:tcPr>
          <w:p w:rsidR="006D5B5C" w:rsidRPr="00F067A9" w:rsidRDefault="006D5B5C" w:rsidP="00F067A9">
            <w:pPr>
              <w:pStyle w:val="ab"/>
              <w:spacing w:before="0" w:beforeAutospacing="0" w:after="0" w:afterAutospacing="0" w:line="276" w:lineRule="auto"/>
              <w:ind w:firstLine="567"/>
              <w:jc w:val="both"/>
              <w:rPr>
                <w:lang w:val="ru-RU"/>
              </w:rPr>
            </w:pPr>
            <w:r w:rsidRPr="00F067A9">
              <w:rPr>
                <w:lang w:val="uk-UA"/>
              </w:rPr>
              <w:t xml:space="preserve">Романтик-мрійник, що прагнув Правди, суворий реаліст, який відобразив глибокі соціальні, політичні, економічні проблеми Англії. </w:t>
            </w:r>
            <w:r w:rsidRPr="00F067A9">
              <w:rPr>
                <w:lang w:val="ru-RU"/>
              </w:rPr>
              <w:t>Впливу його творчості зазнали письменники Ф.М.Достоєвський, М.В.Гоголь, І.С. Тургенев та ін.</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Народився Діккенс</w:t>
            </w:r>
            <w:r w:rsidRPr="00F067A9">
              <w:rPr>
                <w:rStyle w:val="apple-converted-space"/>
              </w:rPr>
              <w:t> </w:t>
            </w:r>
            <w:r w:rsidRPr="00EF6F38">
              <w:rPr>
                <w:rStyle w:val="ad"/>
                <w:b w:val="0"/>
                <w:lang w:val="ru-RU"/>
              </w:rPr>
              <w:t>7 лютого 1812 року у</w:t>
            </w:r>
            <w:r w:rsidRPr="00F067A9">
              <w:rPr>
                <w:rStyle w:val="apple-converted-space"/>
                <w:b/>
                <w:bCs/>
              </w:rPr>
              <w:t> </w:t>
            </w:r>
            <w:r w:rsidRPr="00F067A9">
              <w:rPr>
                <w:lang w:val="ru-RU"/>
              </w:rPr>
              <w:t>Портсмуті, англійському портовому місті в родині чиновника морського відомства. Мати Елізабет не могла пишатись благородним походженням, оскільки її батьки були слугами у будинках багатих панів. Головним правилом, своєрідним девізом родини Діккенсів був оптимізм та стійкість в умінні переносити життєві негаразди. А їх випало на долю родини немало.</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Через службу батька родина змушена була часто змінювати місце проживання. У віці 2-х років Чарльз потрапив до Лондона. А коли йому виповнилося 6 років родина переїхала до іншого портового міста Чатам, де прожила кілька років, після чого знову повернулася до Лондону. У сім'ї Діккенсів було 5 дітей, Чарльз був другим.</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 xml:space="preserve">У роки раннього дитинства хлопець любив читати твори англійських письменників </w:t>
            </w:r>
            <w:r w:rsidRPr="00F067A9">
              <w:t>XVIII</w:t>
            </w:r>
            <w:r w:rsidRPr="00F067A9">
              <w:rPr>
                <w:lang w:val="ru-RU"/>
              </w:rPr>
              <w:t xml:space="preserve"> ст., улюбленими його героями були персонажі "шахрайських романів" Філдінга, Смолетта і Лесажа.</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Діккенс не отримав класичної англійської освіти. Свою освіту він почав без будь-якої системи у місцевого священика міста Чатам. Це була найщасливіша пора в його житті, але навчання тривало недовго. Своє знайомство з життям розпочав у конторі юриста. Через 2 роки залишив місце і протягом деякого часу займався самоосвітою у Бібліотеці Британського музею, тоді почав вивчати стенографію, бажаючи випробувати свої сили на ниві репортерства. У Діккенса був величезний потяг до знань, але через матеріальні нестатки у нього не було ґрунтовної освіти. У дитинстві Чарльз часто хворів, а його єдиними друзями були книги.</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У 1822 р. батько заплутався у боргах і був змушений все продати. Родина виїхала з Лондону. Чарльз залишився один, щоб закінчити семестр. Батькові не вдалося врятувати сім'ю від боргів, і його посадили до боргової в'язниці. Вся родина, окрім Чарльза, переселилася до майже підвального приміщення. "Отец сел в тюрьму за долги и оставил семью совершенно без средств. Мне рано пришлось вступить в жизнь, с 12 лет я вынужден был зарабатывать себе на хлеб".</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Пізніше враження від бідності він виклав у романах "Девід Копперфілд" (1840-1850), "Крихітка Дорріт" (1857), "Посмертні записки Піквікського клубу" (1836-1837). Завжди у твори Діккенс вводив сцени животіння і страждання бідняків, що опинилися на дні суспільного життя. Крім того, у дитинстві Чарльз змушений був наглядати за молодшими братами і сестрами, чистити всім взуття, допомагати по господарству.</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Слід зазначити, що митець ніколи не згадував навіть перед друзями про своє важке дитинство. Повідомив він про це лише у спеціальному листі, адресованому своєму біографу (майбутньому). Тож лише після смерті читачі дізналися гірку правду дитинства Діккенса.</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lastRenderedPageBreak/>
              <w:t>Родину врятувала невелика спадщина бабусі і сім'я залишила своє приміщення. Коли справи пішли на краще, Чарльз зміг закінчити школу. Його влаштували навчатися до "класичної і комерційної академії". Там він вивчав англійську, латину, літературу, музику, танці, комерційну справу. На цьому його освіта закінчилася.</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У 15 років він став розсильним однієї із судейських контор, згодом переписчиком паперів і документів. Навесні 1827 року одержав місце розсильного, потім клерка в одній фірмі, пізніше влаштувався до колегії юристів. Протягом трьох років Діккенс регулярно був присутній на судових засіданнях. Добре вивчивши обов'язки репортера, отримав місце в газеті "Дзеркала парламенту". Потім став співробітником "Ранкової хроніки", де працював до появи випусків "Піквікського клубу". Історія створення цього першого роману дуже цікава. Починаючі видавці задумали серію малюнків, які б у комічному плані обігравали походеньки спортсменів-любителів. Малюнки разом з текстами Діккенса друкувалися у щомісячних випусках. Він представив читачеві слугу, який став улюбленцем публіки. Це й спонукало Чарльза до написання роману. У ньому царював дух веселощів, скрашений трохи наївною добротою містера Піквіка.</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Ставши парламентським стенографом і репортером (1832), Ч.Діккенс навчився швидко схоплювати головне, формулювати власні думки, миттєво реагувати на побачене.</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У 17 років він пережив перше кохання. Закохався у доньку директора банку - Марію. їй подобалось, що він писав вірші, але донька банкіра не могла пов'язати своє життя з бідняком.</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Кар'єра журналіста дуже допомогла Діккенсу у написанні нарисів та ескізів як першого етапу створення свого власного літературно-художнього світу. Письменник дебютував книгою</w:t>
            </w:r>
            <w:r w:rsidRPr="00F067A9">
              <w:rPr>
                <w:rStyle w:val="apple-converted-space"/>
              </w:rPr>
              <w:t> </w:t>
            </w:r>
            <w:r w:rsidRPr="00F067A9">
              <w:rPr>
                <w:rStyle w:val="ad"/>
                <w:lang w:val="ru-RU"/>
              </w:rPr>
              <w:t>"Нотатки Боза"</w:t>
            </w:r>
            <w:r w:rsidRPr="00F067A9">
              <w:rPr>
                <w:rStyle w:val="apple-converted-space"/>
                <w:b/>
                <w:bCs/>
              </w:rPr>
              <w:t> </w:t>
            </w:r>
            <w:r w:rsidRPr="00F067A9">
              <w:rPr>
                <w:lang w:val="ru-RU"/>
              </w:rPr>
              <w:t>(1833-1836), "маленькими зарисовками подлинной жизни нравов", в основному мешканців бідних кварталів Лондона. Проте по-справжньому його величезний талант розкрився у першому романі -</w:t>
            </w:r>
            <w:r w:rsidRPr="00F067A9">
              <w:rPr>
                <w:rStyle w:val="apple-converted-space"/>
              </w:rPr>
              <w:t> </w:t>
            </w:r>
            <w:r w:rsidRPr="00F067A9">
              <w:rPr>
                <w:rStyle w:val="ad"/>
                <w:lang w:val="ru-RU"/>
              </w:rPr>
              <w:t>"Посмертні записки Піквікського клубу"</w:t>
            </w:r>
            <w:r w:rsidRPr="00F067A9">
              <w:rPr>
                <w:rStyle w:val="apple-converted-space"/>
                <w:b/>
                <w:bCs/>
              </w:rPr>
              <w:t> </w:t>
            </w:r>
            <w:r w:rsidRPr="00F067A9">
              <w:rPr>
                <w:lang w:val="ru-RU"/>
              </w:rPr>
              <w:t>(1837), який приніс йому славу. Тонкий гумор, нескінченна здатність до створення комічних ситуацій та цілої галереї смішних, гротескних персонажів, серед яких вирізнявся "чудернацький і дивний містер Піквік", чимось схожий на Дон Кіхота, так само як і його друзі - "піквікісти", - усе це відразу ж зробило Діккенса улюбленцем англійських читачів.</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Енергія молодості буквально кипіла у прозаїка. Він підтримував зв'язки з літераторами, артистами, людьми вищого світу, мандрує з публічними лекціями, редагував журнали, грав у театрах. Така ж непосидючість виявилася і в особистому житті - їздив верхи, здійснював прогулянки пішки по 20 миль на день, блискуче танцював, із задоволенням брав участь у любительських виставах.</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Наступні романи</w:t>
            </w:r>
            <w:r w:rsidRPr="00F067A9">
              <w:rPr>
                <w:rStyle w:val="apple-converted-space"/>
              </w:rPr>
              <w:t> </w:t>
            </w:r>
            <w:r w:rsidRPr="00F067A9">
              <w:rPr>
                <w:rStyle w:val="ad"/>
                <w:lang w:val="ru-RU"/>
              </w:rPr>
              <w:t>"Пригоди Олівера Твіста"</w:t>
            </w:r>
            <w:r w:rsidRPr="00F067A9">
              <w:rPr>
                <w:rStyle w:val="apple-converted-space"/>
                <w:b/>
                <w:bCs/>
              </w:rPr>
              <w:t> </w:t>
            </w:r>
            <w:r w:rsidRPr="00F067A9">
              <w:rPr>
                <w:lang w:val="ru-RU"/>
              </w:rPr>
              <w:t>(1838), "Ніколас Нікльбі" (1839), "Лавка древностей" (1841), "Мартін Чезлвіт" (1844) та інші зробили його загальноєвропейською знаменитістю.</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Як відомого письменника його запросили до Америки, сподівавшись, що він прославить заокеанську публіку, але своєю книгою "Американські замітки" (1842) Діккенс розчарувув своїх друзів у СІПА, висловивши чимало неприємних слів на адресу американської демократії і особливо рабства негрів.</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Талант Діккенса зростав, його соціальний критицизм посилився: у романі "Домбі і син" (1848) він створив узагальнений образ суворого жорстокого Домбі. У 50-ті роки у творчість митця активно ввійшла соціальна тема. Об'єктом його критики стали заскорузлість юридичної системи, втілена у Верховному Канцелярському суді</w:t>
            </w:r>
            <w:r w:rsidRPr="00F067A9">
              <w:rPr>
                <w:rStyle w:val="apple-converted-space"/>
              </w:rPr>
              <w:t> </w:t>
            </w:r>
            <w:r w:rsidRPr="00F067A9">
              <w:rPr>
                <w:rStyle w:val="ad"/>
                <w:lang w:val="ru-RU"/>
              </w:rPr>
              <w:t>("Холодний дім"),</w:t>
            </w:r>
            <w:r w:rsidRPr="00F067A9">
              <w:rPr>
                <w:rStyle w:val="apple-converted-space"/>
                <w:b/>
                <w:bCs/>
              </w:rPr>
              <w:t> </w:t>
            </w:r>
            <w:r w:rsidRPr="00F067A9">
              <w:rPr>
                <w:lang w:val="ru-RU"/>
              </w:rPr>
              <w:t>бездушна практика експлуатації робітників</w:t>
            </w:r>
            <w:r w:rsidRPr="00F067A9">
              <w:rPr>
                <w:rStyle w:val="apple-converted-space"/>
              </w:rPr>
              <w:t> </w:t>
            </w:r>
            <w:r w:rsidRPr="00F067A9">
              <w:rPr>
                <w:rStyle w:val="ad"/>
                <w:lang w:val="ru-RU"/>
              </w:rPr>
              <w:t>("Важкі часи",</w:t>
            </w:r>
            <w:r w:rsidRPr="00F067A9">
              <w:rPr>
                <w:rStyle w:val="apple-converted-space"/>
                <w:b/>
                <w:bCs/>
              </w:rPr>
              <w:t> </w:t>
            </w:r>
            <w:r w:rsidRPr="00F067A9">
              <w:rPr>
                <w:lang w:val="ru-RU"/>
              </w:rPr>
              <w:t>1854), бюрократизм, неефективність державного апарату, втілена у фантастичному Міністерстві, головним принципом якого став: "як не робити цього" ("Крихітка Дорріт", 1857).</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lastRenderedPageBreak/>
              <w:t>Виступивши як сатирик, висміяли деякі сторони англійської дійсності, людський егоїзм, жадобу, Діккенс - прихильник реформ, морального перевиховання суспільства</w:t>
            </w:r>
            <w:r w:rsidRPr="00F067A9">
              <w:rPr>
                <w:rStyle w:val="apple-converted-space"/>
              </w:rPr>
              <w:t> </w:t>
            </w:r>
            <w:r w:rsidRPr="00F067A9">
              <w:rPr>
                <w:rStyle w:val="ad"/>
                <w:lang w:val="ru-RU"/>
              </w:rPr>
              <w:t>("Різдвяні повісті"),</w:t>
            </w:r>
            <w:r w:rsidRPr="00F067A9">
              <w:rPr>
                <w:rStyle w:val="apple-converted-space"/>
                <w:b/>
                <w:bCs/>
              </w:rPr>
              <w:t> </w:t>
            </w:r>
            <w:r w:rsidRPr="00F067A9">
              <w:rPr>
                <w:lang w:val="ru-RU"/>
              </w:rPr>
              <w:t>противник революційного насилля</w:t>
            </w:r>
            <w:r w:rsidRPr="00F067A9">
              <w:rPr>
                <w:rStyle w:val="apple-converted-space"/>
              </w:rPr>
              <w:t> </w:t>
            </w:r>
            <w:r w:rsidRPr="00F067A9">
              <w:rPr>
                <w:rStyle w:val="ad"/>
                <w:lang w:val="ru-RU"/>
              </w:rPr>
              <w:t>("Повість про два міста",</w:t>
            </w:r>
            <w:r w:rsidRPr="00F067A9">
              <w:rPr>
                <w:rStyle w:val="apple-converted-space"/>
                <w:b/>
                <w:bCs/>
              </w:rPr>
              <w:t> </w:t>
            </w:r>
            <w:r w:rsidRPr="00F067A9">
              <w:rPr>
                <w:lang w:val="ru-RU"/>
              </w:rPr>
              <w:t>1859). Віра в добрих, безкорисливих людей з народу стала головною ідеєю його романів, написаних в останні десятиріччя -</w:t>
            </w:r>
            <w:r w:rsidRPr="00F067A9">
              <w:rPr>
                <w:rStyle w:val="apple-converted-space"/>
              </w:rPr>
              <w:t> </w:t>
            </w:r>
            <w:r w:rsidRPr="00F067A9">
              <w:rPr>
                <w:rStyle w:val="ad"/>
                <w:lang w:val="ru-RU"/>
              </w:rPr>
              <w:t>"Великі сподівання"</w:t>
            </w:r>
            <w:r w:rsidRPr="00F067A9">
              <w:rPr>
                <w:rStyle w:val="apple-converted-space"/>
                <w:b/>
                <w:bCs/>
              </w:rPr>
              <w:t> </w:t>
            </w:r>
            <w:r w:rsidRPr="00F067A9">
              <w:rPr>
                <w:lang w:val="ru-RU"/>
              </w:rPr>
              <w:t>(1861) та</w:t>
            </w:r>
            <w:r w:rsidRPr="00F067A9">
              <w:rPr>
                <w:rStyle w:val="apple-converted-space"/>
              </w:rPr>
              <w:t> </w:t>
            </w:r>
            <w:r w:rsidRPr="00F067A9">
              <w:rPr>
                <w:rStyle w:val="ad"/>
                <w:lang w:val="ru-RU"/>
              </w:rPr>
              <w:t>"Наш спільний друг"</w:t>
            </w:r>
            <w:r w:rsidRPr="00F067A9">
              <w:rPr>
                <w:rStyle w:val="apple-converted-space"/>
                <w:b/>
                <w:bCs/>
              </w:rPr>
              <w:t> </w:t>
            </w:r>
            <w:r w:rsidRPr="00F067A9">
              <w:rPr>
                <w:lang w:val="ru-RU"/>
              </w:rPr>
              <w:t>(1864).</w:t>
            </w:r>
          </w:p>
          <w:p w:rsidR="006D5B5C" w:rsidRPr="00F067A9" w:rsidRDefault="006D5B5C" w:rsidP="00F067A9">
            <w:pPr>
              <w:pStyle w:val="ab"/>
              <w:spacing w:before="0" w:beforeAutospacing="0" w:after="0" w:afterAutospacing="0" w:line="276" w:lineRule="auto"/>
              <w:ind w:firstLine="567"/>
              <w:jc w:val="both"/>
            </w:pPr>
            <w:bookmarkStart w:id="5" w:name="656"/>
            <w:bookmarkEnd w:id="5"/>
            <w:r w:rsidRPr="00F067A9">
              <w:rPr>
                <w:noProof/>
              </w:rPr>
              <w:drawing>
                <wp:inline distT="0" distB="0" distL="0" distR="0" wp14:anchorId="133084D4" wp14:editId="476461DA">
                  <wp:extent cx="5484502" cy="3226279"/>
                  <wp:effectExtent l="19050" t="0" r="1898" b="0"/>
                  <wp:docPr id="12" name="Рисунок 12" descr="Періоди творчост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Періоди творчості"/>
                          <pic:cNvPicPr>
                            <a:picLocks noChangeAspect="1" noChangeArrowheads="1"/>
                          </pic:cNvPicPr>
                        </pic:nvPicPr>
                        <pic:blipFill>
                          <a:blip r:embed="rId14" cstate="print"/>
                          <a:srcRect/>
                          <a:stretch>
                            <a:fillRect/>
                          </a:stretch>
                        </pic:blipFill>
                        <pic:spPr bwMode="auto">
                          <a:xfrm>
                            <a:off x="0" y="0"/>
                            <a:ext cx="5501861" cy="3236491"/>
                          </a:xfrm>
                          <a:prstGeom prst="rect">
                            <a:avLst/>
                          </a:prstGeom>
                          <a:noFill/>
                          <a:ln w="9525">
                            <a:noFill/>
                            <a:miter lim="800000"/>
                            <a:headEnd/>
                            <a:tailEnd/>
                          </a:ln>
                        </pic:spPr>
                      </pic:pic>
                    </a:graphicData>
                  </a:graphic>
                </wp:inline>
              </w:drawing>
            </w:r>
          </w:p>
          <w:p w:rsidR="006D5B5C" w:rsidRPr="00F067A9" w:rsidRDefault="006D5B5C" w:rsidP="00F067A9">
            <w:pPr>
              <w:pStyle w:val="ab"/>
              <w:spacing w:before="0" w:beforeAutospacing="0" w:after="0" w:afterAutospacing="0" w:line="276" w:lineRule="auto"/>
              <w:ind w:firstLine="567"/>
              <w:jc w:val="both"/>
              <w:rPr>
                <w:lang w:val="ru-RU"/>
              </w:rPr>
            </w:pPr>
            <w:r w:rsidRPr="00F067A9">
              <w:rPr>
                <w:rStyle w:val="ad"/>
                <w:lang w:val="ru-RU"/>
              </w:rPr>
              <w:t>ПРОВІДНІ РИСИ ТВОРЧОСТІ</w:t>
            </w:r>
          </w:p>
          <w:p w:rsidR="006D5B5C" w:rsidRPr="00F067A9" w:rsidRDefault="00EF6F38" w:rsidP="00F067A9">
            <w:pPr>
              <w:pStyle w:val="ab"/>
              <w:spacing w:before="0" w:beforeAutospacing="0" w:after="0" w:afterAutospacing="0" w:line="276" w:lineRule="auto"/>
              <w:ind w:firstLine="567"/>
              <w:jc w:val="both"/>
              <w:rPr>
                <w:lang w:val="ru-RU"/>
              </w:rPr>
            </w:pPr>
            <w:r>
              <w:rPr>
                <w:lang w:val="uk-UA"/>
              </w:rPr>
              <w:t>-</w:t>
            </w:r>
            <w:r w:rsidR="006D5B5C" w:rsidRPr="00F067A9">
              <w:rPr>
                <w:lang w:val="ru-RU"/>
              </w:rPr>
              <w:t xml:space="preserve"> звернення до проблем сучасності;</w:t>
            </w:r>
          </w:p>
          <w:p w:rsidR="006D5B5C" w:rsidRPr="00F067A9" w:rsidRDefault="00EF6F38" w:rsidP="00F067A9">
            <w:pPr>
              <w:pStyle w:val="ab"/>
              <w:spacing w:before="0" w:beforeAutospacing="0" w:after="0" w:afterAutospacing="0" w:line="276" w:lineRule="auto"/>
              <w:ind w:firstLine="567"/>
              <w:jc w:val="both"/>
              <w:rPr>
                <w:lang w:val="ru-RU"/>
              </w:rPr>
            </w:pPr>
            <w:r>
              <w:rPr>
                <w:lang w:val="uk-UA"/>
              </w:rPr>
              <w:t>-</w:t>
            </w:r>
            <w:r w:rsidR="006D5B5C" w:rsidRPr="00F067A9">
              <w:rPr>
                <w:lang w:val="ru-RU"/>
              </w:rPr>
              <w:t xml:space="preserve"> увага до моральної проблематики;</w:t>
            </w:r>
          </w:p>
          <w:p w:rsidR="006D5B5C" w:rsidRPr="00F067A9" w:rsidRDefault="00EF6F38" w:rsidP="00F067A9">
            <w:pPr>
              <w:pStyle w:val="ab"/>
              <w:spacing w:before="0" w:beforeAutospacing="0" w:after="0" w:afterAutospacing="0" w:line="276" w:lineRule="auto"/>
              <w:ind w:firstLine="567"/>
              <w:jc w:val="both"/>
              <w:rPr>
                <w:lang w:val="ru-RU"/>
              </w:rPr>
            </w:pPr>
            <w:r>
              <w:rPr>
                <w:lang w:val="uk-UA"/>
              </w:rPr>
              <w:t>-</w:t>
            </w:r>
            <w:r w:rsidR="006D5B5C" w:rsidRPr="00F067A9">
              <w:rPr>
                <w:lang w:val="ru-RU"/>
              </w:rPr>
              <w:t xml:space="preserve"> дидактизм;</w:t>
            </w:r>
          </w:p>
          <w:p w:rsidR="006D5B5C" w:rsidRPr="00F067A9" w:rsidRDefault="00EF6F38" w:rsidP="00F067A9">
            <w:pPr>
              <w:pStyle w:val="ab"/>
              <w:spacing w:before="0" w:beforeAutospacing="0" w:after="0" w:afterAutospacing="0" w:line="276" w:lineRule="auto"/>
              <w:ind w:firstLine="567"/>
              <w:jc w:val="both"/>
              <w:rPr>
                <w:lang w:val="ru-RU"/>
              </w:rPr>
            </w:pPr>
            <w:r>
              <w:rPr>
                <w:lang w:val="uk-UA"/>
              </w:rPr>
              <w:t>-</w:t>
            </w:r>
            <w:r w:rsidR="006D5B5C" w:rsidRPr="00F067A9">
              <w:rPr>
                <w:lang w:val="ru-RU"/>
              </w:rPr>
              <w:t xml:space="preserve"> критичний пафос у поєднанні з утвердженням ідеалу;</w:t>
            </w:r>
          </w:p>
          <w:p w:rsidR="006D5B5C" w:rsidRPr="00F067A9" w:rsidRDefault="00EF6F38" w:rsidP="00F067A9">
            <w:pPr>
              <w:pStyle w:val="ab"/>
              <w:spacing w:before="0" w:beforeAutospacing="0" w:after="0" w:afterAutospacing="0" w:line="276" w:lineRule="auto"/>
              <w:ind w:firstLine="567"/>
              <w:jc w:val="both"/>
              <w:rPr>
                <w:lang w:val="ru-RU"/>
              </w:rPr>
            </w:pPr>
            <w:r>
              <w:rPr>
                <w:lang w:val="uk-UA"/>
              </w:rPr>
              <w:t>-</w:t>
            </w:r>
            <w:r w:rsidR="006D5B5C" w:rsidRPr="00F067A9">
              <w:rPr>
                <w:lang w:val="ru-RU"/>
              </w:rPr>
              <w:t xml:space="preserve"> орієнтація на демократичного читача;</w:t>
            </w:r>
          </w:p>
          <w:p w:rsidR="006D5B5C" w:rsidRPr="00F067A9" w:rsidRDefault="00EF6F38" w:rsidP="00F067A9">
            <w:pPr>
              <w:pStyle w:val="ab"/>
              <w:spacing w:before="0" w:beforeAutospacing="0" w:after="0" w:afterAutospacing="0" w:line="276" w:lineRule="auto"/>
              <w:ind w:firstLine="567"/>
              <w:jc w:val="both"/>
              <w:rPr>
                <w:lang w:val="ru-RU"/>
              </w:rPr>
            </w:pPr>
            <w:r>
              <w:rPr>
                <w:lang w:val="uk-UA"/>
              </w:rPr>
              <w:t>-</w:t>
            </w:r>
            <w:r w:rsidR="006D5B5C" w:rsidRPr="00F067A9">
              <w:rPr>
                <w:lang w:val="ru-RU"/>
              </w:rPr>
              <w:t xml:space="preserve"> поширення прозових жанрів;</w:t>
            </w:r>
          </w:p>
          <w:p w:rsidR="006D5B5C" w:rsidRPr="00F067A9" w:rsidRDefault="00EF6F38" w:rsidP="00F067A9">
            <w:pPr>
              <w:pStyle w:val="ab"/>
              <w:spacing w:before="0" w:beforeAutospacing="0" w:after="0" w:afterAutospacing="0" w:line="276" w:lineRule="auto"/>
              <w:ind w:firstLine="567"/>
              <w:jc w:val="both"/>
              <w:rPr>
                <w:lang w:val="ru-RU"/>
              </w:rPr>
            </w:pPr>
            <w:r>
              <w:rPr>
                <w:lang w:val="uk-UA"/>
              </w:rPr>
              <w:t>-</w:t>
            </w:r>
            <w:r w:rsidR="006D5B5C" w:rsidRPr="00F067A9">
              <w:rPr>
                <w:lang w:val="ru-RU"/>
              </w:rPr>
              <w:t xml:space="preserve"> уміння засобами гротеску, сатири гумору, іронії змалювати іноді прості, а здебільшого дуже складні соціальні конфлікти;</w:t>
            </w:r>
          </w:p>
          <w:p w:rsidR="006D5B5C" w:rsidRPr="00F067A9" w:rsidRDefault="00EF6F38" w:rsidP="00F067A9">
            <w:pPr>
              <w:pStyle w:val="ab"/>
              <w:spacing w:before="0" w:beforeAutospacing="0" w:after="0" w:afterAutospacing="0" w:line="276" w:lineRule="auto"/>
              <w:ind w:firstLine="567"/>
              <w:jc w:val="both"/>
              <w:rPr>
                <w:lang w:val="ru-RU"/>
              </w:rPr>
            </w:pPr>
            <w:r>
              <w:rPr>
                <w:lang w:val="uk-UA"/>
              </w:rPr>
              <w:t>-</w:t>
            </w:r>
            <w:r w:rsidR="006D5B5C" w:rsidRPr="00F067A9">
              <w:rPr>
                <w:lang w:val="ru-RU"/>
              </w:rPr>
              <w:t xml:space="preserve"> здатність відтворити історично правдивий, просторово точний пейзаж і колорит;</w:t>
            </w:r>
          </w:p>
          <w:p w:rsidR="006D5B5C" w:rsidRPr="00F067A9" w:rsidRDefault="00EF6F38" w:rsidP="00F067A9">
            <w:pPr>
              <w:pStyle w:val="ab"/>
              <w:spacing w:before="0" w:beforeAutospacing="0" w:after="0" w:afterAutospacing="0" w:line="276" w:lineRule="auto"/>
              <w:ind w:firstLine="567"/>
              <w:jc w:val="both"/>
              <w:rPr>
                <w:lang w:val="ru-RU"/>
              </w:rPr>
            </w:pPr>
            <w:r>
              <w:rPr>
                <w:lang w:val="uk-UA"/>
              </w:rPr>
              <w:t>-</w:t>
            </w:r>
            <w:r w:rsidR="006D5B5C" w:rsidRPr="00F067A9">
              <w:rPr>
                <w:lang w:val="ru-RU"/>
              </w:rPr>
              <w:t xml:space="preserve"> існування художньої тріади, притаманної майже всім творам письменника:</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1) історична і соціальна правда;</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2) символ, зумовлений логікою розвитку та характеру;</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3) метафорична емблема, що образно втілювала задум автора.</w:t>
            </w:r>
          </w:p>
        </w:tc>
      </w:tr>
    </w:tbl>
    <w:p w:rsidR="006D5B5C" w:rsidRPr="00F067A9" w:rsidRDefault="006D5B5C" w:rsidP="00F067A9">
      <w:pPr>
        <w:spacing w:line="276" w:lineRule="auto"/>
        <w:ind w:firstLine="567"/>
        <w:jc w:val="both"/>
        <w:rPr>
          <w:sz w:val="24"/>
          <w:szCs w:val="24"/>
          <w:lang w:val="ru-RU"/>
        </w:rPr>
      </w:pPr>
      <w:r w:rsidRPr="00A36337">
        <w:rPr>
          <w:sz w:val="24"/>
          <w:szCs w:val="24"/>
        </w:rPr>
        <w:lastRenderedPageBreak/>
        <w:t xml:space="preserve">Ч. Діккенс увійшов в історію світової літератури як художник — реаліст, майстер тонкого психологічного аналізу, широкої соціальної типізації, життєрадісного гумору і ніщивної сатири. </w:t>
      </w:r>
      <w:r w:rsidRPr="00F067A9">
        <w:rPr>
          <w:sz w:val="24"/>
          <w:szCs w:val="24"/>
          <w:lang w:val="ru-RU"/>
        </w:rPr>
        <w:t>Глибокий демократизм і гуманізм творчості письменника багато в чому визначений обставинами його біографії. Своєрідність творів англійського романіста проявлялась у тому, що він усі проблеми намагався вирішувати у морально-етичній площині. Відтак образний світ його творів повністю підкорився цьому завданню.</w:t>
      </w:r>
    </w:p>
    <w:p w:rsidR="006D5B5C" w:rsidRPr="00F067A9" w:rsidRDefault="006D5B5C" w:rsidP="00F067A9">
      <w:pPr>
        <w:spacing w:line="276" w:lineRule="auto"/>
        <w:ind w:firstLine="567"/>
        <w:jc w:val="both"/>
        <w:rPr>
          <w:sz w:val="24"/>
          <w:szCs w:val="24"/>
          <w:lang w:val="ru-RU"/>
        </w:rPr>
      </w:pPr>
      <w:r w:rsidRPr="00F067A9">
        <w:rPr>
          <w:sz w:val="24"/>
          <w:szCs w:val="24"/>
          <w:lang w:val="ru-RU"/>
        </w:rPr>
        <w:t>Особливе місце серед романів письменника посів «Домбі і син» (1846 — 1848). Цей твір визначив перехід майстерності Діккенса — романіста на якісно новий рівень і вважався підсумковим для першого етапу його творчості. Через обидві частини роману автор провів ідею згубності людської пихи, пагубного впливу грошей на формування особистості, людського егоїзму.</w:t>
      </w:r>
    </w:p>
    <w:p w:rsidR="006D5B5C" w:rsidRPr="00F067A9" w:rsidRDefault="006D5B5C" w:rsidP="00F067A9">
      <w:pPr>
        <w:spacing w:line="276" w:lineRule="auto"/>
        <w:ind w:firstLine="567"/>
        <w:jc w:val="both"/>
        <w:rPr>
          <w:sz w:val="24"/>
          <w:szCs w:val="24"/>
          <w:lang w:val="ru-RU"/>
        </w:rPr>
      </w:pPr>
      <w:r w:rsidRPr="00F067A9">
        <w:rPr>
          <w:sz w:val="24"/>
          <w:szCs w:val="24"/>
          <w:lang w:val="ru-RU"/>
        </w:rPr>
        <w:lastRenderedPageBreak/>
        <w:t>Як письменник — реаліст, у книзі Ч. Діккенс розкрив життя своєї країни і дав можливість заглянути у її майбутнє, виклавши читачам історію життя однієї англійської сім'ї. Секрет творчості романіста полягав у тому, що він гостро відчував зміни у житті Англії, був виразником сподівань і прагнень тисяч людей. Ч. Діккенс бачив, що сімейні стосунки у буржуазному світі його країни XIX ст. зазнавали кризи. Це і стало провідною темою роману  історія сімейної кризи як модель загального неблагополуччя світу; людського страждання; виховання молодого покоління.</w:t>
      </w:r>
    </w:p>
    <w:p w:rsidR="006D5B5C" w:rsidRPr="00F067A9" w:rsidRDefault="006D5B5C" w:rsidP="00F067A9">
      <w:pPr>
        <w:spacing w:line="276" w:lineRule="auto"/>
        <w:ind w:firstLine="567"/>
        <w:jc w:val="both"/>
        <w:rPr>
          <w:sz w:val="24"/>
          <w:szCs w:val="24"/>
          <w:lang w:val="ru-RU"/>
        </w:rPr>
      </w:pPr>
      <w:r w:rsidRPr="00F067A9">
        <w:rPr>
          <w:sz w:val="24"/>
          <w:szCs w:val="24"/>
          <w:lang w:val="ru-RU"/>
        </w:rPr>
        <w:t>Повна назва твору «Торговельний дім «Домбі і Син». Торгівля оптом, уроздріб і на експорт», тому книга мала подвійне значення, бо йшлося і про родину Домбі, і про їхній сімейний бізнес. З Торговельним домом пов'язана доля усіх героїв твору, він визначив лінію поведінки Домбі, вплинув на долю Флоренс і Поля. Діккенс уперше в реалістичному романі зробив головним героєм Установу, зав'язавши на цьому образі всі конфлікти твору.</w:t>
      </w:r>
    </w:p>
    <w:p w:rsidR="006D5B5C" w:rsidRPr="00F067A9" w:rsidRDefault="006D5B5C" w:rsidP="00F067A9">
      <w:pPr>
        <w:spacing w:line="276" w:lineRule="auto"/>
        <w:ind w:firstLine="567"/>
        <w:jc w:val="both"/>
        <w:rPr>
          <w:sz w:val="24"/>
          <w:szCs w:val="24"/>
          <w:lang w:val="ru-RU"/>
        </w:rPr>
      </w:pPr>
      <w:r w:rsidRPr="00F067A9">
        <w:rPr>
          <w:sz w:val="24"/>
          <w:szCs w:val="24"/>
          <w:lang w:val="ru-RU"/>
        </w:rPr>
        <w:t>Фірма «Домбі і син» була замкненою самодостатньою системою, в якій навіть стосунки між людьми розглядалися як торговельні операції. Іронія звучала у твердженні, що Господь створив землю, щоб Домбі міг торгувати, а сонце, місяць і зорі — щоб осявали його шлях. У центрі світу для Домбі стояла його фірма, і для людей там уже місця не було.</w:t>
      </w:r>
    </w:p>
    <w:p w:rsidR="008B2481" w:rsidRPr="00F067A9" w:rsidRDefault="006D5B5C" w:rsidP="00F067A9">
      <w:pPr>
        <w:spacing w:line="276" w:lineRule="auto"/>
        <w:ind w:firstLine="567"/>
        <w:jc w:val="both"/>
        <w:rPr>
          <w:sz w:val="24"/>
          <w:szCs w:val="24"/>
        </w:rPr>
      </w:pPr>
      <w:r w:rsidRPr="00F067A9">
        <w:rPr>
          <w:sz w:val="24"/>
          <w:szCs w:val="24"/>
          <w:lang w:val="ru-RU"/>
        </w:rPr>
        <w:t>Містер Домбі — багатий англійський комерсант, суворий і жорстокий, для якого існувала лише одна свята річ — процвітання його фірми. Він дивився на людей як на засіб її розвитку. З цих причин він нехтував своєю дочкою Флоренс, бо мріяв мати сина — спадкоємця, який би продовжував його справу. У романі автор своєрідно вирішував і тему спадку. Хлопчик Поль народився, але виявився надто слабким для умов жорстокого виховання, які панували у тих школах, куди віддав його батько. Син містера Домбі помер і той залишився без спадкоємця. Ця смерть тяжко вразила містера Домбі. Він ще більше відштовхнув Флоренс, ніби звинувативши її в тому, що вона була жива, а його син і спадкоємець лежав у могилі. Це сприймалося як кара герою за його зневажливе ставлення до своїх дітей, до співробітників, за його вперту пиху. Надмірна чванливість, пиха — головні риси характеру містера Домбі. Це та пиха бізнесмена, що змусила його знехтувати іншими людьми з погляду романіста, це своєрідна хвороба. її симптом — байдужість героя, як наслідок омертвілості його особистості.</w:t>
      </w:r>
      <w:r w:rsidR="006972D8" w:rsidRPr="00F067A9">
        <w:rPr>
          <w:b/>
          <w:spacing w:val="-3"/>
          <w:sz w:val="24"/>
          <w:szCs w:val="24"/>
        </w:rPr>
        <w:t xml:space="preserve"> </w:t>
      </w:r>
    </w:p>
    <w:p w:rsidR="008B2481" w:rsidRPr="00F067A9" w:rsidRDefault="006972D8" w:rsidP="00F067A9">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8B2481" w:rsidRPr="00F067A9" w:rsidRDefault="006972D8" w:rsidP="00B66565">
      <w:pPr>
        <w:pStyle w:val="a4"/>
        <w:numPr>
          <w:ilvl w:val="0"/>
          <w:numId w:val="18"/>
        </w:numPr>
        <w:tabs>
          <w:tab w:val="left" w:pos="874"/>
        </w:tabs>
        <w:spacing w:line="276" w:lineRule="auto"/>
        <w:ind w:left="0" w:firstLine="567"/>
        <w:jc w:val="both"/>
        <w:rPr>
          <w:sz w:val="24"/>
          <w:szCs w:val="24"/>
        </w:rPr>
      </w:pPr>
      <w:r w:rsidRPr="00F067A9">
        <w:rPr>
          <w:sz w:val="24"/>
          <w:szCs w:val="24"/>
        </w:rPr>
        <w:t>У</w:t>
      </w:r>
      <w:r w:rsidRPr="00F067A9">
        <w:rPr>
          <w:spacing w:val="22"/>
          <w:sz w:val="24"/>
          <w:szCs w:val="24"/>
        </w:rPr>
        <w:t xml:space="preserve"> </w:t>
      </w:r>
      <w:r w:rsidRPr="00F067A9">
        <w:rPr>
          <w:sz w:val="24"/>
          <w:szCs w:val="24"/>
        </w:rPr>
        <w:t>чому</w:t>
      </w:r>
      <w:r w:rsidRPr="00F067A9">
        <w:rPr>
          <w:spacing w:val="18"/>
          <w:sz w:val="24"/>
          <w:szCs w:val="24"/>
        </w:rPr>
        <w:t xml:space="preserve"> </w:t>
      </w:r>
      <w:r w:rsidRPr="00F067A9">
        <w:rPr>
          <w:sz w:val="24"/>
          <w:szCs w:val="24"/>
        </w:rPr>
        <w:t>полягає</w:t>
      </w:r>
      <w:r w:rsidRPr="00F067A9">
        <w:rPr>
          <w:spacing w:val="21"/>
          <w:sz w:val="24"/>
          <w:szCs w:val="24"/>
        </w:rPr>
        <w:t xml:space="preserve"> </w:t>
      </w:r>
      <w:r w:rsidRPr="00F067A9">
        <w:rPr>
          <w:sz w:val="24"/>
          <w:szCs w:val="24"/>
        </w:rPr>
        <w:t>особливість</w:t>
      </w:r>
      <w:r w:rsidRPr="00F067A9">
        <w:rPr>
          <w:spacing w:val="20"/>
          <w:sz w:val="24"/>
          <w:szCs w:val="24"/>
        </w:rPr>
        <w:t xml:space="preserve"> </w:t>
      </w:r>
      <w:r w:rsidRPr="00F067A9">
        <w:rPr>
          <w:sz w:val="24"/>
          <w:szCs w:val="24"/>
        </w:rPr>
        <w:t>романів</w:t>
      </w:r>
      <w:r w:rsidRPr="00F067A9">
        <w:rPr>
          <w:spacing w:val="21"/>
          <w:sz w:val="24"/>
          <w:szCs w:val="24"/>
        </w:rPr>
        <w:t xml:space="preserve"> </w:t>
      </w:r>
      <w:r w:rsidRPr="00F067A9">
        <w:rPr>
          <w:sz w:val="24"/>
          <w:szCs w:val="24"/>
        </w:rPr>
        <w:t>Ч.</w:t>
      </w:r>
      <w:r w:rsidRPr="00F067A9">
        <w:rPr>
          <w:spacing w:val="21"/>
          <w:sz w:val="24"/>
          <w:szCs w:val="24"/>
        </w:rPr>
        <w:t xml:space="preserve"> </w:t>
      </w:r>
      <w:r w:rsidRPr="00F067A9">
        <w:rPr>
          <w:sz w:val="24"/>
          <w:szCs w:val="24"/>
        </w:rPr>
        <w:t>Діккенса?</w:t>
      </w:r>
      <w:r w:rsidRPr="00F067A9">
        <w:rPr>
          <w:spacing w:val="22"/>
          <w:sz w:val="24"/>
          <w:szCs w:val="24"/>
        </w:rPr>
        <w:t xml:space="preserve"> </w:t>
      </w:r>
      <w:r w:rsidRPr="00F067A9">
        <w:rPr>
          <w:sz w:val="24"/>
          <w:szCs w:val="24"/>
        </w:rPr>
        <w:t>У</w:t>
      </w:r>
      <w:r w:rsidRPr="00F067A9">
        <w:rPr>
          <w:spacing w:val="19"/>
          <w:sz w:val="24"/>
          <w:szCs w:val="24"/>
        </w:rPr>
        <w:t xml:space="preserve"> </w:t>
      </w:r>
      <w:r w:rsidRPr="00F067A9">
        <w:rPr>
          <w:sz w:val="24"/>
          <w:szCs w:val="24"/>
        </w:rPr>
        <w:t>чому</w:t>
      </w:r>
      <w:r w:rsidRPr="00F067A9">
        <w:rPr>
          <w:spacing w:val="18"/>
          <w:sz w:val="24"/>
          <w:szCs w:val="24"/>
        </w:rPr>
        <w:t xml:space="preserve"> </w:t>
      </w:r>
      <w:r w:rsidRPr="00F067A9">
        <w:rPr>
          <w:sz w:val="24"/>
          <w:szCs w:val="24"/>
        </w:rPr>
        <w:t>секрет</w:t>
      </w:r>
      <w:r w:rsidRPr="00F067A9">
        <w:rPr>
          <w:spacing w:val="19"/>
          <w:sz w:val="24"/>
          <w:szCs w:val="24"/>
        </w:rPr>
        <w:t xml:space="preserve"> </w:t>
      </w:r>
      <w:r w:rsidRPr="00F067A9">
        <w:rPr>
          <w:sz w:val="24"/>
          <w:szCs w:val="24"/>
        </w:rPr>
        <w:t>його</w:t>
      </w:r>
      <w:r w:rsidRPr="00F067A9">
        <w:rPr>
          <w:spacing w:val="-67"/>
          <w:sz w:val="24"/>
          <w:szCs w:val="24"/>
        </w:rPr>
        <w:t xml:space="preserve"> </w:t>
      </w:r>
      <w:r w:rsidRPr="00F067A9">
        <w:rPr>
          <w:sz w:val="24"/>
          <w:szCs w:val="24"/>
        </w:rPr>
        <w:t>популярності?</w:t>
      </w:r>
    </w:p>
    <w:p w:rsidR="008B2481" w:rsidRPr="00F067A9" w:rsidRDefault="006972D8" w:rsidP="00B66565">
      <w:pPr>
        <w:pStyle w:val="a4"/>
        <w:numPr>
          <w:ilvl w:val="0"/>
          <w:numId w:val="18"/>
        </w:numPr>
        <w:tabs>
          <w:tab w:val="left" w:pos="874"/>
        </w:tabs>
        <w:spacing w:line="276" w:lineRule="auto"/>
        <w:ind w:left="0" w:firstLine="567"/>
        <w:jc w:val="both"/>
        <w:rPr>
          <w:sz w:val="24"/>
          <w:szCs w:val="24"/>
        </w:rPr>
      </w:pPr>
      <w:r w:rsidRPr="00F067A9">
        <w:rPr>
          <w:spacing w:val="-1"/>
          <w:sz w:val="24"/>
          <w:szCs w:val="24"/>
        </w:rPr>
        <w:t>Який</w:t>
      </w:r>
      <w:r w:rsidRPr="00F067A9">
        <w:rPr>
          <w:spacing w:val="-17"/>
          <w:sz w:val="24"/>
          <w:szCs w:val="24"/>
        </w:rPr>
        <w:t xml:space="preserve"> </w:t>
      </w:r>
      <w:r w:rsidRPr="00F067A9">
        <w:rPr>
          <w:spacing w:val="-1"/>
          <w:sz w:val="24"/>
          <w:szCs w:val="24"/>
        </w:rPr>
        <w:t>відбиток</w:t>
      </w:r>
      <w:r w:rsidRPr="00F067A9">
        <w:rPr>
          <w:spacing w:val="-17"/>
          <w:sz w:val="24"/>
          <w:szCs w:val="24"/>
        </w:rPr>
        <w:t xml:space="preserve"> </w:t>
      </w:r>
      <w:r w:rsidRPr="00F067A9">
        <w:rPr>
          <w:spacing w:val="-1"/>
          <w:sz w:val="24"/>
          <w:szCs w:val="24"/>
        </w:rPr>
        <w:t>у</w:t>
      </w:r>
      <w:r w:rsidRPr="00F067A9">
        <w:rPr>
          <w:spacing w:val="-21"/>
          <w:sz w:val="24"/>
          <w:szCs w:val="24"/>
        </w:rPr>
        <w:t xml:space="preserve"> </w:t>
      </w:r>
      <w:r w:rsidRPr="00F067A9">
        <w:rPr>
          <w:spacing w:val="-1"/>
          <w:sz w:val="24"/>
          <w:szCs w:val="24"/>
        </w:rPr>
        <w:t>творчості</w:t>
      </w:r>
      <w:r w:rsidRPr="00F067A9">
        <w:rPr>
          <w:spacing w:val="-20"/>
          <w:sz w:val="24"/>
          <w:szCs w:val="24"/>
        </w:rPr>
        <w:t xml:space="preserve"> </w:t>
      </w:r>
      <w:r w:rsidRPr="00F067A9">
        <w:rPr>
          <w:sz w:val="24"/>
          <w:szCs w:val="24"/>
        </w:rPr>
        <w:t>письменника</w:t>
      </w:r>
      <w:r w:rsidRPr="00F067A9">
        <w:rPr>
          <w:spacing w:val="-17"/>
          <w:sz w:val="24"/>
          <w:szCs w:val="24"/>
        </w:rPr>
        <w:t xml:space="preserve"> </w:t>
      </w:r>
      <w:r w:rsidRPr="00F067A9">
        <w:rPr>
          <w:sz w:val="24"/>
          <w:szCs w:val="24"/>
        </w:rPr>
        <w:t>знайшли</w:t>
      </w:r>
      <w:r w:rsidRPr="00F067A9">
        <w:rPr>
          <w:spacing w:val="-16"/>
          <w:sz w:val="24"/>
          <w:szCs w:val="24"/>
        </w:rPr>
        <w:t xml:space="preserve"> </w:t>
      </w:r>
      <w:r w:rsidRPr="00F067A9">
        <w:rPr>
          <w:sz w:val="24"/>
          <w:szCs w:val="24"/>
        </w:rPr>
        <w:t>окремі</w:t>
      </w:r>
      <w:r w:rsidRPr="00F067A9">
        <w:rPr>
          <w:spacing w:val="-17"/>
          <w:sz w:val="24"/>
          <w:szCs w:val="24"/>
        </w:rPr>
        <w:t xml:space="preserve"> </w:t>
      </w:r>
      <w:r w:rsidRPr="00F067A9">
        <w:rPr>
          <w:sz w:val="24"/>
          <w:szCs w:val="24"/>
        </w:rPr>
        <w:t>сторінки</w:t>
      </w:r>
      <w:r w:rsidRPr="00F067A9">
        <w:rPr>
          <w:spacing w:val="-17"/>
          <w:sz w:val="24"/>
          <w:szCs w:val="24"/>
        </w:rPr>
        <w:t xml:space="preserve"> </w:t>
      </w:r>
      <w:r w:rsidRPr="00F067A9">
        <w:rPr>
          <w:sz w:val="24"/>
          <w:szCs w:val="24"/>
        </w:rPr>
        <w:t>його</w:t>
      </w:r>
      <w:r w:rsidRPr="00F067A9">
        <w:rPr>
          <w:spacing w:val="-17"/>
          <w:sz w:val="24"/>
          <w:szCs w:val="24"/>
        </w:rPr>
        <w:t xml:space="preserve"> </w:t>
      </w:r>
      <w:r w:rsidRPr="00F067A9">
        <w:rPr>
          <w:sz w:val="24"/>
          <w:szCs w:val="24"/>
        </w:rPr>
        <w:t>життя?</w:t>
      </w:r>
    </w:p>
    <w:p w:rsidR="008B2481" w:rsidRPr="00F067A9" w:rsidRDefault="006972D8" w:rsidP="00B66565">
      <w:pPr>
        <w:pStyle w:val="a4"/>
        <w:numPr>
          <w:ilvl w:val="0"/>
          <w:numId w:val="18"/>
        </w:numPr>
        <w:tabs>
          <w:tab w:val="left" w:pos="874"/>
        </w:tabs>
        <w:spacing w:line="276" w:lineRule="auto"/>
        <w:ind w:left="0" w:firstLine="567"/>
        <w:jc w:val="both"/>
        <w:rPr>
          <w:sz w:val="24"/>
          <w:szCs w:val="24"/>
        </w:rPr>
      </w:pPr>
      <w:r w:rsidRPr="00F067A9">
        <w:rPr>
          <w:sz w:val="24"/>
          <w:szCs w:val="24"/>
        </w:rPr>
        <w:t>Які</w:t>
      </w:r>
      <w:r w:rsidRPr="00F067A9">
        <w:rPr>
          <w:spacing w:val="-4"/>
          <w:sz w:val="24"/>
          <w:szCs w:val="24"/>
        </w:rPr>
        <w:t xml:space="preserve"> </w:t>
      </w:r>
      <w:r w:rsidRPr="00F067A9">
        <w:rPr>
          <w:sz w:val="24"/>
          <w:szCs w:val="24"/>
        </w:rPr>
        <w:t>особливості</w:t>
      </w:r>
      <w:r w:rsidRPr="00F067A9">
        <w:rPr>
          <w:spacing w:val="-5"/>
          <w:sz w:val="24"/>
          <w:szCs w:val="24"/>
        </w:rPr>
        <w:t xml:space="preserve"> </w:t>
      </w:r>
      <w:r w:rsidRPr="00F067A9">
        <w:rPr>
          <w:sz w:val="24"/>
          <w:szCs w:val="24"/>
        </w:rPr>
        <w:t>психологізму</w:t>
      </w:r>
      <w:r w:rsidRPr="00F067A9">
        <w:rPr>
          <w:spacing w:val="-8"/>
          <w:sz w:val="24"/>
          <w:szCs w:val="24"/>
        </w:rPr>
        <w:t xml:space="preserve"> </w:t>
      </w:r>
      <w:r w:rsidRPr="00F067A9">
        <w:rPr>
          <w:sz w:val="24"/>
          <w:szCs w:val="24"/>
        </w:rPr>
        <w:t>Ч.</w:t>
      </w:r>
      <w:r w:rsidRPr="00F067A9">
        <w:rPr>
          <w:spacing w:val="-6"/>
          <w:sz w:val="24"/>
          <w:szCs w:val="24"/>
        </w:rPr>
        <w:t xml:space="preserve"> </w:t>
      </w:r>
      <w:r w:rsidRPr="00F067A9">
        <w:rPr>
          <w:sz w:val="24"/>
          <w:szCs w:val="24"/>
        </w:rPr>
        <w:t>Діккенса</w:t>
      </w:r>
      <w:r w:rsidRPr="00F067A9">
        <w:rPr>
          <w:spacing w:val="-2"/>
          <w:sz w:val="24"/>
          <w:szCs w:val="24"/>
        </w:rPr>
        <w:t xml:space="preserve"> </w:t>
      </w:r>
      <w:r w:rsidRPr="00F067A9">
        <w:rPr>
          <w:sz w:val="24"/>
          <w:szCs w:val="24"/>
        </w:rPr>
        <w:t>виявилися</w:t>
      </w:r>
      <w:r w:rsidRPr="00F067A9">
        <w:rPr>
          <w:spacing w:val="-5"/>
          <w:sz w:val="24"/>
          <w:szCs w:val="24"/>
        </w:rPr>
        <w:t xml:space="preserve"> </w:t>
      </w:r>
      <w:r w:rsidRPr="00F067A9">
        <w:rPr>
          <w:sz w:val="24"/>
          <w:szCs w:val="24"/>
        </w:rPr>
        <w:t>у</w:t>
      </w:r>
      <w:r w:rsidRPr="00F067A9">
        <w:rPr>
          <w:spacing w:val="-9"/>
          <w:sz w:val="24"/>
          <w:szCs w:val="24"/>
        </w:rPr>
        <w:t xml:space="preserve"> </w:t>
      </w:r>
      <w:r w:rsidRPr="00F067A9">
        <w:rPr>
          <w:sz w:val="24"/>
          <w:szCs w:val="24"/>
        </w:rPr>
        <w:t>романі</w:t>
      </w:r>
      <w:r w:rsidRPr="00F067A9">
        <w:rPr>
          <w:spacing w:val="-4"/>
          <w:sz w:val="24"/>
          <w:szCs w:val="24"/>
        </w:rPr>
        <w:t xml:space="preserve"> </w:t>
      </w:r>
      <w:r w:rsidRPr="00F067A9">
        <w:rPr>
          <w:sz w:val="24"/>
          <w:szCs w:val="24"/>
        </w:rPr>
        <w:t>«Домбі</w:t>
      </w:r>
      <w:r w:rsidRPr="00F067A9">
        <w:rPr>
          <w:spacing w:val="-4"/>
          <w:sz w:val="24"/>
          <w:szCs w:val="24"/>
        </w:rPr>
        <w:t xml:space="preserve"> </w:t>
      </w:r>
      <w:r w:rsidRPr="00F067A9">
        <w:rPr>
          <w:sz w:val="24"/>
          <w:szCs w:val="24"/>
        </w:rPr>
        <w:t>і</w:t>
      </w:r>
      <w:r w:rsidRPr="00F067A9">
        <w:rPr>
          <w:spacing w:val="-4"/>
          <w:sz w:val="24"/>
          <w:szCs w:val="24"/>
        </w:rPr>
        <w:t xml:space="preserve"> </w:t>
      </w:r>
      <w:r w:rsidRPr="00F067A9">
        <w:rPr>
          <w:sz w:val="24"/>
          <w:szCs w:val="24"/>
        </w:rPr>
        <w:t>син»?</w:t>
      </w:r>
    </w:p>
    <w:p w:rsidR="008B2481" w:rsidRPr="00F067A9" w:rsidRDefault="006972D8" w:rsidP="00B66565">
      <w:pPr>
        <w:pStyle w:val="a4"/>
        <w:numPr>
          <w:ilvl w:val="0"/>
          <w:numId w:val="18"/>
        </w:numPr>
        <w:tabs>
          <w:tab w:val="left" w:pos="874"/>
        </w:tabs>
        <w:spacing w:line="276" w:lineRule="auto"/>
        <w:ind w:left="0" w:firstLine="567"/>
        <w:jc w:val="both"/>
        <w:rPr>
          <w:sz w:val="24"/>
          <w:szCs w:val="24"/>
        </w:rPr>
      </w:pPr>
      <w:r w:rsidRPr="00F067A9">
        <w:rPr>
          <w:sz w:val="24"/>
          <w:szCs w:val="24"/>
        </w:rPr>
        <w:t>Які</w:t>
      </w:r>
      <w:r w:rsidRPr="00F067A9">
        <w:rPr>
          <w:spacing w:val="-1"/>
          <w:sz w:val="24"/>
          <w:szCs w:val="24"/>
        </w:rPr>
        <w:t xml:space="preserve"> </w:t>
      </w:r>
      <w:r w:rsidRPr="00F067A9">
        <w:rPr>
          <w:sz w:val="24"/>
          <w:szCs w:val="24"/>
        </w:rPr>
        <w:t>ідеали</w:t>
      </w:r>
      <w:r w:rsidRPr="00F067A9">
        <w:rPr>
          <w:spacing w:val="-2"/>
          <w:sz w:val="24"/>
          <w:szCs w:val="24"/>
        </w:rPr>
        <w:t xml:space="preserve"> </w:t>
      </w:r>
      <w:r w:rsidRPr="00F067A9">
        <w:rPr>
          <w:sz w:val="24"/>
          <w:szCs w:val="24"/>
        </w:rPr>
        <w:t>автора</w:t>
      </w:r>
      <w:r w:rsidRPr="00F067A9">
        <w:rPr>
          <w:spacing w:val="-2"/>
          <w:sz w:val="24"/>
          <w:szCs w:val="24"/>
        </w:rPr>
        <w:t xml:space="preserve"> </w:t>
      </w:r>
      <w:r w:rsidRPr="00F067A9">
        <w:rPr>
          <w:sz w:val="24"/>
          <w:szCs w:val="24"/>
        </w:rPr>
        <w:t>знайшли</w:t>
      </w:r>
      <w:r w:rsidRPr="00F067A9">
        <w:rPr>
          <w:spacing w:val="-2"/>
          <w:sz w:val="24"/>
          <w:szCs w:val="24"/>
        </w:rPr>
        <w:t xml:space="preserve"> </w:t>
      </w:r>
      <w:r w:rsidRPr="00F067A9">
        <w:rPr>
          <w:sz w:val="24"/>
          <w:szCs w:val="24"/>
        </w:rPr>
        <w:t>втілення</w:t>
      </w:r>
      <w:r w:rsidRPr="00F067A9">
        <w:rPr>
          <w:spacing w:val="-1"/>
          <w:sz w:val="24"/>
          <w:szCs w:val="24"/>
        </w:rPr>
        <w:t xml:space="preserve"> </w:t>
      </w:r>
      <w:r w:rsidRPr="00F067A9">
        <w:rPr>
          <w:sz w:val="24"/>
          <w:szCs w:val="24"/>
        </w:rPr>
        <w:t>у</w:t>
      </w:r>
      <w:r w:rsidRPr="00F067A9">
        <w:rPr>
          <w:spacing w:val="-6"/>
          <w:sz w:val="24"/>
          <w:szCs w:val="24"/>
        </w:rPr>
        <w:t xml:space="preserve"> </w:t>
      </w:r>
      <w:r w:rsidRPr="00F067A9">
        <w:rPr>
          <w:sz w:val="24"/>
          <w:szCs w:val="24"/>
        </w:rPr>
        <w:t>романі</w:t>
      </w:r>
      <w:r w:rsidRPr="00F067A9">
        <w:rPr>
          <w:spacing w:val="-1"/>
          <w:sz w:val="24"/>
          <w:szCs w:val="24"/>
        </w:rPr>
        <w:t xml:space="preserve"> </w:t>
      </w:r>
      <w:r w:rsidRPr="00F067A9">
        <w:rPr>
          <w:sz w:val="24"/>
          <w:szCs w:val="24"/>
        </w:rPr>
        <w:t>Ч.</w:t>
      </w:r>
      <w:r w:rsidRPr="00F067A9">
        <w:rPr>
          <w:spacing w:val="-3"/>
          <w:sz w:val="24"/>
          <w:szCs w:val="24"/>
        </w:rPr>
        <w:t xml:space="preserve"> </w:t>
      </w:r>
      <w:r w:rsidRPr="00F067A9">
        <w:rPr>
          <w:sz w:val="24"/>
          <w:szCs w:val="24"/>
        </w:rPr>
        <w:t>Діккенса</w:t>
      </w:r>
      <w:r w:rsidRPr="00F067A9">
        <w:rPr>
          <w:spacing w:val="-2"/>
          <w:sz w:val="24"/>
          <w:szCs w:val="24"/>
        </w:rPr>
        <w:t xml:space="preserve"> </w:t>
      </w:r>
      <w:r w:rsidRPr="00F067A9">
        <w:rPr>
          <w:sz w:val="24"/>
          <w:szCs w:val="24"/>
        </w:rPr>
        <w:t>«Домбі</w:t>
      </w:r>
      <w:r w:rsidRPr="00F067A9">
        <w:rPr>
          <w:spacing w:val="-1"/>
          <w:sz w:val="24"/>
          <w:szCs w:val="24"/>
        </w:rPr>
        <w:t xml:space="preserve"> </w:t>
      </w:r>
      <w:r w:rsidRPr="00F067A9">
        <w:rPr>
          <w:sz w:val="24"/>
          <w:szCs w:val="24"/>
        </w:rPr>
        <w:t>і</w:t>
      </w:r>
      <w:r w:rsidRPr="00F067A9">
        <w:rPr>
          <w:spacing w:val="-5"/>
          <w:sz w:val="24"/>
          <w:szCs w:val="24"/>
        </w:rPr>
        <w:t xml:space="preserve"> </w:t>
      </w:r>
      <w:r w:rsidRPr="00F067A9">
        <w:rPr>
          <w:sz w:val="24"/>
          <w:szCs w:val="24"/>
        </w:rPr>
        <w:t>син»?</w:t>
      </w:r>
    </w:p>
    <w:p w:rsidR="008B2481" w:rsidRPr="00F067A9" w:rsidRDefault="006972D8" w:rsidP="00B66565">
      <w:pPr>
        <w:pStyle w:val="a4"/>
        <w:numPr>
          <w:ilvl w:val="0"/>
          <w:numId w:val="18"/>
        </w:numPr>
        <w:tabs>
          <w:tab w:val="left" w:pos="874"/>
        </w:tabs>
        <w:spacing w:line="276" w:lineRule="auto"/>
        <w:ind w:left="0" w:firstLine="567"/>
        <w:jc w:val="both"/>
        <w:rPr>
          <w:sz w:val="24"/>
          <w:szCs w:val="24"/>
        </w:rPr>
      </w:pPr>
      <w:r w:rsidRPr="00F067A9">
        <w:rPr>
          <w:sz w:val="24"/>
          <w:szCs w:val="24"/>
        </w:rPr>
        <w:t>Як</w:t>
      </w:r>
      <w:r w:rsidRPr="00F067A9">
        <w:rPr>
          <w:spacing w:val="39"/>
          <w:sz w:val="24"/>
          <w:szCs w:val="24"/>
        </w:rPr>
        <w:t xml:space="preserve"> </w:t>
      </w:r>
      <w:r w:rsidRPr="00F067A9">
        <w:rPr>
          <w:sz w:val="24"/>
          <w:szCs w:val="24"/>
        </w:rPr>
        <w:t>в</w:t>
      </w:r>
      <w:r w:rsidRPr="00F067A9">
        <w:rPr>
          <w:spacing w:val="38"/>
          <w:sz w:val="24"/>
          <w:szCs w:val="24"/>
        </w:rPr>
        <w:t xml:space="preserve"> </w:t>
      </w:r>
      <w:r w:rsidRPr="00F067A9">
        <w:rPr>
          <w:sz w:val="24"/>
          <w:szCs w:val="24"/>
        </w:rPr>
        <w:t>описі</w:t>
      </w:r>
      <w:r w:rsidRPr="00F067A9">
        <w:rPr>
          <w:spacing w:val="39"/>
          <w:sz w:val="24"/>
          <w:szCs w:val="24"/>
        </w:rPr>
        <w:t xml:space="preserve"> </w:t>
      </w:r>
      <w:r w:rsidRPr="00F067A9">
        <w:rPr>
          <w:sz w:val="24"/>
          <w:szCs w:val="24"/>
        </w:rPr>
        <w:t>будинку-фортеці</w:t>
      </w:r>
      <w:r w:rsidRPr="00F067A9">
        <w:rPr>
          <w:spacing w:val="37"/>
          <w:sz w:val="24"/>
          <w:szCs w:val="24"/>
        </w:rPr>
        <w:t xml:space="preserve"> </w:t>
      </w:r>
      <w:r w:rsidRPr="00F067A9">
        <w:rPr>
          <w:sz w:val="24"/>
          <w:szCs w:val="24"/>
        </w:rPr>
        <w:t>Домбі</w:t>
      </w:r>
      <w:r w:rsidRPr="00F067A9">
        <w:rPr>
          <w:spacing w:val="39"/>
          <w:sz w:val="24"/>
          <w:szCs w:val="24"/>
        </w:rPr>
        <w:t xml:space="preserve"> </w:t>
      </w:r>
      <w:r w:rsidRPr="00F067A9">
        <w:rPr>
          <w:sz w:val="24"/>
          <w:szCs w:val="24"/>
        </w:rPr>
        <w:t>(на</w:t>
      </w:r>
      <w:r w:rsidRPr="00F067A9">
        <w:rPr>
          <w:spacing w:val="36"/>
          <w:sz w:val="24"/>
          <w:szCs w:val="24"/>
        </w:rPr>
        <w:t xml:space="preserve"> </w:t>
      </w:r>
      <w:r w:rsidRPr="00F067A9">
        <w:rPr>
          <w:sz w:val="24"/>
          <w:szCs w:val="24"/>
        </w:rPr>
        <w:t>початку</w:t>
      </w:r>
      <w:r w:rsidRPr="00F067A9">
        <w:rPr>
          <w:spacing w:val="35"/>
          <w:sz w:val="24"/>
          <w:szCs w:val="24"/>
        </w:rPr>
        <w:t xml:space="preserve"> </w:t>
      </w:r>
      <w:r w:rsidRPr="00F067A9">
        <w:rPr>
          <w:sz w:val="24"/>
          <w:szCs w:val="24"/>
        </w:rPr>
        <w:t>і</w:t>
      </w:r>
      <w:r w:rsidRPr="00F067A9">
        <w:rPr>
          <w:spacing w:val="39"/>
          <w:sz w:val="24"/>
          <w:szCs w:val="24"/>
        </w:rPr>
        <w:t xml:space="preserve"> </w:t>
      </w:r>
      <w:r w:rsidRPr="00F067A9">
        <w:rPr>
          <w:sz w:val="24"/>
          <w:szCs w:val="24"/>
        </w:rPr>
        <w:t>в</w:t>
      </w:r>
      <w:r w:rsidRPr="00F067A9">
        <w:rPr>
          <w:spacing w:val="39"/>
          <w:sz w:val="24"/>
          <w:szCs w:val="24"/>
        </w:rPr>
        <w:t xml:space="preserve"> </w:t>
      </w:r>
      <w:r w:rsidRPr="00F067A9">
        <w:rPr>
          <w:sz w:val="24"/>
          <w:szCs w:val="24"/>
        </w:rPr>
        <w:t>кінці</w:t>
      </w:r>
      <w:r w:rsidRPr="00F067A9">
        <w:rPr>
          <w:spacing w:val="39"/>
          <w:sz w:val="24"/>
          <w:szCs w:val="24"/>
        </w:rPr>
        <w:t xml:space="preserve"> </w:t>
      </w:r>
      <w:r w:rsidRPr="00F067A9">
        <w:rPr>
          <w:sz w:val="24"/>
          <w:szCs w:val="24"/>
        </w:rPr>
        <w:t>роману)</w:t>
      </w:r>
      <w:r w:rsidRPr="00F067A9">
        <w:rPr>
          <w:spacing w:val="39"/>
          <w:sz w:val="24"/>
          <w:szCs w:val="24"/>
        </w:rPr>
        <w:t xml:space="preserve"> </w:t>
      </w:r>
      <w:r w:rsidRPr="00F067A9">
        <w:rPr>
          <w:sz w:val="24"/>
          <w:szCs w:val="24"/>
        </w:rPr>
        <w:t>передано</w:t>
      </w:r>
      <w:r w:rsidRPr="00F067A9">
        <w:rPr>
          <w:spacing w:val="-67"/>
          <w:sz w:val="24"/>
          <w:szCs w:val="24"/>
        </w:rPr>
        <w:t xml:space="preserve"> </w:t>
      </w:r>
      <w:r w:rsidRPr="00F067A9">
        <w:rPr>
          <w:sz w:val="24"/>
          <w:szCs w:val="24"/>
        </w:rPr>
        <w:t>зміни</w:t>
      </w:r>
      <w:r w:rsidRPr="00F067A9">
        <w:rPr>
          <w:spacing w:val="-1"/>
          <w:sz w:val="24"/>
          <w:szCs w:val="24"/>
        </w:rPr>
        <w:t xml:space="preserve"> </w:t>
      </w:r>
      <w:r w:rsidRPr="00F067A9">
        <w:rPr>
          <w:sz w:val="24"/>
          <w:szCs w:val="24"/>
        </w:rPr>
        <w:t>його</w:t>
      </w:r>
      <w:r w:rsidRPr="00F067A9">
        <w:rPr>
          <w:spacing w:val="1"/>
          <w:sz w:val="24"/>
          <w:szCs w:val="24"/>
        </w:rPr>
        <w:t xml:space="preserve"> </w:t>
      </w:r>
      <w:r w:rsidRPr="00F067A9">
        <w:rPr>
          <w:sz w:val="24"/>
          <w:szCs w:val="24"/>
        </w:rPr>
        <w:t>долі?</w:t>
      </w:r>
    </w:p>
    <w:p w:rsidR="008B2481" w:rsidRPr="00F067A9" w:rsidRDefault="006972D8" w:rsidP="00B66565">
      <w:pPr>
        <w:pStyle w:val="a4"/>
        <w:numPr>
          <w:ilvl w:val="0"/>
          <w:numId w:val="18"/>
        </w:numPr>
        <w:tabs>
          <w:tab w:val="left" w:pos="874"/>
        </w:tabs>
        <w:spacing w:line="276" w:lineRule="auto"/>
        <w:ind w:left="0" w:firstLine="567"/>
        <w:jc w:val="both"/>
        <w:rPr>
          <w:sz w:val="24"/>
          <w:szCs w:val="24"/>
        </w:rPr>
      </w:pPr>
      <w:r w:rsidRPr="00F067A9">
        <w:rPr>
          <w:sz w:val="24"/>
          <w:szCs w:val="24"/>
        </w:rPr>
        <w:t>Яка</w:t>
      </w:r>
      <w:r w:rsidRPr="00F067A9">
        <w:rPr>
          <w:spacing w:val="-2"/>
          <w:sz w:val="24"/>
          <w:szCs w:val="24"/>
        </w:rPr>
        <w:t xml:space="preserve"> </w:t>
      </w:r>
      <w:r w:rsidRPr="00F067A9">
        <w:rPr>
          <w:sz w:val="24"/>
          <w:szCs w:val="24"/>
        </w:rPr>
        <w:t>роль</w:t>
      </w:r>
      <w:r w:rsidRPr="00F067A9">
        <w:rPr>
          <w:spacing w:val="-3"/>
          <w:sz w:val="24"/>
          <w:szCs w:val="24"/>
        </w:rPr>
        <w:t xml:space="preserve"> </w:t>
      </w:r>
      <w:r w:rsidRPr="00F067A9">
        <w:rPr>
          <w:sz w:val="24"/>
          <w:szCs w:val="24"/>
        </w:rPr>
        <w:t>фірми</w:t>
      </w:r>
      <w:r w:rsidRPr="00F067A9">
        <w:rPr>
          <w:spacing w:val="-1"/>
          <w:sz w:val="24"/>
          <w:szCs w:val="24"/>
        </w:rPr>
        <w:t xml:space="preserve"> </w:t>
      </w:r>
      <w:r w:rsidRPr="00F067A9">
        <w:rPr>
          <w:sz w:val="24"/>
          <w:szCs w:val="24"/>
        </w:rPr>
        <w:t>«Домбі</w:t>
      </w:r>
      <w:r w:rsidRPr="00F067A9">
        <w:rPr>
          <w:spacing w:val="-3"/>
          <w:sz w:val="24"/>
          <w:szCs w:val="24"/>
        </w:rPr>
        <w:t xml:space="preserve"> </w:t>
      </w:r>
      <w:r w:rsidRPr="00F067A9">
        <w:rPr>
          <w:sz w:val="24"/>
          <w:szCs w:val="24"/>
        </w:rPr>
        <w:t>і син»</w:t>
      </w:r>
      <w:r w:rsidRPr="00F067A9">
        <w:rPr>
          <w:spacing w:val="-2"/>
          <w:sz w:val="24"/>
          <w:szCs w:val="24"/>
        </w:rPr>
        <w:t xml:space="preserve"> </w:t>
      </w:r>
      <w:r w:rsidRPr="00F067A9">
        <w:rPr>
          <w:sz w:val="24"/>
          <w:szCs w:val="24"/>
        </w:rPr>
        <w:t>у</w:t>
      </w:r>
      <w:r w:rsidRPr="00F067A9">
        <w:rPr>
          <w:spacing w:val="-6"/>
          <w:sz w:val="24"/>
          <w:szCs w:val="24"/>
        </w:rPr>
        <w:t xml:space="preserve"> </w:t>
      </w:r>
      <w:r w:rsidRPr="00F067A9">
        <w:rPr>
          <w:sz w:val="24"/>
          <w:szCs w:val="24"/>
        </w:rPr>
        <w:t>композиції</w:t>
      </w:r>
      <w:r w:rsidRPr="00F067A9">
        <w:rPr>
          <w:spacing w:val="-3"/>
          <w:sz w:val="24"/>
          <w:szCs w:val="24"/>
        </w:rPr>
        <w:t xml:space="preserve"> </w:t>
      </w:r>
      <w:r w:rsidRPr="00F067A9">
        <w:rPr>
          <w:sz w:val="24"/>
          <w:szCs w:val="24"/>
        </w:rPr>
        <w:t>роману, у</w:t>
      </w:r>
      <w:r w:rsidRPr="00F067A9">
        <w:rPr>
          <w:spacing w:val="-5"/>
          <w:sz w:val="24"/>
          <w:szCs w:val="24"/>
        </w:rPr>
        <w:t xml:space="preserve"> </w:t>
      </w:r>
      <w:r w:rsidRPr="00F067A9">
        <w:rPr>
          <w:sz w:val="24"/>
          <w:szCs w:val="24"/>
        </w:rPr>
        <w:t>долі головних</w:t>
      </w:r>
      <w:r w:rsidRPr="00F067A9">
        <w:rPr>
          <w:spacing w:val="-1"/>
          <w:sz w:val="24"/>
          <w:szCs w:val="24"/>
        </w:rPr>
        <w:t xml:space="preserve"> </w:t>
      </w:r>
      <w:r w:rsidRPr="00F067A9">
        <w:rPr>
          <w:sz w:val="24"/>
          <w:szCs w:val="24"/>
        </w:rPr>
        <w:t>героїв?</w:t>
      </w:r>
    </w:p>
    <w:p w:rsidR="00C96D66" w:rsidRPr="00F067A9" w:rsidRDefault="00C96D66" w:rsidP="00F067A9">
      <w:pPr>
        <w:pStyle w:val="a3"/>
        <w:spacing w:line="276" w:lineRule="auto"/>
        <w:ind w:left="0" w:firstLine="567"/>
        <w:jc w:val="both"/>
        <w:rPr>
          <w:b/>
          <w:sz w:val="24"/>
          <w:szCs w:val="24"/>
        </w:rPr>
      </w:pPr>
    </w:p>
    <w:p w:rsidR="00C96D66" w:rsidRPr="00A36337" w:rsidRDefault="00C96D66" w:rsidP="00A36337">
      <w:pPr>
        <w:spacing w:line="276" w:lineRule="auto"/>
        <w:ind w:firstLine="567"/>
        <w:jc w:val="center"/>
        <w:rPr>
          <w:b/>
          <w:bCs/>
          <w:sz w:val="24"/>
          <w:szCs w:val="24"/>
        </w:rPr>
      </w:pPr>
      <w:r w:rsidRPr="00A36337">
        <w:rPr>
          <w:b/>
          <w:bCs/>
          <w:sz w:val="24"/>
          <w:szCs w:val="24"/>
        </w:rPr>
        <w:t xml:space="preserve">Семінарське заняття № </w:t>
      </w:r>
      <w:r w:rsidR="00A36337">
        <w:rPr>
          <w:b/>
          <w:bCs/>
          <w:sz w:val="24"/>
          <w:szCs w:val="24"/>
        </w:rPr>
        <w:t>11-</w:t>
      </w:r>
      <w:r w:rsidRPr="00A36337">
        <w:rPr>
          <w:b/>
          <w:bCs/>
          <w:sz w:val="24"/>
          <w:szCs w:val="24"/>
        </w:rPr>
        <w:t>1</w:t>
      </w:r>
      <w:r w:rsidR="00A36337" w:rsidRPr="00A36337">
        <w:rPr>
          <w:b/>
          <w:bCs/>
          <w:sz w:val="24"/>
          <w:szCs w:val="24"/>
        </w:rPr>
        <w:t>2</w:t>
      </w:r>
    </w:p>
    <w:p w:rsidR="00A40EEB" w:rsidRPr="00EF6F38" w:rsidRDefault="00A36337" w:rsidP="00A36337">
      <w:pPr>
        <w:pStyle w:val="a3"/>
        <w:spacing w:line="276" w:lineRule="auto"/>
        <w:ind w:left="0" w:firstLine="567"/>
        <w:jc w:val="center"/>
        <w:rPr>
          <w:sz w:val="24"/>
          <w:szCs w:val="24"/>
        </w:rPr>
      </w:pPr>
      <w:r w:rsidRPr="00EF6F38">
        <w:rPr>
          <w:sz w:val="24"/>
          <w:szCs w:val="24"/>
        </w:rPr>
        <w:t xml:space="preserve">Неоромантизм як художньо-естетичне явище літератури. Особливості розвитку літературного процесу в літературі Великобританії (кін. ХІХ – поч. ХХ ст.). Література раннього модернізму в англійській літературі </w:t>
      </w:r>
      <w:r w:rsidR="00A40EEB" w:rsidRPr="00EF6F38">
        <w:rPr>
          <w:sz w:val="24"/>
          <w:szCs w:val="24"/>
        </w:rPr>
        <w:t>Філософія</w:t>
      </w:r>
      <w:r w:rsidR="00A40EEB" w:rsidRPr="00EF6F38">
        <w:rPr>
          <w:spacing w:val="44"/>
          <w:sz w:val="24"/>
          <w:szCs w:val="24"/>
        </w:rPr>
        <w:t xml:space="preserve"> </w:t>
      </w:r>
      <w:r w:rsidR="00A40EEB" w:rsidRPr="00EF6F38">
        <w:rPr>
          <w:sz w:val="24"/>
          <w:szCs w:val="24"/>
        </w:rPr>
        <w:t>життя,</w:t>
      </w:r>
      <w:r w:rsidR="00A40EEB" w:rsidRPr="00EF6F38">
        <w:rPr>
          <w:spacing w:val="43"/>
          <w:sz w:val="24"/>
          <w:szCs w:val="24"/>
        </w:rPr>
        <w:t xml:space="preserve"> </w:t>
      </w:r>
      <w:r w:rsidR="00A40EEB" w:rsidRPr="00EF6F38">
        <w:rPr>
          <w:sz w:val="24"/>
          <w:szCs w:val="24"/>
        </w:rPr>
        <w:t>краси,</w:t>
      </w:r>
      <w:r w:rsidR="00A40EEB" w:rsidRPr="00EF6F38">
        <w:rPr>
          <w:spacing w:val="43"/>
          <w:sz w:val="24"/>
          <w:szCs w:val="24"/>
        </w:rPr>
        <w:t xml:space="preserve"> </w:t>
      </w:r>
      <w:r w:rsidR="00A40EEB" w:rsidRPr="00EF6F38">
        <w:rPr>
          <w:sz w:val="24"/>
          <w:szCs w:val="24"/>
        </w:rPr>
        <w:t>насолоди</w:t>
      </w:r>
      <w:r w:rsidR="00A40EEB" w:rsidRPr="00EF6F38">
        <w:rPr>
          <w:spacing w:val="44"/>
          <w:sz w:val="24"/>
          <w:szCs w:val="24"/>
        </w:rPr>
        <w:t xml:space="preserve"> </w:t>
      </w:r>
      <w:r w:rsidR="00A40EEB" w:rsidRPr="00EF6F38">
        <w:rPr>
          <w:sz w:val="24"/>
          <w:szCs w:val="24"/>
        </w:rPr>
        <w:t>і</w:t>
      </w:r>
      <w:r w:rsidR="00A40EEB" w:rsidRPr="00EF6F38">
        <w:rPr>
          <w:spacing w:val="44"/>
          <w:sz w:val="24"/>
          <w:szCs w:val="24"/>
        </w:rPr>
        <w:t xml:space="preserve"> </w:t>
      </w:r>
      <w:r w:rsidR="00A40EEB" w:rsidRPr="00EF6F38">
        <w:rPr>
          <w:sz w:val="24"/>
          <w:szCs w:val="24"/>
        </w:rPr>
        <w:t>мистецтва</w:t>
      </w:r>
      <w:r w:rsidR="00A40EEB" w:rsidRPr="00EF6F38">
        <w:rPr>
          <w:spacing w:val="44"/>
          <w:sz w:val="24"/>
          <w:szCs w:val="24"/>
        </w:rPr>
        <w:t xml:space="preserve"> </w:t>
      </w:r>
      <w:r w:rsidR="00A40EEB" w:rsidRPr="00EF6F38">
        <w:rPr>
          <w:sz w:val="24"/>
          <w:szCs w:val="24"/>
        </w:rPr>
        <w:t>в</w:t>
      </w:r>
      <w:r w:rsidR="00A40EEB" w:rsidRPr="00EF6F38">
        <w:rPr>
          <w:spacing w:val="50"/>
          <w:sz w:val="24"/>
          <w:szCs w:val="24"/>
        </w:rPr>
        <w:t xml:space="preserve"> </w:t>
      </w:r>
      <w:r w:rsidR="00A40EEB" w:rsidRPr="00EF6F38">
        <w:rPr>
          <w:sz w:val="24"/>
          <w:szCs w:val="24"/>
        </w:rPr>
        <w:t>романі</w:t>
      </w:r>
      <w:r w:rsidR="00A40EEB" w:rsidRPr="00EF6F38">
        <w:rPr>
          <w:spacing w:val="44"/>
          <w:sz w:val="24"/>
          <w:szCs w:val="24"/>
        </w:rPr>
        <w:t xml:space="preserve"> </w:t>
      </w:r>
      <w:r w:rsidR="00A40EEB" w:rsidRPr="00EF6F38">
        <w:rPr>
          <w:sz w:val="24"/>
          <w:szCs w:val="24"/>
        </w:rPr>
        <w:t>О.</w:t>
      </w:r>
      <w:r w:rsidR="00A40EEB" w:rsidRPr="00EF6F38">
        <w:rPr>
          <w:spacing w:val="43"/>
          <w:sz w:val="24"/>
          <w:szCs w:val="24"/>
        </w:rPr>
        <w:t xml:space="preserve"> </w:t>
      </w:r>
      <w:r w:rsidR="00A40EEB" w:rsidRPr="00EF6F38">
        <w:rPr>
          <w:sz w:val="24"/>
          <w:szCs w:val="24"/>
        </w:rPr>
        <w:t>Вайльда</w:t>
      </w:r>
      <w:r w:rsidR="000F5F51">
        <w:rPr>
          <w:sz w:val="24"/>
          <w:szCs w:val="24"/>
        </w:rPr>
        <w:t xml:space="preserve"> </w:t>
      </w:r>
      <w:r w:rsidR="00A40EEB" w:rsidRPr="00EF6F38">
        <w:rPr>
          <w:sz w:val="24"/>
          <w:szCs w:val="24"/>
        </w:rPr>
        <w:t>«Портрет</w:t>
      </w:r>
      <w:r w:rsidR="00A40EEB" w:rsidRPr="00EF6F38">
        <w:rPr>
          <w:spacing w:val="-3"/>
          <w:sz w:val="24"/>
          <w:szCs w:val="24"/>
        </w:rPr>
        <w:t xml:space="preserve"> </w:t>
      </w:r>
      <w:r w:rsidR="00A40EEB" w:rsidRPr="00EF6F38">
        <w:rPr>
          <w:sz w:val="24"/>
          <w:szCs w:val="24"/>
        </w:rPr>
        <w:t>Доріана</w:t>
      </w:r>
      <w:r w:rsidR="00A40EEB" w:rsidRPr="00EF6F38">
        <w:rPr>
          <w:spacing w:val="-2"/>
          <w:sz w:val="24"/>
          <w:szCs w:val="24"/>
        </w:rPr>
        <w:t xml:space="preserve"> </w:t>
      </w:r>
      <w:r w:rsidR="00A40EEB" w:rsidRPr="00EF6F38">
        <w:rPr>
          <w:sz w:val="24"/>
          <w:szCs w:val="24"/>
        </w:rPr>
        <w:t>Грея»</w:t>
      </w:r>
    </w:p>
    <w:p w:rsidR="00C96D66" w:rsidRPr="00F067A9" w:rsidRDefault="00C96D66" w:rsidP="00A36337">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A40EEB" w:rsidRPr="00F067A9" w:rsidRDefault="00A40EEB" w:rsidP="00B66565">
      <w:pPr>
        <w:pStyle w:val="a4"/>
        <w:numPr>
          <w:ilvl w:val="0"/>
          <w:numId w:val="13"/>
        </w:numPr>
        <w:tabs>
          <w:tab w:val="left" w:pos="861"/>
        </w:tabs>
        <w:spacing w:line="276" w:lineRule="auto"/>
        <w:ind w:left="0" w:firstLine="567"/>
        <w:jc w:val="both"/>
        <w:rPr>
          <w:sz w:val="24"/>
          <w:szCs w:val="24"/>
        </w:rPr>
      </w:pPr>
      <w:r w:rsidRPr="00F067A9">
        <w:rPr>
          <w:sz w:val="24"/>
          <w:szCs w:val="24"/>
        </w:rPr>
        <w:t>Життєвий</w:t>
      </w:r>
      <w:r w:rsidRPr="00F067A9">
        <w:rPr>
          <w:spacing w:val="-5"/>
          <w:sz w:val="24"/>
          <w:szCs w:val="24"/>
        </w:rPr>
        <w:t xml:space="preserve"> </w:t>
      </w:r>
      <w:r w:rsidRPr="00F067A9">
        <w:rPr>
          <w:sz w:val="24"/>
          <w:szCs w:val="24"/>
        </w:rPr>
        <w:t>і творчий</w:t>
      </w:r>
      <w:r w:rsidRPr="00F067A9">
        <w:rPr>
          <w:spacing w:val="-2"/>
          <w:sz w:val="24"/>
          <w:szCs w:val="24"/>
        </w:rPr>
        <w:t xml:space="preserve"> </w:t>
      </w:r>
      <w:r w:rsidRPr="00F067A9">
        <w:rPr>
          <w:sz w:val="24"/>
          <w:szCs w:val="24"/>
        </w:rPr>
        <w:t>шлях О.</w:t>
      </w:r>
      <w:r w:rsidRPr="00F067A9">
        <w:rPr>
          <w:spacing w:val="-3"/>
          <w:sz w:val="24"/>
          <w:szCs w:val="24"/>
        </w:rPr>
        <w:t xml:space="preserve"> </w:t>
      </w:r>
      <w:r w:rsidRPr="00F067A9">
        <w:rPr>
          <w:sz w:val="24"/>
          <w:szCs w:val="24"/>
        </w:rPr>
        <w:t>Вайльда.</w:t>
      </w:r>
    </w:p>
    <w:p w:rsidR="00A40EEB" w:rsidRPr="00F067A9" w:rsidRDefault="00A40EEB" w:rsidP="00B66565">
      <w:pPr>
        <w:pStyle w:val="a4"/>
        <w:numPr>
          <w:ilvl w:val="0"/>
          <w:numId w:val="13"/>
        </w:numPr>
        <w:tabs>
          <w:tab w:val="left" w:pos="919"/>
        </w:tabs>
        <w:spacing w:line="276" w:lineRule="auto"/>
        <w:ind w:left="0" w:firstLine="567"/>
        <w:jc w:val="both"/>
        <w:rPr>
          <w:sz w:val="24"/>
          <w:szCs w:val="24"/>
        </w:rPr>
      </w:pPr>
      <w:r w:rsidRPr="00F067A9">
        <w:rPr>
          <w:sz w:val="24"/>
          <w:szCs w:val="24"/>
        </w:rPr>
        <w:t>Афоризм</w:t>
      </w:r>
      <w:r w:rsidRPr="00F067A9">
        <w:rPr>
          <w:spacing w:val="51"/>
          <w:sz w:val="24"/>
          <w:szCs w:val="24"/>
        </w:rPr>
        <w:t xml:space="preserve"> </w:t>
      </w:r>
      <w:r w:rsidRPr="00F067A9">
        <w:rPr>
          <w:sz w:val="24"/>
          <w:szCs w:val="24"/>
        </w:rPr>
        <w:t>письменника</w:t>
      </w:r>
      <w:r w:rsidRPr="00F067A9">
        <w:rPr>
          <w:spacing w:val="53"/>
          <w:sz w:val="24"/>
          <w:szCs w:val="24"/>
        </w:rPr>
        <w:t xml:space="preserve"> </w:t>
      </w:r>
      <w:r w:rsidRPr="00F067A9">
        <w:rPr>
          <w:sz w:val="24"/>
          <w:szCs w:val="24"/>
        </w:rPr>
        <w:t>як</w:t>
      </w:r>
      <w:r w:rsidRPr="00F067A9">
        <w:rPr>
          <w:spacing w:val="54"/>
          <w:sz w:val="24"/>
          <w:szCs w:val="24"/>
        </w:rPr>
        <w:t xml:space="preserve"> </w:t>
      </w:r>
      <w:r w:rsidRPr="00F067A9">
        <w:rPr>
          <w:sz w:val="24"/>
          <w:szCs w:val="24"/>
        </w:rPr>
        <w:t>засіб</w:t>
      </w:r>
      <w:r w:rsidRPr="00F067A9">
        <w:rPr>
          <w:spacing w:val="53"/>
          <w:sz w:val="24"/>
          <w:szCs w:val="24"/>
        </w:rPr>
        <w:t xml:space="preserve"> </w:t>
      </w:r>
      <w:r w:rsidRPr="00F067A9">
        <w:rPr>
          <w:sz w:val="24"/>
          <w:szCs w:val="24"/>
        </w:rPr>
        <w:t>осмислення</w:t>
      </w:r>
      <w:r w:rsidRPr="00F067A9">
        <w:rPr>
          <w:spacing w:val="52"/>
          <w:sz w:val="24"/>
          <w:szCs w:val="24"/>
        </w:rPr>
        <w:t xml:space="preserve"> </w:t>
      </w:r>
      <w:r w:rsidRPr="00F067A9">
        <w:rPr>
          <w:sz w:val="24"/>
          <w:szCs w:val="24"/>
        </w:rPr>
        <w:t>його</w:t>
      </w:r>
      <w:r w:rsidRPr="00F067A9">
        <w:rPr>
          <w:spacing w:val="53"/>
          <w:sz w:val="24"/>
          <w:szCs w:val="24"/>
        </w:rPr>
        <w:t xml:space="preserve"> </w:t>
      </w:r>
      <w:r w:rsidRPr="00F067A9">
        <w:rPr>
          <w:sz w:val="24"/>
          <w:szCs w:val="24"/>
        </w:rPr>
        <w:t>творчості</w:t>
      </w:r>
      <w:r w:rsidRPr="00F067A9">
        <w:rPr>
          <w:spacing w:val="53"/>
          <w:sz w:val="24"/>
          <w:szCs w:val="24"/>
        </w:rPr>
        <w:t xml:space="preserve"> </w:t>
      </w:r>
      <w:r w:rsidRPr="00F067A9">
        <w:rPr>
          <w:sz w:val="24"/>
          <w:szCs w:val="24"/>
        </w:rPr>
        <w:t>та</w:t>
      </w:r>
      <w:r w:rsidRPr="00F067A9">
        <w:rPr>
          <w:spacing w:val="54"/>
          <w:sz w:val="24"/>
          <w:szCs w:val="24"/>
        </w:rPr>
        <w:t xml:space="preserve"> </w:t>
      </w:r>
      <w:r w:rsidRPr="00F067A9">
        <w:rPr>
          <w:sz w:val="24"/>
          <w:szCs w:val="24"/>
        </w:rPr>
        <w:t>естетичних</w:t>
      </w:r>
      <w:r w:rsidRPr="00F067A9">
        <w:rPr>
          <w:spacing w:val="-67"/>
          <w:sz w:val="24"/>
          <w:szCs w:val="24"/>
        </w:rPr>
        <w:t xml:space="preserve"> </w:t>
      </w:r>
      <w:r w:rsidRPr="00F067A9">
        <w:rPr>
          <w:sz w:val="24"/>
          <w:szCs w:val="24"/>
        </w:rPr>
        <w:t>поглядів.</w:t>
      </w:r>
    </w:p>
    <w:p w:rsidR="00A40EEB" w:rsidRPr="00F067A9" w:rsidRDefault="00A40EEB" w:rsidP="00B66565">
      <w:pPr>
        <w:pStyle w:val="a4"/>
        <w:numPr>
          <w:ilvl w:val="0"/>
          <w:numId w:val="13"/>
        </w:numPr>
        <w:tabs>
          <w:tab w:val="left" w:pos="914"/>
        </w:tabs>
        <w:spacing w:line="276" w:lineRule="auto"/>
        <w:ind w:left="0" w:firstLine="567"/>
        <w:jc w:val="both"/>
        <w:rPr>
          <w:sz w:val="24"/>
          <w:szCs w:val="24"/>
        </w:rPr>
      </w:pPr>
      <w:r w:rsidRPr="00F067A9">
        <w:rPr>
          <w:sz w:val="24"/>
          <w:szCs w:val="24"/>
        </w:rPr>
        <w:lastRenderedPageBreak/>
        <w:t>Історія</w:t>
      </w:r>
      <w:r w:rsidRPr="00F067A9">
        <w:rPr>
          <w:spacing w:val="49"/>
          <w:sz w:val="24"/>
          <w:szCs w:val="24"/>
        </w:rPr>
        <w:t xml:space="preserve"> </w:t>
      </w:r>
      <w:r w:rsidRPr="00F067A9">
        <w:rPr>
          <w:sz w:val="24"/>
          <w:szCs w:val="24"/>
        </w:rPr>
        <w:t>створення</w:t>
      </w:r>
      <w:r w:rsidRPr="00F067A9">
        <w:rPr>
          <w:spacing w:val="50"/>
          <w:sz w:val="24"/>
          <w:szCs w:val="24"/>
        </w:rPr>
        <w:t xml:space="preserve"> </w:t>
      </w:r>
      <w:r w:rsidRPr="00F067A9">
        <w:rPr>
          <w:sz w:val="24"/>
          <w:szCs w:val="24"/>
        </w:rPr>
        <w:t>роману</w:t>
      </w:r>
      <w:r w:rsidRPr="00F067A9">
        <w:rPr>
          <w:spacing w:val="46"/>
          <w:sz w:val="24"/>
          <w:szCs w:val="24"/>
        </w:rPr>
        <w:t xml:space="preserve"> </w:t>
      </w:r>
      <w:r w:rsidRPr="00F067A9">
        <w:rPr>
          <w:sz w:val="24"/>
          <w:szCs w:val="24"/>
        </w:rPr>
        <w:t>«Портрет</w:t>
      </w:r>
      <w:r w:rsidRPr="00F067A9">
        <w:rPr>
          <w:spacing w:val="47"/>
          <w:sz w:val="24"/>
          <w:szCs w:val="24"/>
        </w:rPr>
        <w:t xml:space="preserve"> </w:t>
      </w:r>
      <w:r w:rsidRPr="00F067A9">
        <w:rPr>
          <w:sz w:val="24"/>
          <w:szCs w:val="24"/>
        </w:rPr>
        <w:t>Доріана</w:t>
      </w:r>
      <w:r w:rsidRPr="00F067A9">
        <w:rPr>
          <w:spacing w:val="50"/>
          <w:sz w:val="24"/>
          <w:szCs w:val="24"/>
        </w:rPr>
        <w:t xml:space="preserve"> </w:t>
      </w:r>
      <w:r w:rsidRPr="00F067A9">
        <w:rPr>
          <w:sz w:val="24"/>
          <w:szCs w:val="24"/>
        </w:rPr>
        <w:t>Грея»,</w:t>
      </w:r>
      <w:r w:rsidRPr="00F067A9">
        <w:rPr>
          <w:spacing w:val="48"/>
          <w:sz w:val="24"/>
          <w:szCs w:val="24"/>
        </w:rPr>
        <w:t xml:space="preserve"> </w:t>
      </w:r>
      <w:r w:rsidRPr="00F067A9">
        <w:rPr>
          <w:sz w:val="24"/>
          <w:szCs w:val="24"/>
        </w:rPr>
        <w:t>риси</w:t>
      </w:r>
      <w:r w:rsidRPr="00F067A9">
        <w:rPr>
          <w:spacing w:val="51"/>
          <w:sz w:val="24"/>
          <w:szCs w:val="24"/>
        </w:rPr>
        <w:t xml:space="preserve"> </w:t>
      </w:r>
      <w:r w:rsidRPr="00F067A9">
        <w:rPr>
          <w:sz w:val="24"/>
          <w:szCs w:val="24"/>
        </w:rPr>
        <w:t>імпресіонізму</w:t>
      </w:r>
      <w:r w:rsidRPr="00F067A9">
        <w:rPr>
          <w:spacing w:val="45"/>
          <w:sz w:val="24"/>
          <w:szCs w:val="24"/>
        </w:rPr>
        <w:t xml:space="preserve"> </w:t>
      </w:r>
      <w:r w:rsidRPr="00F067A9">
        <w:rPr>
          <w:sz w:val="24"/>
          <w:szCs w:val="24"/>
        </w:rPr>
        <w:t>та</w:t>
      </w:r>
      <w:r w:rsidRPr="00F067A9">
        <w:rPr>
          <w:spacing w:val="-67"/>
          <w:sz w:val="24"/>
          <w:szCs w:val="24"/>
        </w:rPr>
        <w:t xml:space="preserve"> </w:t>
      </w:r>
      <w:r w:rsidRPr="00F067A9">
        <w:rPr>
          <w:sz w:val="24"/>
          <w:szCs w:val="24"/>
        </w:rPr>
        <w:t>символізму</w:t>
      </w:r>
      <w:r w:rsidRPr="00F067A9">
        <w:rPr>
          <w:spacing w:val="-6"/>
          <w:sz w:val="24"/>
          <w:szCs w:val="24"/>
        </w:rPr>
        <w:t xml:space="preserve"> </w:t>
      </w:r>
      <w:r w:rsidRPr="00F067A9">
        <w:rPr>
          <w:sz w:val="24"/>
          <w:szCs w:val="24"/>
        </w:rPr>
        <w:t>в</w:t>
      </w:r>
      <w:r w:rsidRPr="00F067A9">
        <w:rPr>
          <w:spacing w:val="-1"/>
          <w:sz w:val="24"/>
          <w:szCs w:val="24"/>
        </w:rPr>
        <w:t xml:space="preserve"> </w:t>
      </w:r>
      <w:r w:rsidRPr="00F067A9">
        <w:rPr>
          <w:sz w:val="24"/>
          <w:szCs w:val="24"/>
        </w:rPr>
        <w:t>романі.</w:t>
      </w:r>
    </w:p>
    <w:p w:rsidR="00A40EEB" w:rsidRPr="00F067A9" w:rsidRDefault="00A40EEB" w:rsidP="00B66565">
      <w:pPr>
        <w:pStyle w:val="a4"/>
        <w:numPr>
          <w:ilvl w:val="0"/>
          <w:numId w:val="13"/>
        </w:numPr>
        <w:tabs>
          <w:tab w:val="left" w:pos="909"/>
        </w:tabs>
        <w:spacing w:line="276" w:lineRule="auto"/>
        <w:ind w:left="0" w:firstLine="567"/>
        <w:jc w:val="both"/>
        <w:rPr>
          <w:sz w:val="24"/>
          <w:szCs w:val="24"/>
        </w:rPr>
      </w:pPr>
      <w:r w:rsidRPr="00F067A9">
        <w:rPr>
          <w:sz w:val="24"/>
          <w:szCs w:val="24"/>
        </w:rPr>
        <w:t>Тема</w:t>
      </w:r>
      <w:r w:rsidRPr="00F067A9">
        <w:rPr>
          <w:spacing w:val="44"/>
          <w:sz w:val="24"/>
          <w:szCs w:val="24"/>
        </w:rPr>
        <w:t xml:space="preserve"> </w:t>
      </w:r>
      <w:r w:rsidRPr="00F067A9">
        <w:rPr>
          <w:sz w:val="24"/>
          <w:szCs w:val="24"/>
        </w:rPr>
        <w:t>мистецтва,</w:t>
      </w:r>
      <w:r w:rsidRPr="00F067A9">
        <w:rPr>
          <w:spacing w:val="42"/>
          <w:sz w:val="24"/>
          <w:szCs w:val="24"/>
        </w:rPr>
        <w:t xml:space="preserve"> </w:t>
      </w:r>
      <w:r w:rsidRPr="00F067A9">
        <w:rPr>
          <w:sz w:val="24"/>
          <w:szCs w:val="24"/>
        </w:rPr>
        <w:t>основна</w:t>
      </w:r>
      <w:r w:rsidRPr="00F067A9">
        <w:rPr>
          <w:spacing w:val="45"/>
          <w:sz w:val="24"/>
          <w:szCs w:val="24"/>
        </w:rPr>
        <w:t xml:space="preserve"> </w:t>
      </w:r>
      <w:r w:rsidRPr="00F067A9">
        <w:rPr>
          <w:sz w:val="24"/>
          <w:szCs w:val="24"/>
        </w:rPr>
        <w:t>проблематика</w:t>
      </w:r>
      <w:r w:rsidRPr="00F067A9">
        <w:rPr>
          <w:spacing w:val="43"/>
          <w:sz w:val="24"/>
          <w:szCs w:val="24"/>
        </w:rPr>
        <w:t xml:space="preserve"> </w:t>
      </w:r>
      <w:r w:rsidRPr="00F067A9">
        <w:rPr>
          <w:sz w:val="24"/>
          <w:szCs w:val="24"/>
        </w:rPr>
        <w:t>роману.</w:t>
      </w:r>
      <w:r w:rsidRPr="00F067A9">
        <w:rPr>
          <w:spacing w:val="43"/>
          <w:sz w:val="24"/>
          <w:szCs w:val="24"/>
        </w:rPr>
        <w:t xml:space="preserve"> </w:t>
      </w:r>
      <w:r w:rsidRPr="00F067A9">
        <w:rPr>
          <w:sz w:val="24"/>
          <w:szCs w:val="24"/>
        </w:rPr>
        <w:t>Філософія</w:t>
      </w:r>
      <w:r w:rsidRPr="00F067A9">
        <w:rPr>
          <w:spacing w:val="45"/>
          <w:sz w:val="24"/>
          <w:szCs w:val="24"/>
        </w:rPr>
        <w:t xml:space="preserve"> </w:t>
      </w:r>
      <w:r w:rsidRPr="00F067A9">
        <w:rPr>
          <w:sz w:val="24"/>
          <w:szCs w:val="24"/>
        </w:rPr>
        <w:t>гедонізму</w:t>
      </w:r>
      <w:r w:rsidRPr="00F067A9">
        <w:rPr>
          <w:spacing w:val="41"/>
          <w:sz w:val="24"/>
          <w:szCs w:val="24"/>
        </w:rPr>
        <w:t xml:space="preserve"> </w:t>
      </w:r>
      <w:r w:rsidRPr="00F067A9">
        <w:rPr>
          <w:sz w:val="24"/>
          <w:szCs w:val="24"/>
        </w:rPr>
        <w:t>та</w:t>
      </w:r>
      <w:r w:rsidRPr="00F067A9">
        <w:rPr>
          <w:spacing w:val="45"/>
          <w:sz w:val="24"/>
          <w:szCs w:val="24"/>
        </w:rPr>
        <w:t xml:space="preserve"> </w:t>
      </w:r>
      <w:r w:rsidRPr="00F067A9">
        <w:rPr>
          <w:sz w:val="24"/>
          <w:szCs w:val="24"/>
        </w:rPr>
        <w:t>її</w:t>
      </w:r>
      <w:r w:rsidRPr="00F067A9">
        <w:rPr>
          <w:spacing w:val="-67"/>
          <w:sz w:val="24"/>
          <w:szCs w:val="24"/>
        </w:rPr>
        <w:t xml:space="preserve"> </w:t>
      </w:r>
      <w:r w:rsidRPr="00F067A9">
        <w:rPr>
          <w:sz w:val="24"/>
          <w:szCs w:val="24"/>
        </w:rPr>
        <w:t>вираження</w:t>
      </w:r>
      <w:r w:rsidRPr="00F067A9">
        <w:rPr>
          <w:spacing w:val="-1"/>
          <w:sz w:val="24"/>
          <w:szCs w:val="24"/>
        </w:rPr>
        <w:t xml:space="preserve"> </w:t>
      </w:r>
      <w:r w:rsidRPr="00F067A9">
        <w:rPr>
          <w:sz w:val="24"/>
          <w:szCs w:val="24"/>
        </w:rPr>
        <w:t>у</w:t>
      </w:r>
      <w:r w:rsidRPr="00F067A9">
        <w:rPr>
          <w:spacing w:val="-4"/>
          <w:sz w:val="24"/>
          <w:szCs w:val="24"/>
        </w:rPr>
        <w:t xml:space="preserve"> </w:t>
      </w:r>
      <w:r w:rsidRPr="00F067A9">
        <w:rPr>
          <w:sz w:val="24"/>
          <w:szCs w:val="24"/>
        </w:rPr>
        <w:t>творі.</w:t>
      </w:r>
    </w:p>
    <w:p w:rsidR="00A40EEB" w:rsidRPr="00F067A9" w:rsidRDefault="00A40EEB" w:rsidP="00B66565">
      <w:pPr>
        <w:pStyle w:val="a4"/>
        <w:numPr>
          <w:ilvl w:val="0"/>
          <w:numId w:val="13"/>
        </w:numPr>
        <w:tabs>
          <w:tab w:val="left" w:pos="861"/>
        </w:tabs>
        <w:spacing w:line="276" w:lineRule="auto"/>
        <w:ind w:left="0" w:firstLine="567"/>
        <w:jc w:val="both"/>
        <w:rPr>
          <w:sz w:val="24"/>
          <w:szCs w:val="24"/>
        </w:rPr>
      </w:pPr>
      <w:r w:rsidRPr="00F067A9">
        <w:rPr>
          <w:sz w:val="24"/>
          <w:szCs w:val="24"/>
        </w:rPr>
        <w:t>Ідейно-композиційна</w:t>
      </w:r>
      <w:r w:rsidRPr="00F067A9">
        <w:rPr>
          <w:spacing w:val="-5"/>
          <w:sz w:val="24"/>
          <w:szCs w:val="24"/>
        </w:rPr>
        <w:t xml:space="preserve"> </w:t>
      </w:r>
      <w:r w:rsidRPr="00F067A9">
        <w:rPr>
          <w:sz w:val="24"/>
          <w:szCs w:val="24"/>
        </w:rPr>
        <w:t>роль</w:t>
      </w:r>
      <w:r w:rsidRPr="00F067A9">
        <w:rPr>
          <w:spacing w:val="-6"/>
          <w:sz w:val="24"/>
          <w:szCs w:val="24"/>
        </w:rPr>
        <w:t xml:space="preserve"> </w:t>
      </w:r>
      <w:r w:rsidRPr="00F067A9">
        <w:rPr>
          <w:sz w:val="24"/>
          <w:szCs w:val="24"/>
        </w:rPr>
        <w:t>образу</w:t>
      </w:r>
      <w:r w:rsidRPr="00F067A9">
        <w:rPr>
          <w:spacing w:val="-6"/>
          <w:sz w:val="24"/>
          <w:szCs w:val="24"/>
        </w:rPr>
        <w:t xml:space="preserve"> </w:t>
      </w:r>
      <w:r w:rsidRPr="00F067A9">
        <w:rPr>
          <w:sz w:val="24"/>
          <w:szCs w:val="24"/>
        </w:rPr>
        <w:t>лорда</w:t>
      </w:r>
      <w:r w:rsidRPr="00F067A9">
        <w:rPr>
          <w:spacing w:val="-3"/>
          <w:sz w:val="24"/>
          <w:szCs w:val="24"/>
        </w:rPr>
        <w:t xml:space="preserve"> </w:t>
      </w:r>
      <w:r w:rsidRPr="00F067A9">
        <w:rPr>
          <w:sz w:val="24"/>
          <w:szCs w:val="24"/>
        </w:rPr>
        <w:t>Генрі.</w:t>
      </w:r>
    </w:p>
    <w:p w:rsidR="00A40EEB" w:rsidRPr="00F067A9" w:rsidRDefault="00A40EEB" w:rsidP="00B66565">
      <w:pPr>
        <w:pStyle w:val="a4"/>
        <w:numPr>
          <w:ilvl w:val="0"/>
          <w:numId w:val="13"/>
        </w:numPr>
        <w:tabs>
          <w:tab w:val="left" w:pos="861"/>
        </w:tabs>
        <w:spacing w:line="276" w:lineRule="auto"/>
        <w:ind w:left="0" w:firstLine="567"/>
        <w:jc w:val="both"/>
        <w:rPr>
          <w:sz w:val="24"/>
          <w:szCs w:val="24"/>
        </w:rPr>
      </w:pPr>
      <w:r w:rsidRPr="00F067A9">
        <w:rPr>
          <w:sz w:val="24"/>
          <w:szCs w:val="24"/>
        </w:rPr>
        <w:t>Тема</w:t>
      </w:r>
      <w:r w:rsidRPr="00F067A9">
        <w:rPr>
          <w:spacing w:val="-2"/>
          <w:sz w:val="24"/>
          <w:szCs w:val="24"/>
        </w:rPr>
        <w:t xml:space="preserve"> </w:t>
      </w:r>
      <w:r w:rsidRPr="00F067A9">
        <w:rPr>
          <w:sz w:val="24"/>
          <w:szCs w:val="24"/>
        </w:rPr>
        <w:t>краси.</w:t>
      </w:r>
      <w:r w:rsidRPr="00F067A9">
        <w:rPr>
          <w:spacing w:val="-3"/>
          <w:sz w:val="24"/>
          <w:szCs w:val="24"/>
        </w:rPr>
        <w:t xml:space="preserve"> </w:t>
      </w:r>
      <w:r w:rsidRPr="00F067A9">
        <w:rPr>
          <w:sz w:val="24"/>
          <w:szCs w:val="24"/>
        </w:rPr>
        <w:t>Сутність</w:t>
      </w:r>
      <w:r w:rsidRPr="00F067A9">
        <w:rPr>
          <w:spacing w:val="-3"/>
          <w:sz w:val="24"/>
          <w:szCs w:val="24"/>
        </w:rPr>
        <w:t xml:space="preserve"> </w:t>
      </w:r>
      <w:r w:rsidRPr="00F067A9">
        <w:rPr>
          <w:sz w:val="24"/>
          <w:szCs w:val="24"/>
        </w:rPr>
        <w:t>трагедії</w:t>
      </w:r>
      <w:r w:rsidRPr="00F067A9">
        <w:rPr>
          <w:spacing w:val="-1"/>
          <w:sz w:val="24"/>
          <w:szCs w:val="24"/>
        </w:rPr>
        <w:t xml:space="preserve"> </w:t>
      </w:r>
      <w:r w:rsidRPr="00F067A9">
        <w:rPr>
          <w:sz w:val="24"/>
          <w:szCs w:val="24"/>
        </w:rPr>
        <w:t>Доріана</w:t>
      </w:r>
      <w:r w:rsidRPr="00F067A9">
        <w:rPr>
          <w:spacing w:val="-4"/>
          <w:sz w:val="24"/>
          <w:szCs w:val="24"/>
        </w:rPr>
        <w:t xml:space="preserve"> </w:t>
      </w:r>
      <w:r w:rsidRPr="00F067A9">
        <w:rPr>
          <w:sz w:val="24"/>
          <w:szCs w:val="24"/>
        </w:rPr>
        <w:t>Грея.</w:t>
      </w:r>
    </w:p>
    <w:p w:rsidR="00A40EEB" w:rsidRPr="00F067A9" w:rsidRDefault="00A40EEB" w:rsidP="00B66565">
      <w:pPr>
        <w:pStyle w:val="a4"/>
        <w:numPr>
          <w:ilvl w:val="0"/>
          <w:numId w:val="13"/>
        </w:numPr>
        <w:tabs>
          <w:tab w:val="left" w:pos="861"/>
        </w:tabs>
        <w:spacing w:line="276" w:lineRule="auto"/>
        <w:ind w:left="0" w:firstLine="567"/>
        <w:jc w:val="both"/>
        <w:rPr>
          <w:sz w:val="24"/>
          <w:szCs w:val="24"/>
        </w:rPr>
      </w:pPr>
      <w:r w:rsidRPr="00F067A9">
        <w:rPr>
          <w:sz w:val="24"/>
          <w:szCs w:val="24"/>
        </w:rPr>
        <w:t>Характер</w:t>
      </w:r>
      <w:r w:rsidRPr="00F067A9">
        <w:rPr>
          <w:spacing w:val="-3"/>
          <w:sz w:val="24"/>
          <w:szCs w:val="24"/>
        </w:rPr>
        <w:t xml:space="preserve"> </w:t>
      </w:r>
      <w:r w:rsidRPr="00F067A9">
        <w:rPr>
          <w:sz w:val="24"/>
          <w:szCs w:val="24"/>
        </w:rPr>
        <w:t>образу</w:t>
      </w:r>
      <w:r w:rsidRPr="00F067A9">
        <w:rPr>
          <w:spacing w:val="-5"/>
          <w:sz w:val="24"/>
          <w:szCs w:val="24"/>
        </w:rPr>
        <w:t xml:space="preserve"> </w:t>
      </w:r>
      <w:r w:rsidRPr="00F067A9">
        <w:rPr>
          <w:sz w:val="24"/>
          <w:szCs w:val="24"/>
        </w:rPr>
        <w:t>художника</w:t>
      </w:r>
      <w:r w:rsidRPr="00F067A9">
        <w:rPr>
          <w:spacing w:val="-1"/>
          <w:sz w:val="24"/>
          <w:szCs w:val="24"/>
        </w:rPr>
        <w:t xml:space="preserve"> </w:t>
      </w:r>
      <w:r w:rsidRPr="00F067A9">
        <w:rPr>
          <w:sz w:val="24"/>
          <w:szCs w:val="24"/>
        </w:rPr>
        <w:t>у</w:t>
      </w:r>
      <w:r w:rsidRPr="00F067A9">
        <w:rPr>
          <w:spacing w:val="-6"/>
          <w:sz w:val="24"/>
          <w:szCs w:val="24"/>
        </w:rPr>
        <w:t xml:space="preserve"> </w:t>
      </w:r>
      <w:r w:rsidRPr="00F067A9">
        <w:rPr>
          <w:sz w:val="24"/>
          <w:szCs w:val="24"/>
        </w:rPr>
        <w:t>романі.</w:t>
      </w:r>
    </w:p>
    <w:p w:rsidR="00A40EEB" w:rsidRPr="00F067A9" w:rsidRDefault="00A40EEB" w:rsidP="00B66565">
      <w:pPr>
        <w:pStyle w:val="a4"/>
        <w:numPr>
          <w:ilvl w:val="0"/>
          <w:numId w:val="13"/>
        </w:numPr>
        <w:tabs>
          <w:tab w:val="left" w:pos="861"/>
        </w:tabs>
        <w:spacing w:line="276" w:lineRule="auto"/>
        <w:ind w:left="0" w:firstLine="567"/>
        <w:jc w:val="both"/>
        <w:rPr>
          <w:sz w:val="24"/>
          <w:szCs w:val="24"/>
        </w:rPr>
      </w:pPr>
      <w:r w:rsidRPr="00F067A9">
        <w:rPr>
          <w:sz w:val="24"/>
          <w:szCs w:val="24"/>
        </w:rPr>
        <w:t>Парадокси</w:t>
      </w:r>
      <w:r w:rsidRPr="00F067A9">
        <w:rPr>
          <w:spacing w:val="-2"/>
          <w:sz w:val="24"/>
          <w:szCs w:val="24"/>
        </w:rPr>
        <w:t xml:space="preserve"> </w:t>
      </w:r>
      <w:r w:rsidRPr="00F067A9">
        <w:rPr>
          <w:sz w:val="24"/>
          <w:szCs w:val="24"/>
        </w:rPr>
        <w:t>та</w:t>
      </w:r>
      <w:r w:rsidRPr="00F067A9">
        <w:rPr>
          <w:spacing w:val="-2"/>
          <w:sz w:val="24"/>
          <w:szCs w:val="24"/>
        </w:rPr>
        <w:t xml:space="preserve"> </w:t>
      </w:r>
      <w:r w:rsidRPr="00F067A9">
        <w:rPr>
          <w:sz w:val="24"/>
          <w:szCs w:val="24"/>
        </w:rPr>
        <w:t>їх значення</w:t>
      </w:r>
      <w:r w:rsidRPr="00F067A9">
        <w:rPr>
          <w:spacing w:val="-2"/>
          <w:sz w:val="24"/>
          <w:szCs w:val="24"/>
        </w:rPr>
        <w:t xml:space="preserve"> </w:t>
      </w:r>
      <w:r w:rsidRPr="00F067A9">
        <w:rPr>
          <w:sz w:val="24"/>
          <w:szCs w:val="24"/>
        </w:rPr>
        <w:t>у</w:t>
      </w:r>
      <w:r w:rsidRPr="00F067A9">
        <w:rPr>
          <w:spacing w:val="-5"/>
          <w:sz w:val="24"/>
          <w:szCs w:val="24"/>
        </w:rPr>
        <w:t xml:space="preserve"> </w:t>
      </w:r>
      <w:r w:rsidRPr="00F067A9">
        <w:rPr>
          <w:sz w:val="24"/>
          <w:szCs w:val="24"/>
        </w:rPr>
        <w:t>творі.</w:t>
      </w:r>
    </w:p>
    <w:p w:rsidR="00C96D66" w:rsidRPr="00F067A9" w:rsidRDefault="00C96D66" w:rsidP="00EF6F38">
      <w:pPr>
        <w:spacing w:line="276" w:lineRule="auto"/>
        <w:ind w:firstLine="567"/>
        <w:jc w:val="center"/>
        <w:rPr>
          <w:b/>
          <w:iCs/>
          <w:sz w:val="24"/>
          <w:szCs w:val="24"/>
        </w:rPr>
      </w:pPr>
      <w:r w:rsidRPr="00F067A9">
        <w:rPr>
          <w:b/>
          <w:iCs/>
          <w:sz w:val="24"/>
          <w:szCs w:val="24"/>
        </w:rPr>
        <w:t>Практична складова</w:t>
      </w:r>
    </w:p>
    <w:p w:rsidR="00C96D66" w:rsidRPr="00F067A9" w:rsidRDefault="00C96D66" w:rsidP="00F067A9">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C96D66" w:rsidRPr="00EF6F38" w:rsidRDefault="00C96D66" w:rsidP="00EF6F38">
      <w:pPr>
        <w:spacing w:line="276" w:lineRule="auto"/>
        <w:ind w:firstLine="567"/>
        <w:jc w:val="center"/>
        <w:rPr>
          <w:b/>
          <w:sz w:val="24"/>
          <w:szCs w:val="24"/>
        </w:rPr>
      </w:pPr>
      <w:r w:rsidRPr="00EF6F38">
        <w:rPr>
          <w:b/>
          <w:sz w:val="24"/>
          <w:szCs w:val="24"/>
        </w:rPr>
        <w:t>Методичні вказівки</w:t>
      </w:r>
    </w:p>
    <w:p w:rsidR="00A40EEB" w:rsidRPr="00F067A9" w:rsidRDefault="00C96D66" w:rsidP="00F067A9">
      <w:pPr>
        <w:pStyle w:val="a3"/>
        <w:spacing w:line="276" w:lineRule="auto"/>
        <w:ind w:left="0" w:firstLine="567"/>
        <w:jc w:val="both"/>
        <w:rPr>
          <w:sz w:val="24"/>
          <w:szCs w:val="24"/>
        </w:rPr>
      </w:pPr>
      <w:r w:rsidRPr="00F067A9">
        <w:rPr>
          <w:b/>
          <w:bCs/>
          <w:i/>
          <w:iCs/>
          <w:sz w:val="24"/>
          <w:szCs w:val="24"/>
        </w:rPr>
        <w:t xml:space="preserve">Ключовими термінами, на розумінні яких базується засвоєння навчального матеріалу теми, є: </w:t>
      </w:r>
      <w:r w:rsidR="00A40EEB" w:rsidRPr="00F067A9">
        <w:rPr>
          <w:sz w:val="24"/>
          <w:szCs w:val="24"/>
        </w:rPr>
        <w:t>тематика, проблематику роману, ідейно-композиційна роль</w:t>
      </w:r>
      <w:r w:rsidR="00A40EEB" w:rsidRPr="00F067A9">
        <w:rPr>
          <w:spacing w:val="-67"/>
          <w:sz w:val="24"/>
          <w:szCs w:val="24"/>
        </w:rPr>
        <w:t xml:space="preserve">                 </w:t>
      </w:r>
      <w:r w:rsidR="00A40EEB" w:rsidRPr="00F067A9">
        <w:rPr>
          <w:sz w:val="24"/>
          <w:szCs w:val="24"/>
        </w:rPr>
        <w:t xml:space="preserve"> лбразів.</w:t>
      </w:r>
    </w:p>
    <w:p w:rsidR="00C96D66" w:rsidRPr="00F067A9" w:rsidRDefault="00C96D66" w:rsidP="00F067A9">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A40EEB" w:rsidRPr="00F067A9" w:rsidRDefault="00A40EEB" w:rsidP="00F067A9">
      <w:pPr>
        <w:spacing w:line="276" w:lineRule="auto"/>
        <w:ind w:firstLine="567"/>
        <w:jc w:val="both"/>
        <w:rPr>
          <w:sz w:val="24"/>
          <w:szCs w:val="24"/>
        </w:rPr>
      </w:pPr>
      <w:r w:rsidRPr="00F067A9">
        <w:rPr>
          <w:b/>
          <w:sz w:val="24"/>
          <w:szCs w:val="24"/>
        </w:rPr>
        <w:t>Естетизм</w:t>
      </w:r>
      <w:r w:rsidRPr="00F067A9">
        <w:rPr>
          <w:sz w:val="24"/>
          <w:szCs w:val="24"/>
        </w:rPr>
        <w:t xml:space="preserve"> виник в останнє десятиліття XIX ст. в Англії. Він породив культ витонченої краси. Творці естетизму вірили, що реалізм приречений на цілковитий крах, що соціальні проблеми зовсім не стосуються справжнього мистецтва, і висували гасла "мистецтво для мистецтва", "краса заради самої краси". Найвидатнішим представником англійського естетизму був Оскар Уайльд. </w:t>
      </w:r>
    </w:p>
    <w:p w:rsidR="00A40EEB" w:rsidRPr="00F067A9" w:rsidRDefault="000310D9" w:rsidP="00F067A9">
      <w:pPr>
        <w:spacing w:line="276" w:lineRule="auto"/>
        <w:ind w:firstLine="567"/>
        <w:jc w:val="both"/>
        <w:rPr>
          <w:sz w:val="24"/>
          <w:szCs w:val="24"/>
        </w:rPr>
      </w:pPr>
      <w:r>
        <w:rPr>
          <w:sz w:val="24"/>
          <w:szCs w:val="24"/>
        </w:rPr>
        <w:t xml:space="preserve">Естетизм – </w:t>
      </w:r>
      <w:r w:rsidR="00A40EEB" w:rsidRPr="00F067A9">
        <w:rPr>
          <w:sz w:val="24"/>
          <w:szCs w:val="24"/>
        </w:rPr>
        <w:t>напрям у англійському мистецтві та літературі 1880-1890-х років, який представили письменник, теоретик, історик мистецтва Волтер Пейтер та угру-пування поетів і художників, теоретиків літератури й мистецтва - Артур Саймонс, Обрі Бьордслі, Оскар Вайльд та інші, що об'єдналися навколо журналів "Жовта книга" і "Савой". їхнім ідеалом мистецтва стала творчість майстрів Середньовіччя і раннього Відродження.</w:t>
      </w:r>
    </w:p>
    <w:p w:rsidR="00A40EEB" w:rsidRPr="00F067A9" w:rsidRDefault="00A40EEB" w:rsidP="00F067A9">
      <w:pPr>
        <w:spacing w:line="276" w:lineRule="auto"/>
        <w:ind w:firstLine="567"/>
        <w:jc w:val="both"/>
        <w:rPr>
          <w:sz w:val="24"/>
          <w:szCs w:val="24"/>
        </w:rPr>
      </w:pPr>
      <w:r w:rsidRPr="00F067A9">
        <w:rPr>
          <w:sz w:val="24"/>
          <w:szCs w:val="24"/>
        </w:rPr>
        <w:t>Особливість естетизму полягала у тому, що він, перебуваючи поза рамками пересічної моралі, діяв лише у сфері мистецтва, де "дозволене" і "недозволене" диктувалося волею митця і підлягало тільки суду естетичних законів. Естетизм виявив переваги художньої вигадки, уяви і майстерності художника перед копією життя. Творчі здобутки митців цього напряму мали значний вплив на розвиток мистецтва XX століття, зокрема на творчість англійських і російських символістів, а також Т.-С. Еліота, В. Вульф, М. Пруста, Дж. Джойса.</w:t>
      </w:r>
    </w:p>
    <w:p w:rsidR="00A40EEB" w:rsidRPr="00F067A9" w:rsidRDefault="00A40EEB" w:rsidP="00F067A9">
      <w:pPr>
        <w:spacing w:line="276" w:lineRule="auto"/>
        <w:ind w:firstLine="567"/>
        <w:jc w:val="both"/>
        <w:rPr>
          <w:sz w:val="24"/>
          <w:szCs w:val="24"/>
        </w:rPr>
      </w:pPr>
      <w:r w:rsidRPr="00F067A9">
        <w:rPr>
          <w:sz w:val="24"/>
          <w:szCs w:val="24"/>
        </w:rPr>
        <w:t>Вся естетика О.Вайльда - це низка парадоксальних суджень. Але естетичне вчення Оскара не можна розглядати окремо від тогочасної дійсності, а отже, лицемірної вікторіанської моралі, виклик якій кинув письменник як своєю поведінкою, так і художніми творами.</w:t>
      </w:r>
    </w:p>
    <w:p w:rsidR="00A40EEB" w:rsidRPr="00F067A9" w:rsidRDefault="00A40EEB" w:rsidP="00F067A9">
      <w:pPr>
        <w:spacing w:line="276" w:lineRule="auto"/>
        <w:ind w:firstLine="567"/>
        <w:jc w:val="both"/>
        <w:rPr>
          <w:sz w:val="24"/>
          <w:szCs w:val="24"/>
        </w:rPr>
      </w:pPr>
      <w:r w:rsidRPr="00F067A9">
        <w:rPr>
          <w:sz w:val="24"/>
          <w:szCs w:val="24"/>
        </w:rPr>
        <w:t>Особливості естетизму письменника:</w:t>
      </w:r>
    </w:p>
    <w:p w:rsidR="00A40EEB" w:rsidRPr="00F067A9" w:rsidRDefault="00A40EEB" w:rsidP="00F067A9">
      <w:pPr>
        <w:spacing w:line="276" w:lineRule="auto"/>
        <w:ind w:firstLine="567"/>
        <w:jc w:val="both"/>
        <w:rPr>
          <w:sz w:val="24"/>
          <w:szCs w:val="24"/>
        </w:rPr>
      </w:pPr>
      <w:r w:rsidRPr="00F067A9">
        <w:rPr>
          <w:sz w:val="24"/>
          <w:szCs w:val="24"/>
        </w:rPr>
        <w:t>1) перебільшує творчу грань мистецтва, заперечує відбиття мистецтва у дійсності;</w:t>
      </w:r>
    </w:p>
    <w:p w:rsidR="00A40EEB" w:rsidRPr="00F067A9" w:rsidRDefault="00A40EEB" w:rsidP="00F067A9">
      <w:pPr>
        <w:spacing w:line="276" w:lineRule="auto"/>
        <w:ind w:firstLine="567"/>
        <w:jc w:val="both"/>
        <w:rPr>
          <w:sz w:val="24"/>
          <w:szCs w:val="24"/>
        </w:rPr>
      </w:pPr>
      <w:r w:rsidRPr="00F067A9">
        <w:rPr>
          <w:sz w:val="24"/>
          <w:szCs w:val="24"/>
        </w:rPr>
        <w:t>2) підкреслює, що мистецтво не залежне від життя і вище за нього; бачить завдання мистецтва не в копіюванні дійсності, а в створенні для нього ідеальних зв'язків;</w:t>
      </w:r>
    </w:p>
    <w:p w:rsidR="00A40EEB" w:rsidRPr="00F067A9" w:rsidRDefault="00A40EEB" w:rsidP="00F067A9">
      <w:pPr>
        <w:spacing w:line="276" w:lineRule="auto"/>
        <w:ind w:firstLine="567"/>
        <w:jc w:val="both"/>
        <w:rPr>
          <w:sz w:val="24"/>
          <w:szCs w:val="24"/>
        </w:rPr>
      </w:pPr>
      <w:r w:rsidRPr="00F067A9">
        <w:rPr>
          <w:sz w:val="24"/>
          <w:szCs w:val="24"/>
        </w:rPr>
        <w:t>3) відводить найвище місце красі;</w:t>
      </w:r>
    </w:p>
    <w:p w:rsidR="00A40EEB" w:rsidRPr="00F067A9" w:rsidRDefault="00A40EEB" w:rsidP="00F067A9">
      <w:pPr>
        <w:spacing w:line="276" w:lineRule="auto"/>
        <w:ind w:firstLine="567"/>
        <w:jc w:val="both"/>
        <w:rPr>
          <w:sz w:val="24"/>
          <w:szCs w:val="24"/>
        </w:rPr>
      </w:pPr>
      <w:r w:rsidRPr="00F067A9">
        <w:rPr>
          <w:sz w:val="24"/>
          <w:szCs w:val="24"/>
        </w:rPr>
        <w:t>4) стає переконаним, що мистецтво байдуже до морального і аморального: виховання добра не є його завданням;</w:t>
      </w:r>
    </w:p>
    <w:p w:rsidR="00A40EEB" w:rsidRPr="00F067A9" w:rsidRDefault="00A40EEB" w:rsidP="00F067A9">
      <w:pPr>
        <w:spacing w:line="276" w:lineRule="auto"/>
        <w:ind w:firstLine="567"/>
        <w:jc w:val="both"/>
        <w:rPr>
          <w:sz w:val="24"/>
          <w:szCs w:val="24"/>
        </w:rPr>
      </w:pPr>
      <w:r w:rsidRPr="00F067A9">
        <w:rPr>
          <w:sz w:val="24"/>
          <w:szCs w:val="24"/>
        </w:rPr>
        <w:t>5) заперечує будь-які соціальні та моральні цінності, що лежали в основі теорії мистецтва;</w:t>
      </w:r>
    </w:p>
    <w:p w:rsidR="00A40EEB" w:rsidRPr="00F067A9" w:rsidRDefault="00A40EEB" w:rsidP="00F067A9">
      <w:pPr>
        <w:spacing w:line="276" w:lineRule="auto"/>
        <w:ind w:firstLine="567"/>
        <w:jc w:val="both"/>
        <w:rPr>
          <w:sz w:val="24"/>
          <w:szCs w:val="24"/>
        </w:rPr>
      </w:pPr>
      <w:r w:rsidRPr="00F067A9">
        <w:rPr>
          <w:sz w:val="24"/>
          <w:szCs w:val="24"/>
        </w:rPr>
        <w:t>6) митець - творець прекрасного;</w:t>
      </w:r>
    </w:p>
    <w:p w:rsidR="00A40EEB" w:rsidRPr="00F067A9" w:rsidRDefault="00A40EEB" w:rsidP="00F067A9">
      <w:pPr>
        <w:spacing w:line="276" w:lineRule="auto"/>
        <w:ind w:firstLine="567"/>
        <w:jc w:val="both"/>
        <w:rPr>
          <w:sz w:val="24"/>
          <w:szCs w:val="24"/>
        </w:rPr>
      </w:pPr>
      <w:r w:rsidRPr="00F067A9">
        <w:rPr>
          <w:sz w:val="24"/>
          <w:szCs w:val="24"/>
        </w:rPr>
        <w:t>7) він не прагне нічого доводити. Довести можна навіть безпечні істини;</w:t>
      </w:r>
    </w:p>
    <w:p w:rsidR="00A40EEB" w:rsidRPr="00F067A9" w:rsidRDefault="00A40EEB" w:rsidP="00F067A9">
      <w:pPr>
        <w:spacing w:line="276" w:lineRule="auto"/>
        <w:ind w:firstLine="567"/>
        <w:jc w:val="both"/>
        <w:rPr>
          <w:sz w:val="24"/>
          <w:szCs w:val="24"/>
        </w:rPr>
      </w:pPr>
      <w:r w:rsidRPr="00F067A9">
        <w:rPr>
          <w:sz w:val="24"/>
          <w:szCs w:val="24"/>
        </w:rPr>
        <w:lastRenderedPageBreak/>
        <w:t>8) митець не має етичних уподобань. Етичні уподобання митця призводять до непрощенної манірності стилю;</w:t>
      </w:r>
    </w:p>
    <w:p w:rsidR="00A40EEB" w:rsidRPr="00F067A9" w:rsidRDefault="00A40EEB" w:rsidP="00F067A9">
      <w:pPr>
        <w:spacing w:line="276" w:lineRule="auto"/>
        <w:ind w:firstLine="567"/>
        <w:jc w:val="both"/>
        <w:rPr>
          <w:sz w:val="24"/>
          <w:szCs w:val="24"/>
        </w:rPr>
      </w:pPr>
      <w:r w:rsidRPr="00F067A9">
        <w:rPr>
          <w:sz w:val="24"/>
          <w:szCs w:val="24"/>
        </w:rPr>
        <w:t>9) найвищим критерієм для твору мистецтва є досконалість його форм. Ті, що в прекрасному вбачають бридке, - люди зіпсовані. Це вада;</w:t>
      </w:r>
    </w:p>
    <w:p w:rsidR="00A40EEB" w:rsidRPr="00F067A9" w:rsidRDefault="00A40EEB" w:rsidP="00F067A9">
      <w:pPr>
        <w:spacing w:line="276" w:lineRule="auto"/>
        <w:ind w:firstLine="567"/>
        <w:jc w:val="both"/>
        <w:rPr>
          <w:sz w:val="24"/>
          <w:szCs w:val="24"/>
        </w:rPr>
      </w:pPr>
      <w:r w:rsidRPr="00F067A9">
        <w:rPr>
          <w:sz w:val="24"/>
          <w:szCs w:val="24"/>
        </w:rPr>
        <w:t>10) ті, що в прекрасному здатні побачити прекрасне, - люди культурні. На них є надія. Але обранцями є ті, для кого прекрасне означає лише одне - Красу.</w:t>
      </w:r>
    </w:p>
    <w:p w:rsidR="00A40EEB" w:rsidRPr="00F067A9" w:rsidRDefault="00A40EEB" w:rsidP="00F067A9">
      <w:pPr>
        <w:spacing w:line="276" w:lineRule="auto"/>
        <w:ind w:firstLine="567"/>
        <w:jc w:val="both"/>
        <w:rPr>
          <w:sz w:val="24"/>
          <w:szCs w:val="24"/>
        </w:rPr>
      </w:pPr>
      <w:r w:rsidRPr="00F067A9">
        <w:rPr>
          <w:sz w:val="24"/>
          <w:szCs w:val="24"/>
        </w:rPr>
        <w:t>Оскар Уайльд дуже любив своїх дітей і часто читав їм свої казки. А потім переробив їх і доповнив філософськими відступами. Вийшло дві збірки казок "Щасливий принц" і "Гранатовий будинок". Ці казки написані не для дітей, а для дорослих, які "не втратили здатності радіти і дивуватися". У них багато моралі і моральних проблем.</w:t>
      </w:r>
    </w:p>
    <w:p w:rsidR="00A40EEB" w:rsidRPr="00F067A9" w:rsidRDefault="00A40EEB" w:rsidP="00F067A9">
      <w:pPr>
        <w:spacing w:line="276" w:lineRule="auto"/>
        <w:ind w:firstLine="567"/>
        <w:jc w:val="both"/>
        <w:rPr>
          <w:sz w:val="24"/>
          <w:szCs w:val="24"/>
        </w:rPr>
      </w:pPr>
      <w:r w:rsidRPr="00F067A9">
        <w:rPr>
          <w:sz w:val="24"/>
          <w:szCs w:val="24"/>
        </w:rPr>
        <w:t>Вони користувалися певними особливостями:</w:t>
      </w:r>
    </w:p>
    <w:p w:rsidR="00A40EEB" w:rsidRPr="00F067A9" w:rsidRDefault="00A40EEB" w:rsidP="00F067A9">
      <w:pPr>
        <w:spacing w:line="276" w:lineRule="auto"/>
        <w:ind w:firstLine="567"/>
        <w:jc w:val="both"/>
        <w:rPr>
          <w:sz w:val="24"/>
          <w:szCs w:val="24"/>
        </w:rPr>
      </w:pPr>
      <w:r w:rsidRPr="00F067A9">
        <w:rPr>
          <w:sz w:val="24"/>
          <w:szCs w:val="24"/>
        </w:rPr>
        <w:t>•</w:t>
      </w:r>
      <w:r w:rsidRPr="00F067A9">
        <w:rPr>
          <w:sz w:val="24"/>
          <w:szCs w:val="24"/>
        </w:rPr>
        <w:tab/>
        <w:t>мали літературне підґрунтя (К. Андерсен, Г. Флобер, Л. Керрол);</w:t>
      </w:r>
    </w:p>
    <w:p w:rsidR="00A40EEB" w:rsidRPr="00F067A9" w:rsidRDefault="00A40EEB" w:rsidP="00F067A9">
      <w:pPr>
        <w:spacing w:line="276" w:lineRule="auto"/>
        <w:ind w:firstLine="567"/>
        <w:jc w:val="both"/>
        <w:rPr>
          <w:sz w:val="24"/>
          <w:szCs w:val="24"/>
        </w:rPr>
      </w:pPr>
      <w:r w:rsidRPr="00F067A9">
        <w:rPr>
          <w:sz w:val="24"/>
          <w:szCs w:val="24"/>
        </w:rPr>
        <w:t>•</w:t>
      </w:r>
      <w:r w:rsidRPr="00F067A9">
        <w:rPr>
          <w:sz w:val="24"/>
          <w:szCs w:val="24"/>
        </w:rPr>
        <w:tab/>
        <w:t xml:space="preserve"> змальовували співіснування двох світів: чарівного, незвичайного та земного, реального. Свої казки автор назвав "чарівними оповіданнями". Цим він підкреслив, що його твори не позбавлені новелістичної традиції;</w:t>
      </w:r>
    </w:p>
    <w:p w:rsidR="00A40EEB" w:rsidRPr="00F067A9" w:rsidRDefault="00A40EEB" w:rsidP="00F067A9">
      <w:pPr>
        <w:spacing w:line="276" w:lineRule="auto"/>
        <w:ind w:firstLine="567"/>
        <w:jc w:val="both"/>
        <w:rPr>
          <w:sz w:val="24"/>
          <w:szCs w:val="24"/>
        </w:rPr>
      </w:pPr>
      <w:r w:rsidRPr="00F067A9">
        <w:rPr>
          <w:sz w:val="24"/>
          <w:szCs w:val="24"/>
        </w:rPr>
        <w:t>•</w:t>
      </w:r>
      <w:r w:rsidRPr="00F067A9">
        <w:rPr>
          <w:sz w:val="24"/>
          <w:szCs w:val="24"/>
        </w:rPr>
        <w:tab/>
        <w:t xml:space="preserve"> піднімали головну тему - тему кохання;</w:t>
      </w:r>
    </w:p>
    <w:p w:rsidR="00A40EEB" w:rsidRPr="00F067A9" w:rsidRDefault="00A40EEB" w:rsidP="00F067A9">
      <w:pPr>
        <w:spacing w:line="276" w:lineRule="auto"/>
        <w:ind w:firstLine="567"/>
        <w:jc w:val="both"/>
        <w:rPr>
          <w:sz w:val="24"/>
          <w:szCs w:val="24"/>
        </w:rPr>
      </w:pPr>
      <w:r w:rsidRPr="00F067A9">
        <w:rPr>
          <w:sz w:val="24"/>
          <w:szCs w:val="24"/>
        </w:rPr>
        <w:t>•</w:t>
      </w:r>
      <w:r w:rsidRPr="00F067A9">
        <w:rPr>
          <w:sz w:val="24"/>
          <w:szCs w:val="24"/>
        </w:rPr>
        <w:tab/>
        <w:t xml:space="preserve"> мали трагічний фінал;</w:t>
      </w:r>
    </w:p>
    <w:p w:rsidR="00A40EEB" w:rsidRPr="00F067A9" w:rsidRDefault="00A40EEB" w:rsidP="00F067A9">
      <w:pPr>
        <w:spacing w:line="276" w:lineRule="auto"/>
        <w:ind w:firstLine="567"/>
        <w:jc w:val="both"/>
        <w:rPr>
          <w:sz w:val="24"/>
          <w:szCs w:val="24"/>
        </w:rPr>
      </w:pPr>
      <w:r w:rsidRPr="00F067A9">
        <w:rPr>
          <w:sz w:val="24"/>
          <w:szCs w:val="24"/>
        </w:rPr>
        <w:t>•</w:t>
      </w:r>
      <w:r w:rsidRPr="00F067A9">
        <w:rPr>
          <w:sz w:val="24"/>
          <w:szCs w:val="24"/>
        </w:rPr>
        <w:tab/>
        <w:t>наповнювалися певними екзотичними описами;</w:t>
      </w:r>
    </w:p>
    <w:p w:rsidR="00A40EEB" w:rsidRPr="00F067A9" w:rsidRDefault="00A40EEB" w:rsidP="00F067A9">
      <w:pPr>
        <w:spacing w:line="276" w:lineRule="auto"/>
        <w:ind w:firstLine="567"/>
        <w:jc w:val="both"/>
        <w:rPr>
          <w:sz w:val="24"/>
          <w:szCs w:val="24"/>
        </w:rPr>
      </w:pPr>
      <w:r w:rsidRPr="00F067A9">
        <w:rPr>
          <w:sz w:val="24"/>
          <w:szCs w:val="24"/>
        </w:rPr>
        <w:t>•</w:t>
      </w:r>
      <w:r w:rsidRPr="00F067A9">
        <w:rPr>
          <w:sz w:val="24"/>
          <w:szCs w:val="24"/>
        </w:rPr>
        <w:tab/>
        <w:t>вирішували питання співвідношення категорії краси та моралі: зовнішня краса і внутрішня потворність - зовнішня потворність, внутрішня краса;</w:t>
      </w:r>
    </w:p>
    <w:p w:rsidR="00A40EEB" w:rsidRPr="00F067A9" w:rsidRDefault="00A40EEB" w:rsidP="00F067A9">
      <w:pPr>
        <w:spacing w:line="276" w:lineRule="auto"/>
        <w:ind w:firstLine="567"/>
        <w:jc w:val="both"/>
        <w:rPr>
          <w:sz w:val="24"/>
          <w:szCs w:val="24"/>
        </w:rPr>
      </w:pPr>
      <w:r w:rsidRPr="00F067A9">
        <w:rPr>
          <w:sz w:val="24"/>
          <w:szCs w:val="24"/>
        </w:rPr>
        <w:t>•</w:t>
      </w:r>
      <w:r w:rsidRPr="00F067A9">
        <w:rPr>
          <w:sz w:val="24"/>
          <w:szCs w:val="24"/>
        </w:rPr>
        <w:tab/>
        <w:t>розглядали життя крізь призму властивих філософських ідей та думок.</w:t>
      </w:r>
    </w:p>
    <w:p w:rsidR="00A40EEB" w:rsidRPr="00F067A9" w:rsidRDefault="00A40EEB" w:rsidP="00F067A9">
      <w:pPr>
        <w:spacing w:line="276" w:lineRule="auto"/>
        <w:ind w:firstLine="567"/>
        <w:jc w:val="both"/>
        <w:rPr>
          <w:sz w:val="24"/>
          <w:szCs w:val="24"/>
        </w:rPr>
      </w:pPr>
      <w:r w:rsidRPr="00F067A9">
        <w:rPr>
          <w:sz w:val="24"/>
          <w:szCs w:val="24"/>
        </w:rPr>
        <w:t>У казці "Щасливий принц" живий принц не знав сліз. Його палац Безтурботності був розташований за високим муром, який відмежовував прекрасний сад від міста. А після смерті герой зміг пізнати жаль та смуток людей, навчився співчувати їм, сльози котилися із сапфірових очей його позолоченої статуї, що стояла на високій колоні над містом. Ластівка знімала з неї шматочки позолоти і відносила їх бідним, але статую забрали із сільської площі: "У неї вже немає краси, а відтак, немає і користі!", - промовив в університеті професор Естетики. Проте з цим не могло погодитися жодне читацьке серце. Так Вайльд прагнув викрити утилітарний, занадто практичний підхід до розуміння краси. І парадоксально суперечив сам собі: краса душі і серця принца реалізувалася саме в його бажанні бути корисним людям.</w:t>
      </w:r>
    </w:p>
    <w:p w:rsidR="00A40EEB" w:rsidRPr="00F067A9" w:rsidRDefault="00A40EEB" w:rsidP="00F067A9">
      <w:pPr>
        <w:spacing w:line="276" w:lineRule="auto"/>
        <w:ind w:firstLine="567"/>
        <w:jc w:val="both"/>
        <w:rPr>
          <w:sz w:val="24"/>
          <w:szCs w:val="24"/>
        </w:rPr>
      </w:pPr>
      <w:r w:rsidRPr="00F067A9">
        <w:rPr>
          <w:sz w:val="24"/>
          <w:szCs w:val="24"/>
        </w:rPr>
        <w:t xml:space="preserve">  </w:t>
      </w:r>
      <w:r w:rsidRPr="00F067A9">
        <w:rPr>
          <w:b/>
          <w:sz w:val="24"/>
          <w:szCs w:val="24"/>
        </w:rPr>
        <w:t>Прерафаелітське братство</w:t>
      </w:r>
      <w:r w:rsidRPr="00F067A9">
        <w:rPr>
          <w:sz w:val="24"/>
          <w:szCs w:val="24"/>
        </w:rPr>
        <w:t xml:space="preserve"> — група поетів та художників, організована 1848 року в Лондоні. Проіснувало воно трохи довше 10 років і тяжіло до відродження традицій передрафаелівської доби. Прерафаеліти були проти системи академічної освіти та консервативних смаків вікторіанського суспільства. Вони створили маніфест та опублікували його у виданні під назвою “The Germ”.</w:t>
      </w:r>
    </w:p>
    <w:p w:rsidR="00A40EEB" w:rsidRPr="00F067A9" w:rsidRDefault="00A40EEB" w:rsidP="00F067A9">
      <w:pPr>
        <w:spacing w:line="276" w:lineRule="auto"/>
        <w:ind w:firstLine="567"/>
        <w:jc w:val="both"/>
        <w:rPr>
          <w:sz w:val="24"/>
          <w:szCs w:val="24"/>
        </w:rPr>
      </w:pPr>
      <w:r w:rsidRPr="00F067A9">
        <w:rPr>
          <w:sz w:val="24"/>
          <w:szCs w:val="24"/>
        </w:rPr>
        <w:t>Головні учасники Братства прерафаелітів - лише семеро  осіб</w:t>
      </w:r>
    </w:p>
    <w:p w:rsidR="00A40EEB" w:rsidRPr="00F067A9" w:rsidRDefault="00A40EEB" w:rsidP="00F067A9">
      <w:pPr>
        <w:spacing w:line="276" w:lineRule="auto"/>
        <w:ind w:firstLine="567"/>
        <w:jc w:val="both"/>
        <w:rPr>
          <w:sz w:val="24"/>
          <w:szCs w:val="24"/>
        </w:rPr>
      </w:pPr>
      <w:r w:rsidRPr="00F067A9">
        <w:rPr>
          <w:sz w:val="24"/>
          <w:szCs w:val="24"/>
        </w:rPr>
        <w:t xml:space="preserve">Вільям Холман Хант, </w:t>
      </w:r>
    </w:p>
    <w:p w:rsidR="00A40EEB" w:rsidRPr="00F067A9" w:rsidRDefault="00A40EEB" w:rsidP="00F067A9">
      <w:pPr>
        <w:spacing w:line="276" w:lineRule="auto"/>
        <w:ind w:firstLine="567"/>
        <w:jc w:val="both"/>
        <w:rPr>
          <w:sz w:val="24"/>
          <w:szCs w:val="24"/>
        </w:rPr>
      </w:pPr>
      <w:r w:rsidRPr="00F067A9">
        <w:rPr>
          <w:sz w:val="24"/>
          <w:szCs w:val="24"/>
        </w:rPr>
        <w:t xml:space="preserve">Джон Еверетт Мілле, </w:t>
      </w:r>
    </w:p>
    <w:p w:rsidR="00A40EEB" w:rsidRPr="00F067A9" w:rsidRDefault="00A40EEB" w:rsidP="00F067A9">
      <w:pPr>
        <w:spacing w:line="276" w:lineRule="auto"/>
        <w:ind w:firstLine="567"/>
        <w:jc w:val="both"/>
        <w:rPr>
          <w:sz w:val="24"/>
          <w:szCs w:val="24"/>
        </w:rPr>
      </w:pPr>
      <w:r w:rsidRPr="00F067A9">
        <w:rPr>
          <w:sz w:val="24"/>
          <w:szCs w:val="24"/>
        </w:rPr>
        <w:t xml:space="preserve">Данте Габріель Россетті, </w:t>
      </w:r>
    </w:p>
    <w:p w:rsidR="00A40EEB" w:rsidRPr="00F067A9" w:rsidRDefault="00A40EEB" w:rsidP="00F067A9">
      <w:pPr>
        <w:spacing w:line="276" w:lineRule="auto"/>
        <w:ind w:firstLine="567"/>
        <w:jc w:val="both"/>
        <w:rPr>
          <w:sz w:val="24"/>
          <w:szCs w:val="24"/>
        </w:rPr>
      </w:pPr>
      <w:r w:rsidRPr="00F067A9">
        <w:rPr>
          <w:sz w:val="24"/>
          <w:szCs w:val="24"/>
        </w:rPr>
        <w:t xml:space="preserve">Вільям Майкл Россетті (брат Данте Габріеля Россетті), </w:t>
      </w:r>
    </w:p>
    <w:p w:rsidR="00A40EEB" w:rsidRPr="00F067A9" w:rsidRDefault="00A40EEB" w:rsidP="00F067A9">
      <w:pPr>
        <w:spacing w:line="276" w:lineRule="auto"/>
        <w:ind w:firstLine="567"/>
        <w:jc w:val="both"/>
        <w:rPr>
          <w:sz w:val="24"/>
          <w:szCs w:val="24"/>
        </w:rPr>
      </w:pPr>
      <w:r w:rsidRPr="00F067A9">
        <w:rPr>
          <w:sz w:val="24"/>
          <w:szCs w:val="24"/>
        </w:rPr>
        <w:t xml:space="preserve">Джеймс Коллінсон, </w:t>
      </w:r>
    </w:p>
    <w:p w:rsidR="00A40EEB" w:rsidRPr="00F067A9" w:rsidRDefault="00A40EEB" w:rsidP="00F067A9">
      <w:pPr>
        <w:spacing w:line="276" w:lineRule="auto"/>
        <w:ind w:firstLine="567"/>
        <w:jc w:val="both"/>
        <w:rPr>
          <w:sz w:val="24"/>
          <w:szCs w:val="24"/>
        </w:rPr>
      </w:pPr>
      <w:r w:rsidRPr="00F067A9">
        <w:rPr>
          <w:sz w:val="24"/>
          <w:szCs w:val="24"/>
        </w:rPr>
        <w:t>Фредерік Джордж Стівенс</w:t>
      </w:r>
    </w:p>
    <w:p w:rsidR="00A40EEB" w:rsidRPr="00F067A9" w:rsidRDefault="00A40EEB" w:rsidP="00F067A9">
      <w:pPr>
        <w:spacing w:line="276" w:lineRule="auto"/>
        <w:ind w:firstLine="567"/>
        <w:jc w:val="both"/>
        <w:rPr>
          <w:sz w:val="24"/>
          <w:szCs w:val="24"/>
        </w:rPr>
      </w:pPr>
      <w:r w:rsidRPr="00F067A9">
        <w:rPr>
          <w:sz w:val="24"/>
          <w:szCs w:val="24"/>
        </w:rPr>
        <w:t>Томас Вулнер -</w:t>
      </w:r>
    </w:p>
    <w:p w:rsidR="00A40EEB" w:rsidRPr="00F067A9" w:rsidRDefault="00A40EEB" w:rsidP="00F067A9">
      <w:pPr>
        <w:spacing w:line="276" w:lineRule="auto"/>
        <w:ind w:firstLine="567"/>
        <w:jc w:val="both"/>
        <w:rPr>
          <w:sz w:val="24"/>
          <w:szCs w:val="24"/>
        </w:rPr>
      </w:pPr>
      <w:r w:rsidRPr="00F067A9">
        <w:rPr>
          <w:sz w:val="24"/>
          <w:szCs w:val="24"/>
        </w:rPr>
        <w:t xml:space="preserve">Вони всі були молодими людьми, найстаршому з них, Ханту, виповнився лише двадцять один рік. На чолі братства стояли художники, студенти Королівської Академії - Джон Еверетт Миллес, Вільям Холман Хант і Данте Габріель Россетті. Згодом у братства з'явилося багато </w:t>
      </w:r>
      <w:r w:rsidRPr="00F067A9">
        <w:rPr>
          <w:sz w:val="24"/>
          <w:szCs w:val="24"/>
        </w:rPr>
        <w:lastRenderedPageBreak/>
        <w:t>послідовників і тих, на кого їх ідеї зробили сильний вплив.</w:t>
      </w:r>
    </w:p>
    <w:p w:rsidR="00A40EEB" w:rsidRPr="00F067A9" w:rsidRDefault="00A40EEB" w:rsidP="00F067A9">
      <w:pPr>
        <w:spacing w:line="276" w:lineRule="auto"/>
        <w:ind w:firstLine="567"/>
        <w:jc w:val="both"/>
        <w:rPr>
          <w:sz w:val="24"/>
          <w:szCs w:val="24"/>
        </w:rPr>
      </w:pPr>
      <w:r w:rsidRPr="00F067A9">
        <w:rPr>
          <w:sz w:val="24"/>
          <w:szCs w:val="24"/>
        </w:rPr>
        <w:t>Художня концепція</w:t>
      </w:r>
    </w:p>
    <w:p w:rsidR="00A40EEB" w:rsidRPr="00F067A9" w:rsidRDefault="00A40EEB" w:rsidP="00F067A9">
      <w:pPr>
        <w:spacing w:line="276" w:lineRule="auto"/>
        <w:ind w:firstLine="567"/>
        <w:jc w:val="both"/>
        <w:rPr>
          <w:sz w:val="24"/>
          <w:szCs w:val="24"/>
        </w:rPr>
      </w:pPr>
      <w:r w:rsidRPr="00F067A9">
        <w:rPr>
          <w:sz w:val="24"/>
          <w:szCs w:val="24"/>
        </w:rPr>
        <w:t>Прерафаеліти у своїй творчості висунули і стверджували художню концепцію: сучасне життя недосконала і далека від ідеалу, вищі життєві цінності людства залишилися позаду - в Середньовіччі, в епосі лицарства.</w:t>
      </w:r>
    </w:p>
    <w:p w:rsidR="00A40EEB" w:rsidRPr="00F067A9" w:rsidRDefault="00A40EEB" w:rsidP="00F067A9">
      <w:pPr>
        <w:spacing w:line="276" w:lineRule="auto"/>
        <w:ind w:firstLine="567"/>
        <w:jc w:val="both"/>
        <w:rPr>
          <w:sz w:val="24"/>
          <w:szCs w:val="24"/>
        </w:rPr>
      </w:pPr>
      <w:r w:rsidRPr="00F067A9">
        <w:rPr>
          <w:sz w:val="24"/>
          <w:szCs w:val="24"/>
        </w:rPr>
        <w:t>Ці ідеї і ціннісні орієнтації виявилися близькі  символізму, що зароджувався і вплинули на його становлення.</w:t>
      </w:r>
    </w:p>
    <w:p w:rsidR="00A40EEB" w:rsidRPr="00F067A9" w:rsidRDefault="00A40EEB" w:rsidP="00F067A9">
      <w:pPr>
        <w:spacing w:line="276" w:lineRule="auto"/>
        <w:ind w:firstLine="567"/>
        <w:jc w:val="both"/>
        <w:rPr>
          <w:sz w:val="24"/>
          <w:szCs w:val="24"/>
        </w:rPr>
      </w:pPr>
      <w:r w:rsidRPr="00F067A9">
        <w:rPr>
          <w:sz w:val="24"/>
          <w:szCs w:val="24"/>
        </w:rPr>
        <w:t>Витоки свого мистецтва прерафаеліти вбачали в живописі раннього Відродження і кватроченто. Самою своєю назвою (самоназвою) прерафаеліти висловлювали свою відданість традиціям старих італійських майстрів. На Россетті сильний вплив зробили Шекспір, Гете, романтичний (Байрон, Вальтер Скотт) і готичний роман.  Зразком вміння спостерігати за природою, на думку головного теоретика прерафаелітизму Джона Раскіна, був художник Вільям Тернер, до мистецтва якого прерафаелітам треба б придивлятися.</w:t>
      </w:r>
    </w:p>
    <w:p w:rsidR="00A40EEB" w:rsidRPr="00F067A9" w:rsidRDefault="00A40EEB" w:rsidP="00F067A9">
      <w:pPr>
        <w:spacing w:line="276" w:lineRule="auto"/>
        <w:ind w:firstLine="567"/>
        <w:jc w:val="both"/>
        <w:rPr>
          <w:sz w:val="24"/>
          <w:szCs w:val="24"/>
        </w:rPr>
      </w:pPr>
      <w:r w:rsidRPr="00F067A9">
        <w:rPr>
          <w:sz w:val="24"/>
          <w:szCs w:val="24"/>
        </w:rPr>
        <w:t xml:space="preserve">У. Морріс наполягав на необхідності ретельно вивчати стародавнє мистецтво, вчитися у нього,  не наслідувати його, не повторювати його і або взагалі не мати мистецтва, або створювати мистецтво власне, сучасне. Прерафаелізм був пов'язаний з традиціями європейського романтизму, що втрачав в </w:t>
      </w:r>
    </w:p>
    <w:p w:rsidR="00A40EEB" w:rsidRPr="00F067A9" w:rsidRDefault="00A40EEB" w:rsidP="00F067A9">
      <w:pPr>
        <w:spacing w:line="276" w:lineRule="auto"/>
        <w:ind w:firstLine="567"/>
        <w:jc w:val="both"/>
        <w:rPr>
          <w:sz w:val="24"/>
          <w:szCs w:val="24"/>
        </w:rPr>
      </w:pPr>
      <w:r w:rsidRPr="00F067A9">
        <w:rPr>
          <w:sz w:val="24"/>
          <w:szCs w:val="24"/>
        </w:rPr>
        <w:t>Оскар Вайльд — поет, драматург і прозаїк, який найповніше втілив у своїй творчості художні принципи англійського естетизму.</w:t>
      </w:r>
    </w:p>
    <w:p w:rsidR="00A40EEB" w:rsidRPr="00F067A9" w:rsidRDefault="00A40EEB" w:rsidP="00F067A9">
      <w:pPr>
        <w:spacing w:line="276" w:lineRule="auto"/>
        <w:ind w:firstLine="567"/>
        <w:jc w:val="both"/>
        <w:rPr>
          <w:sz w:val="24"/>
          <w:szCs w:val="24"/>
        </w:rPr>
      </w:pPr>
      <w:r w:rsidRPr="00F067A9">
        <w:rPr>
          <w:sz w:val="24"/>
          <w:szCs w:val="24"/>
        </w:rPr>
        <w:t>Народився О. Вайльд у Дубліні в 1854 році. Культ краси, що панував у батьківському домі, багато в чому визначив його особисті погляди на природу мистецтва. О. Вайльд здобув класичну гуманітарну освіту — він навчався у Трініті-коледжі (Дублін) і в Коледжі св. Магдалини (Оксфорд). Після закінчення університету майбутній письменник оселився в Лондоні.</w:t>
      </w:r>
    </w:p>
    <w:p w:rsidR="00A40EEB" w:rsidRPr="00F067A9" w:rsidRDefault="00A40EEB" w:rsidP="00F067A9">
      <w:pPr>
        <w:spacing w:line="276" w:lineRule="auto"/>
        <w:ind w:firstLine="567"/>
        <w:jc w:val="both"/>
        <w:rPr>
          <w:sz w:val="24"/>
          <w:szCs w:val="24"/>
        </w:rPr>
      </w:pPr>
      <w:r w:rsidRPr="00F067A9">
        <w:rPr>
          <w:sz w:val="24"/>
          <w:szCs w:val="24"/>
        </w:rPr>
        <w:t>На формування естетичних поглядів О. Вайльда значною мірою вплинули його університетські викладачі — визначні постаті в англійській культурі: Джон Рескін, чудовий лектор, який викладав курс історії мистецтва, і Волтер Пейтер, автор багатьох досліджень з античного мистецтва й філософії. Особливий вплив на сучасників мали його роботи про мистецтво Відродження, які О. Вайльд назвав "святим письмом краси". Підсумком досліджень Пейтера стало положення про те, що мистецтво надихається самим мистецтвом і що існує воно лише для себе, йому не потрібні інші обґрунтування. Це визначило розвиток цілого напряму в мистецтві кінця XIX століття — так званого "прерафа-елітизму". Прерафаеліти виявляли себе переважно в живописі та декоративному мистецтві, спираючись у своїй творчості на концепцію, за якою сучасне життя є недосконалим і далеким від ідеалу, а вищі життєві цінності людства залишилися далеко позаду — в середньовіччі. Витоки свого мистецтва прерафаеліти вбачали в живописі раннього Відродження, у традиціях готики. Творам прерафаелітів була притаманна яскравість барв, виписування найдрібніших деталей, строгість стилю, містичні переживання. За сюжети картин правили епізоди з Біблії, із грецької міфології чи історії.</w:t>
      </w:r>
    </w:p>
    <w:p w:rsidR="00A40EEB" w:rsidRPr="00F067A9" w:rsidRDefault="00A40EEB" w:rsidP="00F067A9">
      <w:pPr>
        <w:spacing w:line="276" w:lineRule="auto"/>
        <w:ind w:firstLine="567"/>
        <w:jc w:val="both"/>
        <w:rPr>
          <w:sz w:val="24"/>
          <w:szCs w:val="24"/>
        </w:rPr>
      </w:pPr>
      <w:r w:rsidRPr="00F067A9">
        <w:rPr>
          <w:sz w:val="24"/>
          <w:szCs w:val="24"/>
        </w:rPr>
        <w:t>Утім, віддаючи належне творчим пошукам представників цього напряму, молодий О. Вайльд пішов власним шляхом. Він приєднався до щойно утвореного естетського руху і став якщо не його головою, то найпалкішим проповідником ідей естетизму. Англійський естетизм 80-90-х років XIX століття багато в чому живився ідеями, що виникали у творчості англійських романтиків і прерафаелітів. Разом із тим, естетський рух, до якого долучився О. Вайльд, розвивався у складний взаємодії з найновішими течіями в європейському мистецтві символізмом, імпресіонізмом і неоромантизмом.</w:t>
      </w:r>
    </w:p>
    <w:p w:rsidR="00A40EEB" w:rsidRPr="00F067A9" w:rsidRDefault="00A40EEB" w:rsidP="00F067A9">
      <w:pPr>
        <w:spacing w:line="276" w:lineRule="auto"/>
        <w:ind w:firstLine="567"/>
        <w:jc w:val="both"/>
        <w:rPr>
          <w:sz w:val="24"/>
          <w:szCs w:val="24"/>
        </w:rPr>
      </w:pPr>
      <w:r w:rsidRPr="00F067A9">
        <w:rPr>
          <w:sz w:val="24"/>
          <w:szCs w:val="24"/>
        </w:rPr>
        <w:t xml:space="preserve">Основна вимога, яку О. Вайльд та його послідовники висували до мистецтва,— не </w:t>
      </w:r>
      <w:r w:rsidRPr="00F067A9">
        <w:rPr>
          <w:sz w:val="24"/>
          <w:szCs w:val="24"/>
        </w:rPr>
        <w:lastRenderedPageBreak/>
        <w:t>копіювати природу, а відтворювати її за законами краси, недоступної для повсякденного життя. Не мистецтво відображає дійсність, а життя наслідує мистецтву,— вважав письменник. Мистецтво покликане створити новий світ, який є маренням, казкою, неправдою — і при цьому воно нічого не виражає, крім самого себе. Неправда, за О. Вайльдом,— форма вияву краси, а тому вона важливіша за голий практицизм повсякденності.</w:t>
      </w:r>
    </w:p>
    <w:p w:rsidR="00A40EEB" w:rsidRPr="00F067A9" w:rsidRDefault="00A40EEB" w:rsidP="00F067A9">
      <w:pPr>
        <w:spacing w:line="276" w:lineRule="auto"/>
        <w:ind w:firstLine="567"/>
        <w:jc w:val="both"/>
        <w:rPr>
          <w:sz w:val="24"/>
          <w:szCs w:val="24"/>
        </w:rPr>
      </w:pPr>
      <w:r w:rsidRPr="00F067A9">
        <w:rPr>
          <w:sz w:val="24"/>
          <w:szCs w:val="24"/>
        </w:rPr>
        <w:t>На початку 80-х років він видав свою першу книгу віршів (1881). У тому ж році письменник, вже широко відомий незвичністю своїх суджень та неординарною поведінкою, вирушив на "завоювання Америки" — за океаном він читав "естетські" лекції, проповідував ідеї "нового відродження в англійському мистецтві". Після поїздки до Америки Вайльд деякий час жив у Парижі, а потім повернувся до Лондона. З 1882 до 1888 року він займався переважно журналістською діяльністю, писав літературні огляди й рецензії. У 1888 році побачила світ збірка "Щасливий принц" та інші казки, а в 1891 році О. Вайльд видав оповідання, створені у другій половині 80-х років, об'єднавши їх у збірці "Злочин лорда Артура Севіля та інші оповідання". Цього ж року з'явився роман "Портрет Доріана Грея", книга критичних нарисів "Задуми", збірка чарівних казок "Гранатовий будиночок". У 1894 році вийшла друком книга віршів "Сфінкс". Потім О. Вайльд звертається до драматургії і створює цілу низку п'єс — від стилізованої, написаної французькою "Соломеї" (1891) до побутових комедій "Віяло леді Віндермір(1892), "Жінка, не варта уваги" (1893), "Ідеальний чоловік" (1894) і "Як важливо бути серйозним" (1895). На п'єси Вайльда із захватом відгукується Б. Шоу, вони стають модними, а сам автор здобуває не лише літературний успіх, але й репутацію неперевершеного співбесідника, майстра парадоксів.</w:t>
      </w:r>
    </w:p>
    <w:p w:rsidR="00A40EEB" w:rsidRPr="00F067A9" w:rsidRDefault="00A40EEB" w:rsidP="00F067A9">
      <w:pPr>
        <w:spacing w:line="276" w:lineRule="auto"/>
        <w:ind w:firstLine="567"/>
        <w:jc w:val="both"/>
        <w:rPr>
          <w:sz w:val="24"/>
          <w:szCs w:val="24"/>
        </w:rPr>
      </w:pPr>
      <w:r w:rsidRPr="00F067A9">
        <w:rPr>
          <w:sz w:val="24"/>
          <w:szCs w:val="24"/>
        </w:rPr>
        <w:t>Помер письменник у 1900 році, остаточно забутий читачами й критикою.</w:t>
      </w:r>
    </w:p>
    <w:p w:rsidR="008B2481" w:rsidRPr="00F067A9" w:rsidRDefault="006972D8" w:rsidP="00F067A9">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8B2481" w:rsidRPr="00F067A9" w:rsidRDefault="006972D8" w:rsidP="00B66565">
      <w:pPr>
        <w:pStyle w:val="a4"/>
        <w:numPr>
          <w:ilvl w:val="0"/>
          <w:numId w:val="12"/>
        </w:numPr>
        <w:tabs>
          <w:tab w:val="left" w:pos="861"/>
        </w:tabs>
        <w:spacing w:line="276" w:lineRule="auto"/>
        <w:ind w:left="0" w:firstLine="567"/>
        <w:jc w:val="both"/>
        <w:rPr>
          <w:sz w:val="24"/>
          <w:szCs w:val="24"/>
        </w:rPr>
      </w:pPr>
      <w:r w:rsidRPr="00F067A9">
        <w:rPr>
          <w:sz w:val="24"/>
          <w:szCs w:val="24"/>
        </w:rPr>
        <w:t>Поясніть</w:t>
      </w:r>
      <w:r w:rsidRPr="00F067A9">
        <w:rPr>
          <w:spacing w:val="-5"/>
          <w:sz w:val="24"/>
          <w:szCs w:val="24"/>
        </w:rPr>
        <w:t xml:space="preserve"> </w:t>
      </w:r>
      <w:r w:rsidRPr="00F067A9">
        <w:rPr>
          <w:sz w:val="24"/>
          <w:szCs w:val="24"/>
        </w:rPr>
        <w:t>символічне</w:t>
      </w:r>
      <w:r w:rsidRPr="00F067A9">
        <w:rPr>
          <w:spacing w:val="-3"/>
          <w:sz w:val="24"/>
          <w:szCs w:val="24"/>
        </w:rPr>
        <w:t xml:space="preserve"> </w:t>
      </w:r>
      <w:r w:rsidRPr="00F067A9">
        <w:rPr>
          <w:sz w:val="24"/>
          <w:szCs w:val="24"/>
        </w:rPr>
        <w:t>значення</w:t>
      </w:r>
      <w:r w:rsidRPr="00F067A9">
        <w:rPr>
          <w:spacing w:val="-3"/>
          <w:sz w:val="24"/>
          <w:szCs w:val="24"/>
        </w:rPr>
        <w:t xml:space="preserve"> </w:t>
      </w:r>
      <w:r w:rsidRPr="00F067A9">
        <w:rPr>
          <w:sz w:val="24"/>
          <w:szCs w:val="24"/>
        </w:rPr>
        <w:t>портрету</w:t>
      </w:r>
      <w:r w:rsidRPr="00F067A9">
        <w:rPr>
          <w:spacing w:val="-7"/>
          <w:sz w:val="24"/>
          <w:szCs w:val="24"/>
        </w:rPr>
        <w:t xml:space="preserve"> </w:t>
      </w:r>
      <w:r w:rsidRPr="00F067A9">
        <w:rPr>
          <w:sz w:val="24"/>
          <w:szCs w:val="24"/>
        </w:rPr>
        <w:t>Доріана</w:t>
      </w:r>
      <w:r w:rsidRPr="00F067A9">
        <w:rPr>
          <w:spacing w:val="-3"/>
          <w:sz w:val="24"/>
          <w:szCs w:val="24"/>
        </w:rPr>
        <w:t xml:space="preserve"> </w:t>
      </w:r>
      <w:r w:rsidRPr="00F067A9">
        <w:rPr>
          <w:sz w:val="24"/>
          <w:szCs w:val="24"/>
        </w:rPr>
        <w:t>Грея?</w:t>
      </w:r>
    </w:p>
    <w:p w:rsidR="008B2481" w:rsidRPr="00F067A9" w:rsidRDefault="006972D8" w:rsidP="00B66565">
      <w:pPr>
        <w:pStyle w:val="a4"/>
        <w:numPr>
          <w:ilvl w:val="0"/>
          <w:numId w:val="12"/>
        </w:numPr>
        <w:tabs>
          <w:tab w:val="left" w:pos="861"/>
        </w:tabs>
        <w:spacing w:line="276" w:lineRule="auto"/>
        <w:ind w:left="0" w:firstLine="567"/>
        <w:jc w:val="both"/>
        <w:rPr>
          <w:sz w:val="24"/>
          <w:szCs w:val="24"/>
        </w:rPr>
      </w:pPr>
      <w:r w:rsidRPr="00F067A9">
        <w:rPr>
          <w:sz w:val="24"/>
          <w:szCs w:val="24"/>
        </w:rPr>
        <w:t>Простежте</w:t>
      </w:r>
      <w:r w:rsidRPr="00F067A9">
        <w:rPr>
          <w:spacing w:val="-2"/>
          <w:sz w:val="24"/>
          <w:szCs w:val="24"/>
        </w:rPr>
        <w:t xml:space="preserve"> </w:t>
      </w:r>
      <w:r w:rsidRPr="00F067A9">
        <w:rPr>
          <w:sz w:val="24"/>
          <w:szCs w:val="24"/>
        </w:rPr>
        <w:t>шляхи</w:t>
      </w:r>
      <w:r w:rsidRPr="00F067A9">
        <w:rPr>
          <w:spacing w:val="-5"/>
          <w:sz w:val="24"/>
          <w:szCs w:val="24"/>
        </w:rPr>
        <w:t xml:space="preserve"> </w:t>
      </w:r>
      <w:r w:rsidRPr="00F067A9">
        <w:rPr>
          <w:sz w:val="24"/>
          <w:szCs w:val="24"/>
        </w:rPr>
        <w:t>морального</w:t>
      </w:r>
      <w:r w:rsidRPr="00F067A9">
        <w:rPr>
          <w:spacing w:val="-5"/>
          <w:sz w:val="24"/>
          <w:szCs w:val="24"/>
        </w:rPr>
        <w:t xml:space="preserve"> </w:t>
      </w:r>
      <w:r w:rsidRPr="00F067A9">
        <w:rPr>
          <w:sz w:val="24"/>
          <w:szCs w:val="24"/>
        </w:rPr>
        <w:t>падіння</w:t>
      </w:r>
      <w:r w:rsidRPr="00F067A9">
        <w:rPr>
          <w:spacing w:val="-2"/>
          <w:sz w:val="24"/>
          <w:szCs w:val="24"/>
        </w:rPr>
        <w:t xml:space="preserve"> </w:t>
      </w:r>
      <w:r w:rsidRPr="00F067A9">
        <w:rPr>
          <w:sz w:val="24"/>
          <w:szCs w:val="24"/>
        </w:rPr>
        <w:t>героя.</w:t>
      </w:r>
    </w:p>
    <w:p w:rsidR="008B2481" w:rsidRPr="00F067A9" w:rsidRDefault="006972D8" w:rsidP="00B66565">
      <w:pPr>
        <w:pStyle w:val="a4"/>
        <w:numPr>
          <w:ilvl w:val="0"/>
          <w:numId w:val="12"/>
        </w:numPr>
        <w:tabs>
          <w:tab w:val="left" w:pos="854"/>
        </w:tabs>
        <w:spacing w:line="276" w:lineRule="auto"/>
        <w:ind w:left="0" w:firstLine="567"/>
        <w:jc w:val="both"/>
        <w:rPr>
          <w:sz w:val="24"/>
          <w:szCs w:val="24"/>
        </w:rPr>
      </w:pPr>
      <w:r w:rsidRPr="00F067A9">
        <w:rPr>
          <w:sz w:val="24"/>
          <w:szCs w:val="24"/>
        </w:rPr>
        <w:t>Поміркуйте</w:t>
      </w:r>
      <w:r w:rsidRPr="00F067A9">
        <w:rPr>
          <w:spacing w:val="-10"/>
          <w:sz w:val="24"/>
          <w:szCs w:val="24"/>
        </w:rPr>
        <w:t xml:space="preserve"> </w:t>
      </w:r>
      <w:r w:rsidRPr="00F067A9">
        <w:rPr>
          <w:sz w:val="24"/>
          <w:szCs w:val="24"/>
        </w:rPr>
        <w:t>над</w:t>
      </w:r>
      <w:r w:rsidRPr="00F067A9">
        <w:rPr>
          <w:spacing w:val="-9"/>
          <w:sz w:val="24"/>
          <w:szCs w:val="24"/>
        </w:rPr>
        <w:t xml:space="preserve"> </w:t>
      </w:r>
      <w:r w:rsidRPr="00F067A9">
        <w:rPr>
          <w:sz w:val="24"/>
          <w:szCs w:val="24"/>
        </w:rPr>
        <w:t>запитанням:</w:t>
      </w:r>
      <w:r w:rsidRPr="00F067A9">
        <w:rPr>
          <w:spacing w:val="-9"/>
          <w:sz w:val="24"/>
          <w:szCs w:val="24"/>
        </w:rPr>
        <w:t xml:space="preserve"> </w:t>
      </w:r>
      <w:r w:rsidRPr="00F067A9">
        <w:rPr>
          <w:sz w:val="24"/>
          <w:szCs w:val="24"/>
        </w:rPr>
        <w:t>ціна,</w:t>
      </w:r>
      <w:r w:rsidRPr="00F067A9">
        <w:rPr>
          <w:spacing w:val="-9"/>
          <w:sz w:val="24"/>
          <w:szCs w:val="24"/>
        </w:rPr>
        <w:t xml:space="preserve"> </w:t>
      </w:r>
      <w:r w:rsidRPr="00F067A9">
        <w:rPr>
          <w:sz w:val="24"/>
          <w:szCs w:val="24"/>
        </w:rPr>
        <w:t>яку</w:t>
      </w:r>
      <w:r w:rsidRPr="00F067A9">
        <w:rPr>
          <w:spacing w:val="-7"/>
          <w:sz w:val="24"/>
          <w:szCs w:val="24"/>
        </w:rPr>
        <w:t xml:space="preserve"> </w:t>
      </w:r>
      <w:r w:rsidRPr="00F067A9">
        <w:rPr>
          <w:sz w:val="24"/>
          <w:szCs w:val="24"/>
        </w:rPr>
        <w:t>сплатив</w:t>
      </w:r>
      <w:r w:rsidRPr="00F067A9">
        <w:rPr>
          <w:spacing w:val="-10"/>
          <w:sz w:val="24"/>
          <w:szCs w:val="24"/>
        </w:rPr>
        <w:t xml:space="preserve"> </w:t>
      </w:r>
      <w:r w:rsidRPr="00F067A9">
        <w:rPr>
          <w:sz w:val="24"/>
          <w:szCs w:val="24"/>
        </w:rPr>
        <w:t>Доріан</w:t>
      </w:r>
      <w:r w:rsidRPr="00F067A9">
        <w:rPr>
          <w:spacing w:val="-9"/>
          <w:sz w:val="24"/>
          <w:szCs w:val="24"/>
        </w:rPr>
        <w:t xml:space="preserve"> </w:t>
      </w:r>
      <w:r w:rsidRPr="00F067A9">
        <w:rPr>
          <w:sz w:val="24"/>
          <w:szCs w:val="24"/>
        </w:rPr>
        <w:t>за</w:t>
      </w:r>
      <w:r w:rsidRPr="00F067A9">
        <w:rPr>
          <w:spacing w:val="-12"/>
          <w:sz w:val="24"/>
          <w:szCs w:val="24"/>
        </w:rPr>
        <w:t xml:space="preserve"> </w:t>
      </w:r>
      <w:r w:rsidRPr="00F067A9">
        <w:rPr>
          <w:sz w:val="24"/>
          <w:szCs w:val="24"/>
        </w:rPr>
        <w:t>вічну</w:t>
      </w:r>
      <w:r w:rsidRPr="00F067A9">
        <w:rPr>
          <w:spacing w:val="-14"/>
          <w:sz w:val="24"/>
          <w:szCs w:val="24"/>
        </w:rPr>
        <w:t xml:space="preserve"> </w:t>
      </w:r>
      <w:r w:rsidRPr="00F067A9">
        <w:rPr>
          <w:sz w:val="24"/>
          <w:szCs w:val="24"/>
        </w:rPr>
        <w:t>радість</w:t>
      </w:r>
      <w:r w:rsidRPr="00F067A9">
        <w:rPr>
          <w:spacing w:val="-10"/>
          <w:sz w:val="24"/>
          <w:szCs w:val="24"/>
        </w:rPr>
        <w:t xml:space="preserve"> </w:t>
      </w:r>
      <w:r w:rsidRPr="00F067A9">
        <w:rPr>
          <w:sz w:val="24"/>
          <w:szCs w:val="24"/>
        </w:rPr>
        <w:t>і</w:t>
      </w:r>
      <w:r w:rsidRPr="00F067A9">
        <w:rPr>
          <w:spacing w:val="-9"/>
          <w:sz w:val="24"/>
          <w:szCs w:val="24"/>
        </w:rPr>
        <w:t xml:space="preserve"> </w:t>
      </w:r>
      <w:r w:rsidRPr="00F067A9">
        <w:rPr>
          <w:sz w:val="24"/>
          <w:szCs w:val="24"/>
        </w:rPr>
        <w:t>красу,</w:t>
      </w:r>
      <w:r w:rsidRPr="00F067A9">
        <w:rPr>
          <w:spacing w:val="-67"/>
          <w:sz w:val="24"/>
          <w:szCs w:val="24"/>
        </w:rPr>
        <w:t xml:space="preserve"> </w:t>
      </w:r>
      <w:r w:rsidRPr="00F067A9">
        <w:rPr>
          <w:sz w:val="24"/>
          <w:szCs w:val="24"/>
        </w:rPr>
        <w:t>чи не зависока вона?</w:t>
      </w:r>
    </w:p>
    <w:p w:rsidR="008B2481" w:rsidRDefault="008B2481" w:rsidP="00F067A9">
      <w:pPr>
        <w:spacing w:line="276" w:lineRule="auto"/>
        <w:ind w:firstLine="567"/>
        <w:jc w:val="both"/>
        <w:rPr>
          <w:sz w:val="24"/>
          <w:szCs w:val="24"/>
        </w:rPr>
      </w:pPr>
    </w:p>
    <w:p w:rsidR="00A36337" w:rsidRPr="00F067A9" w:rsidRDefault="00A36337" w:rsidP="00A36337">
      <w:pPr>
        <w:spacing w:line="276" w:lineRule="auto"/>
        <w:ind w:firstLine="567"/>
        <w:jc w:val="center"/>
        <w:rPr>
          <w:b/>
          <w:bCs/>
          <w:sz w:val="24"/>
          <w:szCs w:val="24"/>
        </w:rPr>
      </w:pPr>
      <w:r w:rsidRPr="00F067A9">
        <w:rPr>
          <w:b/>
          <w:bCs/>
          <w:sz w:val="24"/>
          <w:szCs w:val="24"/>
        </w:rPr>
        <w:t xml:space="preserve">Семінарське заняття № </w:t>
      </w:r>
      <w:r>
        <w:rPr>
          <w:b/>
          <w:bCs/>
          <w:sz w:val="24"/>
          <w:szCs w:val="24"/>
        </w:rPr>
        <w:t>13</w:t>
      </w:r>
    </w:p>
    <w:p w:rsidR="00A36337" w:rsidRPr="00EF6F38" w:rsidRDefault="00EF6F38" w:rsidP="00A36337">
      <w:pPr>
        <w:pStyle w:val="a3"/>
        <w:spacing w:line="276" w:lineRule="auto"/>
        <w:ind w:left="0" w:firstLine="567"/>
        <w:jc w:val="center"/>
        <w:rPr>
          <w:sz w:val="24"/>
          <w:szCs w:val="24"/>
        </w:rPr>
      </w:pPr>
      <w:r w:rsidRPr="00EF6F38">
        <w:rPr>
          <w:sz w:val="24"/>
          <w:szCs w:val="24"/>
        </w:rPr>
        <w:t xml:space="preserve">Англійська антиутопія як художнє явище світового масштабу. </w:t>
      </w:r>
      <w:r w:rsidR="00A36337" w:rsidRPr="00EF6F38">
        <w:rPr>
          <w:sz w:val="24"/>
          <w:szCs w:val="24"/>
        </w:rPr>
        <w:t>Творчість</w:t>
      </w:r>
      <w:r w:rsidR="00A36337" w:rsidRPr="00EF6F38">
        <w:rPr>
          <w:spacing w:val="-4"/>
          <w:sz w:val="24"/>
          <w:szCs w:val="24"/>
        </w:rPr>
        <w:t xml:space="preserve"> </w:t>
      </w:r>
      <w:r w:rsidR="00A36337" w:rsidRPr="00EF6F38">
        <w:rPr>
          <w:sz w:val="24"/>
          <w:szCs w:val="24"/>
        </w:rPr>
        <w:t>Дж.</w:t>
      </w:r>
      <w:r w:rsidR="00A36337" w:rsidRPr="00EF6F38">
        <w:rPr>
          <w:spacing w:val="-6"/>
          <w:sz w:val="24"/>
          <w:szCs w:val="24"/>
        </w:rPr>
        <w:t xml:space="preserve"> </w:t>
      </w:r>
      <w:r w:rsidR="00A36337" w:rsidRPr="00EF6F38">
        <w:rPr>
          <w:sz w:val="24"/>
          <w:szCs w:val="24"/>
        </w:rPr>
        <w:t>Орвела:</w:t>
      </w:r>
      <w:r w:rsidR="00A36337" w:rsidRPr="00EF6F38">
        <w:rPr>
          <w:spacing w:val="-1"/>
          <w:sz w:val="24"/>
          <w:szCs w:val="24"/>
        </w:rPr>
        <w:t xml:space="preserve"> </w:t>
      </w:r>
      <w:r w:rsidR="00A36337" w:rsidRPr="00EF6F38">
        <w:rPr>
          <w:sz w:val="24"/>
          <w:szCs w:val="24"/>
        </w:rPr>
        <w:t>англійський</w:t>
      </w:r>
      <w:r w:rsidR="00A36337" w:rsidRPr="00EF6F38">
        <w:rPr>
          <w:spacing w:val="-3"/>
          <w:sz w:val="24"/>
          <w:szCs w:val="24"/>
        </w:rPr>
        <w:t xml:space="preserve"> </w:t>
      </w:r>
      <w:r w:rsidR="00A36337" w:rsidRPr="00EF6F38">
        <w:rPr>
          <w:sz w:val="24"/>
          <w:szCs w:val="24"/>
        </w:rPr>
        <w:t>письменник</w:t>
      </w:r>
      <w:r w:rsidR="00A36337" w:rsidRPr="00EF6F38">
        <w:rPr>
          <w:spacing w:val="-3"/>
          <w:sz w:val="24"/>
          <w:szCs w:val="24"/>
        </w:rPr>
        <w:t xml:space="preserve"> </w:t>
      </w:r>
      <w:r w:rsidR="00A36337" w:rsidRPr="00EF6F38">
        <w:rPr>
          <w:sz w:val="24"/>
          <w:szCs w:val="24"/>
        </w:rPr>
        <w:t>у</w:t>
      </w:r>
      <w:r w:rsidR="00A36337" w:rsidRPr="00EF6F38">
        <w:rPr>
          <w:spacing w:val="-3"/>
          <w:sz w:val="24"/>
          <w:szCs w:val="24"/>
        </w:rPr>
        <w:t xml:space="preserve"> </w:t>
      </w:r>
      <w:r w:rsidR="00A36337" w:rsidRPr="00EF6F38">
        <w:rPr>
          <w:sz w:val="24"/>
          <w:szCs w:val="24"/>
        </w:rPr>
        <w:t>країні</w:t>
      </w:r>
      <w:r w:rsidR="00A36337" w:rsidRPr="00EF6F38">
        <w:rPr>
          <w:spacing w:val="-5"/>
          <w:sz w:val="24"/>
          <w:szCs w:val="24"/>
        </w:rPr>
        <w:t xml:space="preserve"> </w:t>
      </w:r>
      <w:r w:rsidR="00A36337" w:rsidRPr="00EF6F38">
        <w:rPr>
          <w:sz w:val="24"/>
          <w:szCs w:val="24"/>
        </w:rPr>
        <w:t>більшовиків</w:t>
      </w:r>
    </w:p>
    <w:p w:rsidR="00A36337" w:rsidRPr="00F067A9" w:rsidRDefault="00A36337" w:rsidP="00A36337">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A36337" w:rsidRPr="00F067A9" w:rsidRDefault="00A36337" w:rsidP="00A36337">
      <w:pPr>
        <w:pStyle w:val="a4"/>
        <w:numPr>
          <w:ilvl w:val="0"/>
          <w:numId w:val="11"/>
        </w:numPr>
        <w:tabs>
          <w:tab w:val="left" w:pos="874"/>
        </w:tabs>
        <w:spacing w:line="276" w:lineRule="auto"/>
        <w:ind w:left="0" w:firstLine="567"/>
        <w:jc w:val="both"/>
        <w:rPr>
          <w:sz w:val="24"/>
          <w:szCs w:val="24"/>
        </w:rPr>
      </w:pPr>
      <w:r w:rsidRPr="00F067A9">
        <w:rPr>
          <w:sz w:val="24"/>
          <w:szCs w:val="24"/>
        </w:rPr>
        <w:t>Політична</w:t>
      </w:r>
      <w:r w:rsidRPr="00F067A9">
        <w:rPr>
          <w:spacing w:val="-2"/>
          <w:sz w:val="24"/>
          <w:szCs w:val="24"/>
        </w:rPr>
        <w:t xml:space="preserve"> </w:t>
      </w:r>
      <w:r w:rsidRPr="00F067A9">
        <w:rPr>
          <w:sz w:val="24"/>
          <w:szCs w:val="24"/>
        </w:rPr>
        <w:t>тематика</w:t>
      </w:r>
      <w:r w:rsidRPr="00F067A9">
        <w:rPr>
          <w:spacing w:val="-2"/>
          <w:sz w:val="24"/>
          <w:szCs w:val="24"/>
        </w:rPr>
        <w:t xml:space="preserve"> </w:t>
      </w:r>
      <w:r w:rsidRPr="00F067A9">
        <w:rPr>
          <w:sz w:val="24"/>
          <w:szCs w:val="24"/>
        </w:rPr>
        <w:t>у</w:t>
      </w:r>
      <w:r w:rsidRPr="00F067A9">
        <w:rPr>
          <w:spacing w:val="-6"/>
          <w:sz w:val="24"/>
          <w:szCs w:val="24"/>
        </w:rPr>
        <w:t xml:space="preserve"> </w:t>
      </w:r>
      <w:r w:rsidRPr="00F067A9">
        <w:rPr>
          <w:sz w:val="24"/>
          <w:szCs w:val="24"/>
        </w:rPr>
        <w:t>творчості</w:t>
      </w:r>
      <w:r w:rsidRPr="00F067A9">
        <w:rPr>
          <w:spacing w:val="-4"/>
          <w:sz w:val="24"/>
          <w:szCs w:val="24"/>
        </w:rPr>
        <w:t xml:space="preserve"> </w:t>
      </w:r>
      <w:r w:rsidRPr="00F067A9">
        <w:rPr>
          <w:sz w:val="24"/>
          <w:szCs w:val="24"/>
        </w:rPr>
        <w:t>Дж.</w:t>
      </w:r>
      <w:r w:rsidRPr="00F067A9">
        <w:rPr>
          <w:spacing w:val="-1"/>
          <w:sz w:val="24"/>
          <w:szCs w:val="24"/>
        </w:rPr>
        <w:t xml:space="preserve"> </w:t>
      </w:r>
      <w:r w:rsidRPr="00F067A9">
        <w:rPr>
          <w:sz w:val="24"/>
          <w:szCs w:val="24"/>
        </w:rPr>
        <w:t>Орвелла.</w:t>
      </w:r>
    </w:p>
    <w:p w:rsidR="00A36337" w:rsidRPr="00F067A9" w:rsidRDefault="00A36337" w:rsidP="00A36337">
      <w:pPr>
        <w:pStyle w:val="a4"/>
        <w:numPr>
          <w:ilvl w:val="0"/>
          <w:numId w:val="11"/>
        </w:numPr>
        <w:tabs>
          <w:tab w:val="left" w:pos="874"/>
        </w:tabs>
        <w:spacing w:line="276" w:lineRule="auto"/>
        <w:ind w:left="0" w:firstLine="567"/>
        <w:jc w:val="both"/>
        <w:rPr>
          <w:sz w:val="24"/>
          <w:szCs w:val="24"/>
        </w:rPr>
      </w:pPr>
      <w:r w:rsidRPr="00F067A9">
        <w:rPr>
          <w:sz w:val="24"/>
          <w:szCs w:val="24"/>
        </w:rPr>
        <w:t>Політичний</w:t>
      </w:r>
      <w:r w:rsidRPr="00F067A9">
        <w:rPr>
          <w:spacing w:val="19"/>
          <w:sz w:val="24"/>
          <w:szCs w:val="24"/>
        </w:rPr>
        <w:t xml:space="preserve"> </w:t>
      </w:r>
      <w:r w:rsidRPr="00F067A9">
        <w:rPr>
          <w:sz w:val="24"/>
          <w:szCs w:val="24"/>
        </w:rPr>
        <w:t>сенс</w:t>
      </w:r>
      <w:r w:rsidRPr="00F067A9">
        <w:rPr>
          <w:spacing w:val="86"/>
          <w:sz w:val="24"/>
          <w:szCs w:val="24"/>
        </w:rPr>
        <w:t xml:space="preserve"> </w:t>
      </w:r>
      <w:r w:rsidRPr="00F067A9">
        <w:rPr>
          <w:sz w:val="24"/>
          <w:szCs w:val="24"/>
        </w:rPr>
        <w:t>роману</w:t>
      </w:r>
      <w:r w:rsidRPr="00F067A9">
        <w:rPr>
          <w:spacing w:val="83"/>
          <w:sz w:val="24"/>
          <w:szCs w:val="24"/>
        </w:rPr>
        <w:t xml:space="preserve"> </w:t>
      </w:r>
      <w:r w:rsidRPr="00F067A9">
        <w:rPr>
          <w:sz w:val="24"/>
          <w:szCs w:val="24"/>
        </w:rPr>
        <w:t>Дж.</w:t>
      </w:r>
      <w:r w:rsidRPr="00F067A9">
        <w:rPr>
          <w:spacing w:val="91"/>
          <w:sz w:val="24"/>
          <w:szCs w:val="24"/>
        </w:rPr>
        <w:t xml:space="preserve"> </w:t>
      </w:r>
      <w:r w:rsidRPr="00F067A9">
        <w:rPr>
          <w:sz w:val="24"/>
          <w:szCs w:val="24"/>
        </w:rPr>
        <w:t>Орвелл</w:t>
      </w:r>
      <w:r w:rsidRPr="00F067A9">
        <w:rPr>
          <w:spacing w:val="87"/>
          <w:sz w:val="24"/>
          <w:szCs w:val="24"/>
        </w:rPr>
        <w:t xml:space="preserve"> </w:t>
      </w:r>
      <w:r w:rsidRPr="00F067A9">
        <w:rPr>
          <w:sz w:val="24"/>
          <w:szCs w:val="24"/>
        </w:rPr>
        <w:t>«1984».</w:t>
      </w:r>
      <w:r w:rsidRPr="00F067A9">
        <w:rPr>
          <w:spacing w:val="87"/>
          <w:sz w:val="24"/>
          <w:szCs w:val="24"/>
        </w:rPr>
        <w:t xml:space="preserve"> </w:t>
      </w:r>
      <w:r w:rsidRPr="00F067A9">
        <w:rPr>
          <w:sz w:val="24"/>
          <w:szCs w:val="24"/>
        </w:rPr>
        <w:t>Структура</w:t>
      </w:r>
      <w:r w:rsidRPr="00F067A9">
        <w:rPr>
          <w:spacing w:val="87"/>
          <w:sz w:val="24"/>
          <w:szCs w:val="24"/>
        </w:rPr>
        <w:t xml:space="preserve"> </w:t>
      </w:r>
      <w:r w:rsidRPr="00F067A9">
        <w:rPr>
          <w:sz w:val="24"/>
          <w:szCs w:val="24"/>
        </w:rPr>
        <w:t>орвеллівського</w:t>
      </w:r>
    </w:p>
    <w:p w:rsidR="00A36337" w:rsidRPr="00F067A9" w:rsidRDefault="00A36337" w:rsidP="00A36337">
      <w:pPr>
        <w:pStyle w:val="a3"/>
        <w:spacing w:line="276" w:lineRule="auto"/>
        <w:ind w:left="0" w:firstLine="567"/>
        <w:jc w:val="both"/>
        <w:rPr>
          <w:sz w:val="24"/>
          <w:szCs w:val="24"/>
        </w:rPr>
      </w:pPr>
      <w:r w:rsidRPr="00F067A9">
        <w:rPr>
          <w:sz w:val="24"/>
          <w:szCs w:val="24"/>
        </w:rPr>
        <w:t>«ангсоцу»:</w:t>
      </w:r>
      <w:r w:rsidRPr="00F067A9">
        <w:rPr>
          <w:spacing w:val="-3"/>
          <w:sz w:val="24"/>
          <w:szCs w:val="24"/>
        </w:rPr>
        <w:t xml:space="preserve"> </w:t>
      </w:r>
      <w:r w:rsidRPr="00F067A9">
        <w:rPr>
          <w:sz w:val="24"/>
          <w:szCs w:val="24"/>
        </w:rPr>
        <w:t>внутрішня</w:t>
      </w:r>
      <w:r w:rsidRPr="00F067A9">
        <w:rPr>
          <w:spacing w:val="-2"/>
          <w:sz w:val="24"/>
          <w:szCs w:val="24"/>
        </w:rPr>
        <w:t xml:space="preserve"> </w:t>
      </w:r>
      <w:r w:rsidRPr="00F067A9">
        <w:rPr>
          <w:sz w:val="24"/>
          <w:szCs w:val="24"/>
        </w:rPr>
        <w:t>партія,</w:t>
      </w:r>
      <w:r w:rsidRPr="00F067A9">
        <w:rPr>
          <w:spacing w:val="-4"/>
          <w:sz w:val="24"/>
          <w:szCs w:val="24"/>
        </w:rPr>
        <w:t xml:space="preserve"> </w:t>
      </w:r>
      <w:r w:rsidRPr="00F067A9">
        <w:rPr>
          <w:sz w:val="24"/>
          <w:szCs w:val="24"/>
        </w:rPr>
        <w:t>зовнішня</w:t>
      </w:r>
      <w:r w:rsidRPr="00F067A9">
        <w:rPr>
          <w:spacing w:val="-6"/>
          <w:sz w:val="24"/>
          <w:szCs w:val="24"/>
        </w:rPr>
        <w:t xml:space="preserve"> </w:t>
      </w:r>
      <w:r w:rsidRPr="00F067A9">
        <w:rPr>
          <w:sz w:val="24"/>
          <w:szCs w:val="24"/>
        </w:rPr>
        <w:t>партія,</w:t>
      </w:r>
      <w:r w:rsidRPr="00F067A9">
        <w:rPr>
          <w:spacing w:val="-6"/>
          <w:sz w:val="24"/>
          <w:szCs w:val="24"/>
        </w:rPr>
        <w:t xml:space="preserve"> </w:t>
      </w:r>
      <w:r w:rsidRPr="00F067A9">
        <w:rPr>
          <w:sz w:val="24"/>
          <w:szCs w:val="24"/>
        </w:rPr>
        <w:t>проли.</w:t>
      </w:r>
      <w:r w:rsidRPr="00F067A9">
        <w:rPr>
          <w:spacing w:val="2"/>
          <w:sz w:val="24"/>
          <w:szCs w:val="24"/>
        </w:rPr>
        <w:t xml:space="preserve"> </w:t>
      </w:r>
      <w:r w:rsidRPr="00F067A9">
        <w:rPr>
          <w:sz w:val="24"/>
          <w:szCs w:val="24"/>
        </w:rPr>
        <w:t>Історичні</w:t>
      </w:r>
      <w:r w:rsidRPr="00F067A9">
        <w:rPr>
          <w:spacing w:val="-2"/>
          <w:sz w:val="24"/>
          <w:szCs w:val="24"/>
        </w:rPr>
        <w:t xml:space="preserve"> </w:t>
      </w:r>
      <w:r w:rsidRPr="00F067A9">
        <w:rPr>
          <w:sz w:val="24"/>
          <w:szCs w:val="24"/>
        </w:rPr>
        <w:t>аналогії.</w:t>
      </w:r>
    </w:p>
    <w:p w:rsidR="00A36337" w:rsidRPr="00F067A9" w:rsidRDefault="00A36337" w:rsidP="00A36337">
      <w:pPr>
        <w:pStyle w:val="a4"/>
        <w:numPr>
          <w:ilvl w:val="0"/>
          <w:numId w:val="11"/>
        </w:numPr>
        <w:tabs>
          <w:tab w:val="left" w:pos="874"/>
        </w:tabs>
        <w:spacing w:line="276" w:lineRule="auto"/>
        <w:ind w:left="0" w:firstLine="567"/>
        <w:jc w:val="both"/>
        <w:rPr>
          <w:sz w:val="24"/>
          <w:szCs w:val="24"/>
        </w:rPr>
      </w:pPr>
      <w:r w:rsidRPr="00F067A9">
        <w:rPr>
          <w:sz w:val="24"/>
          <w:szCs w:val="24"/>
        </w:rPr>
        <w:t>Основні принципи ідеології як відображення сутності тоталітарної філософії</w:t>
      </w:r>
      <w:r w:rsidRPr="00F067A9">
        <w:rPr>
          <w:spacing w:val="-67"/>
          <w:sz w:val="24"/>
          <w:szCs w:val="24"/>
        </w:rPr>
        <w:t xml:space="preserve"> </w:t>
      </w:r>
      <w:r w:rsidRPr="00F067A9">
        <w:rPr>
          <w:sz w:val="24"/>
          <w:szCs w:val="24"/>
        </w:rPr>
        <w:t>(війна</w:t>
      </w:r>
      <w:r w:rsidRPr="00F067A9">
        <w:rPr>
          <w:spacing w:val="1"/>
          <w:sz w:val="24"/>
          <w:szCs w:val="24"/>
        </w:rPr>
        <w:t xml:space="preserve"> </w:t>
      </w:r>
      <w:r w:rsidRPr="00F067A9">
        <w:rPr>
          <w:sz w:val="24"/>
          <w:szCs w:val="24"/>
        </w:rPr>
        <w:t>–</w:t>
      </w:r>
      <w:r w:rsidRPr="00F067A9">
        <w:rPr>
          <w:spacing w:val="1"/>
          <w:sz w:val="24"/>
          <w:szCs w:val="24"/>
        </w:rPr>
        <w:t xml:space="preserve"> </w:t>
      </w:r>
      <w:r w:rsidRPr="00F067A9">
        <w:rPr>
          <w:sz w:val="24"/>
          <w:szCs w:val="24"/>
        </w:rPr>
        <w:t>мир;</w:t>
      </w:r>
      <w:r w:rsidRPr="00F067A9">
        <w:rPr>
          <w:spacing w:val="1"/>
          <w:sz w:val="24"/>
          <w:szCs w:val="24"/>
        </w:rPr>
        <w:t xml:space="preserve"> </w:t>
      </w:r>
      <w:r w:rsidRPr="00F067A9">
        <w:rPr>
          <w:sz w:val="24"/>
          <w:szCs w:val="24"/>
        </w:rPr>
        <w:t>свобода</w:t>
      </w:r>
      <w:r w:rsidRPr="00F067A9">
        <w:rPr>
          <w:spacing w:val="1"/>
          <w:sz w:val="24"/>
          <w:szCs w:val="24"/>
        </w:rPr>
        <w:t xml:space="preserve"> </w:t>
      </w:r>
      <w:r w:rsidRPr="00F067A9">
        <w:rPr>
          <w:sz w:val="24"/>
          <w:szCs w:val="24"/>
        </w:rPr>
        <w:t>–</w:t>
      </w:r>
      <w:r w:rsidRPr="00F067A9">
        <w:rPr>
          <w:spacing w:val="1"/>
          <w:sz w:val="24"/>
          <w:szCs w:val="24"/>
        </w:rPr>
        <w:t xml:space="preserve"> </w:t>
      </w:r>
      <w:r w:rsidRPr="00F067A9">
        <w:rPr>
          <w:sz w:val="24"/>
          <w:szCs w:val="24"/>
        </w:rPr>
        <w:t>рабство,</w:t>
      </w:r>
      <w:r w:rsidRPr="00F067A9">
        <w:rPr>
          <w:spacing w:val="1"/>
          <w:sz w:val="24"/>
          <w:szCs w:val="24"/>
        </w:rPr>
        <w:t xml:space="preserve"> </w:t>
      </w:r>
      <w:r w:rsidRPr="00F067A9">
        <w:rPr>
          <w:sz w:val="24"/>
          <w:szCs w:val="24"/>
        </w:rPr>
        <w:t>незнання</w:t>
      </w:r>
      <w:r w:rsidRPr="00F067A9">
        <w:rPr>
          <w:spacing w:val="1"/>
          <w:sz w:val="24"/>
          <w:szCs w:val="24"/>
        </w:rPr>
        <w:t xml:space="preserve"> </w:t>
      </w:r>
      <w:r w:rsidRPr="00F067A9">
        <w:rPr>
          <w:sz w:val="24"/>
          <w:szCs w:val="24"/>
        </w:rPr>
        <w:t>–</w:t>
      </w:r>
      <w:r w:rsidRPr="00F067A9">
        <w:rPr>
          <w:spacing w:val="1"/>
          <w:sz w:val="24"/>
          <w:szCs w:val="24"/>
        </w:rPr>
        <w:t xml:space="preserve"> </w:t>
      </w:r>
      <w:r w:rsidRPr="00F067A9">
        <w:rPr>
          <w:sz w:val="24"/>
          <w:szCs w:val="24"/>
        </w:rPr>
        <w:t>сила).</w:t>
      </w:r>
      <w:r w:rsidRPr="00F067A9">
        <w:rPr>
          <w:spacing w:val="1"/>
          <w:sz w:val="24"/>
          <w:szCs w:val="24"/>
        </w:rPr>
        <w:t xml:space="preserve"> </w:t>
      </w:r>
      <w:r w:rsidRPr="00F067A9">
        <w:rPr>
          <w:sz w:val="24"/>
          <w:szCs w:val="24"/>
        </w:rPr>
        <w:t>Образ</w:t>
      </w:r>
      <w:r w:rsidRPr="00F067A9">
        <w:rPr>
          <w:spacing w:val="1"/>
          <w:sz w:val="24"/>
          <w:szCs w:val="24"/>
        </w:rPr>
        <w:t xml:space="preserve"> </w:t>
      </w:r>
      <w:r w:rsidRPr="00F067A9">
        <w:rPr>
          <w:sz w:val="24"/>
          <w:szCs w:val="24"/>
        </w:rPr>
        <w:t>Старшого</w:t>
      </w:r>
      <w:r w:rsidRPr="00F067A9">
        <w:rPr>
          <w:spacing w:val="1"/>
          <w:sz w:val="24"/>
          <w:szCs w:val="24"/>
        </w:rPr>
        <w:t xml:space="preserve"> </w:t>
      </w:r>
      <w:r w:rsidRPr="00F067A9">
        <w:rPr>
          <w:sz w:val="24"/>
          <w:szCs w:val="24"/>
        </w:rPr>
        <w:t>брата</w:t>
      </w:r>
      <w:r w:rsidRPr="00F067A9">
        <w:rPr>
          <w:spacing w:val="1"/>
          <w:sz w:val="24"/>
          <w:szCs w:val="24"/>
        </w:rPr>
        <w:t xml:space="preserve"> </w:t>
      </w:r>
      <w:r w:rsidRPr="00F067A9">
        <w:rPr>
          <w:sz w:val="24"/>
          <w:szCs w:val="24"/>
        </w:rPr>
        <w:t>як</w:t>
      </w:r>
      <w:r w:rsidRPr="00F067A9">
        <w:rPr>
          <w:spacing w:val="-67"/>
          <w:sz w:val="24"/>
          <w:szCs w:val="24"/>
        </w:rPr>
        <w:t xml:space="preserve"> </w:t>
      </w:r>
      <w:r w:rsidRPr="00F067A9">
        <w:rPr>
          <w:sz w:val="24"/>
          <w:szCs w:val="24"/>
        </w:rPr>
        <w:t>метафора</w:t>
      </w:r>
      <w:r w:rsidRPr="00F067A9">
        <w:rPr>
          <w:spacing w:val="-1"/>
          <w:sz w:val="24"/>
          <w:szCs w:val="24"/>
        </w:rPr>
        <w:t xml:space="preserve"> </w:t>
      </w:r>
      <w:r w:rsidRPr="00F067A9">
        <w:rPr>
          <w:sz w:val="24"/>
          <w:szCs w:val="24"/>
        </w:rPr>
        <w:t>режиму.</w:t>
      </w:r>
    </w:p>
    <w:p w:rsidR="00A36337" w:rsidRPr="00F067A9" w:rsidRDefault="00A36337" w:rsidP="00A36337">
      <w:pPr>
        <w:pStyle w:val="a4"/>
        <w:numPr>
          <w:ilvl w:val="0"/>
          <w:numId w:val="11"/>
        </w:numPr>
        <w:tabs>
          <w:tab w:val="left" w:pos="874"/>
        </w:tabs>
        <w:spacing w:line="276" w:lineRule="auto"/>
        <w:ind w:left="0" w:firstLine="567"/>
        <w:jc w:val="both"/>
        <w:rPr>
          <w:sz w:val="24"/>
          <w:szCs w:val="24"/>
        </w:rPr>
      </w:pPr>
      <w:r w:rsidRPr="00F067A9">
        <w:rPr>
          <w:sz w:val="24"/>
          <w:szCs w:val="24"/>
        </w:rPr>
        <w:t>Соціальні,</w:t>
      </w:r>
      <w:r w:rsidRPr="00F067A9">
        <w:rPr>
          <w:spacing w:val="-4"/>
          <w:sz w:val="24"/>
          <w:szCs w:val="24"/>
        </w:rPr>
        <w:t xml:space="preserve"> </w:t>
      </w:r>
      <w:r w:rsidRPr="00F067A9">
        <w:rPr>
          <w:sz w:val="24"/>
          <w:szCs w:val="24"/>
        </w:rPr>
        <w:t>ідеологічні</w:t>
      </w:r>
      <w:r w:rsidRPr="00F067A9">
        <w:rPr>
          <w:spacing w:val="-2"/>
          <w:sz w:val="24"/>
          <w:szCs w:val="24"/>
        </w:rPr>
        <w:t xml:space="preserve"> </w:t>
      </w:r>
      <w:r w:rsidRPr="00F067A9">
        <w:rPr>
          <w:sz w:val="24"/>
          <w:szCs w:val="24"/>
        </w:rPr>
        <w:t>та</w:t>
      </w:r>
      <w:r w:rsidRPr="00F067A9">
        <w:rPr>
          <w:spacing w:val="-6"/>
          <w:sz w:val="24"/>
          <w:szCs w:val="24"/>
        </w:rPr>
        <w:t xml:space="preserve"> </w:t>
      </w:r>
      <w:r w:rsidRPr="00F067A9">
        <w:rPr>
          <w:sz w:val="24"/>
          <w:szCs w:val="24"/>
        </w:rPr>
        <w:t>політичні</w:t>
      </w:r>
      <w:r w:rsidRPr="00F067A9">
        <w:rPr>
          <w:spacing w:val="-2"/>
          <w:sz w:val="24"/>
          <w:szCs w:val="24"/>
        </w:rPr>
        <w:t xml:space="preserve"> </w:t>
      </w:r>
      <w:r w:rsidRPr="00F067A9">
        <w:rPr>
          <w:sz w:val="24"/>
          <w:szCs w:val="24"/>
        </w:rPr>
        <w:t>функції</w:t>
      </w:r>
      <w:r w:rsidRPr="00F067A9">
        <w:rPr>
          <w:spacing w:val="-2"/>
          <w:sz w:val="24"/>
          <w:szCs w:val="24"/>
        </w:rPr>
        <w:t xml:space="preserve"> </w:t>
      </w:r>
      <w:r w:rsidRPr="00F067A9">
        <w:rPr>
          <w:sz w:val="24"/>
          <w:szCs w:val="24"/>
        </w:rPr>
        <w:t>війни</w:t>
      </w:r>
      <w:r w:rsidRPr="00F067A9">
        <w:rPr>
          <w:spacing w:val="-3"/>
          <w:sz w:val="24"/>
          <w:szCs w:val="24"/>
        </w:rPr>
        <w:t xml:space="preserve"> </w:t>
      </w:r>
      <w:r w:rsidRPr="00F067A9">
        <w:rPr>
          <w:sz w:val="24"/>
          <w:szCs w:val="24"/>
        </w:rPr>
        <w:t>в</w:t>
      </w:r>
      <w:r w:rsidRPr="00F067A9">
        <w:rPr>
          <w:spacing w:val="-3"/>
          <w:sz w:val="24"/>
          <w:szCs w:val="24"/>
        </w:rPr>
        <w:t xml:space="preserve"> </w:t>
      </w:r>
      <w:r w:rsidRPr="00F067A9">
        <w:rPr>
          <w:sz w:val="24"/>
          <w:szCs w:val="24"/>
        </w:rPr>
        <w:t>тоталітарній</w:t>
      </w:r>
      <w:r w:rsidRPr="00F067A9">
        <w:rPr>
          <w:spacing w:val="-3"/>
          <w:sz w:val="24"/>
          <w:szCs w:val="24"/>
        </w:rPr>
        <w:t xml:space="preserve"> </w:t>
      </w:r>
      <w:r w:rsidRPr="00F067A9">
        <w:rPr>
          <w:sz w:val="24"/>
          <w:szCs w:val="24"/>
        </w:rPr>
        <w:t>державі.</w:t>
      </w:r>
    </w:p>
    <w:p w:rsidR="00A36337" w:rsidRPr="00F067A9" w:rsidRDefault="00A36337" w:rsidP="00A36337">
      <w:pPr>
        <w:pStyle w:val="a4"/>
        <w:numPr>
          <w:ilvl w:val="0"/>
          <w:numId w:val="11"/>
        </w:numPr>
        <w:tabs>
          <w:tab w:val="left" w:pos="874"/>
        </w:tabs>
        <w:spacing w:line="276" w:lineRule="auto"/>
        <w:ind w:left="0" w:firstLine="567"/>
        <w:jc w:val="both"/>
        <w:rPr>
          <w:sz w:val="24"/>
          <w:szCs w:val="24"/>
        </w:rPr>
      </w:pPr>
      <w:r w:rsidRPr="00F067A9">
        <w:rPr>
          <w:sz w:val="24"/>
          <w:szCs w:val="24"/>
        </w:rPr>
        <w:t>Соціальний</w:t>
      </w:r>
      <w:r w:rsidRPr="00F067A9">
        <w:rPr>
          <w:spacing w:val="1"/>
          <w:sz w:val="24"/>
          <w:szCs w:val="24"/>
        </w:rPr>
        <w:t xml:space="preserve"> </w:t>
      </w:r>
      <w:r w:rsidRPr="00F067A9">
        <w:rPr>
          <w:sz w:val="24"/>
          <w:szCs w:val="24"/>
        </w:rPr>
        <w:t>світ</w:t>
      </w:r>
      <w:r w:rsidRPr="00F067A9">
        <w:rPr>
          <w:spacing w:val="1"/>
          <w:sz w:val="24"/>
          <w:szCs w:val="24"/>
        </w:rPr>
        <w:t xml:space="preserve"> </w:t>
      </w:r>
      <w:r w:rsidRPr="00F067A9">
        <w:rPr>
          <w:sz w:val="24"/>
          <w:szCs w:val="24"/>
        </w:rPr>
        <w:t>роману.</w:t>
      </w:r>
      <w:r w:rsidRPr="00F067A9">
        <w:rPr>
          <w:spacing w:val="1"/>
          <w:sz w:val="24"/>
          <w:szCs w:val="24"/>
        </w:rPr>
        <w:t xml:space="preserve"> </w:t>
      </w:r>
      <w:r w:rsidRPr="00F067A9">
        <w:rPr>
          <w:sz w:val="24"/>
          <w:szCs w:val="24"/>
        </w:rPr>
        <w:t>Тип</w:t>
      </w:r>
      <w:r w:rsidRPr="00F067A9">
        <w:rPr>
          <w:spacing w:val="1"/>
          <w:sz w:val="24"/>
          <w:szCs w:val="24"/>
        </w:rPr>
        <w:t xml:space="preserve"> </w:t>
      </w:r>
      <w:r w:rsidRPr="00F067A9">
        <w:rPr>
          <w:sz w:val="24"/>
          <w:szCs w:val="24"/>
        </w:rPr>
        <w:t>нової</w:t>
      </w:r>
      <w:r w:rsidRPr="00F067A9">
        <w:rPr>
          <w:spacing w:val="1"/>
          <w:sz w:val="24"/>
          <w:szCs w:val="24"/>
        </w:rPr>
        <w:t xml:space="preserve"> </w:t>
      </w:r>
      <w:r w:rsidRPr="00F067A9">
        <w:rPr>
          <w:sz w:val="24"/>
          <w:szCs w:val="24"/>
        </w:rPr>
        <w:t>людини</w:t>
      </w:r>
      <w:r w:rsidRPr="00F067A9">
        <w:rPr>
          <w:spacing w:val="1"/>
          <w:sz w:val="24"/>
          <w:szCs w:val="24"/>
        </w:rPr>
        <w:t xml:space="preserve"> </w:t>
      </w:r>
      <w:r w:rsidRPr="00F067A9">
        <w:rPr>
          <w:sz w:val="24"/>
          <w:szCs w:val="24"/>
        </w:rPr>
        <w:t>–</w:t>
      </w:r>
      <w:r w:rsidRPr="00F067A9">
        <w:rPr>
          <w:spacing w:val="1"/>
          <w:sz w:val="24"/>
          <w:szCs w:val="24"/>
        </w:rPr>
        <w:t xml:space="preserve"> </w:t>
      </w:r>
      <w:r w:rsidRPr="00F067A9">
        <w:rPr>
          <w:sz w:val="24"/>
          <w:szCs w:val="24"/>
        </w:rPr>
        <w:t>«людини</w:t>
      </w:r>
      <w:r w:rsidRPr="00F067A9">
        <w:rPr>
          <w:spacing w:val="1"/>
          <w:sz w:val="24"/>
          <w:szCs w:val="24"/>
        </w:rPr>
        <w:t xml:space="preserve"> </w:t>
      </w:r>
      <w:r w:rsidRPr="00F067A9">
        <w:rPr>
          <w:sz w:val="24"/>
          <w:szCs w:val="24"/>
        </w:rPr>
        <w:t>функції».</w:t>
      </w:r>
      <w:r w:rsidRPr="00F067A9">
        <w:rPr>
          <w:spacing w:val="1"/>
          <w:sz w:val="24"/>
          <w:szCs w:val="24"/>
        </w:rPr>
        <w:t xml:space="preserve"> </w:t>
      </w:r>
      <w:r w:rsidRPr="00F067A9">
        <w:rPr>
          <w:sz w:val="24"/>
          <w:szCs w:val="24"/>
        </w:rPr>
        <w:t>Детермінованість</w:t>
      </w:r>
      <w:r w:rsidRPr="00F067A9">
        <w:rPr>
          <w:spacing w:val="-2"/>
          <w:sz w:val="24"/>
          <w:szCs w:val="24"/>
        </w:rPr>
        <w:t xml:space="preserve"> </w:t>
      </w:r>
      <w:r w:rsidRPr="00F067A9">
        <w:rPr>
          <w:sz w:val="24"/>
          <w:szCs w:val="24"/>
        </w:rPr>
        <w:t>поведінки героїв</w:t>
      </w:r>
      <w:r w:rsidRPr="00F067A9">
        <w:rPr>
          <w:spacing w:val="-2"/>
          <w:sz w:val="24"/>
          <w:szCs w:val="24"/>
        </w:rPr>
        <w:t xml:space="preserve"> </w:t>
      </w:r>
      <w:r w:rsidRPr="00F067A9">
        <w:rPr>
          <w:sz w:val="24"/>
          <w:szCs w:val="24"/>
        </w:rPr>
        <w:t>мовою</w:t>
      </w:r>
      <w:r w:rsidRPr="00F067A9">
        <w:rPr>
          <w:spacing w:val="-2"/>
          <w:sz w:val="24"/>
          <w:szCs w:val="24"/>
        </w:rPr>
        <w:t xml:space="preserve"> </w:t>
      </w:r>
      <w:r w:rsidRPr="00F067A9">
        <w:rPr>
          <w:sz w:val="24"/>
          <w:szCs w:val="24"/>
        </w:rPr>
        <w:t>і типом</w:t>
      </w:r>
      <w:r w:rsidRPr="00F067A9">
        <w:rPr>
          <w:spacing w:val="-1"/>
          <w:sz w:val="24"/>
          <w:szCs w:val="24"/>
        </w:rPr>
        <w:t xml:space="preserve"> </w:t>
      </w:r>
      <w:r w:rsidRPr="00F067A9">
        <w:rPr>
          <w:sz w:val="24"/>
          <w:szCs w:val="24"/>
        </w:rPr>
        <w:t>мислення.</w:t>
      </w:r>
    </w:p>
    <w:p w:rsidR="00A36337" w:rsidRPr="00F067A9" w:rsidRDefault="00A36337" w:rsidP="00A36337">
      <w:pPr>
        <w:pStyle w:val="a4"/>
        <w:numPr>
          <w:ilvl w:val="0"/>
          <w:numId w:val="11"/>
        </w:numPr>
        <w:tabs>
          <w:tab w:val="left" w:pos="874"/>
        </w:tabs>
        <w:spacing w:line="276" w:lineRule="auto"/>
        <w:ind w:left="0" w:firstLine="567"/>
        <w:jc w:val="both"/>
        <w:rPr>
          <w:sz w:val="24"/>
          <w:szCs w:val="24"/>
        </w:rPr>
      </w:pPr>
      <w:r w:rsidRPr="00F067A9">
        <w:rPr>
          <w:sz w:val="24"/>
          <w:szCs w:val="24"/>
        </w:rPr>
        <w:t>Основний конфлікт роману. Зіткнення У. Сміта із системою. Принципи і</w:t>
      </w:r>
      <w:r w:rsidRPr="00F067A9">
        <w:rPr>
          <w:spacing w:val="1"/>
          <w:sz w:val="24"/>
          <w:szCs w:val="24"/>
        </w:rPr>
        <w:t xml:space="preserve"> </w:t>
      </w:r>
      <w:r w:rsidRPr="00F067A9">
        <w:rPr>
          <w:sz w:val="24"/>
          <w:szCs w:val="24"/>
        </w:rPr>
        <w:t>способи</w:t>
      </w:r>
      <w:r w:rsidRPr="00F067A9">
        <w:rPr>
          <w:spacing w:val="-4"/>
          <w:sz w:val="24"/>
          <w:szCs w:val="24"/>
        </w:rPr>
        <w:t xml:space="preserve"> </w:t>
      </w:r>
      <w:r w:rsidRPr="00F067A9">
        <w:rPr>
          <w:sz w:val="24"/>
          <w:szCs w:val="24"/>
        </w:rPr>
        <w:t>нівеляції</w:t>
      </w:r>
      <w:r w:rsidRPr="00F067A9">
        <w:rPr>
          <w:spacing w:val="-5"/>
          <w:sz w:val="24"/>
          <w:szCs w:val="24"/>
        </w:rPr>
        <w:t xml:space="preserve"> </w:t>
      </w:r>
      <w:r w:rsidRPr="00F067A9">
        <w:rPr>
          <w:sz w:val="24"/>
          <w:szCs w:val="24"/>
        </w:rPr>
        <w:t>особистості</w:t>
      </w:r>
      <w:r w:rsidRPr="00F067A9">
        <w:rPr>
          <w:spacing w:val="-2"/>
          <w:sz w:val="24"/>
          <w:szCs w:val="24"/>
        </w:rPr>
        <w:t xml:space="preserve"> </w:t>
      </w:r>
      <w:r w:rsidRPr="00F067A9">
        <w:rPr>
          <w:sz w:val="24"/>
          <w:szCs w:val="24"/>
        </w:rPr>
        <w:t>на</w:t>
      </w:r>
      <w:r w:rsidRPr="00F067A9">
        <w:rPr>
          <w:spacing w:val="-7"/>
          <w:sz w:val="24"/>
          <w:szCs w:val="24"/>
        </w:rPr>
        <w:t xml:space="preserve"> </w:t>
      </w:r>
      <w:r w:rsidRPr="00F067A9">
        <w:rPr>
          <w:sz w:val="24"/>
          <w:szCs w:val="24"/>
        </w:rPr>
        <w:t>рівні</w:t>
      </w:r>
      <w:r w:rsidRPr="00F067A9">
        <w:rPr>
          <w:spacing w:val="-2"/>
          <w:sz w:val="24"/>
          <w:szCs w:val="24"/>
        </w:rPr>
        <w:t xml:space="preserve"> </w:t>
      </w:r>
      <w:r w:rsidRPr="00F067A9">
        <w:rPr>
          <w:sz w:val="24"/>
          <w:szCs w:val="24"/>
        </w:rPr>
        <w:t>мислення,</w:t>
      </w:r>
      <w:r w:rsidRPr="00F067A9">
        <w:rPr>
          <w:spacing w:val="-3"/>
          <w:sz w:val="24"/>
          <w:szCs w:val="24"/>
        </w:rPr>
        <w:t xml:space="preserve"> </w:t>
      </w:r>
      <w:r w:rsidRPr="00F067A9">
        <w:rPr>
          <w:sz w:val="24"/>
          <w:szCs w:val="24"/>
        </w:rPr>
        <w:t>емоцій,</w:t>
      </w:r>
      <w:r w:rsidRPr="00F067A9">
        <w:rPr>
          <w:spacing w:val="-5"/>
          <w:sz w:val="24"/>
          <w:szCs w:val="24"/>
        </w:rPr>
        <w:t xml:space="preserve"> </w:t>
      </w:r>
      <w:r w:rsidRPr="00F067A9">
        <w:rPr>
          <w:sz w:val="24"/>
          <w:szCs w:val="24"/>
        </w:rPr>
        <w:t>способів</w:t>
      </w:r>
      <w:r w:rsidRPr="00F067A9">
        <w:rPr>
          <w:spacing w:val="-5"/>
          <w:sz w:val="24"/>
          <w:szCs w:val="24"/>
        </w:rPr>
        <w:t xml:space="preserve"> </w:t>
      </w:r>
      <w:r w:rsidRPr="00F067A9">
        <w:rPr>
          <w:sz w:val="24"/>
          <w:szCs w:val="24"/>
        </w:rPr>
        <w:t>самовираження.</w:t>
      </w:r>
    </w:p>
    <w:p w:rsidR="00A36337" w:rsidRPr="00F067A9" w:rsidRDefault="00A36337" w:rsidP="00A36337">
      <w:pPr>
        <w:pStyle w:val="a4"/>
        <w:numPr>
          <w:ilvl w:val="0"/>
          <w:numId w:val="11"/>
        </w:numPr>
        <w:tabs>
          <w:tab w:val="left" w:pos="874"/>
        </w:tabs>
        <w:spacing w:line="276" w:lineRule="auto"/>
        <w:ind w:left="0" w:firstLine="567"/>
        <w:jc w:val="both"/>
        <w:rPr>
          <w:sz w:val="24"/>
          <w:szCs w:val="24"/>
        </w:rPr>
      </w:pPr>
      <w:r w:rsidRPr="00F067A9">
        <w:rPr>
          <w:sz w:val="24"/>
          <w:szCs w:val="24"/>
        </w:rPr>
        <w:t>Лінгвістична</w:t>
      </w:r>
      <w:r w:rsidRPr="00F067A9">
        <w:rPr>
          <w:spacing w:val="47"/>
          <w:sz w:val="24"/>
          <w:szCs w:val="24"/>
        </w:rPr>
        <w:t xml:space="preserve"> </w:t>
      </w:r>
      <w:r w:rsidRPr="00F067A9">
        <w:rPr>
          <w:sz w:val="24"/>
          <w:szCs w:val="24"/>
        </w:rPr>
        <w:t>утопія</w:t>
      </w:r>
      <w:r w:rsidRPr="00F067A9">
        <w:rPr>
          <w:spacing w:val="46"/>
          <w:sz w:val="24"/>
          <w:szCs w:val="24"/>
        </w:rPr>
        <w:t xml:space="preserve"> </w:t>
      </w:r>
      <w:r w:rsidRPr="00F067A9">
        <w:rPr>
          <w:sz w:val="24"/>
          <w:szCs w:val="24"/>
        </w:rPr>
        <w:t>та</w:t>
      </w:r>
      <w:r w:rsidRPr="00F067A9">
        <w:rPr>
          <w:spacing w:val="47"/>
          <w:sz w:val="24"/>
          <w:szCs w:val="24"/>
        </w:rPr>
        <w:t xml:space="preserve"> </w:t>
      </w:r>
      <w:r w:rsidRPr="00F067A9">
        <w:rPr>
          <w:sz w:val="24"/>
          <w:szCs w:val="24"/>
        </w:rPr>
        <w:t>її</w:t>
      </w:r>
      <w:r w:rsidRPr="00F067A9">
        <w:rPr>
          <w:spacing w:val="49"/>
          <w:sz w:val="24"/>
          <w:szCs w:val="24"/>
        </w:rPr>
        <w:t xml:space="preserve"> </w:t>
      </w:r>
      <w:r w:rsidRPr="00F067A9">
        <w:rPr>
          <w:sz w:val="24"/>
          <w:szCs w:val="24"/>
        </w:rPr>
        <w:t>функції:</w:t>
      </w:r>
      <w:r w:rsidRPr="00F067A9">
        <w:rPr>
          <w:spacing w:val="46"/>
          <w:sz w:val="24"/>
          <w:szCs w:val="24"/>
        </w:rPr>
        <w:t xml:space="preserve"> </w:t>
      </w:r>
      <w:r w:rsidRPr="00F067A9">
        <w:rPr>
          <w:sz w:val="24"/>
          <w:szCs w:val="24"/>
        </w:rPr>
        <w:t>мова</w:t>
      </w:r>
      <w:r w:rsidRPr="00F067A9">
        <w:rPr>
          <w:spacing w:val="45"/>
          <w:sz w:val="24"/>
          <w:szCs w:val="24"/>
        </w:rPr>
        <w:t xml:space="preserve"> </w:t>
      </w:r>
      <w:r w:rsidRPr="00F067A9">
        <w:rPr>
          <w:sz w:val="24"/>
          <w:szCs w:val="24"/>
        </w:rPr>
        <w:t>як</w:t>
      </w:r>
      <w:r w:rsidRPr="00F067A9">
        <w:rPr>
          <w:spacing w:val="48"/>
          <w:sz w:val="24"/>
          <w:szCs w:val="24"/>
        </w:rPr>
        <w:t xml:space="preserve"> </w:t>
      </w:r>
      <w:r w:rsidRPr="00F067A9">
        <w:rPr>
          <w:sz w:val="24"/>
          <w:szCs w:val="24"/>
        </w:rPr>
        <w:t>«дім</w:t>
      </w:r>
      <w:r w:rsidRPr="00F067A9">
        <w:rPr>
          <w:spacing w:val="46"/>
          <w:sz w:val="24"/>
          <w:szCs w:val="24"/>
        </w:rPr>
        <w:t xml:space="preserve"> </w:t>
      </w:r>
      <w:r w:rsidRPr="00F067A9">
        <w:rPr>
          <w:sz w:val="24"/>
          <w:szCs w:val="24"/>
        </w:rPr>
        <w:t>буття»</w:t>
      </w:r>
      <w:r w:rsidRPr="00F067A9">
        <w:rPr>
          <w:spacing w:val="46"/>
          <w:sz w:val="24"/>
          <w:szCs w:val="24"/>
        </w:rPr>
        <w:t xml:space="preserve"> </w:t>
      </w:r>
      <w:r w:rsidRPr="00F067A9">
        <w:rPr>
          <w:sz w:val="24"/>
          <w:szCs w:val="24"/>
        </w:rPr>
        <w:t>і</w:t>
      </w:r>
      <w:r w:rsidRPr="00F067A9">
        <w:rPr>
          <w:spacing w:val="47"/>
          <w:sz w:val="24"/>
          <w:szCs w:val="24"/>
        </w:rPr>
        <w:t xml:space="preserve"> </w:t>
      </w:r>
      <w:r w:rsidRPr="00F067A9">
        <w:rPr>
          <w:sz w:val="24"/>
          <w:szCs w:val="24"/>
        </w:rPr>
        <w:t>Новомова</w:t>
      </w:r>
      <w:r w:rsidRPr="00F067A9">
        <w:rPr>
          <w:spacing w:val="47"/>
          <w:sz w:val="24"/>
          <w:szCs w:val="24"/>
        </w:rPr>
        <w:t xml:space="preserve"> </w:t>
      </w:r>
      <w:r w:rsidRPr="00F067A9">
        <w:rPr>
          <w:sz w:val="24"/>
          <w:szCs w:val="24"/>
        </w:rPr>
        <w:t>у</w:t>
      </w:r>
      <w:r w:rsidRPr="00F067A9">
        <w:rPr>
          <w:spacing w:val="44"/>
          <w:sz w:val="24"/>
          <w:szCs w:val="24"/>
        </w:rPr>
        <w:t xml:space="preserve"> </w:t>
      </w:r>
      <w:r w:rsidRPr="00F067A9">
        <w:rPr>
          <w:sz w:val="24"/>
          <w:szCs w:val="24"/>
        </w:rPr>
        <w:t>світі</w:t>
      </w:r>
    </w:p>
    <w:p w:rsidR="00A36337" w:rsidRPr="00F067A9" w:rsidRDefault="00A36337" w:rsidP="000310D9">
      <w:pPr>
        <w:pStyle w:val="a3"/>
        <w:spacing w:line="276" w:lineRule="auto"/>
        <w:ind w:left="0"/>
        <w:jc w:val="both"/>
        <w:rPr>
          <w:sz w:val="24"/>
          <w:szCs w:val="24"/>
        </w:rPr>
      </w:pPr>
      <w:r w:rsidRPr="00F067A9">
        <w:rPr>
          <w:sz w:val="24"/>
          <w:szCs w:val="24"/>
        </w:rPr>
        <w:t>«1984».</w:t>
      </w:r>
    </w:p>
    <w:p w:rsidR="00A36337" w:rsidRPr="00F067A9" w:rsidRDefault="00A36337" w:rsidP="00EF6F38">
      <w:pPr>
        <w:spacing w:line="276" w:lineRule="auto"/>
        <w:ind w:firstLine="567"/>
        <w:jc w:val="center"/>
        <w:rPr>
          <w:b/>
          <w:iCs/>
          <w:sz w:val="24"/>
          <w:szCs w:val="24"/>
        </w:rPr>
      </w:pPr>
      <w:r w:rsidRPr="00F067A9">
        <w:rPr>
          <w:b/>
          <w:iCs/>
          <w:sz w:val="24"/>
          <w:szCs w:val="24"/>
        </w:rPr>
        <w:t>Практична складова</w:t>
      </w:r>
    </w:p>
    <w:p w:rsidR="00A36337" w:rsidRPr="00F067A9" w:rsidRDefault="00A36337" w:rsidP="00A36337">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lastRenderedPageBreak/>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A36337" w:rsidRPr="00EF6F38" w:rsidRDefault="00A36337" w:rsidP="00EF6F38">
      <w:pPr>
        <w:spacing w:line="276" w:lineRule="auto"/>
        <w:ind w:firstLine="567"/>
        <w:jc w:val="center"/>
        <w:rPr>
          <w:i/>
          <w:sz w:val="24"/>
          <w:szCs w:val="24"/>
        </w:rPr>
      </w:pPr>
      <w:r w:rsidRPr="00EF6F38">
        <w:rPr>
          <w:i/>
          <w:sz w:val="24"/>
          <w:szCs w:val="24"/>
        </w:rPr>
        <w:t>Методичні вказівки</w:t>
      </w:r>
    </w:p>
    <w:p w:rsidR="00A36337" w:rsidRPr="00F067A9" w:rsidRDefault="00A36337" w:rsidP="00A36337">
      <w:pPr>
        <w:pStyle w:val="a3"/>
        <w:spacing w:line="276" w:lineRule="auto"/>
        <w:ind w:left="0" w:firstLine="567"/>
        <w:jc w:val="both"/>
        <w:rPr>
          <w:sz w:val="24"/>
          <w:szCs w:val="24"/>
        </w:rPr>
      </w:pPr>
      <w:r w:rsidRPr="00F067A9">
        <w:rPr>
          <w:b/>
          <w:bCs/>
          <w:i/>
          <w:iCs/>
          <w:sz w:val="24"/>
          <w:szCs w:val="24"/>
        </w:rPr>
        <w:t xml:space="preserve">Ключовими термінами, на розумінні яких базується засвоєння навчального матеріалу теми, є: </w:t>
      </w:r>
      <w:r w:rsidRPr="00F067A9">
        <w:rPr>
          <w:sz w:val="24"/>
          <w:szCs w:val="24"/>
        </w:rPr>
        <w:t>жанрова</w:t>
      </w:r>
      <w:r w:rsidRPr="00F067A9">
        <w:rPr>
          <w:spacing w:val="48"/>
          <w:sz w:val="24"/>
          <w:szCs w:val="24"/>
        </w:rPr>
        <w:t xml:space="preserve"> </w:t>
      </w:r>
      <w:r w:rsidRPr="00F067A9">
        <w:rPr>
          <w:sz w:val="24"/>
          <w:szCs w:val="24"/>
        </w:rPr>
        <w:t>специфіка</w:t>
      </w:r>
      <w:r w:rsidRPr="00F067A9">
        <w:rPr>
          <w:spacing w:val="50"/>
          <w:sz w:val="24"/>
          <w:szCs w:val="24"/>
        </w:rPr>
        <w:t xml:space="preserve"> </w:t>
      </w:r>
      <w:r w:rsidRPr="00F067A9">
        <w:rPr>
          <w:sz w:val="24"/>
          <w:szCs w:val="24"/>
        </w:rPr>
        <w:t>антиутопії</w:t>
      </w:r>
      <w:r w:rsidRPr="00F067A9">
        <w:rPr>
          <w:spacing w:val="52"/>
          <w:sz w:val="24"/>
          <w:szCs w:val="24"/>
        </w:rPr>
        <w:t xml:space="preserve"> </w:t>
      </w:r>
      <w:r w:rsidRPr="00F067A9">
        <w:rPr>
          <w:sz w:val="24"/>
          <w:szCs w:val="24"/>
        </w:rPr>
        <w:t>на</w:t>
      </w:r>
      <w:r w:rsidRPr="00F067A9">
        <w:rPr>
          <w:spacing w:val="52"/>
          <w:sz w:val="24"/>
          <w:szCs w:val="24"/>
        </w:rPr>
        <w:t xml:space="preserve"> </w:t>
      </w:r>
      <w:r w:rsidRPr="00F067A9">
        <w:rPr>
          <w:sz w:val="24"/>
          <w:szCs w:val="24"/>
        </w:rPr>
        <w:t>прикладі</w:t>
      </w:r>
      <w:r w:rsidRPr="00F067A9">
        <w:rPr>
          <w:spacing w:val="54"/>
          <w:sz w:val="24"/>
          <w:szCs w:val="24"/>
        </w:rPr>
        <w:t xml:space="preserve"> </w:t>
      </w:r>
      <w:r w:rsidRPr="00F067A9">
        <w:rPr>
          <w:sz w:val="24"/>
          <w:szCs w:val="24"/>
        </w:rPr>
        <w:t>роману</w:t>
      </w:r>
      <w:r w:rsidRPr="00F067A9">
        <w:rPr>
          <w:spacing w:val="57"/>
          <w:sz w:val="24"/>
          <w:szCs w:val="24"/>
        </w:rPr>
        <w:t xml:space="preserve"> </w:t>
      </w:r>
      <w:r w:rsidRPr="00F067A9">
        <w:rPr>
          <w:sz w:val="24"/>
          <w:szCs w:val="24"/>
        </w:rPr>
        <w:t>Дж. Орвелла</w:t>
      </w:r>
      <w:r w:rsidRPr="00F067A9">
        <w:rPr>
          <w:spacing w:val="-4"/>
          <w:sz w:val="24"/>
          <w:szCs w:val="24"/>
        </w:rPr>
        <w:t xml:space="preserve"> </w:t>
      </w:r>
      <w:r w:rsidRPr="00F067A9">
        <w:rPr>
          <w:sz w:val="24"/>
          <w:szCs w:val="24"/>
        </w:rPr>
        <w:t>«1984».</w:t>
      </w:r>
    </w:p>
    <w:p w:rsidR="00A36337" w:rsidRPr="00F067A9" w:rsidRDefault="00A36337" w:rsidP="00A36337">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A36337" w:rsidRPr="00F067A9" w:rsidRDefault="00A36337" w:rsidP="00A36337">
      <w:pPr>
        <w:shd w:val="clear" w:color="auto" w:fill="FFFFFF"/>
        <w:spacing w:line="276" w:lineRule="auto"/>
        <w:ind w:firstLine="567"/>
        <w:jc w:val="both"/>
        <w:rPr>
          <w:sz w:val="24"/>
          <w:szCs w:val="24"/>
          <w:lang w:eastAsia="ru-RU"/>
        </w:rPr>
      </w:pPr>
      <w:r w:rsidRPr="00F067A9">
        <w:rPr>
          <w:sz w:val="24"/>
          <w:szCs w:val="24"/>
          <w:lang w:eastAsia="ru-RU"/>
        </w:rPr>
        <w:t>Джордж Орвелл - один із найцікавіших романістів ХХ століття. Його книга</w:t>
      </w:r>
      <w:r w:rsidRPr="000310D9">
        <w:rPr>
          <w:sz w:val="24"/>
          <w:szCs w:val="24"/>
          <w:lang w:eastAsia="ru-RU"/>
        </w:rPr>
        <w:t> </w:t>
      </w:r>
      <w:hyperlink r:id="rId15" w:tgtFrame="_blank" w:history="1">
        <w:r w:rsidRPr="000310D9">
          <w:rPr>
            <w:iCs/>
            <w:sz w:val="24"/>
            <w:szCs w:val="24"/>
            <w:lang w:eastAsia="ru-RU"/>
          </w:rPr>
          <w:t>"1984"</w:t>
        </w:r>
      </w:hyperlink>
      <w:r w:rsidRPr="00F067A9">
        <w:rPr>
          <w:sz w:val="24"/>
          <w:szCs w:val="24"/>
          <w:lang w:eastAsia="ru-RU"/>
        </w:rPr>
        <w:t> входить чи не у всі можливі рейтинги, яку повинна прочитати кожна освічена людина. Цей роман навіть потрапив під заборону найдемократичнішої країни світу США, у СРСР його не друкували до 1989 року. Його політична алегорія </w:t>
      </w:r>
      <w:hyperlink r:id="rId16" w:tgtFrame="_blank" w:history="1">
        <w:r w:rsidRPr="00F067A9">
          <w:rPr>
            <w:i/>
            <w:iCs/>
            <w:sz w:val="24"/>
            <w:szCs w:val="24"/>
            <w:lang w:eastAsia="ru-RU"/>
          </w:rPr>
          <w:t>"Колгосп тварин"</w:t>
        </w:r>
      </w:hyperlink>
      <w:r w:rsidRPr="00F067A9">
        <w:rPr>
          <w:sz w:val="24"/>
          <w:szCs w:val="24"/>
          <w:lang w:eastAsia="ru-RU"/>
        </w:rPr>
        <w:t> була однією з перших книг, яка висвітлила тему Голодомору і чітко показала сутність тоталітарного режиму.</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Справжнє ім'я автора не Джордж Орвелл, а </w:t>
      </w:r>
      <w:r w:rsidRPr="00F067A9">
        <w:rPr>
          <w:bCs/>
          <w:sz w:val="24"/>
          <w:szCs w:val="24"/>
          <w:lang w:eastAsia="ru-RU"/>
        </w:rPr>
        <w:t>Ерік Артур Блер</w:t>
      </w:r>
      <w:r w:rsidRPr="00F067A9">
        <w:rPr>
          <w:sz w:val="24"/>
          <w:szCs w:val="24"/>
          <w:lang w:eastAsia="ru-RU"/>
        </w:rPr>
        <w:t>. Превдонім утворився наступним чином:  Святий Джордж — патрон Англії, Орвел — невеличка річечка на тихій англійській півночі. А народився він у невеличкому індійському селі Мотігарі, яке розташоване на кордоні з Непалом.</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Уже в 5-6 років він твердо знав, що буде письменником ( про це він писав в есе «Чому я пишу»)</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Коли Орвелл навчався в одному з найпрестижніших англійських навчальних закладів Ітоні, його викладачем був </w:t>
      </w:r>
      <w:r w:rsidRPr="00F067A9">
        <w:rPr>
          <w:bCs/>
          <w:sz w:val="24"/>
          <w:szCs w:val="24"/>
          <w:lang w:eastAsia="ru-RU"/>
        </w:rPr>
        <w:t>Олдос Гакслі.</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Саме Джордж Орвелл першим застосував термін </w:t>
      </w:r>
      <w:r w:rsidRPr="00F067A9">
        <w:rPr>
          <w:bCs/>
          <w:sz w:val="24"/>
          <w:szCs w:val="24"/>
          <w:lang w:eastAsia="ru-RU"/>
        </w:rPr>
        <w:t>"холодна війна"</w:t>
      </w:r>
      <w:r w:rsidRPr="00F067A9">
        <w:rPr>
          <w:sz w:val="24"/>
          <w:szCs w:val="24"/>
          <w:lang w:eastAsia="ru-RU"/>
        </w:rPr>
        <w:t> в есе "Ви і атомна бомба", яке було написане 10 жовтня 1945 року.</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Перший переклад "Колгоспу тварин" був здійснений </w:t>
      </w:r>
      <w:r w:rsidRPr="00F067A9">
        <w:rPr>
          <w:bCs/>
          <w:sz w:val="24"/>
          <w:szCs w:val="24"/>
          <w:lang w:eastAsia="ru-RU"/>
        </w:rPr>
        <w:t>українською мовою</w:t>
      </w:r>
      <w:r w:rsidRPr="00F067A9">
        <w:rPr>
          <w:sz w:val="24"/>
          <w:szCs w:val="24"/>
          <w:lang w:eastAsia="ru-RU"/>
        </w:rPr>
        <w:t>. Видання було призначене для українців, які перебували в окупаційній зоні армії США. Цю книгу Орвелл видав власним коштом і написав до неї передмову.</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На фразу </w:t>
      </w:r>
      <w:r w:rsidRPr="00F067A9">
        <w:rPr>
          <w:bCs/>
          <w:sz w:val="24"/>
          <w:szCs w:val="24"/>
          <w:lang w:eastAsia="ru-RU"/>
        </w:rPr>
        <w:t>"Двічі по два дорівнює п'яти"</w:t>
      </w:r>
      <w:r w:rsidRPr="00F067A9">
        <w:rPr>
          <w:sz w:val="24"/>
          <w:szCs w:val="24"/>
          <w:lang w:eastAsia="ru-RU"/>
        </w:rPr>
        <w:t> письменника наштовхнуло те, як він одного разу почув радянське гасло "П'ятирічку за чотири роки!"</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Його дружина була ученицею </w:t>
      </w:r>
      <w:r w:rsidRPr="00F067A9">
        <w:rPr>
          <w:bCs/>
          <w:sz w:val="24"/>
          <w:szCs w:val="24"/>
          <w:lang w:eastAsia="ru-RU"/>
        </w:rPr>
        <w:t>Дж.Р.Р. Толкіна</w:t>
      </w:r>
      <w:r w:rsidRPr="00F067A9">
        <w:rPr>
          <w:sz w:val="24"/>
          <w:szCs w:val="24"/>
          <w:lang w:eastAsia="ru-RU"/>
        </w:rPr>
        <w:t>.</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Розчарування Орвелла в ідеалах і тодішній системі прийшло під час служби у поліції Індії та Бірми. Після звільнення йому часто доводилося жити у найбідніших кварталах. Можливо саме звідти і відвертість автора, розуміння, що найреалістичніші речі майже завжди ниці.</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Як кореспондент </w:t>
      </w:r>
      <w:r w:rsidRPr="00F067A9">
        <w:rPr>
          <w:bCs/>
          <w:sz w:val="24"/>
          <w:szCs w:val="24"/>
          <w:lang w:eastAsia="ru-RU"/>
        </w:rPr>
        <w:t>Бі-бі-сі</w:t>
      </w:r>
      <w:r w:rsidRPr="00F067A9">
        <w:rPr>
          <w:sz w:val="24"/>
          <w:szCs w:val="24"/>
          <w:lang w:eastAsia="ru-RU"/>
        </w:rPr>
        <w:t> брав участь у війні в Іспанії проти фашизму та мало не став жертвою розправ </w:t>
      </w:r>
      <w:r w:rsidRPr="00F067A9">
        <w:rPr>
          <w:bCs/>
          <w:sz w:val="24"/>
          <w:szCs w:val="24"/>
          <w:lang w:eastAsia="ru-RU"/>
        </w:rPr>
        <w:t>НКВС</w:t>
      </w:r>
      <w:r w:rsidRPr="00F067A9">
        <w:rPr>
          <w:sz w:val="24"/>
          <w:szCs w:val="24"/>
          <w:lang w:eastAsia="ru-RU"/>
        </w:rPr>
        <w:t>, про що написав у книзі </w:t>
      </w:r>
      <w:r w:rsidRPr="00F067A9">
        <w:rPr>
          <w:bCs/>
          <w:sz w:val="24"/>
          <w:szCs w:val="24"/>
          <w:lang w:eastAsia="ru-RU"/>
        </w:rPr>
        <w:t>"Данина Каталонії".</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У 2013 році газета «The Guardian» провела опитування: </w:t>
      </w:r>
      <w:r w:rsidRPr="00F067A9">
        <w:rPr>
          <w:bCs/>
          <w:sz w:val="24"/>
          <w:szCs w:val="24"/>
          <w:lang w:eastAsia="ru-RU"/>
        </w:rPr>
        <w:t>«Чи правий був Джордж Орвел у своїх прогнозах майбутнього?»</w:t>
      </w:r>
      <w:r w:rsidRPr="00F067A9">
        <w:rPr>
          <w:sz w:val="24"/>
          <w:szCs w:val="24"/>
          <w:lang w:eastAsia="ru-RU"/>
        </w:rPr>
        <w:t>, тобто, чи збулися в сучасному світі побоювання Орвела щодо тоталітаризму, постійного спостереження за людьми і деформації мови. 89 % опитаних відповіли «Так».</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У 1933 року він публікує збірку нарисів «Фунти лиха в Парижі і Лондоні» під псевдонімом Джордж Орвелл. Святий Джордж — патрон Англії, Орвелл — невеличка річечка на тихій англійській півночі. Так підписує він свої романи, що виходять після цього щороку.</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У 1934 році побачила світ книга «Бірманські будні» в якій автор розповів про роки, проведені на службі в колоніях Британської імперії.</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 xml:space="preserve"> В 1935 було опубліковано роман «Дочка священика» (A Clergyman’s Daughter) і ряд робіт з найрізноманітніших питань — політики, мистецтва, літератури.</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 xml:space="preserve">Наприкінці 1936 року, коли в Іспанії почалася громадянська війна, Орвелл, як кореспондент Бі-бі-сі і лондонської газети «Обсервер», разом з дружиною Еллін О’Шоннесі </w:t>
      </w:r>
      <w:r w:rsidRPr="00F067A9">
        <w:rPr>
          <w:sz w:val="24"/>
          <w:szCs w:val="24"/>
          <w:lang w:eastAsia="ru-RU"/>
        </w:rPr>
        <w:lastRenderedPageBreak/>
        <w:t>(Eileen Blair) відправляється в Іспанію. Захищали республіку від фашизму в Іспанії рі</w:t>
      </w:r>
      <w:r w:rsidR="000310D9">
        <w:rPr>
          <w:sz w:val="24"/>
          <w:szCs w:val="24"/>
          <w:lang w:eastAsia="ru-RU"/>
        </w:rPr>
        <w:t xml:space="preserve">зні люди </w:t>
      </w:r>
      <w:r w:rsidRPr="00F067A9">
        <w:rPr>
          <w:sz w:val="24"/>
          <w:szCs w:val="24"/>
          <w:lang w:eastAsia="ru-RU"/>
        </w:rPr>
        <w:t xml:space="preserve"> від комуніста Мате Залки до Ернеста Хемінгуея і Андре Мальро. Як прихильник лейбористської партії Орвелл приєднався до антисталіністської лівої організації ПОУМ, яка діяла під прапором IV Інтернаціоналу, створеного Троцьким. Переслідування троцькістів, що розпочала республіканська влада під тиском Москви, ледве не коштували йому життя. Орвелл не знав, що для Сталіна в Іспанії точилося дві війни — другорядна війна проти фашизму і головна, таємна війна проти Троцького, за монопольний вплив на міжнародний комуністичний рух. Але він прекрасно відчув фальш і брехню, несправедливість звинувачень чесних і хоробрих бійців, вони з дружиною самі ледве не стали жертвами таємних розправ агентів НКВС з їх політичними противниками. Подружжю вдалося втекти з Іспанії, і 1938 року Орвелл видрукував книгу «Данина Каталонії» (Homage to Catalonia), — одну з найяскравіших та найправдивіших розповідей про громадянську війну в Іспанії і один із перших лівих протестів проти сталінської нечистої гри. Водночас Орвелл, як і ряд інших лівих письменників, намагається розгадати таємницю московських політичних процесів проти діячів старого, ленінського керівництва партії, на яких колись незламні більшовицькі вожді, явно духовно розчавлені в застінках, покірно каялися в шпигунстві, тероризмі і диверсіях.</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Під час Другої світової війни Джордж Орвелл працював на Бі-бі-сі, потім редактором літературного відділу в газеті, а наприкінці війни — репортером у Європі.</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У 1944 році Ерік і Еллін Блер всиновили одномісячного хлопчика, якого вони назвали Ричардом. 29 березня 1945 року під час операції померла дружина письменника.</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Після втрати Еллін Орвелл переселився на відлюдний острів на узбережжі Шотландії, де працював, майже ні з ким не спілкувався. Тут він завершив роман «1984», який був опублікований в 1949 році. Помер письменник у січні 1950 року, у віці 47 років.</w:t>
      </w:r>
    </w:p>
    <w:p w:rsidR="00A36337" w:rsidRPr="00F067A9" w:rsidRDefault="00A36337" w:rsidP="00EF6F38">
      <w:pPr>
        <w:widowControl/>
        <w:shd w:val="clear" w:color="auto" w:fill="FFFFFF"/>
        <w:tabs>
          <w:tab w:val="num" w:pos="993"/>
        </w:tabs>
        <w:autoSpaceDE/>
        <w:autoSpaceDN/>
        <w:spacing w:line="276" w:lineRule="auto"/>
        <w:ind w:firstLine="567"/>
        <w:jc w:val="both"/>
        <w:rPr>
          <w:sz w:val="24"/>
          <w:szCs w:val="24"/>
          <w:lang w:eastAsia="ru-RU"/>
        </w:rPr>
      </w:pPr>
      <w:r w:rsidRPr="00F067A9">
        <w:rPr>
          <w:sz w:val="24"/>
          <w:szCs w:val="24"/>
          <w:lang w:eastAsia="ru-RU"/>
        </w:rPr>
        <w:t>«1984» – антиутопія Джорджа Орвелла, опублікована в 1949 р. У своєму творі автор відобразив настрій безпомічності та втрату моральних ідеалів.</w:t>
      </w:r>
    </w:p>
    <w:p w:rsidR="00A36337" w:rsidRPr="00F067A9" w:rsidRDefault="00A36337" w:rsidP="00EF6F38">
      <w:pPr>
        <w:widowControl/>
        <w:shd w:val="clear" w:color="auto" w:fill="FFFFFF"/>
        <w:tabs>
          <w:tab w:val="num" w:pos="993"/>
        </w:tabs>
        <w:autoSpaceDE/>
        <w:autoSpaceDN/>
        <w:spacing w:line="276" w:lineRule="auto"/>
        <w:ind w:firstLine="567"/>
        <w:jc w:val="both"/>
        <w:rPr>
          <w:sz w:val="24"/>
          <w:szCs w:val="24"/>
          <w:lang w:eastAsia="ru-RU"/>
        </w:rPr>
      </w:pPr>
      <w:r w:rsidRPr="00F067A9">
        <w:rPr>
          <w:sz w:val="24"/>
          <w:szCs w:val="24"/>
          <w:lang w:eastAsia="ru-RU"/>
        </w:rPr>
        <w:t>Жанр – роман-антиутопія</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Рік написання – 1948</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Тема: зображення загальної структури тоталітарної держави, яка є небезпечною для людства і суспільства</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Ідея – протест проти насилля, захист прав людини.</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Проблеми: Як відбувається перетворення нормальної, здатної мислити особистості з почуттям власної гідності на людину, що здатна лише виконувати вимоги режиму.</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Головні герої:</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Уїнстон Сміт – головний герой, 39-річний чоловік. Належить до зовнішньої партії. Працює у Міністерстві Правди.</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Джулія – ​​дівчина, закохана в головного героя. Їй 26 років, у неї пишне каштанове волосся і карі очі, тонка талія, перетягнута червоним поясом Молодіжного Антистатевого Союзу</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О’Брайен – високопосадовець Внутрішньої Партії.</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Містер Чаррінгтон – власник антикварної лавки, співробітник поліції думок.</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Старший брат – лідер партії. Ця таємнича постать є центром влади Океанії, яку ніхто ніколи не бачив. “Найжахливіший з усіх жахів у світі”</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Сайм – освічений колега Вінстона, філолог.</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Том Парсонс – колега та сусід Вінстона</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Композиція</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експозиція – розповідь про устрій Океанії</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розвиток подій – перші записи в щоденнику та зустріч з Джулією на вулиці</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зав’язка – зізнання в коханні та таємні зустрічі закоханих. Візит до О’Браєна.</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lastRenderedPageBreak/>
        <w:t>кульмінація роману – Уїнстон Сміт має вибирати між Джулією і Великим братом</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розв’язок – трагічна картина духовної смерті героя.</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Світ у романі “1984”</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На планеті Земля існує три супердержави Океанія, Євразія, Остазія. Автор розповідає про Океанію. Керує цією державою Партія,  яка поділяється на внутрішню і зовнішню. Офіційною мовою Океанії є новомова.</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Більшість населення країни, описаної автором, складають проли.  Це неосвічені низи, які становлять 90 % населення, слугують для важкої праці й прирівнюються до тварин.</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Поліції думок найбільше бояться мешканці Океанії, а найжахливіший злочин думкозлочин. Особисте почуття, на яке в Океанії ніхто не мав права – кохання.</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Океанією керують 4 міністерства:</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 Міністерство Достатку</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Міністерство Миру</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У Міністерстві Любові злочинців не карають, а лікують та виправляють. Ця будівля не мала вікон. Міністерство Любові відповідає в романі за моніторинг, арешти, тортури дисидентів.</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На фасаді будівлі Міністерства Правди були три гасла партії:</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війна – це мир</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свобода – це рабство</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неуцтво – це сила</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1984 рік – саме той час описує автор у своєму романі. У 1984 році відбуваються всі події, за винятком кількох спогадів про кар’єру Вінстона в міністерстві правди, про його невдалий шлюб, про його дитинство.</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Автор описує вигадане суспільство, лідер якого Великий Брат. Це репресивне суспільстві, яким керує партія. Будучи членом так званої зовнішньої партії, Уїнстон фактично знаходиться під невпинним наглядом і вдень і вночі. Камери спостереження є у нього вдома і на роботі, на вулицях.</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“Старший брат пильнує, за тобою” написано під величезним обличчям, яке дивилося зі стіни на кожного.</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Він не поділяє партійні гасла та ідеологію і в глибині душі сильно сумнівається в партії, навколишньої дійсності і взагалі в усьому тому, в чому тільки можна сумніватися. Щоб «випустити пар» і не зробити нерозважливий вчинок, він веде щоденник, в якому намагається викладати всі свої сумніви. На людях же він намагається бути прихильником партійних ідей.</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“Хто контролює минуле, той контролює майбутнє. Хто контролює сучасне, той контролює минуле” – партійне гасло.</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Уїнстон підозрював, що Джулія стежить за ним і дивиться на неї з сумішшю бажання і параної. Але коли вона зізнається йому в любові, між ними починається роман, але Вінстона не покидає думка, що вони вже небіжчики (вільні любовні стосунки між чоловіком і жінкою, які є членами партії, заборонені партією). Вони знімають кімнатку у Чаррінгтона, яка стає місцем їх регулярних зустрічей. Уїнстон і Джулія вирішуються на божевільний вчинок і йдуть до О’брайена і просять, щоб він прийняв їх до підпільного Братство, хоча самі лише припускають, що він в ньому перебуває. О’Брайен їх приймає і дає їм книгу, написану ворогом держави Голдстейн.</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Уїнстон вважає, що партії потрібно чинити опір і скидати, але Джулія вважає, що краще ухилитися від своєї влади, прикидаючись, що погодиться з нею.</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 xml:space="preserve">Через деякий час їх заарештовують в кімнатці у містера Чаррінгтона, так як цей милий старий виявився співробітником поліції думок. У міністерстві любові Вінстона довго </w:t>
      </w:r>
      <w:r w:rsidRPr="00F067A9">
        <w:rPr>
          <w:sz w:val="24"/>
          <w:szCs w:val="24"/>
          <w:lang w:eastAsia="ru-RU"/>
        </w:rPr>
        <w:lastRenderedPageBreak/>
        <w:t>обробляють. Головним катом, на подив Вінстона, виявляється О’Брайен. Спочатку Уїнстон намагається боротися і не відрікатися від себе. Однак від постійних фізичних і психічних мук він поступово відрікається від себе, від своїх поглядів, сподіваючись відректися від них розумом, але не душею. Він відрікається від усього, крім своєї любові до Джулії. Однак і цю любов ламає О’Брайен.</w:t>
      </w:r>
    </w:p>
    <w:p w:rsidR="00A36337" w:rsidRPr="00F067A9" w:rsidRDefault="00A36337" w:rsidP="00A36337">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A36337" w:rsidRPr="00F067A9" w:rsidRDefault="00A36337" w:rsidP="00A36337">
      <w:pPr>
        <w:pStyle w:val="a4"/>
        <w:numPr>
          <w:ilvl w:val="0"/>
          <w:numId w:val="10"/>
        </w:numPr>
        <w:tabs>
          <w:tab w:val="left" w:pos="874"/>
        </w:tabs>
        <w:spacing w:line="276" w:lineRule="auto"/>
        <w:ind w:left="0" w:firstLine="567"/>
        <w:jc w:val="both"/>
        <w:rPr>
          <w:sz w:val="24"/>
          <w:szCs w:val="24"/>
        </w:rPr>
      </w:pPr>
      <w:r w:rsidRPr="00F067A9">
        <w:rPr>
          <w:sz w:val="24"/>
          <w:szCs w:val="24"/>
        </w:rPr>
        <w:t>У чому полягає жанрова специфіка антиутопії? Схарактеризуйте джерела</w:t>
      </w:r>
      <w:r w:rsidRPr="00F067A9">
        <w:rPr>
          <w:spacing w:val="-67"/>
          <w:sz w:val="24"/>
          <w:szCs w:val="24"/>
        </w:rPr>
        <w:t xml:space="preserve"> </w:t>
      </w:r>
      <w:r w:rsidRPr="00F067A9">
        <w:rPr>
          <w:sz w:val="24"/>
          <w:szCs w:val="24"/>
        </w:rPr>
        <w:t>виникнення та</w:t>
      </w:r>
      <w:r w:rsidRPr="00F067A9">
        <w:rPr>
          <w:spacing w:val="-3"/>
          <w:sz w:val="24"/>
          <w:szCs w:val="24"/>
        </w:rPr>
        <w:t xml:space="preserve"> </w:t>
      </w:r>
      <w:r w:rsidRPr="00F067A9">
        <w:rPr>
          <w:sz w:val="24"/>
          <w:szCs w:val="24"/>
        </w:rPr>
        <w:t>особливості</w:t>
      </w:r>
      <w:r w:rsidRPr="00F067A9">
        <w:rPr>
          <w:spacing w:val="1"/>
          <w:sz w:val="24"/>
          <w:szCs w:val="24"/>
        </w:rPr>
        <w:t xml:space="preserve"> </w:t>
      </w:r>
      <w:r w:rsidRPr="00F067A9">
        <w:rPr>
          <w:sz w:val="24"/>
          <w:szCs w:val="24"/>
        </w:rPr>
        <w:t>розвитку.</w:t>
      </w:r>
    </w:p>
    <w:p w:rsidR="00A36337" w:rsidRPr="00F067A9" w:rsidRDefault="00A36337" w:rsidP="00A36337">
      <w:pPr>
        <w:pStyle w:val="a4"/>
        <w:numPr>
          <w:ilvl w:val="0"/>
          <w:numId w:val="10"/>
        </w:numPr>
        <w:tabs>
          <w:tab w:val="left" w:pos="874"/>
        </w:tabs>
        <w:spacing w:line="276" w:lineRule="auto"/>
        <w:ind w:left="0" w:firstLine="567"/>
        <w:jc w:val="both"/>
        <w:rPr>
          <w:sz w:val="24"/>
          <w:szCs w:val="24"/>
        </w:rPr>
      </w:pPr>
      <w:r w:rsidRPr="00F067A9">
        <w:rPr>
          <w:sz w:val="24"/>
          <w:szCs w:val="24"/>
        </w:rPr>
        <w:t>Чи</w:t>
      </w:r>
      <w:r w:rsidRPr="00F067A9">
        <w:rPr>
          <w:spacing w:val="-3"/>
          <w:sz w:val="24"/>
          <w:szCs w:val="24"/>
        </w:rPr>
        <w:t xml:space="preserve"> </w:t>
      </w:r>
      <w:r w:rsidRPr="00F067A9">
        <w:rPr>
          <w:sz w:val="24"/>
          <w:szCs w:val="24"/>
        </w:rPr>
        <w:t>можна</w:t>
      </w:r>
      <w:r w:rsidRPr="00F067A9">
        <w:rPr>
          <w:spacing w:val="-2"/>
          <w:sz w:val="24"/>
          <w:szCs w:val="24"/>
        </w:rPr>
        <w:t xml:space="preserve"> </w:t>
      </w:r>
      <w:r w:rsidRPr="00F067A9">
        <w:rPr>
          <w:sz w:val="24"/>
          <w:szCs w:val="24"/>
        </w:rPr>
        <w:t>роман</w:t>
      </w:r>
      <w:r w:rsidRPr="00F067A9">
        <w:rPr>
          <w:spacing w:val="-2"/>
          <w:sz w:val="24"/>
          <w:szCs w:val="24"/>
        </w:rPr>
        <w:t xml:space="preserve"> </w:t>
      </w:r>
      <w:r w:rsidRPr="00F067A9">
        <w:rPr>
          <w:sz w:val="24"/>
          <w:szCs w:val="24"/>
        </w:rPr>
        <w:t>Дж.</w:t>
      </w:r>
      <w:r w:rsidRPr="00F067A9">
        <w:rPr>
          <w:spacing w:val="-3"/>
          <w:sz w:val="24"/>
          <w:szCs w:val="24"/>
        </w:rPr>
        <w:t xml:space="preserve"> </w:t>
      </w:r>
      <w:r w:rsidRPr="00F067A9">
        <w:rPr>
          <w:sz w:val="24"/>
          <w:szCs w:val="24"/>
        </w:rPr>
        <w:t>Орвелла</w:t>
      </w:r>
      <w:r w:rsidRPr="00F067A9">
        <w:rPr>
          <w:spacing w:val="-3"/>
          <w:sz w:val="24"/>
          <w:szCs w:val="24"/>
        </w:rPr>
        <w:t xml:space="preserve"> </w:t>
      </w:r>
      <w:r w:rsidRPr="00F067A9">
        <w:rPr>
          <w:sz w:val="24"/>
          <w:szCs w:val="24"/>
        </w:rPr>
        <w:t>«1984»</w:t>
      </w:r>
      <w:r w:rsidRPr="00F067A9">
        <w:rPr>
          <w:spacing w:val="-3"/>
          <w:sz w:val="24"/>
          <w:szCs w:val="24"/>
        </w:rPr>
        <w:t xml:space="preserve"> </w:t>
      </w:r>
      <w:r w:rsidRPr="00F067A9">
        <w:rPr>
          <w:sz w:val="24"/>
          <w:szCs w:val="24"/>
        </w:rPr>
        <w:t>назвати</w:t>
      </w:r>
      <w:r w:rsidRPr="00F067A9">
        <w:rPr>
          <w:spacing w:val="-3"/>
          <w:sz w:val="24"/>
          <w:szCs w:val="24"/>
        </w:rPr>
        <w:t xml:space="preserve"> </w:t>
      </w:r>
      <w:r w:rsidRPr="00F067A9">
        <w:rPr>
          <w:sz w:val="24"/>
          <w:szCs w:val="24"/>
        </w:rPr>
        <w:t>фантастичним?</w:t>
      </w:r>
    </w:p>
    <w:p w:rsidR="00A36337" w:rsidRPr="00F067A9" w:rsidRDefault="00A36337" w:rsidP="00A36337">
      <w:pPr>
        <w:pStyle w:val="a4"/>
        <w:numPr>
          <w:ilvl w:val="0"/>
          <w:numId w:val="10"/>
        </w:numPr>
        <w:tabs>
          <w:tab w:val="left" w:pos="874"/>
        </w:tabs>
        <w:spacing w:line="276" w:lineRule="auto"/>
        <w:ind w:left="0" w:firstLine="567"/>
        <w:jc w:val="both"/>
        <w:rPr>
          <w:sz w:val="24"/>
          <w:szCs w:val="24"/>
        </w:rPr>
      </w:pPr>
      <w:r w:rsidRPr="00F067A9">
        <w:rPr>
          <w:sz w:val="24"/>
          <w:szCs w:val="24"/>
        </w:rPr>
        <w:t>Як</w:t>
      </w:r>
      <w:r w:rsidRPr="00F067A9">
        <w:rPr>
          <w:spacing w:val="-2"/>
          <w:sz w:val="24"/>
          <w:szCs w:val="24"/>
        </w:rPr>
        <w:t xml:space="preserve"> </w:t>
      </w:r>
      <w:r w:rsidRPr="00F067A9">
        <w:rPr>
          <w:sz w:val="24"/>
          <w:szCs w:val="24"/>
        </w:rPr>
        <w:t>ви</w:t>
      </w:r>
      <w:r w:rsidRPr="00F067A9">
        <w:rPr>
          <w:spacing w:val="-2"/>
          <w:sz w:val="24"/>
          <w:szCs w:val="24"/>
        </w:rPr>
        <w:t xml:space="preserve"> </w:t>
      </w:r>
      <w:r w:rsidRPr="00F067A9">
        <w:rPr>
          <w:sz w:val="24"/>
          <w:szCs w:val="24"/>
        </w:rPr>
        <w:t>розумієте</w:t>
      </w:r>
      <w:r w:rsidRPr="00F067A9">
        <w:rPr>
          <w:spacing w:val="-4"/>
          <w:sz w:val="24"/>
          <w:szCs w:val="24"/>
        </w:rPr>
        <w:t xml:space="preserve"> </w:t>
      </w:r>
      <w:r w:rsidRPr="00F067A9">
        <w:rPr>
          <w:sz w:val="24"/>
          <w:szCs w:val="24"/>
        </w:rPr>
        <w:t>поняття</w:t>
      </w:r>
      <w:r w:rsidRPr="00F067A9">
        <w:rPr>
          <w:spacing w:val="-1"/>
          <w:sz w:val="24"/>
          <w:szCs w:val="24"/>
        </w:rPr>
        <w:t xml:space="preserve"> </w:t>
      </w:r>
      <w:r w:rsidRPr="00F067A9">
        <w:rPr>
          <w:sz w:val="24"/>
          <w:szCs w:val="24"/>
        </w:rPr>
        <w:t>«свобода</w:t>
      </w:r>
      <w:r w:rsidRPr="00F067A9">
        <w:rPr>
          <w:spacing w:val="-5"/>
          <w:sz w:val="24"/>
          <w:szCs w:val="24"/>
        </w:rPr>
        <w:t xml:space="preserve"> </w:t>
      </w:r>
      <w:r w:rsidRPr="00F067A9">
        <w:rPr>
          <w:sz w:val="24"/>
          <w:szCs w:val="24"/>
        </w:rPr>
        <w:t>і</w:t>
      </w:r>
      <w:r w:rsidRPr="00F067A9">
        <w:rPr>
          <w:spacing w:val="-1"/>
          <w:sz w:val="24"/>
          <w:szCs w:val="24"/>
        </w:rPr>
        <w:t xml:space="preserve"> </w:t>
      </w:r>
      <w:r w:rsidRPr="00F067A9">
        <w:rPr>
          <w:sz w:val="24"/>
          <w:szCs w:val="24"/>
        </w:rPr>
        <w:t>насильство»?</w:t>
      </w:r>
    </w:p>
    <w:p w:rsidR="00A36337" w:rsidRPr="00F067A9" w:rsidRDefault="00A36337" w:rsidP="00A36337">
      <w:pPr>
        <w:pStyle w:val="a4"/>
        <w:numPr>
          <w:ilvl w:val="0"/>
          <w:numId w:val="10"/>
        </w:numPr>
        <w:tabs>
          <w:tab w:val="left" w:pos="874"/>
        </w:tabs>
        <w:spacing w:line="276" w:lineRule="auto"/>
        <w:ind w:left="0" w:firstLine="567"/>
        <w:jc w:val="both"/>
        <w:rPr>
          <w:sz w:val="24"/>
          <w:szCs w:val="24"/>
        </w:rPr>
      </w:pPr>
      <w:r w:rsidRPr="00F067A9">
        <w:rPr>
          <w:sz w:val="24"/>
          <w:szCs w:val="24"/>
        </w:rPr>
        <w:t>Якій</w:t>
      </w:r>
      <w:r w:rsidRPr="00F067A9">
        <w:rPr>
          <w:spacing w:val="-4"/>
          <w:sz w:val="24"/>
          <w:szCs w:val="24"/>
        </w:rPr>
        <w:t xml:space="preserve"> </w:t>
      </w:r>
      <w:r w:rsidRPr="00F067A9">
        <w:rPr>
          <w:sz w:val="24"/>
          <w:szCs w:val="24"/>
        </w:rPr>
        <w:t>моделі</w:t>
      </w:r>
      <w:r w:rsidRPr="00F067A9">
        <w:rPr>
          <w:spacing w:val="-2"/>
          <w:sz w:val="24"/>
          <w:szCs w:val="24"/>
        </w:rPr>
        <w:t xml:space="preserve"> </w:t>
      </w:r>
      <w:r w:rsidRPr="00F067A9">
        <w:rPr>
          <w:sz w:val="24"/>
          <w:szCs w:val="24"/>
        </w:rPr>
        <w:t>суспільних</w:t>
      </w:r>
      <w:r w:rsidRPr="00F067A9">
        <w:rPr>
          <w:spacing w:val="-3"/>
          <w:sz w:val="24"/>
          <w:szCs w:val="24"/>
        </w:rPr>
        <w:t xml:space="preserve"> </w:t>
      </w:r>
      <w:r w:rsidRPr="00F067A9">
        <w:rPr>
          <w:sz w:val="24"/>
          <w:szCs w:val="24"/>
        </w:rPr>
        <w:t>відносин</w:t>
      </w:r>
      <w:r w:rsidRPr="00F067A9">
        <w:rPr>
          <w:spacing w:val="-3"/>
          <w:sz w:val="24"/>
          <w:szCs w:val="24"/>
        </w:rPr>
        <w:t xml:space="preserve"> </w:t>
      </w:r>
      <w:r w:rsidRPr="00F067A9">
        <w:rPr>
          <w:sz w:val="24"/>
          <w:szCs w:val="24"/>
        </w:rPr>
        <w:t>ви</w:t>
      </w:r>
      <w:r w:rsidRPr="00F067A9">
        <w:rPr>
          <w:spacing w:val="-4"/>
          <w:sz w:val="24"/>
          <w:szCs w:val="24"/>
        </w:rPr>
        <w:t xml:space="preserve"> </w:t>
      </w:r>
      <w:r w:rsidRPr="00F067A9">
        <w:rPr>
          <w:sz w:val="24"/>
          <w:szCs w:val="24"/>
        </w:rPr>
        <w:t>надаєте</w:t>
      </w:r>
      <w:r w:rsidRPr="00F067A9">
        <w:rPr>
          <w:spacing w:val="-4"/>
          <w:sz w:val="24"/>
          <w:szCs w:val="24"/>
        </w:rPr>
        <w:t xml:space="preserve"> </w:t>
      </w:r>
      <w:r w:rsidRPr="00F067A9">
        <w:rPr>
          <w:sz w:val="24"/>
          <w:szCs w:val="24"/>
        </w:rPr>
        <w:t>перевагу?</w:t>
      </w:r>
      <w:r w:rsidRPr="00F067A9">
        <w:rPr>
          <w:spacing w:val="3"/>
          <w:sz w:val="24"/>
          <w:szCs w:val="24"/>
        </w:rPr>
        <w:t xml:space="preserve"> </w:t>
      </w:r>
      <w:r w:rsidRPr="00F067A9">
        <w:rPr>
          <w:sz w:val="24"/>
          <w:szCs w:val="24"/>
        </w:rPr>
        <w:t>І</w:t>
      </w:r>
      <w:r w:rsidRPr="00F067A9">
        <w:rPr>
          <w:spacing w:val="-3"/>
          <w:sz w:val="24"/>
          <w:szCs w:val="24"/>
        </w:rPr>
        <w:t xml:space="preserve"> </w:t>
      </w:r>
      <w:r w:rsidRPr="00F067A9">
        <w:rPr>
          <w:sz w:val="24"/>
          <w:szCs w:val="24"/>
        </w:rPr>
        <w:t>чому?</w:t>
      </w:r>
    </w:p>
    <w:p w:rsidR="00A36337" w:rsidRPr="00F067A9" w:rsidRDefault="00A36337" w:rsidP="00A36337">
      <w:pPr>
        <w:pStyle w:val="a3"/>
        <w:spacing w:line="276" w:lineRule="auto"/>
        <w:ind w:left="0" w:firstLine="567"/>
        <w:jc w:val="both"/>
        <w:rPr>
          <w:b/>
          <w:sz w:val="24"/>
          <w:szCs w:val="24"/>
        </w:rPr>
      </w:pPr>
    </w:p>
    <w:p w:rsidR="00A61794" w:rsidRPr="00F067A9" w:rsidRDefault="00A36337" w:rsidP="00A36337">
      <w:pPr>
        <w:spacing w:line="276" w:lineRule="auto"/>
        <w:ind w:firstLine="567"/>
        <w:jc w:val="center"/>
        <w:rPr>
          <w:b/>
          <w:bCs/>
          <w:sz w:val="24"/>
          <w:szCs w:val="24"/>
        </w:rPr>
      </w:pPr>
      <w:r>
        <w:rPr>
          <w:b/>
          <w:bCs/>
          <w:sz w:val="24"/>
          <w:szCs w:val="24"/>
        </w:rPr>
        <w:t>Сем</w:t>
      </w:r>
      <w:r w:rsidR="00A61794" w:rsidRPr="00F067A9">
        <w:rPr>
          <w:b/>
          <w:bCs/>
          <w:sz w:val="24"/>
          <w:szCs w:val="24"/>
        </w:rPr>
        <w:t xml:space="preserve">інарське заняття № </w:t>
      </w:r>
      <w:r>
        <w:rPr>
          <w:b/>
          <w:bCs/>
          <w:sz w:val="24"/>
          <w:szCs w:val="24"/>
        </w:rPr>
        <w:t>14</w:t>
      </w:r>
    </w:p>
    <w:p w:rsidR="00A61794" w:rsidRPr="00EF6F38" w:rsidRDefault="00EF6F38" w:rsidP="00A36337">
      <w:pPr>
        <w:pStyle w:val="a3"/>
        <w:spacing w:line="276" w:lineRule="auto"/>
        <w:ind w:left="0" w:firstLine="567"/>
        <w:jc w:val="center"/>
        <w:rPr>
          <w:sz w:val="24"/>
          <w:szCs w:val="24"/>
        </w:rPr>
      </w:pPr>
      <w:r w:rsidRPr="00EF6F38">
        <w:rPr>
          <w:sz w:val="24"/>
          <w:szCs w:val="24"/>
        </w:rPr>
        <w:t xml:space="preserve">Драматургія I половини ХХ ст. у англомовних країнах. </w:t>
      </w:r>
      <w:r w:rsidR="00A61794" w:rsidRPr="00EF6F38">
        <w:rPr>
          <w:sz w:val="24"/>
          <w:szCs w:val="24"/>
        </w:rPr>
        <w:t>«Пігмаліон»</w:t>
      </w:r>
      <w:r w:rsidR="00A61794" w:rsidRPr="00EF6F38">
        <w:rPr>
          <w:spacing w:val="-7"/>
          <w:sz w:val="24"/>
          <w:szCs w:val="24"/>
        </w:rPr>
        <w:t xml:space="preserve"> </w:t>
      </w:r>
      <w:r w:rsidR="00A61794" w:rsidRPr="00EF6F38">
        <w:rPr>
          <w:sz w:val="24"/>
          <w:szCs w:val="24"/>
        </w:rPr>
        <w:t>Б.</w:t>
      </w:r>
      <w:r w:rsidR="00A61794" w:rsidRPr="00EF6F38">
        <w:rPr>
          <w:spacing w:val="-2"/>
          <w:sz w:val="24"/>
          <w:szCs w:val="24"/>
        </w:rPr>
        <w:t xml:space="preserve"> </w:t>
      </w:r>
      <w:r w:rsidR="00A61794" w:rsidRPr="00EF6F38">
        <w:rPr>
          <w:sz w:val="24"/>
          <w:szCs w:val="24"/>
        </w:rPr>
        <w:t>Шоу</w:t>
      </w:r>
      <w:r w:rsidR="00A61794" w:rsidRPr="00EF6F38">
        <w:rPr>
          <w:spacing w:val="-5"/>
          <w:sz w:val="24"/>
          <w:szCs w:val="24"/>
        </w:rPr>
        <w:t xml:space="preserve"> </w:t>
      </w:r>
      <w:r w:rsidR="00A61794" w:rsidRPr="00EF6F38">
        <w:rPr>
          <w:sz w:val="24"/>
          <w:szCs w:val="24"/>
        </w:rPr>
        <w:t>–</w:t>
      </w:r>
      <w:r w:rsidR="00A61794" w:rsidRPr="00EF6F38">
        <w:rPr>
          <w:spacing w:val="-1"/>
          <w:sz w:val="24"/>
          <w:szCs w:val="24"/>
        </w:rPr>
        <w:t xml:space="preserve"> </w:t>
      </w:r>
      <w:r w:rsidR="00A61794" w:rsidRPr="00EF6F38">
        <w:rPr>
          <w:sz w:val="24"/>
          <w:szCs w:val="24"/>
        </w:rPr>
        <w:t>зразок</w:t>
      </w:r>
      <w:r w:rsidR="00A61794" w:rsidRPr="00EF6F38">
        <w:rPr>
          <w:spacing w:val="-2"/>
          <w:sz w:val="24"/>
          <w:szCs w:val="24"/>
        </w:rPr>
        <w:t xml:space="preserve"> </w:t>
      </w:r>
      <w:r w:rsidR="00A61794" w:rsidRPr="00EF6F38">
        <w:rPr>
          <w:sz w:val="24"/>
          <w:szCs w:val="24"/>
        </w:rPr>
        <w:t>«драми-дискурсії»</w:t>
      </w:r>
    </w:p>
    <w:p w:rsidR="00A61794" w:rsidRPr="00F067A9" w:rsidRDefault="00A61794" w:rsidP="00A36337">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A61794" w:rsidRPr="00F067A9" w:rsidRDefault="00A61794" w:rsidP="00A61794">
      <w:pPr>
        <w:pStyle w:val="a4"/>
        <w:numPr>
          <w:ilvl w:val="0"/>
          <w:numId w:val="17"/>
        </w:numPr>
        <w:tabs>
          <w:tab w:val="left" w:pos="861"/>
        </w:tabs>
        <w:spacing w:line="276" w:lineRule="auto"/>
        <w:ind w:left="0" w:firstLine="567"/>
        <w:jc w:val="both"/>
        <w:rPr>
          <w:sz w:val="24"/>
          <w:szCs w:val="24"/>
        </w:rPr>
      </w:pPr>
      <w:r w:rsidRPr="00F067A9">
        <w:rPr>
          <w:sz w:val="24"/>
          <w:szCs w:val="24"/>
        </w:rPr>
        <w:t xml:space="preserve"> Життєвий</w:t>
      </w:r>
      <w:r w:rsidRPr="00F067A9">
        <w:rPr>
          <w:spacing w:val="-5"/>
          <w:sz w:val="24"/>
          <w:szCs w:val="24"/>
        </w:rPr>
        <w:t xml:space="preserve"> </w:t>
      </w:r>
      <w:r w:rsidRPr="00F067A9">
        <w:rPr>
          <w:sz w:val="24"/>
          <w:szCs w:val="24"/>
        </w:rPr>
        <w:t>і творчий</w:t>
      </w:r>
      <w:r w:rsidRPr="00F067A9">
        <w:rPr>
          <w:spacing w:val="-1"/>
          <w:sz w:val="24"/>
          <w:szCs w:val="24"/>
        </w:rPr>
        <w:t xml:space="preserve"> </w:t>
      </w:r>
      <w:r w:rsidRPr="00F067A9">
        <w:rPr>
          <w:sz w:val="24"/>
          <w:szCs w:val="24"/>
        </w:rPr>
        <w:t>шлях</w:t>
      </w:r>
      <w:r w:rsidRPr="00F067A9">
        <w:rPr>
          <w:spacing w:val="-1"/>
          <w:sz w:val="24"/>
          <w:szCs w:val="24"/>
        </w:rPr>
        <w:t xml:space="preserve"> </w:t>
      </w:r>
      <w:r w:rsidRPr="00F067A9">
        <w:rPr>
          <w:sz w:val="24"/>
          <w:szCs w:val="24"/>
        </w:rPr>
        <w:t>Б.</w:t>
      </w:r>
      <w:r w:rsidRPr="00F067A9">
        <w:rPr>
          <w:spacing w:val="1"/>
          <w:sz w:val="24"/>
          <w:szCs w:val="24"/>
        </w:rPr>
        <w:t xml:space="preserve"> </w:t>
      </w:r>
      <w:r w:rsidRPr="00F067A9">
        <w:rPr>
          <w:sz w:val="24"/>
          <w:szCs w:val="24"/>
        </w:rPr>
        <w:t>Шоу.</w:t>
      </w:r>
    </w:p>
    <w:p w:rsidR="00A61794" w:rsidRPr="00F067A9" w:rsidRDefault="00A61794" w:rsidP="00A61794">
      <w:pPr>
        <w:pStyle w:val="a4"/>
        <w:numPr>
          <w:ilvl w:val="0"/>
          <w:numId w:val="17"/>
        </w:numPr>
        <w:tabs>
          <w:tab w:val="left" w:pos="861"/>
        </w:tabs>
        <w:spacing w:line="276" w:lineRule="auto"/>
        <w:ind w:left="0" w:firstLine="567"/>
        <w:jc w:val="both"/>
        <w:rPr>
          <w:sz w:val="24"/>
          <w:szCs w:val="24"/>
        </w:rPr>
      </w:pPr>
      <w:r w:rsidRPr="00F067A9">
        <w:rPr>
          <w:sz w:val="24"/>
          <w:szCs w:val="24"/>
        </w:rPr>
        <w:t>Особливості</w:t>
      </w:r>
      <w:r w:rsidRPr="00F067A9">
        <w:rPr>
          <w:spacing w:val="-6"/>
          <w:sz w:val="24"/>
          <w:szCs w:val="24"/>
        </w:rPr>
        <w:t xml:space="preserve"> </w:t>
      </w:r>
      <w:r w:rsidRPr="00F067A9">
        <w:rPr>
          <w:sz w:val="24"/>
          <w:szCs w:val="24"/>
        </w:rPr>
        <w:t>поетики</w:t>
      </w:r>
      <w:r w:rsidRPr="00F067A9">
        <w:rPr>
          <w:spacing w:val="-4"/>
          <w:sz w:val="24"/>
          <w:szCs w:val="24"/>
        </w:rPr>
        <w:t xml:space="preserve"> </w:t>
      </w:r>
      <w:r w:rsidRPr="00F067A9">
        <w:rPr>
          <w:sz w:val="24"/>
          <w:szCs w:val="24"/>
        </w:rPr>
        <w:t>драматургії</w:t>
      </w:r>
      <w:r w:rsidRPr="00F067A9">
        <w:rPr>
          <w:spacing w:val="-2"/>
          <w:sz w:val="24"/>
          <w:szCs w:val="24"/>
        </w:rPr>
        <w:t xml:space="preserve"> </w:t>
      </w:r>
      <w:r w:rsidRPr="00F067A9">
        <w:rPr>
          <w:sz w:val="24"/>
          <w:szCs w:val="24"/>
        </w:rPr>
        <w:t>Б.</w:t>
      </w:r>
      <w:r w:rsidRPr="00F067A9">
        <w:rPr>
          <w:spacing w:val="-4"/>
          <w:sz w:val="24"/>
          <w:szCs w:val="24"/>
        </w:rPr>
        <w:t xml:space="preserve"> </w:t>
      </w:r>
      <w:r w:rsidRPr="00F067A9">
        <w:rPr>
          <w:sz w:val="24"/>
          <w:szCs w:val="24"/>
        </w:rPr>
        <w:t>Шоу.</w:t>
      </w:r>
    </w:p>
    <w:p w:rsidR="00A61794" w:rsidRPr="00F067A9" w:rsidRDefault="00A61794" w:rsidP="00A61794">
      <w:pPr>
        <w:pStyle w:val="a4"/>
        <w:numPr>
          <w:ilvl w:val="0"/>
          <w:numId w:val="17"/>
        </w:numPr>
        <w:tabs>
          <w:tab w:val="left" w:pos="850"/>
        </w:tabs>
        <w:spacing w:line="276" w:lineRule="auto"/>
        <w:ind w:left="0" w:firstLine="567"/>
        <w:jc w:val="both"/>
        <w:rPr>
          <w:sz w:val="24"/>
          <w:szCs w:val="24"/>
        </w:rPr>
      </w:pPr>
      <w:r w:rsidRPr="00F067A9">
        <w:rPr>
          <w:spacing w:val="-1"/>
          <w:sz w:val="24"/>
          <w:szCs w:val="24"/>
        </w:rPr>
        <w:t>Драма</w:t>
      </w:r>
      <w:r w:rsidRPr="00F067A9">
        <w:rPr>
          <w:spacing w:val="-17"/>
          <w:sz w:val="24"/>
          <w:szCs w:val="24"/>
        </w:rPr>
        <w:t xml:space="preserve"> </w:t>
      </w:r>
      <w:r w:rsidRPr="00F067A9">
        <w:rPr>
          <w:spacing w:val="-1"/>
          <w:sz w:val="24"/>
          <w:szCs w:val="24"/>
        </w:rPr>
        <w:t>«Пігмаліон»</w:t>
      </w:r>
      <w:r w:rsidRPr="00F067A9">
        <w:rPr>
          <w:spacing w:val="-14"/>
          <w:sz w:val="24"/>
          <w:szCs w:val="24"/>
        </w:rPr>
        <w:t xml:space="preserve"> </w:t>
      </w:r>
      <w:r w:rsidRPr="00F067A9">
        <w:rPr>
          <w:spacing w:val="-1"/>
          <w:sz w:val="24"/>
          <w:szCs w:val="24"/>
        </w:rPr>
        <w:t>–</w:t>
      </w:r>
      <w:r w:rsidRPr="00F067A9">
        <w:rPr>
          <w:spacing w:val="-13"/>
          <w:sz w:val="24"/>
          <w:szCs w:val="24"/>
        </w:rPr>
        <w:t xml:space="preserve"> </w:t>
      </w:r>
      <w:r w:rsidRPr="00F067A9">
        <w:rPr>
          <w:spacing w:val="-1"/>
          <w:sz w:val="24"/>
          <w:szCs w:val="24"/>
        </w:rPr>
        <w:t>втілення</w:t>
      </w:r>
      <w:r w:rsidRPr="00F067A9">
        <w:rPr>
          <w:spacing w:val="-13"/>
          <w:sz w:val="24"/>
          <w:szCs w:val="24"/>
        </w:rPr>
        <w:t xml:space="preserve"> </w:t>
      </w:r>
      <w:r w:rsidRPr="00F067A9">
        <w:rPr>
          <w:sz w:val="24"/>
          <w:szCs w:val="24"/>
        </w:rPr>
        <w:t>естетичних</w:t>
      </w:r>
      <w:r w:rsidRPr="00F067A9">
        <w:rPr>
          <w:spacing w:val="-16"/>
          <w:sz w:val="24"/>
          <w:szCs w:val="24"/>
        </w:rPr>
        <w:t xml:space="preserve"> </w:t>
      </w:r>
      <w:r w:rsidRPr="00F067A9">
        <w:rPr>
          <w:sz w:val="24"/>
          <w:szCs w:val="24"/>
        </w:rPr>
        <w:t>і</w:t>
      </w:r>
      <w:r w:rsidRPr="00F067A9">
        <w:rPr>
          <w:spacing w:val="-13"/>
          <w:sz w:val="24"/>
          <w:szCs w:val="24"/>
        </w:rPr>
        <w:t xml:space="preserve"> </w:t>
      </w:r>
      <w:r w:rsidRPr="00F067A9">
        <w:rPr>
          <w:sz w:val="24"/>
          <w:szCs w:val="24"/>
        </w:rPr>
        <w:t>соціальних</w:t>
      </w:r>
      <w:r w:rsidRPr="00F067A9">
        <w:rPr>
          <w:spacing w:val="-15"/>
          <w:sz w:val="24"/>
          <w:szCs w:val="24"/>
        </w:rPr>
        <w:t xml:space="preserve"> </w:t>
      </w:r>
      <w:r w:rsidRPr="00F067A9">
        <w:rPr>
          <w:sz w:val="24"/>
          <w:szCs w:val="24"/>
        </w:rPr>
        <w:t>принципів</w:t>
      </w:r>
      <w:r w:rsidRPr="00F067A9">
        <w:rPr>
          <w:spacing w:val="-12"/>
          <w:sz w:val="24"/>
          <w:szCs w:val="24"/>
        </w:rPr>
        <w:t xml:space="preserve"> </w:t>
      </w:r>
      <w:r w:rsidRPr="00F067A9">
        <w:rPr>
          <w:sz w:val="24"/>
          <w:szCs w:val="24"/>
        </w:rPr>
        <w:t>драматурга.</w:t>
      </w:r>
      <w:r w:rsidRPr="00F067A9">
        <w:rPr>
          <w:spacing w:val="-67"/>
          <w:sz w:val="24"/>
          <w:szCs w:val="24"/>
        </w:rPr>
        <w:t xml:space="preserve"> </w:t>
      </w:r>
      <w:r w:rsidRPr="00F067A9">
        <w:rPr>
          <w:sz w:val="24"/>
          <w:szCs w:val="24"/>
        </w:rPr>
        <w:t>Переосмислення</w:t>
      </w:r>
      <w:r w:rsidRPr="00F067A9">
        <w:rPr>
          <w:spacing w:val="-1"/>
          <w:sz w:val="24"/>
          <w:szCs w:val="24"/>
        </w:rPr>
        <w:t xml:space="preserve"> </w:t>
      </w:r>
      <w:r w:rsidRPr="00F067A9">
        <w:rPr>
          <w:sz w:val="24"/>
          <w:szCs w:val="24"/>
        </w:rPr>
        <w:t>автором міфу</w:t>
      </w:r>
      <w:r w:rsidRPr="00F067A9">
        <w:rPr>
          <w:spacing w:val="-3"/>
          <w:sz w:val="24"/>
          <w:szCs w:val="24"/>
        </w:rPr>
        <w:t xml:space="preserve"> </w:t>
      </w:r>
      <w:r w:rsidRPr="00F067A9">
        <w:rPr>
          <w:sz w:val="24"/>
          <w:szCs w:val="24"/>
        </w:rPr>
        <w:t>про Пігмаліона.</w:t>
      </w:r>
    </w:p>
    <w:p w:rsidR="00A61794" w:rsidRPr="00F067A9" w:rsidRDefault="00A61794" w:rsidP="00A61794">
      <w:pPr>
        <w:pStyle w:val="a4"/>
        <w:numPr>
          <w:ilvl w:val="0"/>
          <w:numId w:val="17"/>
        </w:numPr>
        <w:tabs>
          <w:tab w:val="left" w:pos="861"/>
        </w:tabs>
        <w:spacing w:line="276" w:lineRule="auto"/>
        <w:ind w:left="0" w:firstLine="567"/>
        <w:jc w:val="both"/>
        <w:rPr>
          <w:sz w:val="24"/>
          <w:szCs w:val="24"/>
        </w:rPr>
      </w:pPr>
      <w:r w:rsidRPr="00F067A9">
        <w:rPr>
          <w:sz w:val="24"/>
          <w:szCs w:val="24"/>
        </w:rPr>
        <w:t>Проблематика</w:t>
      </w:r>
      <w:r w:rsidRPr="00F067A9">
        <w:rPr>
          <w:spacing w:val="-4"/>
          <w:sz w:val="24"/>
          <w:szCs w:val="24"/>
        </w:rPr>
        <w:t xml:space="preserve"> </w:t>
      </w:r>
      <w:r w:rsidRPr="00F067A9">
        <w:rPr>
          <w:sz w:val="24"/>
          <w:szCs w:val="24"/>
        </w:rPr>
        <w:t>твору.</w:t>
      </w:r>
    </w:p>
    <w:p w:rsidR="00A61794" w:rsidRPr="00F067A9" w:rsidRDefault="00A61794" w:rsidP="00A61794">
      <w:pPr>
        <w:pStyle w:val="a4"/>
        <w:numPr>
          <w:ilvl w:val="0"/>
          <w:numId w:val="17"/>
        </w:numPr>
        <w:tabs>
          <w:tab w:val="left" w:pos="861"/>
        </w:tabs>
        <w:spacing w:line="276" w:lineRule="auto"/>
        <w:ind w:left="0" w:firstLine="567"/>
        <w:jc w:val="both"/>
        <w:rPr>
          <w:sz w:val="24"/>
          <w:szCs w:val="24"/>
        </w:rPr>
      </w:pPr>
      <w:r w:rsidRPr="00F067A9">
        <w:rPr>
          <w:sz w:val="24"/>
          <w:szCs w:val="24"/>
        </w:rPr>
        <w:t>Парадокс</w:t>
      </w:r>
      <w:r w:rsidRPr="00F067A9">
        <w:rPr>
          <w:spacing w:val="-2"/>
          <w:sz w:val="24"/>
          <w:szCs w:val="24"/>
        </w:rPr>
        <w:t xml:space="preserve"> </w:t>
      </w:r>
      <w:r w:rsidRPr="00F067A9">
        <w:rPr>
          <w:sz w:val="24"/>
          <w:szCs w:val="24"/>
        </w:rPr>
        <w:t>–</w:t>
      </w:r>
      <w:r w:rsidRPr="00F067A9">
        <w:rPr>
          <w:spacing w:val="-3"/>
          <w:sz w:val="24"/>
          <w:szCs w:val="24"/>
        </w:rPr>
        <w:t xml:space="preserve"> </w:t>
      </w:r>
      <w:r w:rsidRPr="00F067A9">
        <w:rPr>
          <w:sz w:val="24"/>
          <w:szCs w:val="24"/>
        </w:rPr>
        <w:t>сюжетна</w:t>
      </w:r>
      <w:r w:rsidRPr="00F067A9">
        <w:rPr>
          <w:spacing w:val="-2"/>
          <w:sz w:val="24"/>
          <w:szCs w:val="24"/>
        </w:rPr>
        <w:t xml:space="preserve"> </w:t>
      </w:r>
      <w:r w:rsidRPr="00F067A9">
        <w:rPr>
          <w:sz w:val="24"/>
          <w:szCs w:val="24"/>
        </w:rPr>
        <w:t>основа</w:t>
      </w:r>
      <w:r w:rsidRPr="00F067A9">
        <w:rPr>
          <w:spacing w:val="-3"/>
          <w:sz w:val="24"/>
          <w:szCs w:val="24"/>
        </w:rPr>
        <w:t xml:space="preserve"> </w:t>
      </w:r>
      <w:r w:rsidRPr="00F067A9">
        <w:rPr>
          <w:sz w:val="24"/>
          <w:szCs w:val="24"/>
        </w:rPr>
        <w:t>п’єси.</w:t>
      </w:r>
    </w:p>
    <w:p w:rsidR="00A61794" w:rsidRPr="00F067A9" w:rsidRDefault="00A61794" w:rsidP="00A61794">
      <w:pPr>
        <w:pStyle w:val="a4"/>
        <w:numPr>
          <w:ilvl w:val="0"/>
          <w:numId w:val="17"/>
        </w:numPr>
        <w:tabs>
          <w:tab w:val="left" w:pos="861"/>
        </w:tabs>
        <w:spacing w:line="276" w:lineRule="auto"/>
        <w:ind w:left="0" w:firstLine="567"/>
        <w:jc w:val="both"/>
        <w:rPr>
          <w:sz w:val="24"/>
          <w:szCs w:val="24"/>
        </w:rPr>
      </w:pPr>
      <w:r w:rsidRPr="00F067A9">
        <w:rPr>
          <w:sz w:val="24"/>
          <w:szCs w:val="24"/>
        </w:rPr>
        <w:t>Система</w:t>
      </w:r>
      <w:r w:rsidRPr="00F067A9">
        <w:rPr>
          <w:spacing w:val="-2"/>
          <w:sz w:val="24"/>
          <w:szCs w:val="24"/>
        </w:rPr>
        <w:t xml:space="preserve"> </w:t>
      </w:r>
      <w:r w:rsidRPr="00F067A9">
        <w:rPr>
          <w:sz w:val="24"/>
          <w:szCs w:val="24"/>
        </w:rPr>
        <w:t>образів,</w:t>
      </w:r>
      <w:r w:rsidRPr="00F067A9">
        <w:rPr>
          <w:spacing w:val="-6"/>
          <w:sz w:val="24"/>
          <w:szCs w:val="24"/>
        </w:rPr>
        <w:t xml:space="preserve"> </w:t>
      </w:r>
      <w:r w:rsidRPr="00F067A9">
        <w:rPr>
          <w:sz w:val="24"/>
          <w:szCs w:val="24"/>
        </w:rPr>
        <w:t>авторське</w:t>
      </w:r>
      <w:r w:rsidRPr="00F067A9">
        <w:rPr>
          <w:spacing w:val="-2"/>
          <w:sz w:val="24"/>
          <w:szCs w:val="24"/>
        </w:rPr>
        <w:t xml:space="preserve"> </w:t>
      </w:r>
      <w:r w:rsidRPr="00F067A9">
        <w:rPr>
          <w:sz w:val="24"/>
          <w:szCs w:val="24"/>
        </w:rPr>
        <w:t>ставлення</w:t>
      </w:r>
      <w:r w:rsidRPr="00F067A9">
        <w:rPr>
          <w:spacing w:val="-4"/>
          <w:sz w:val="24"/>
          <w:szCs w:val="24"/>
        </w:rPr>
        <w:t xml:space="preserve"> </w:t>
      </w:r>
      <w:r w:rsidRPr="00F067A9">
        <w:rPr>
          <w:sz w:val="24"/>
          <w:szCs w:val="24"/>
        </w:rPr>
        <w:t>до</w:t>
      </w:r>
      <w:r w:rsidRPr="00F067A9">
        <w:rPr>
          <w:spacing w:val="-1"/>
          <w:sz w:val="24"/>
          <w:szCs w:val="24"/>
        </w:rPr>
        <w:t xml:space="preserve"> </w:t>
      </w:r>
      <w:r w:rsidRPr="00F067A9">
        <w:rPr>
          <w:sz w:val="24"/>
          <w:szCs w:val="24"/>
        </w:rPr>
        <w:t>героїв,</w:t>
      </w:r>
      <w:r w:rsidRPr="00F067A9">
        <w:rPr>
          <w:spacing w:val="-3"/>
          <w:sz w:val="24"/>
          <w:szCs w:val="24"/>
        </w:rPr>
        <w:t xml:space="preserve"> </w:t>
      </w:r>
      <w:r w:rsidRPr="00F067A9">
        <w:rPr>
          <w:sz w:val="24"/>
          <w:szCs w:val="24"/>
        </w:rPr>
        <w:t>подій</w:t>
      </w:r>
      <w:r w:rsidRPr="00F067A9">
        <w:rPr>
          <w:spacing w:val="-2"/>
          <w:sz w:val="24"/>
          <w:szCs w:val="24"/>
        </w:rPr>
        <w:t xml:space="preserve"> </w:t>
      </w:r>
      <w:r w:rsidRPr="00F067A9">
        <w:rPr>
          <w:sz w:val="24"/>
          <w:szCs w:val="24"/>
        </w:rPr>
        <w:t>твору.</w:t>
      </w:r>
    </w:p>
    <w:p w:rsidR="00A61794" w:rsidRPr="00F067A9" w:rsidRDefault="00A61794" w:rsidP="00EF6F38">
      <w:pPr>
        <w:tabs>
          <w:tab w:val="left" w:pos="284"/>
        </w:tabs>
        <w:spacing w:line="276" w:lineRule="auto"/>
        <w:ind w:firstLine="567"/>
        <w:jc w:val="center"/>
        <w:rPr>
          <w:b/>
          <w:iCs/>
          <w:sz w:val="24"/>
          <w:szCs w:val="24"/>
        </w:rPr>
      </w:pPr>
      <w:r w:rsidRPr="00F067A9">
        <w:rPr>
          <w:b/>
          <w:iCs/>
          <w:sz w:val="24"/>
          <w:szCs w:val="24"/>
        </w:rPr>
        <w:t>Практична складова</w:t>
      </w:r>
    </w:p>
    <w:p w:rsidR="00A61794" w:rsidRPr="00F067A9" w:rsidRDefault="00A61794" w:rsidP="00A61794">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A61794" w:rsidRPr="00EF6F38" w:rsidRDefault="00A61794" w:rsidP="00EF6F38">
      <w:pPr>
        <w:spacing w:line="276" w:lineRule="auto"/>
        <w:ind w:firstLine="567"/>
        <w:jc w:val="center"/>
        <w:rPr>
          <w:b/>
          <w:sz w:val="24"/>
          <w:szCs w:val="24"/>
        </w:rPr>
      </w:pPr>
      <w:r w:rsidRPr="00EF6F38">
        <w:rPr>
          <w:b/>
          <w:sz w:val="24"/>
          <w:szCs w:val="24"/>
        </w:rPr>
        <w:t>Методичні вказівки</w:t>
      </w:r>
    </w:p>
    <w:p w:rsidR="00A61794" w:rsidRPr="00F067A9" w:rsidRDefault="00A61794" w:rsidP="00A61794">
      <w:pPr>
        <w:pStyle w:val="a3"/>
        <w:spacing w:line="276" w:lineRule="auto"/>
        <w:ind w:left="0" w:firstLine="567"/>
        <w:jc w:val="both"/>
        <w:rPr>
          <w:sz w:val="24"/>
          <w:szCs w:val="24"/>
        </w:rPr>
      </w:pPr>
      <w:r w:rsidRPr="00F067A9">
        <w:rPr>
          <w:b/>
          <w:bCs/>
          <w:i/>
          <w:iCs/>
          <w:sz w:val="24"/>
          <w:szCs w:val="24"/>
        </w:rPr>
        <w:t xml:space="preserve">Ключовими термінами, на розумінні яких базується засвоєння навчального матеріалу теми, є: </w:t>
      </w:r>
      <w:r w:rsidRPr="00F067A9">
        <w:rPr>
          <w:sz w:val="24"/>
          <w:szCs w:val="24"/>
        </w:rPr>
        <w:t>драма</w:t>
      </w:r>
      <w:r w:rsidRPr="00F067A9">
        <w:rPr>
          <w:spacing w:val="28"/>
          <w:sz w:val="24"/>
          <w:szCs w:val="24"/>
        </w:rPr>
        <w:t xml:space="preserve"> </w:t>
      </w:r>
      <w:r w:rsidRPr="00F067A9">
        <w:rPr>
          <w:sz w:val="24"/>
          <w:szCs w:val="24"/>
        </w:rPr>
        <w:t>Б.</w:t>
      </w:r>
      <w:r w:rsidRPr="00F067A9">
        <w:rPr>
          <w:spacing w:val="31"/>
          <w:sz w:val="24"/>
          <w:szCs w:val="24"/>
        </w:rPr>
        <w:t xml:space="preserve"> </w:t>
      </w:r>
      <w:r w:rsidRPr="00F067A9">
        <w:rPr>
          <w:sz w:val="24"/>
          <w:szCs w:val="24"/>
        </w:rPr>
        <w:t>Шоу</w:t>
      </w:r>
      <w:r w:rsidRPr="00F067A9">
        <w:rPr>
          <w:spacing w:val="28"/>
          <w:sz w:val="24"/>
          <w:szCs w:val="24"/>
        </w:rPr>
        <w:t xml:space="preserve"> </w:t>
      </w:r>
      <w:r w:rsidRPr="00F067A9">
        <w:rPr>
          <w:sz w:val="24"/>
          <w:szCs w:val="24"/>
        </w:rPr>
        <w:t>«Пігмаліон»,</w:t>
      </w:r>
      <w:r w:rsidRPr="00F067A9">
        <w:rPr>
          <w:spacing w:val="31"/>
          <w:sz w:val="24"/>
          <w:szCs w:val="24"/>
        </w:rPr>
        <w:t xml:space="preserve"> </w:t>
      </w:r>
      <w:r w:rsidRPr="00F067A9">
        <w:rPr>
          <w:sz w:val="24"/>
          <w:szCs w:val="24"/>
        </w:rPr>
        <w:t>жанр</w:t>
      </w:r>
      <w:r w:rsidRPr="00F067A9">
        <w:rPr>
          <w:spacing w:val="32"/>
          <w:sz w:val="24"/>
          <w:szCs w:val="24"/>
        </w:rPr>
        <w:t xml:space="preserve"> </w:t>
      </w:r>
      <w:r w:rsidRPr="00F067A9">
        <w:rPr>
          <w:sz w:val="24"/>
          <w:szCs w:val="24"/>
        </w:rPr>
        <w:t>твору,</w:t>
      </w:r>
      <w:r w:rsidRPr="00F067A9">
        <w:rPr>
          <w:spacing w:val="-67"/>
          <w:sz w:val="24"/>
          <w:szCs w:val="24"/>
        </w:rPr>
        <w:t xml:space="preserve">  </w:t>
      </w:r>
      <w:r w:rsidRPr="00F067A9">
        <w:rPr>
          <w:sz w:val="24"/>
          <w:szCs w:val="24"/>
        </w:rPr>
        <w:t>його</w:t>
      </w:r>
      <w:r w:rsidRPr="00F067A9">
        <w:rPr>
          <w:spacing w:val="1"/>
          <w:sz w:val="24"/>
          <w:szCs w:val="24"/>
        </w:rPr>
        <w:t xml:space="preserve"> </w:t>
      </w:r>
      <w:r w:rsidRPr="00F067A9">
        <w:rPr>
          <w:sz w:val="24"/>
          <w:szCs w:val="24"/>
        </w:rPr>
        <w:t>ідейно-художній аналіз.</w:t>
      </w:r>
    </w:p>
    <w:p w:rsidR="00A61794" w:rsidRPr="00F067A9" w:rsidRDefault="00A61794" w:rsidP="00A61794">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A61794" w:rsidRPr="00F067A9" w:rsidRDefault="00A61794" w:rsidP="00A61794">
      <w:pPr>
        <w:spacing w:line="276" w:lineRule="auto"/>
        <w:ind w:firstLine="567"/>
        <w:jc w:val="both"/>
        <w:rPr>
          <w:sz w:val="24"/>
          <w:szCs w:val="24"/>
          <w:lang w:val="ru-RU"/>
        </w:rPr>
      </w:pPr>
      <w:r w:rsidRPr="00F067A9">
        <w:rPr>
          <w:sz w:val="24"/>
          <w:szCs w:val="24"/>
        </w:rPr>
        <w:t xml:space="preserve">У 70-х роках XIX століття Англія стала провідною капіталістичною країною, яка завойовувала важливі морські шляхи і колонії. Держава була всесвітнім банкіром, світовим купцем і світовою фабрикою. Найсильніша країна світу могла б шукати союзів, перебуваючи у "блискучій ізоляції". Англійська верхівка спритно приборкала робітничі спілки. Але відносне процвітання Англії як буржуазної країни продовжувалося недовго. </w:t>
      </w:r>
      <w:r w:rsidRPr="00F067A9">
        <w:rPr>
          <w:sz w:val="24"/>
          <w:szCs w:val="24"/>
          <w:lang w:val="ru-RU"/>
        </w:rPr>
        <w:t>Призупинився ріст великої індустрії, США та Німеччина випередили її за обсягом виробництва та експорту. Англія відмовилася від "блискучої ізоляції" і пішла на зближення з колишніми ворогами - Францією та Росією. Ці основні риси і протиріччя у суспільстві викликали економічну кризу, воєнний</w:t>
      </w:r>
      <w:r w:rsidR="00EF6F38">
        <w:rPr>
          <w:sz w:val="24"/>
          <w:szCs w:val="24"/>
          <w:lang w:val="ru-RU"/>
        </w:rPr>
        <w:t xml:space="preserve"> </w:t>
      </w:r>
      <w:r w:rsidRPr="00F067A9">
        <w:rPr>
          <w:sz w:val="24"/>
          <w:szCs w:val="24"/>
          <w:lang w:val="ru-RU"/>
        </w:rPr>
        <w:t>ажіотаж і загострення класової боротьби.</w:t>
      </w:r>
    </w:p>
    <w:p w:rsidR="00A61794" w:rsidRPr="00F067A9" w:rsidRDefault="00A61794" w:rsidP="00A61794">
      <w:pPr>
        <w:spacing w:line="276" w:lineRule="auto"/>
        <w:ind w:firstLine="567"/>
        <w:jc w:val="both"/>
        <w:rPr>
          <w:sz w:val="24"/>
          <w:szCs w:val="24"/>
          <w:lang w:val="ru-RU"/>
        </w:rPr>
      </w:pPr>
      <w:r w:rsidRPr="00F067A9">
        <w:rPr>
          <w:sz w:val="24"/>
          <w:szCs w:val="24"/>
          <w:lang w:val="ru-RU"/>
        </w:rPr>
        <w:t>Розпочався інтенсивний розвиток промисловості, і тому із сільської місцевості відбувається приплив нової робочої сили. А це викликало у 80-ті роки новий підйом робітничого руху, страйки, виникнення незалежної робітничої партії, а в 1900 - лейбористської. Усі ці складні суспільні явища знайшли відображення у філософії та літературі.</w:t>
      </w:r>
    </w:p>
    <w:p w:rsidR="00A61794" w:rsidRPr="00F067A9" w:rsidRDefault="00A61794" w:rsidP="00A61794">
      <w:pPr>
        <w:spacing w:line="276" w:lineRule="auto"/>
        <w:ind w:firstLine="567"/>
        <w:jc w:val="both"/>
        <w:rPr>
          <w:sz w:val="24"/>
          <w:szCs w:val="24"/>
          <w:lang w:val="ru-RU"/>
        </w:rPr>
      </w:pPr>
      <w:r w:rsidRPr="00F067A9">
        <w:rPr>
          <w:sz w:val="24"/>
          <w:szCs w:val="24"/>
          <w:lang w:val="ru-RU"/>
        </w:rPr>
        <w:t xml:space="preserve">В англійській літературі кін. </w:t>
      </w:r>
      <w:r w:rsidRPr="00F067A9">
        <w:rPr>
          <w:sz w:val="24"/>
          <w:szCs w:val="24"/>
        </w:rPr>
        <w:t>XIX</w:t>
      </w:r>
      <w:r w:rsidRPr="00F067A9">
        <w:rPr>
          <w:sz w:val="24"/>
          <w:szCs w:val="24"/>
          <w:lang w:val="ru-RU"/>
        </w:rPr>
        <w:t xml:space="preserve"> століття розвивали напрями, які відобразили кризу </w:t>
      </w:r>
      <w:r w:rsidRPr="00F067A9">
        <w:rPr>
          <w:sz w:val="24"/>
          <w:szCs w:val="24"/>
          <w:lang w:val="ru-RU"/>
        </w:rPr>
        <w:lastRenderedPageBreak/>
        <w:t>буржуазної культури (натуралізм, декаданс) і напрями реалістичні, пробули пов'язані з наростанням робітничого руху і загальною демократичною опозицією.</w:t>
      </w:r>
    </w:p>
    <w:p w:rsidR="00A61794" w:rsidRPr="00F067A9" w:rsidRDefault="00A61794" w:rsidP="00A61794">
      <w:pPr>
        <w:spacing w:line="276" w:lineRule="auto"/>
        <w:ind w:firstLine="567"/>
        <w:jc w:val="both"/>
        <w:rPr>
          <w:sz w:val="24"/>
          <w:szCs w:val="24"/>
          <w:lang w:val="ru-RU"/>
        </w:rPr>
      </w:pPr>
      <w:r w:rsidRPr="00F067A9">
        <w:rPr>
          <w:sz w:val="24"/>
          <w:szCs w:val="24"/>
          <w:lang w:val="ru-RU"/>
        </w:rPr>
        <w:t>Тенденції натуралізму проявилися у творчості таких англійських письменників - Джорджа Гіссінга, Арнольда Беннета, Джорджа Мура та інших.</w:t>
      </w:r>
    </w:p>
    <w:p w:rsidR="00A61794" w:rsidRPr="00F067A9" w:rsidRDefault="00A61794" w:rsidP="00A61794">
      <w:pPr>
        <w:spacing w:line="276" w:lineRule="auto"/>
        <w:ind w:firstLine="567"/>
        <w:jc w:val="both"/>
        <w:rPr>
          <w:sz w:val="24"/>
          <w:szCs w:val="24"/>
          <w:lang w:val="ru-RU"/>
        </w:rPr>
      </w:pPr>
      <w:r w:rsidRPr="00F067A9">
        <w:rPr>
          <w:sz w:val="24"/>
          <w:szCs w:val="24"/>
          <w:lang w:val="ru-RU"/>
        </w:rPr>
        <w:t>Англійський декаданс набув специфічної форми естетизму і отримав своє вираження у теоретичних думках У. Пейтера, А. Саймонса, О. Уайльда. Естетизм з їхнім культом краси групувався у 90-х роках навколо журналу "Жовта книга", який очолив художник О. Бердслі.</w:t>
      </w:r>
    </w:p>
    <w:p w:rsidR="00A61794" w:rsidRPr="00F067A9" w:rsidRDefault="00A61794" w:rsidP="00A61794">
      <w:pPr>
        <w:spacing w:line="276" w:lineRule="auto"/>
        <w:ind w:firstLine="567"/>
        <w:jc w:val="both"/>
        <w:rPr>
          <w:sz w:val="24"/>
          <w:szCs w:val="24"/>
          <w:lang w:val="ru-RU"/>
        </w:rPr>
      </w:pPr>
      <w:r w:rsidRPr="00F067A9">
        <w:rPr>
          <w:sz w:val="24"/>
          <w:szCs w:val="24"/>
          <w:lang w:val="ru-RU"/>
        </w:rPr>
        <w:t>Паралельно з декадансом в Англії розвивався неоромантизм напрям, ворожий буржуазній дійсності. Протестуючи проти жорстокої дійсності, неоромантики (Р.Стівенсон, Джозеф Конрад, Райдер Хаччард, Артур Конан Дойль) оспівали небезпеку і пригоди, перенесли своїх героїв у минуле або незвичайні умови далеких країн, в атмосферу, яка вимагала виключної мужності. їх приваблювали сюжети із заплутаною інтригою, але більшу увагу вони приділяли психологічному аналізу. Письменники продовжили розвивати жанр історичного роману.</w:t>
      </w:r>
    </w:p>
    <w:p w:rsidR="00A61794" w:rsidRPr="00F067A9" w:rsidRDefault="00A61794" w:rsidP="00A61794">
      <w:pPr>
        <w:spacing w:line="276" w:lineRule="auto"/>
        <w:ind w:firstLine="567"/>
        <w:jc w:val="both"/>
        <w:rPr>
          <w:sz w:val="24"/>
          <w:szCs w:val="24"/>
          <w:lang w:val="ru-RU"/>
        </w:rPr>
      </w:pPr>
      <w:r w:rsidRPr="00F067A9">
        <w:rPr>
          <w:sz w:val="24"/>
          <w:szCs w:val="24"/>
          <w:lang w:val="ru-RU"/>
        </w:rPr>
        <w:t xml:space="preserve">Наприкінці </w:t>
      </w:r>
      <w:r w:rsidRPr="00F067A9">
        <w:rPr>
          <w:sz w:val="24"/>
          <w:szCs w:val="24"/>
        </w:rPr>
        <w:t>XIX</w:t>
      </w:r>
      <w:r w:rsidRPr="00F067A9">
        <w:rPr>
          <w:sz w:val="24"/>
          <w:szCs w:val="24"/>
          <w:lang w:val="ru-RU"/>
        </w:rPr>
        <w:t xml:space="preserve"> століття передові люди Англії гостро відчули необхідність докорінної зміни усієї соціальної і культурної надбудови. Однією із найяскравіших фігур серед них став ірландець Джордж Бернард Шоу (1856-1950).</w:t>
      </w:r>
    </w:p>
    <w:p w:rsidR="00A61794" w:rsidRPr="00F067A9" w:rsidRDefault="00A61794" w:rsidP="00A61794">
      <w:pPr>
        <w:spacing w:line="276" w:lineRule="auto"/>
        <w:ind w:firstLine="567"/>
        <w:jc w:val="both"/>
        <w:rPr>
          <w:sz w:val="24"/>
          <w:szCs w:val="24"/>
          <w:lang w:val="ru-RU"/>
        </w:rPr>
      </w:pPr>
      <w:r w:rsidRPr="00F067A9">
        <w:rPr>
          <w:i/>
          <w:iCs/>
          <w:sz w:val="24"/>
          <w:szCs w:val="24"/>
          <w:lang w:val="ru-RU"/>
        </w:rPr>
        <w:t>"Бернард Шоу - один із найблискучишіх талантів сміху в історії людського мистецтва",  зазначав А. Луначарський..</w:t>
      </w:r>
      <w:r w:rsidRPr="00F067A9">
        <w:rPr>
          <w:sz w:val="24"/>
          <w:szCs w:val="24"/>
        </w:rPr>
        <w:t> </w:t>
      </w:r>
      <w:r w:rsidRPr="00F067A9">
        <w:rPr>
          <w:sz w:val="24"/>
          <w:szCs w:val="24"/>
          <w:lang w:val="ru-RU"/>
        </w:rPr>
        <w:t xml:space="preserve">Дослідник творчості драматурга писав так: "Зрозуміти Бернарда Шоу - це означає, багато в чому зрозуміти </w:t>
      </w:r>
      <w:r w:rsidRPr="00F067A9">
        <w:rPr>
          <w:sz w:val="24"/>
          <w:szCs w:val="24"/>
        </w:rPr>
        <w:t>XX</w:t>
      </w:r>
      <w:r w:rsidRPr="00F067A9">
        <w:rPr>
          <w:sz w:val="24"/>
          <w:szCs w:val="24"/>
          <w:lang w:val="ru-RU"/>
        </w:rPr>
        <w:t xml:space="preserve"> століття".</w:t>
      </w:r>
    </w:p>
    <w:p w:rsidR="00A61794" w:rsidRPr="00F067A9" w:rsidRDefault="00A61794" w:rsidP="00A61794">
      <w:pPr>
        <w:spacing w:line="276" w:lineRule="auto"/>
        <w:ind w:firstLine="567"/>
        <w:jc w:val="both"/>
        <w:rPr>
          <w:sz w:val="24"/>
          <w:szCs w:val="24"/>
        </w:rPr>
      </w:pPr>
      <w:r w:rsidRPr="00F067A9">
        <w:rPr>
          <w:sz w:val="24"/>
          <w:szCs w:val="24"/>
          <w:lang w:val="ru-RU"/>
        </w:rPr>
        <w:t xml:space="preserve">Джордж Бернард Шоу - видатний англійський драматург, теоретик "раціонального" театру кінця </w:t>
      </w:r>
      <w:r w:rsidRPr="00F067A9">
        <w:rPr>
          <w:sz w:val="24"/>
          <w:szCs w:val="24"/>
        </w:rPr>
        <w:t>XIX</w:t>
      </w:r>
      <w:r w:rsidRPr="00F067A9">
        <w:rPr>
          <w:sz w:val="24"/>
          <w:szCs w:val="24"/>
          <w:lang w:val="ru-RU"/>
        </w:rPr>
        <w:t xml:space="preserve"> - початку </w:t>
      </w:r>
      <w:r w:rsidRPr="00F067A9">
        <w:rPr>
          <w:sz w:val="24"/>
          <w:szCs w:val="24"/>
        </w:rPr>
        <w:t>XX</w:t>
      </w:r>
      <w:r w:rsidRPr="00F067A9">
        <w:rPr>
          <w:sz w:val="24"/>
          <w:szCs w:val="24"/>
          <w:lang w:val="ru-RU"/>
        </w:rPr>
        <w:t xml:space="preserve"> століття, лауреат Нобелівської премії (1925 р.), майстер парадоксу. </w:t>
      </w:r>
      <w:r w:rsidRPr="00F067A9">
        <w:rPr>
          <w:sz w:val="24"/>
          <w:szCs w:val="24"/>
        </w:rPr>
        <w:t>Він був відомим гумористом.</w:t>
      </w:r>
    </w:p>
    <w:p w:rsidR="00A61794" w:rsidRPr="00F067A9" w:rsidRDefault="00A61794" w:rsidP="00A61794">
      <w:pPr>
        <w:spacing w:line="276" w:lineRule="auto"/>
        <w:ind w:firstLine="567"/>
        <w:jc w:val="both"/>
        <w:rPr>
          <w:sz w:val="24"/>
          <w:szCs w:val="24"/>
        </w:rPr>
      </w:pPr>
      <w:r w:rsidRPr="00F067A9">
        <w:rPr>
          <w:sz w:val="24"/>
          <w:szCs w:val="24"/>
          <w:lang w:val="ru-RU"/>
        </w:rPr>
        <w:t>У 1925 році Шоу була присуджена Нобелівська премія з літератури. Він отримав сотні листів з проханням про матеріальну допомогу, тому і відмовився від нагороди. Це черговий парадокс драматурга. Письменник завжди відмовлявся від титулів і нагород, неодноразово наголошуючи на тому, що саме його твори будуть кращим пам'ятником для нього.</w:t>
      </w:r>
      <w:r w:rsidRPr="00F067A9">
        <w:rPr>
          <w:sz w:val="24"/>
          <w:szCs w:val="24"/>
        </w:rPr>
        <w:t> </w:t>
      </w:r>
      <w:r w:rsidRPr="00F067A9">
        <w:rPr>
          <w:i/>
          <w:iCs/>
          <w:sz w:val="24"/>
          <w:szCs w:val="24"/>
        </w:rPr>
        <w:t>"Мій титул  моє ім'я: Бернард Шоу" - говорив він.</w:t>
      </w:r>
    </w:p>
    <w:p w:rsidR="00A61794" w:rsidRPr="00F067A9" w:rsidRDefault="00A61794" w:rsidP="00A61794">
      <w:pPr>
        <w:spacing w:line="276" w:lineRule="auto"/>
        <w:ind w:firstLine="567"/>
        <w:jc w:val="both"/>
        <w:rPr>
          <w:sz w:val="24"/>
          <w:szCs w:val="24"/>
          <w:lang w:val="ru-RU"/>
        </w:rPr>
      </w:pPr>
      <w:r w:rsidRPr="00F067A9">
        <w:rPr>
          <w:sz w:val="24"/>
          <w:szCs w:val="24"/>
        </w:rPr>
        <w:t xml:space="preserve">Народився драматург 26 липня 1856 року в м. Дубліні (Ірландія була колонією </w:t>
      </w:r>
      <w:r w:rsidRPr="00F067A9">
        <w:rPr>
          <w:sz w:val="24"/>
          <w:szCs w:val="24"/>
          <w:lang w:val="ru-RU"/>
        </w:rPr>
        <w:t xml:space="preserve">Англії) в сім'ї торгового службовця. Велику родину Шоу в Дубліні всі знали, серед них були священики і торговці, був один баронет. Всі вони пишалися своїм дворянським походженням. їхній предок-шотландець, капітан Вільгельм Оранський переселився до Ірландії в кінці </w:t>
      </w:r>
      <w:r w:rsidRPr="00F067A9">
        <w:rPr>
          <w:sz w:val="24"/>
          <w:szCs w:val="24"/>
        </w:rPr>
        <w:t>XVII</w:t>
      </w:r>
      <w:r w:rsidRPr="00F067A9">
        <w:rPr>
          <w:sz w:val="24"/>
          <w:szCs w:val="24"/>
          <w:lang w:val="ru-RU"/>
        </w:rPr>
        <w:t xml:space="preserve"> століття і став володарем невеликого маєтку. У сім'ї поширена була легенда про їхнє походження від шотландського пана Мак-дуфа. Бернард пізніше пишався цією легендою, яка зблизила його зі світом шекспірівських героїв. Дублінські Шоу вважали себе ірландцями і, в сутності, були ними, провівши в країні близько 200 років. Сам Шоу широко вживав поняття "ірландець".</w:t>
      </w:r>
    </w:p>
    <w:p w:rsidR="00A61794" w:rsidRPr="00F067A9" w:rsidRDefault="00A61794" w:rsidP="00A61794">
      <w:pPr>
        <w:spacing w:line="276" w:lineRule="auto"/>
        <w:ind w:firstLine="567"/>
        <w:jc w:val="both"/>
        <w:rPr>
          <w:sz w:val="24"/>
          <w:szCs w:val="24"/>
          <w:lang w:val="ru-RU"/>
        </w:rPr>
      </w:pPr>
      <w:r w:rsidRPr="00F067A9">
        <w:rPr>
          <w:sz w:val="24"/>
          <w:szCs w:val="24"/>
          <w:lang w:val="ru-RU"/>
        </w:rPr>
        <w:t>Батько - Джордж Карро Шоу - молодший син у родині. Він перебував на службі, невміло займався торгівлею хлібом і дуже пив. Через схильність до пияцтва мати і троє дітей, у тому числі і юний Бернард, дуже страждали: "Якби у нас, дітей, не було б нашої уяви, схильності до ідеалізації, захоплення музикою і нашої природної доброти, важко сказати, до якого б цинічного варварства ми могли б дійти", - згадував пізніше драматург.</w:t>
      </w:r>
    </w:p>
    <w:p w:rsidR="00A61794" w:rsidRPr="00F067A9" w:rsidRDefault="00A61794" w:rsidP="00A61794">
      <w:pPr>
        <w:spacing w:line="276" w:lineRule="auto"/>
        <w:ind w:firstLine="567"/>
        <w:jc w:val="both"/>
        <w:rPr>
          <w:sz w:val="24"/>
          <w:szCs w:val="24"/>
          <w:lang w:val="ru-RU"/>
        </w:rPr>
      </w:pPr>
      <w:r w:rsidRPr="00F067A9">
        <w:rPr>
          <w:sz w:val="24"/>
          <w:szCs w:val="24"/>
          <w:lang w:val="ru-RU"/>
        </w:rPr>
        <w:t xml:space="preserve">Мати Шоу - Люсінда Елізабет Герлі, вийшовши заміж у 20 років, отримала, за словами сина, бідність, трьох дітей і п'яницю-чоловіка, якому було вже за сорок. Під час весільної поїздки в Англію молода дружина знайшла безліч порожніх пляшок. Вона втекла з дому, вирішивши найнятися на корабель куховаркою і назавжди залишити батьківщину. Справа була в Ліверпулі. У гавані до неї причепилися п'яні моряки, тому змушена була повернутися, </w:t>
      </w:r>
      <w:r w:rsidRPr="00F067A9">
        <w:rPr>
          <w:sz w:val="24"/>
          <w:szCs w:val="24"/>
          <w:lang w:val="ru-RU"/>
        </w:rPr>
        <w:lastRenderedPageBreak/>
        <w:t>але дім став для неї в'язницею. У подальшому житті на її долю випали бідність і самотність. Відомі і багаті родичі спочатку прийняли у своє коло молоду розумну жінку, але містер Шоу напивався і влаштовував скандали на їхніх званих обідах, тому вони згодом вирішили зачинити двері перед бідними родичами.</w:t>
      </w:r>
    </w:p>
    <w:p w:rsidR="00A61794" w:rsidRPr="00F067A9" w:rsidRDefault="00A61794" w:rsidP="00A61794">
      <w:pPr>
        <w:spacing w:line="276" w:lineRule="auto"/>
        <w:ind w:firstLine="567"/>
        <w:jc w:val="both"/>
        <w:rPr>
          <w:sz w:val="24"/>
          <w:szCs w:val="24"/>
          <w:lang w:val="ru-RU"/>
        </w:rPr>
      </w:pPr>
      <w:r w:rsidRPr="00F067A9">
        <w:rPr>
          <w:sz w:val="24"/>
          <w:szCs w:val="24"/>
          <w:lang w:val="ru-RU"/>
        </w:rPr>
        <w:t>Дитинство Бернарда і двох сестер було нещасливим. Мати, яка володіла гарним голосом, в основному на прожиття заробляла сама. Вихованням дітей ніхто не займалася. Згадуючи дитинство, Б. Шоу писав: "Мати не знала, що материнство - це почуття, що воно повинно поширюватися і на запитання, що їдять і п'ють діти. Вона повністю віддала нас слугам, котрі одержували малу платню і не вміли ні читати, ні писати".</w:t>
      </w:r>
    </w:p>
    <w:p w:rsidR="00A61794" w:rsidRPr="00F067A9" w:rsidRDefault="00A61794" w:rsidP="00A61794">
      <w:pPr>
        <w:spacing w:line="276" w:lineRule="auto"/>
        <w:ind w:firstLine="567"/>
        <w:jc w:val="both"/>
        <w:rPr>
          <w:sz w:val="24"/>
          <w:szCs w:val="24"/>
          <w:lang w:val="ru-RU"/>
        </w:rPr>
      </w:pPr>
      <w:r w:rsidRPr="00F067A9">
        <w:rPr>
          <w:sz w:val="24"/>
          <w:szCs w:val="24"/>
          <w:lang w:val="ru-RU"/>
        </w:rPr>
        <w:t>Діти їли на кухні напівсиру картоплю і пили чай. Слуги часто змінювалися у будинку, оскільки умови проживання у родині були тяжкими, мало цікавилися дітьми, хоча маленький Бернард ставити улюбленцем. Він рано навчився писати. Коли він був іще маленький, няня брала із собою у дублінські трущоби до своїх друзів і рідних. Хлопець проводив там цілі години. Вважалося, що вона у цей час гуляє з дитиною у парку.</w:t>
      </w:r>
    </w:p>
    <w:p w:rsidR="00A61794" w:rsidRPr="00F067A9" w:rsidRDefault="00A61794" w:rsidP="00A61794">
      <w:pPr>
        <w:spacing w:line="276" w:lineRule="auto"/>
        <w:ind w:firstLine="567"/>
        <w:jc w:val="both"/>
        <w:rPr>
          <w:sz w:val="24"/>
          <w:szCs w:val="24"/>
          <w:lang w:val="ru-RU"/>
        </w:rPr>
      </w:pPr>
      <w:r w:rsidRPr="00F067A9">
        <w:rPr>
          <w:sz w:val="24"/>
          <w:szCs w:val="24"/>
          <w:lang w:val="ru-RU"/>
        </w:rPr>
        <w:t>У той же час батьки драматурга були передовими людьми. Вони не вірили в Бога і не ходили до церкви, не пускали туди й дітей. Це було рідкістю на той час. Дядько по матері, моряк, постійно висміював релігію. У той же час, дядько по лінії батька, був священиком і намагався прищепити хлопцю зовсім інші погляди. Бернард надав перевагу веселому атеїзму дядька Уолтера. В їхньому будинку збиралися артисти, друзі матері, відбувалися цікаві суперечки про музику, театр, політику, багато розмовляли про рідну Ірландію. Батьки Бернарда і їх друзі мріяли про незалежність країни, про її свободу від англійського панування. У таких умовах сформувався і світогляд майбутнього письменника.</w:t>
      </w:r>
    </w:p>
    <w:p w:rsidR="00A61794" w:rsidRPr="00F067A9" w:rsidRDefault="00A61794" w:rsidP="00A61794">
      <w:pPr>
        <w:spacing w:line="276" w:lineRule="auto"/>
        <w:ind w:firstLine="567"/>
        <w:jc w:val="both"/>
        <w:rPr>
          <w:sz w:val="24"/>
          <w:szCs w:val="24"/>
          <w:lang w:val="ru-RU"/>
        </w:rPr>
      </w:pPr>
      <w:r w:rsidRPr="00F067A9">
        <w:rPr>
          <w:sz w:val="24"/>
          <w:szCs w:val="24"/>
          <w:lang w:val="ru-RU"/>
        </w:rPr>
        <w:t>Мати знайшла вихід зі своєї сімейної драми в музиці. Талановитий музикант Джон Ванделер Лі зробив із неї першокласну співачку. Зблизившись із родиною Шоу, містер Лі навіть оселився разом з ними. Це викликало різні плітки про матір і підсилило вороже ставлення суспільства до неї. Проте після появи в домі Ванделера Лі життя маленького Шоу стало змістовнішим. У будинку постійно звучала музика, влаштовувалися музичні вечори. Містер Лі приділяв неабияку увагу вихованню дітей.</w:t>
      </w:r>
    </w:p>
    <w:p w:rsidR="00A61794" w:rsidRPr="00F067A9" w:rsidRDefault="00A61794" w:rsidP="00A61794">
      <w:pPr>
        <w:spacing w:line="276" w:lineRule="auto"/>
        <w:ind w:firstLine="567"/>
        <w:jc w:val="both"/>
        <w:rPr>
          <w:sz w:val="24"/>
          <w:szCs w:val="24"/>
          <w:lang w:val="ru-RU"/>
        </w:rPr>
      </w:pPr>
      <w:r w:rsidRPr="00F067A9">
        <w:rPr>
          <w:sz w:val="24"/>
          <w:szCs w:val="24"/>
          <w:lang w:val="ru-RU"/>
        </w:rPr>
        <w:t>У 40-50 роках Ірландія стала жертвою голоду і ареною тяжких народних бідувань. Цілі родини вмирали від тифу і цинги, їли траву і мох, мишей і собак. Померло більше 1 млн людей за 5 років, багато емігрувало до Америки. Бернарду тоді було 11 років. За рік до повстання у Дубліні містер Лі зняв разом з батьками Шоу заміський будинок на морському березі і вивіз дітей з Дубліна. Чудові картини ірландської природи, краса морського узбережжя захопили хлопчика, він почував себе безмежно щасливим.</w:t>
      </w:r>
    </w:p>
    <w:p w:rsidR="00A61794" w:rsidRPr="00F067A9" w:rsidRDefault="00A61794" w:rsidP="00A61794">
      <w:pPr>
        <w:spacing w:line="276" w:lineRule="auto"/>
        <w:ind w:firstLine="567"/>
        <w:jc w:val="both"/>
        <w:rPr>
          <w:sz w:val="24"/>
          <w:szCs w:val="24"/>
          <w:lang w:val="ru-RU"/>
        </w:rPr>
      </w:pPr>
      <w:r w:rsidRPr="00F067A9">
        <w:rPr>
          <w:sz w:val="24"/>
          <w:szCs w:val="24"/>
          <w:lang w:val="ru-RU"/>
        </w:rPr>
        <w:t>У 1869 році Бернарда віддали до Дублінської центральної взірцевої католицької школи. Вона була створена патріотично настроєною інтелігенцією для ірландського народу, мала демократичний склад учнів, тому батьки і віддали хлопця у неї, щоб виріс патріот. У цій школі, як і в інших навчальних закладах, були поширені тілесні покарання, проте здібному і дисциплінованому хлопцю вони не загрожували. У школі гостро відчувалися патріотичні настрої. В офіційних програмах і підручниках принижувалась Ірландія, а прославлялась Англія. Бернард під час відповідей на уроках, заперечував ці погляди, захищав і прославляв Ірландію. Учителі полюбили такого учня.</w:t>
      </w:r>
    </w:p>
    <w:p w:rsidR="00A61794" w:rsidRPr="00F067A9" w:rsidRDefault="00A61794" w:rsidP="00A61794">
      <w:pPr>
        <w:spacing w:line="276" w:lineRule="auto"/>
        <w:ind w:firstLine="567"/>
        <w:jc w:val="both"/>
        <w:rPr>
          <w:sz w:val="24"/>
          <w:szCs w:val="24"/>
          <w:lang w:val="ru-RU"/>
        </w:rPr>
      </w:pPr>
      <w:r w:rsidRPr="00F067A9">
        <w:rPr>
          <w:sz w:val="24"/>
          <w:szCs w:val="24"/>
          <w:lang w:val="ru-RU"/>
        </w:rPr>
        <w:t>За 4 роки він змінив 4 школи, які залишили у нього тяжкі спогади: "У школі я не вивчив нічого і багато забув. Класи були занадто великі. Нам ні слова не говорили про користь математики, про зв'язок алгебри з життям. Тут був лише один, схоластичний метод навчання".</w:t>
      </w:r>
    </w:p>
    <w:p w:rsidR="00A61794" w:rsidRPr="00F067A9" w:rsidRDefault="00A61794" w:rsidP="00A61794">
      <w:pPr>
        <w:spacing w:line="276" w:lineRule="auto"/>
        <w:ind w:firstLine="567"/>
        <w:jc w:val="both"/>
        <w:rPr>
          <w:sz w:val="24"/>
          <w:szCs w:val="24"/>
          <w:lang w:val="ru-RU"/>
        </w:rPr>
      </w:pPr>
      <w:r w:rsidRPr="00F067A9">
        <w:rPr>
          <w:sz w:val="24"/>
          <w:szCs w:val="24"/>
          <w:lang w:val="ru-RU"/>
        </w:rPr>
        <w:t xml:space="preserve">Коли Бернарду виповнилося 15 років, мати з двома його сестрами покинула Дублін і переїхала в Лондон до Джона Ванделера Лі. Син залишився з батьком, оскільки у 1871 </w:t>
      </w:r>
      <w:r w:rsidRPr="00F067A9">
        <w:rPr>
          <w:sz w:val="24"/>
          <w:szCs w:val="24"/>
          <w:lang w:val="ru-RU"/>
        </w:rPr>
        <w:lastRenderedPageBreak/>
        <w:t>закінчував дублінську школу, де навчалися діти ремісників і торговців. Через матеріальні нестатки не зміг продовжити свою освіту, залишившись разом з хворим батьком, який зовсім опустився. Бернард згадував: "Я сумував без музики, яка залишила дім з від'їздом матері. Але її піаніно зосталося, я навчився грати й одразу взявся за Бетховена та Моцарта". П'ять років після школи працював клерком у земельній конторі, потім його призначили головним касиром. Однак він ненавидів свою службу, мріяв присвятити себе мистецтву.</w:t>
      </w:r>
    </w:p>
    <w:p w:rsidR="00A61794" w:rsidRPr="00F067A9" w:rsidRDefault="00A61794" w:rsidP="00A61794">
      <w:pPr>
        <w:spacing w:line="276" w:lineRule="auto"/>
        <w:ind w:firstLine="567"/>
        <w:jc w:val="both"/>
        <w:rPr>
          <w:sz w:val="24"/>
          <w:szCs w:val="24"/>
          <w:lang w:val="ru-RU"/>
        </w:rPr>
      </w:pPr>
      <w:r w:rsidRPr="00F067A9">
        <w:rPr>
          <w:sz w:val="24"/>
          <w:szCs w:val="24"/>
          <w:lang w:val="ru-RU"/>
        </w:rPr>
        <w:t>У 1876 приїхав до Лондона, щоб попрощатися зі смертельно хворою сестрою Агнес. Проте більше в Дублін не повернувся.</w:t>
      </w:r>
    </w:p>
    <w:p w:rsidR="00A61794" w:rsidRPr="00F067A9" w:rsidRDefault="00A61794" w:rsidP="00A61794">
      <w:pPr>
        <w:spacing w:line="276" w:lineRule="auto"/>
        <w:ind w:firstLine="567"/>
        <w:jc w:val="both"/>
        <w:rPr>
          <w:sz w:val="24"/>
          <w:szCs w:val="24"/>
          <w:lang w:val="ru-RU"/>
        </w:rPr>
      </w:pPr>
      <w:r w:rsidRPr="00F067A9">
        <w:rPr>
          <w:sz w:val="24"/>
          <w:szCs w:val="24"/>
          <w:lang w:val="ru-RU"/>
        </w:rPr>
        <w:t>У Лондоні почав писати прозові твори, які не захотіло надрукувати жодне видавництво. Перші твори були бездарні. Грошей на життя не вистачало, тому змушений був приймати матеріальну допомогу від матері, яка заробляла уроками музики.</w:t>
      </w:r>
      <w:r w:rsidRPr="00F067A9">
        <w:rPr>
          <w:sz w:val="24"/>
          <w:szCs w:val="24"/>
        </w:rPr>
        <w:t> </w:t>
      </w:r>
      <w:r w:rsidRPr="00F067A9">
        <w:rPr>
          <w:i/>
          <w:iCs/>
          <w:sz w:val="24"/>
          <w:szCs w:val="24"/>
          <w:lang w:val="ru-RU"/>
        </w:rPr>
        <w:t>"Я був іноземцем, я був ірландцем, тобто гірше за іноземця. Я не мав освіти. Але все, що я знав, не викладалось в англійському університеті, а того, що там вивчали, я не знав і не міг цьому вірити. Я був провінціалом і мав змінити спосіб мислення Лондона".</w:t>
      </w:r>
      <w:r w:rsidRPr="00F067A9">
        <w:rPr>
          <w:sz w:val="24"/>
          <w:szCs w:val="24"/>
        </w:rPr>
        <w:t> </w:t>
      </w:r>
      <w:r w:rsidRPr="00F067A9">
        <w:rPr>
          <w:sz w:val="24"/>
          <w:szCs w:val="24"/>
          <w:lang w:val="ru-RU"/>
        </w:rPr>
        <w:t>Отже, своє знання Шоу здобував самостійно. Йому так і не довелося навчатися в університеті.</w:t>
      </w:r>
    </w:p>
    <w:p w:rsidR="00A61794" w:rsidRPr="00F067A9" w:rsidRDefault="00A61794" w:rsidP="00A61794">
      <w:pPr>
        <w:spacing w:line="276" w:lineRule="auto"/>
        <w:ind w:firstLine="567"/>
        <w:jc w:val="both"/>
        <w:rPr>
          <w:sz w:val="24"/>
          <w:szCs w:val="24"/>
          <w:lang w:val="ru-RU"/>
        </w:rPr>
      </w:pPr>
      <w:r w:rsidRPr="00F067A9">
        <w:rPr>
          <w:sz w:val="24"/>
          <w:szCs w:val="24"/>
          <w:lang w:val="ru-RU"/>
        </w:rPr>
        <w:t>Велике значення для юнака в плані формування особистості мала Ірландія - її поетична природа, буденне життя, насичене різними протиріччями. В країні спостерігався підйом національно-визвольного руху, а в 1858 році виникла ірландська революційна організація феніїв. 1867 року спалахнуло збройне повстання, яке було жорстоко придушення, керівників страчено. Ірландський народ відповів на страту демонстрацією скорботи. Шоу, як і вся його родина, співчував феніям.</w:t>
      </w:r>
    </w:p>
    <w:p w:rsidR="00A61794" w:rsidRPr="00F067A9" w:rsidRDefault="00A61794" w:rsidP="00A61794">
      <w:pPr>
        <w:spacing w:line="276" w:lineRule="auto"/>
        <w:ind w:firstLine="567"/>
        <w:jc w:val="both"/>
        <w:rPr>
          <w:sz w:val="24"/>
          <w:szCs w:val="24"/>
          <w:lang w:val="ru-RU"/>
        </w:rPr>
      </w:pPr>
      <w:r w:rsidRPr="00F067A9">
        <w:rPr>
          <w:sz w:val="24"/>
          <w:szCs w:val="24"/>
          <w:lang w:val="ru-RU"/>
        </w:rPr>
        <w:t>У Лондоні Шоу виконував різну роботу: працював у телефонній компанії, публіцистом, музичним критиком, театральним оглядачем. Заробляючи невеликі гроші, погано харчувався, носив порване взуття. Головною метою життя стала літературна творчість. Він писав роман за романом і відсилав у видавництва (60 видавництв). Оскільки твори були слабкими, то їх відмовлялися друкувати. Серед романів виділити наступні "Кохання артистів", "Нерозумний шлюб" та інші. Лише ставши публіцистом драматург досягнув успіху.</w:t>
      </w:r>
    </w:p>
    <w:p w:rsidR="00A61794" w:rsidRPr="00F067A9" w:rsidRDefault="00A61794" w:rsidP="00A61794">
      <w:pPr>
        <w:spacing w:line="276" w:lineRule="auto"/>
        <w:ind w:firstLine="567"/>
        <w:jc w:val="both"/>
        <w:rPr>
          <w:sz w:val="24"/>
          <w:szCs w:val="24"/>
          <w:lang w:val="ru-RU"/>
        </w:rPr>
      </w:pPr>
      <w:r w:rsidRPr="00F067A9">
        <w:rPr>
          <w:sz w:val="24"/>
          <w:szCs w:val="24"/>
          <w:lang w:val="ru-RU"/>
        </w:rPr>
        <w:t>У 80-ті роки Шоу захопився різними ідейними теоріями. Саме тому в 1884 р. став членом Фабіанського товариства, учасники якого вважали, що "муніципальний соціалізм" можна побудувати не революційним шляхом, а ліберально-законодавчим. Бернард вірив, що людей, незалежно від їх класової належності, можна переконати в необхідності перебудови світу. Прагнення змінити суспільство людей було тісно пов'язане з боротьбою Шоу за новий театр. У цей час англійський театр пережив загальну кризу. На сцені йшли застарілі мелодрами, в яких характери суперечили здоровому глузду, а ситуації і конфлікти були відірвані від реального життя.</w:t>
      </w:r>
    </w:p>
    <w:p w:rsidR="00A61794" w:rsidRPr="00F067A9" w:rsidRDefault="00A61794" w:rsidP="00A61794">
      <w:pPr>
        <w:spacing w:line="276" w:lineRule="auto"/>
        <w:ind w:firstLine="567"/>
        <w:jc w:val="both"/>
        <w:rPr>
          <w:sz w:val="24"/>
          <w:szCs w:val="24"/>
          <w:lang w:val="ru-RU"/>
        </w:rPr>
      </w:pPr>
      <w:r w:rsidRPr="00F067A9">
        <w:rPr>
          <w:sz w:val="24"/>
          <w:szCs w:val="24"/>
          <w:lang w:val="ru-RU"/>
        </w:rPr>
        <w:t>У 1891 р. вийшла книга драматурга "Квінтесенція ібсенізму", в якій було викладено основні положення естетики автора, що знайшли впровадження у його п'єсах. Він підкреслив парадоксальність трактувань явищ у Ібсена. Парадокс думки, що суперечив усталеним поглядам, став головним прийомом у п'єсах Шоу. Його парадокси - відображення аномального, алогічного життя, в якому кожне явище, кожне поняття містило протилежний зміст.</w:t>
      </w:r>
    </w:p>
    <w:p w:rsidR="00A61794" w:rsidRPr="00F067A9" w:rsidRDefault="00A61794" w:rsidP="00A61794">
      <w:pPr>
        <w:spacing w:line="276" w:lineRule="auto"/>
        <w:ind w:firstLine="567"/>
        <w:jc w:val="both"/>
        <w:rPr>
          <w:sz w:val="24"/>
          <w:szCs w:val="24"/>
          <w:lang w:val="ru-RU"/>
        </w:rPr>
      </w:pPr>
      <w:r w:rsidRPr="00F067A9">
        <w:rPr>
          <w:sz w:val="24"/>
          <w:szCs w:val="24"/>
          <w:lang w:val="ru-RU"/>
        </w:rPr>
        <w:t xml:space="preserve">У житті чоловіка відбулася значна переміна: він одружився. Йому було 42, а його супутниці Шарлотті Пейн-Тауншенд, ірландці і фабіанці, - 41 р. Це була чарівна, приємна жінка з розкішним білявим волоссям. Вони познайомилися на фабіанських засіданнях, їхні погляди на життя збігалися. У 1898 році Бернард сильно травмував ногу при падінні з велосипеда. Утворилася незаживаюча рана. Письменнику загрожувала втрата ноги і навіть смерть. Крім того, у нього був авітаміноз - наслідок тривалого голодування. Шоу був </w:t>
      </w:r>
      <w:r w:rsidRPr="00F067A9">
        <w:rPr>
          <w:sz w:val="24"/>
          <w:szCs w:val="24"/>
          <w:lang w:val="ru-RU"/>
        </w:rPr>
        <w:lastRenderedPageBreak/>
        <w:t>вегетаріанцем і ніколи не випивав. Він, починаючи з 20 років до кінці життя не з'їв ні шматочка м'яса, риби, не випив ні краплини вина. Огиду до напоїв викликав у нього батько - пияка. При цьому був впевнений, що проживе 100 років, і не помилився. Проте в даний період був сильно виснажений. Відвідуючи хворого драматурга, Шарлотта зі страхом спостерігала за його кімнатою, яка до самої стелі була заповнена книжками, до яких не дозволялося торкатися. Вона відмовилась від поїздки до Італії і стала його доглядальницею. Саме завдяки її зусиллям він одужав. Закохані вирішили питання про одруження, однак його злякав посох нареченої, який він дуже збільшував. Шоу називав жінку зеленоокою мільйонеркою, якою вона, звісно, ніколи не була. Після отримання в Америці великого гонорару за п'єсу "Учень диявола", письменник став рівний за матеріальним становищем з нареченою. І влітку 1898 року весілля відбулося. Письменник з'явився у мерію на милицях і в старому костюмі. Працівники мерії прийняли його за жебрака і відмовилися впускати. Після закінчення весільної церемонії головік відмовився йти поряд з нареченою, шкутильгав у кінці веселої і нарядної процесії. Він прожив з дружиною 45 років. Разом з нею в його життя увійшов порядок, затишок, вегетаріанська їжа. Дружина стежила за його здоров'ям. їхня міцна сімейна ідилія була порушена лише один раз, коли Шоу захопився красунею актрисою Патріція Кемпбелл. У розпалі цього роману йому вже було 57 років. Зацікавленість драматурга Патрицією мала не лише романтичний характер. Спеціально для неї він вибрав роль Елізи у своїй най-відомішій п'єсі "Пігмаліон". Недовге, проте бурхливе захоплення змінилося дружбою.</w:t>
      </w:r>
    </w:p>
    <w:p w:rsidR="00A61794" w:rsidRPr="00F067A9" w:rsidRDefault="00A61794" w:rsidP="00A61794">
      <w:pPr>
        <w:spacing w:line="276" w:lineRule="auto"/>
        <w:ind w:firstLine="567"/>
        <w:jc w:val="both"/>
        <w:rPr>
          <w:sz w:val="24"/>
          <w:szCs w:val="24"/>
        </w:rPr>
      </w:pPr>
      <w:r w:rsidRPr="00F067A9">
        <w:rPr>
          <w:sz w:val="24"/>
          <w:szCs w:val="24"/>
          <w:lang w:val="ru-RU"/>
        </w:rPr>
        <w:t xml:space="preserve">Бернард знайшов себе як літератор в жанрі драми. У драматургію його привів випадок. Одного разу відомий англійський критик А. Арчег зустрів у бібліотеці Британського музею дивного юнака, який одночасно вивчав дві вагомі праці, читаючи їх по черзі. Розговорилися. Дійшли думки, що в Англії мало хороших п'єс, і Шоу взявся "виправляти ситуацію". </w:t>
      </w:r>
      <w:r w:rsidRPr="00F067A9">
        <w:rPr>
          <w:sz w:val="24"/>
          <w:szCs w:val="24"/>
        </w:rPr>
        <w:t>Саме драматургія визначила головний напрям його літературної діяльності.</w:t>
      </w:r>
    </w:p>
    <w:p w:rsidR="00A61794" w:rsidRPr="00F067A9" w:rsidRDefault="00A61794" w:rsidP="00A61794">
      <w:pPr>
        <w:spacing w:line="276" w:lineRule="auto"/>
        <w:ind w:firstLine="567"/>
        <w:jc w:val="both"/>
        <w:rPr>
          <w:sz w:val="24"/>
          <w:szCs w:val="24"/>
          <w:lang w:val="ru-RU"/>
        </w:rPr>
      </w:pPr>
      <w:r w:rsidRPr="00F067A9">
        <w:rPr>
          <w:sz w:val="24"/>
          <w:szCs w:val="24"/>
          <w:lang w:val="ru-RU"/>
        </w:rPr>
        <w:t>Бернард Шоу був відомий широкому колу читачів у колишньому Радянському Союзі, куди він декілька разів приїздив на запрошення уряду.</w:t>
      </w:r>
    </w:p>
    <w:p w:rsidR="00A61794" w:rsidRPr="00F067A9" w:rsidRDefault="00A61794" w:rsidP="00A61794">
      <w:pPr>
        <w:spacing w:line="276" w:lineRule="auto"/>
        <w:ind w:firstLine="567"/>
        <w:jc w:val="both"/>
        <w:rPr>
          <w:sz w:val="24"/>
          <w:szCs w:val="24"/>
          <w:lang w:val="ru-RU"/>
        </w:rPr>
      </w:pPr>
      <w:r w:rsidRPr="00F067A9">
        <w:rPr>
          <w:sz w:val="24"/>
          <w:szCs w:val="24"/>
          <w:lang w:val="ru-RU"/>
        </w:rPr>
        <w:t>Його творчість була відома і в Україні. Свідченням того стало те, що Павло Тичина присвятив йому зворушливу поезію.</w:t>
      </w:r>
    </w:p>
    <w:p w:rsidR="00A61794" w:rsidRPr="00F067A9" w:rsidRDefault="00A61794" w:rsidP="00A61794">
      <w:pPr>
        <w:spacing w:line="276" w:lineRule="auto"/>
        <w:ind w:firstLine="567"/>
        <w:jc w:val="both"/>
        <w:rPr>
          <w:sz w:val="24"/>
          <w:szCs w:val="24"/>
          <w:lang w:val="ru-RU"/>
        </w:rPr>
      </w:pPr>
      <w:r w:rsidRPr="00F067A9">
        <w:rPr>
          <w:sz w:val="24"/>
          <w:szCs w:val="24"/>
          <w:lang w:val="ru-RU"/>
        </w:rPr>
        <w:t>Помер 2 листопада 1950 року. Упав з дерева і зламав стегно. Зробили операцію, проте через декілька днів здоров'я погіршилося, була зроблена ще одна операція, яка і прискорила смерть.</w:t>
      </w:r>
    </w:p>
    <w:p w:rsidR="00A61794" w:rsidRPr="00F067A9" w:rsidRDefault="00A61794" w:rsidP="00A61794">
      <w:pPr>
        <w:spacing w:line="276" w:lineRule="auto"/>
        <w:ind w:firstLine="567"/>
        <w:jc w:val="both"/>
        <w:rPr>
          <w:sz w:val="24"/>
          <w:szCs w:val="24"/>
          <w:lang w:val="ru-RU"/>
        </w:rPr>
      </w:pPr>
      <w:r w:rsidRPr="00F067A9">
        <w:rPr>
          <w:sz w:val="24"/>
          <w:szCs w:val="24"/>
          <w:lang w:val="ru-RU"/>
        </w:rPr>
        <w:t>За його бажанням після смерті тіло було спалено без будь-якого обряду. Його прах був змішаний із прахом дружини (вона померла в 1944 році) і розвіяний в улюбленому садочку. Пам'ятником великому Шоу стали його твори.</w:t>
      </w:r>
    </w:p>
    <w:p w:rsidR="00A61794" w:rsidRPr="00F067A9" w:rsidRDefault="00A61794" w:rsidP="00A61794">
      <w:pPr>
        <w:spacing w:line="276" w:lineRule="auto"/>
        <w:ind w:firstLine="567"/>
        <w:jc w:val="both"/>
        <w:rPr>
          <w:sz w:val="24"/>
          <w:szCs w:val="24"/>
          <w:lang w:val="ru-RU"/>
        </w:rPr>
      </w:pPr>
      <w:r w:rsidRPr="00F067A9">
        <w:rPr>
          <w:sz w:val="24"/>
          <w:szCs w:val="24"/>
          <w:lang w:val="ru-RU"/>
        </w:rPr>
        <w:t>Громадський пафос завдань, які Шоу ставив перед мистецтвом, зумовив і його звернення до драми як особливого демократичного мистецтва, і сутність його реформаторської місії в театрі. Драматург створив театр "ідей". Він був переконаний, що саме внутрішній рух ідеї мав стати найсуттєвішим фактором п'єси. Уникаючи зовнішньої цікавості, його твори стали серією дотепних діалогів між героями, в яких обговорювали питання сучасного життя.</w:t>
      </w:r>
    </w:p>
    <w:p w:rsidR="00A61794" w:rsidRPr="00F067A9" w:rsidRDefault="00A61794" w:rsidP="00A61794">
      <w:pPr>
        <w:spacing w:line="276" w:lineRule="auto"/>
        <w:ind w:firstLine="567"/>
        <w:jc w:val="both"/>
        <w:rPr>
          <w:sz w:val="24"/>
          <w:szCs w:val="24"/>
        </w:rPr>
      </w:pPr>
      <w:r w:rsidRPr="00F067A9">
        <w:rPr>
          <w:sz w:val="24"/>
          <w:szCs w:val="24"/>
          <w:lang w:val="ru-RU"/>
        </w:rPr>
        <w:t xml:space="preserve">Приводом для дискусії стала та чи інша ситуація, в яку потрапляли дійові особи. Проте будь-яка дискусія не претендувала на вичерпність відповіді. Головне для драматурга, щоб люди самі думали, шукали своє рішення. </w:t>
      </w:r>
      <w:r w:rsidRPr="00F067A9">
        <w:rPr>
          <w:sz w:val="24"/>
          <w:szCs w:val="24"/>
        </w:rPr>
        <w:t>Автор уникав трагічних розв'язок. Героєм п'єс став реаліст.</w:t>
      </w:r>
    </w:p>
    <w:p w:rsidR="00A61794" w:rsidRPr="00F067A9" w:rsidRDefault="00A61794" w:rsidP="00A61794">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A61794" w:rsidRPr="00F067A9" w:rsidRDefault="00A61794" w:rsidP="00A61794">
      <w:pPr>
        <w:pStyle w:val="a4"/>
        <w:numPr>
          <w:ilvl w:val="0"/>
          <w:numId w:val="16"/>
        </w:numPr>
        <w:tabs>
          <w:tab w:val="left" w:pos="1014"/>
          <w:tab w:val="left" w:pos="1015"/>
          <w:tab w:val="left" w:pos="2106"/>
          <w:tab w:val="left" w:pos="3726"/>
          <w:tab w:val="left" w:pos="4848"/>
          <w:tab w:val="left" w:pos="6503"/>
          <w:tab w:val="left" w:pos="8575"/>
        </w:tabs>
        <w:spacing w:line="276" w:lineRule="auto"/>
        <w:ind w:left="0" w:firstLine="567"/>
        <w:jc w:val="both"/>
        <w:rPr>
          <w:sz w:val="24"/>
          <w:szCs w:val="24"/>
        </w:rPr>
      </w:pPr>
      <w:r w:rsidRPr="00F067A9">
        <w:rPr>
          <w:sz w:val="24"/>
          <w:szCs w:val="24"/>
        </w:rPr>
        <w:t>Надати</w:t>
      </w:r>
      <w:r w:rsidRPr="00F067A9">
        <w:rPr>
          <w:sz w:val="24"/>
          <w:szCs w:val="24"/>
        </w:rPr>
        <w:tab/>
        <w:t>тлумачення</w:t>
      </w:r>
      <w:r w:rsidRPr="00F067A9">
        <w:rPr>
          <w:sz w:val="24"/>
          <w:szCs w:val="24"/>
        </w:rPr>
        <w:tab/>
        <w:t>понять:</w:t>
      </w:r>
      <w:r w:rsidRPr="00F067A9">
        <w:rPr>
          <w:sz w:val="24"/>
          <w:szCs w:val="24"/>
        </w:rPr>
        <w:tab/>
        <w:t>«парадокс»,</w:t>
      </w:r>
      <w:r w:rsidRPr="00F067A9">
        <w:rPr>
          <w:sz w:val="24"/>
          <w:szCs w:val="24"/>
        </w:rPr>
        <w:tab/>
        <w:t>«квінтесенція»,</w:t>
      </w:r>
      <w:r w:rsidRPr="00F067A9">
        <w:rPr>
          <w:sz w:val="24"/>
          <w:szCs w:val="24"/>
        </w:rPr>
        <w:tab/>
        <w:t>«Пігмаліон»,</w:t>
      </w:r>
    </w:p>
    <w:p w:rsidR="00A61794" w:rsidRPr="00F067A9" w:rsidRDefault="00A61794" w:rsidP="00A61794">
      <w:pPr>
        <w:pStyle w:val="a3"/>
        <w:spacing w:line="276" w:lineRule="auto"/>
        <w:ind w:left="0" w:firstLine="567"/>
        <w:jc w:val="both"/>
        <w:rPr>
          <w:sz w:val="24"/>
          <w:szCs w:val="24"/>
        </w:rPr>
      </w:pPr>
      <w:r w:rsidRPr="00F067A9">
        <w:rPr>
          <w:sz w:val="24"/>
          <w:szCs w:val="24"/>
        </w:rPr>
        <w:lastRenderedPageBreak/>
        <w:t>«пуритани».</w:t>
      </w:r>
    </w:p>
    <w:p w:rsidR="00A61794" w:rsidRPr="00F067A9" w:rsidRDefault="00A61794" w:rsidP="00A61794">
      <w:pPr>
        <w:pStyle w:val="a4"/>
        <w:numPr>
          <w:ilvl w:val="0"/>
          <w:numId w:val="16"/>
        </w:numPr>
        <w:tabs>
          <w:tab w:val="left" w:pos="861"/>
        </w:tabs>
        <w:spacing w:line="276" w:lineRule="auto"/>
        <w:ind w:left="0" w:firstLine="567"/>
        <w:jc w:val="both"/>
        <w:rPr>
          <w:sz w:val="24"/>
          <w:szCs w:val="24"/>
        </w:rPr>
      </w:pPr>
      <w:r w:rsidRPr="00F067A9">
        <w:rPr>
          <w:sz w:val="24"/>
          <w:szCs w:val="24"/>
        </w:rPr>
        <w:t>Подумайте,</w:t>
      </w:r>
      <w:r w:rsidRPr="00F067A9">
        <w:rPr>
          <w:spacing w:val="-4"/>
          <w:sz w:val="24"/>
          <w:szCs w:val="24"/>
        </w:rPr>
        <w:t xml:space="preserve"> </w:t>
      </w:r>
      <w:r w:rsidRPr="00F067A9">
        <w:rPr>
          <w:sz w:val="24"/>
          <w:szCs w:val="24"/>
        </w:rPr>
        <w:t>що споріднює</w:t>
      </w:r>
      <w:r w:rsidRPr="00F067A9">
        <w:rPr>
          <w:spacing w:val="-4"/>
          <w:sz w:val="24"/>
          <w:szCs w:val="24"/>
        </w:rPr>
        <w:t xml:space="preserve"> </w:t>
      </w:r>
      <w:r w:rsidRPr="00F067A9">
        <w:rPr>
          <w:sz w:val="24"/>
          <w:szCs w:val="24"/>
        </w:rPr>
        <w:t>драму</w:t>
      </w:r>
      <w:r w:rsidRPr="00F067A9">
        <w:rPr>
          <w:spacing w:val="-5"/>
          <w:sz w:val="24"/>
          <w:szCs w:val="24"/>
        </w:rPr>
        <w:t xml:space="preserve"> </w:t>
      </w:r>
      <w:r w:rsidRPr="00F067A9">
        <w:rPr>
          <w:sz w:val="24"/>
          <w:szCs w:val="24"/>
        </w:rPr>
        <w:t>Б.</w:t>
      </w:r>
      <w:r w:rsidRPr="00F067A9">
        <w:rPr>
          <w:spacing w:val="-2"/>
          <w:sz w:val="24"/>
          <w:szCs w:val="24"/>
        </w:rPr>
        <w:t xml:space="preserve"> </w:t>
      </w:r>
      <w:r w:rsidRPr="00F067A9">
        <w:rPr>
          <w:sz w:val="24"/>
          <w:szCs w:val="24"/>
        </w:rPr>
        <w:t>Шоу</w:t>
      </w:r>
      <w:r w:rsidRPr="00F067A9">
        <w:rPr>
          <w:spacing w:val="-5"/>
          <w:sz w:val="24"/>
          <w:szCs w:val="24"/>
        </w:rPr>
        <w:t xml:space="preserve"> </w:t>
      </w:r>
      <w:r w:rsidRPr="00F067A9">
        <w:rPr>
          <w:sz w:val="24"/>
          <w:szCs w:val="24"/>
        </w:rPr>
        <w:t>з</w:t>
      </w:r>
      <w:r w:rsidRPr="00F067A9">
        <w:rPr>
          <w:spacing w:val="-3"/>
          <w:sz w:val="24"/>
          <w:szCs w:val="24"/>
        </w:rPr>
        <w:t xml:space="preserve"> </w:t>
      </w:r>
      <w:r w:rsidRPr="00F067A9">
        <w:rPr>
          <w:sz w:val="24"/>
          <w:szCs w:val="24"/>
        </w:rPr>
        <w:t>античним</w:t>
      </w:r>
      <w:r w:rsidRPr="00F067A9">
        <w:rPr>
          <w:spacing w:val="-1"/>
          <w:sz w:val="24"/>
          <w:szCs w:val="24"/>
        </w:rPr>
        <w:t xml:space="preserve"> </w:t>
      </w:r>
      <w:r w:rsidRPr="00F067A9">
        <w:rPr>
          <w:sz w:val="24"/>
          <w:szCs w:val="24"/>
        </w:rPr>
        <w:t>світом</w:t>
      </w:r>
      <w:r w:rsidRPr="00F067A9">
        <w:rPr>
          <w:spacing w:val="-1"/>
          <w:sz w:val="24"/>
          <w:szCs w:val="24"/>
        </w:rPr>
        <w:t xml:space="preserve"> </w:t>
      </w:r>
      <w:r w:rsidRPr="00F067A9">
        <w:rPr>
          <w:sz w:val="24"/>
          <w:szCs w:val="24"/>
        </w:rPr>
        <w:t>і</w:t>
      </w:r>
      <w:r w:rsidRPr="00F067A9">
        <w:rPr>
          <w:spacing w:val="-2"/>
          <w:sz w:val="24"/>
          <w:szCs w:val="24"/>
        </w:rPr>
        <w:t xml:space="preserve"> </w:t>
      </w:r>
      <w:r w:rsidRPr="00F067A9">
        <w:rPr>
          <w:sz w:val="24"/>
          <w:szCs w:val="24"/>
        </w:rPr>
        <w:t>що</w:t>
      </w:r>
      <w:r w:rsidRPr="00F067A9">
        <w:rPr>
          <w:spacing w:val="-1"/>
          <w:sz w:val="24"/>
          <w:szCs w:val="24"/>
        </w:rPr>
        <w:t xml:space="preserve"> </w:t>
      </w:r>
      <w:r w:rsidRPr="00F067A9">
        <w:rPr>
          <w:sz w:val="24"/>
          <w:szCs w:val="24"/>
        </w:rPr>
        <w:t>відрізняє?</w:t>
      </w:r>
    </w:p>
    <w:p w:rsidR="00A61794" w:rsidRPr="00F067A9" w:rsidRDefault="00A61794" w:rsidP="00A61794">
      <w:pPr>
        <w:pStyle w:val="a4"/>
        <w:numPr>
          <w:ilvl w:val="0"/>
          <w:numId w:val="16"/>
        </w:numPr>
        <w:tabs>
          <w:tab w:val="left" w:pos="861"/>
        </w:tabs>
        <w:spacing w:line="276" w:lineRule="auto"/>
        <w:ind w:left="0" w:firstLine="567"/>
        <w:jc w:val="both"/>
        <w:rPr>
          <w:sz w:val="24"/>
          <w:szCs w:val="24"/>
        </w:rPr>
      </w:pPr>
      <w:r w:rsidRPr="00F067A9">
        <w:rPr>
          <w:sz w:val="24"/>
          <w:szCs w:val="24"/>
        </w:rPr>
        <w:t>Зіставте</w:t>
      </w:r>
      <w:r w:rsidRPr="00F067A9">
        <w:rPr>
          <w:spacing w:val="-2"/>
          <w:sz w:val="24"/>
          <w:szCs w:val="24"/>
        </w:rPr>
        <w:t xml:space="preserve"> </w:t>
      </w:r>
      <w:r w:rsidRPr="00F067A9">
        <w:rPr>
          <w:sz w:val="24"/>
          <w:szCs w:val="24"/>
        </w:rPr>
        <w:t>і</w:t>
      </w:r>
      <w:r w:rsidRPr="00F067A9">
        <w:rPr>
          <w:spacing w:val="-4"/>
          <w:sz w:val="24"/>
          <w:szCs w:val="24"/>
        </w:rPr>
        <w:t xml:space="preserve"> </w:t>
      </w:r>
      <w:r w:rsidRPr="00F067A9">
        <w:rPr>
          <w:sz w:val="24"/>
          <w:szCs w:val="24"/>
        </w:rPr>
        <w:t>порівняйте</w:t>
      </w:r>
      <w:r w:rsidRPr="00F067A9">
        <w:rPr>
          <w:spacing w:val="-2"/>
          <w:sz w:val="24"/>
          <w:szCs w:val="24"/>
        </w:rPr>
        <w:t xml:space="preserve"> </w:t>
      </w:r>
      <w:r w:rsidRPr="00F067A9">
        <w:rPr>
          <w:sz w:val="24"/>
          <w:szCs w:val="24"/>
        </w:rPr>
        <w:t>міф</w:t>
      </w:r>
      <w:r w:rsidRPr="00F067A9">
        <w:rPr>
          <w:spacing w:val="-2"/>
          <w:sz w:val="24"/>
          <w:szCs w:val="24"/>
        </w:rPr>
        <w:t xml:space="preserve"> </w:t>
      </w:r>
      <w:r w:rsidRPr="00F067A9">
        <w:rPr>
          <w:sz w:val="24"/>
          <w:szCs w:val="24"/>
        </w:rPr>
        <w:t>і</w:t>
      </w:r>
      <w:r w:rsidRPr="00F067A9">
        <w:rPr>
          <w:spacing w:val="-5"/>
          <w:sz w:val="24"/>
          <w:szCs w:val="24"/>
        </w:rPr>
        <w:t xml:space="preserve"> </w:t>
      </w:r>
      <w:r w:rsidRPr="00F067A9">
        <w:rPr>
          <w:sz w:val="24"/>
          <w:szCs w:val="24"/>
        </w:rPr>
        <w:t>драму.</w:t>
      </w:r>
    </w:p>
    <w:p w:rsidR="00A61794" w:rsidRPr="00F067A9" w:rsidRDefault="00A61794" w:rsidP="00A61794">
      <w:pPr>
        <w:pStyle w:val="a4"/>
        <w:numPr>
          <w:ilvl w:val="0"/>
          <w:numId w:val="16"/>
        </w:numPr>
        <w:tabs>
          <w:tab w:val="left" w:pos="862"/>
        </w:tabs>
        <w:spacing w:line="276" w:lineRule="auto"/>
        <w:ind w:left="0" w:firstLine="567"/>
        <w:jc w:val="both"/>
        <w:rPr>
          <w:sz w:val="24"/>
          <w:szCs w:val="24"/>
        </w:rPr>
      </w:pPr>
      <w:r w:rsidRPr="00F067A9">
        <w:rPr>
          <w:sz w:val="24"/>
          <w:szCs w:val="24"/>
        </w:rPr>
        <w:t>У</w:t>
      </w:r>
      <w:r w:rsidRPr="00F067A9">
        <w:rPr>
          <w:spacing w:val="-2"/>
          <w:sz w:val="24"/>
          <w:szCs w:val="24"/>
        </w:rPr>
        <w:t xml:space="preserve"> </w:t>
      </w:r>
      <w:r w:rsidRPr="00F067A9">
        <w:rPr>
          <w:sz w:val="24"/>
          <w:szCs w:val="24"/>
        </w:rPr>
        <w:t>чому</w:t>
      </w:r>
      <w:r w:rsidRPr="00F067A9">
        <w:rPr>
          <w:spacing w:val="-6"/>
          <w:sz w:val="24"/>
          <w:szCs w:val="24"/>
        </w:rPr>
        <w:t xml:space="preserve"> </w:t>
      </w:r>
      <w:r w:rsidRPr="00F067A9">
        <w:rPr>
          <w:sz w:val="24"/>
          <w:szCs w:val="24"/>
        </w:rPr>
        <w:t>полягає</w:t>
      </w:r>
      <w:r w:rsidRPr="00F067A9">
        <w:rPr>
          <w:spacing w:val="-1"/>
          <w:sz w:val="24"/>
          <w:szCs w:val="24"/>
        </w:rPr>
        <w:t xml:space="preserve"> </w:t>
      </w:r>
      <w:r w:rsidRPr="00F067A9">
        <w:rPr>
          <w:sz w:val="24"/>
          <w:szCs w:val="24"/>
        </w:rPr>
        <w:t>парадоксальність</w:t>
      </w:r>
      <w:r w:rsidRPr="00F067A9">
        <w:rPr>
          <w:spacing w:val="-3"/>
          <w:sz w:val="24"/>
          <w:szCs w:val="24"/>
        </w:rPr>
        <w:t xml:space="preserve"> </w:t>
      </w:r>
      <w:r w:rsidRPr="00F067A9">
        <w:rPr>
          <w:sz w:val="24"/>
          <w:szCs w:val="24"/>
        </w:rPr>
        <w:t>твору?</w:t>
      </w:r>
    </w:p>
    <w:p w:rsidR="00A61794" w:rsidRPr="00F067A9" w:rsidRDefault="00A61794" w:rsidP="00A61794">
      <w:pPr>
        <w:spacing w:line="276" w:lineRule="auto"/>
        <w:ind w:firstLine="567"/>
        <w:jc w:val="both"/>
        <w:rPr>
          <w:b/>
          <w:bCs/>
          <w:sz w:val="24"/>
          <w:szCs w:val="24"/>
        </w:rPr>
      </w:pPr>
    </w:p>
    <w:p w:rsidR="00A61794" w:rsidRDefault="00A61794" w:rsidP="00F067A9">
      <w:pPr>
        <w:spacing w:line="276" w:lineRule="auto"/>
        <w:ind w:firstLine="567"/>
        <w:jc w:val="both"/>
        <w:rPr>
          <w:b/>
          <w:bCs/>
          <w:sz w:val="24"/>
          <w:szCs w:val="24"/>
        </w:rPr>
      </w:pPr>
    </w:p>
    <w:p w:rsidR="00C96D66" w:rsidRPr="00F067A9" w:rsidRDefault="00C96D66" w:rsidP="00D610AF">
      <w:pPr>
        <w:spacing w:line="276" w:lineRule="auto"/>
        <w:ind w:firstLine="567"/>
        <w:jc w:val="center"/>
        <w:rPr>
          <w:b/>
          <w:bCs/>
          <w:sz w:val="24"/>
          <w:szCs w:val="24"/>
        </w:rPr>
      </w:pPr>
      <w:r w:rsidRPr="00F067A9">
        <w:rPr>
          <w:b/>
          <w:bCs/>
          <w:sz w:val="24"/>
          <w:szCs w:val="24"/>
        </w:rPr>
        <w:t>Семінарське заняття № 1</w:t>
      </w:r>
      <w:r w:rsidR="0086750D">
        <w:rPr>
          <w:b/>
          <w:bCs/>
          <w:sz w:val="24"/>
          <w:szCs w:val="24"/>
        </w:rPr>
        <w:t>5-16</w:t>
      </w:r>
    </w:p>
    <w:p w:rsidR="000310D9" w:rsidRDefault="00BF79D1" w:rsidP="00D610AF">
      <w:pPr>
        <w:pStyle w:val="a3"/>
        <w:spacing w:line="276" w:lineRule="auto"/>
        <w:ind w:left="0" w:firstLine="567"/>
        <w:jc w:val="center"/>
        <w:rPr>
          <w:spacing w:val="-2"/>
          <w:sz w:val="24"/>
          <w:szCs w:val="24"/>
        </w:rPr>
      </w:pPr>
      <w:r w:rsidRPr="00EF6F38">
        <w:rPr>
          <w:sz w:val="24"/>
          <w:szCs w:val="24"/>
        </w:rPr>
        <w:t xml:space="preserve">Сучасна проза (II пол. ХХ- поч. ХХI ст.) у англомовних країнах. </w:t>
      </w:r>
      <w:r w:rsidR="0086750D" w:rsidRPr="00EF6F38">
        <w:rPr>
          <w:sz w:val="24"/>
          <w:szCs w:val="24"/>
        </w:rPr>
        <w:t xml:space="preserve">Філософсько-інтелектуальна література Великобританії </w:t>
      </w:r>
      <w:r w:rsidR="00C71E04" w:rsidRPr="00EF6F38">
        <w:rPr>
          <w:sz w:val="24"/>
          <w:szCs w:val="24"/>
        </w:rPr>
        <w:t>Притчевий</w:t>
      </w:r>
      <w:r w:rsidR="00C71E04" w:rsidRPr="00EF6F38">
        <w:rPr>
          <w:spacing w:val="-2"/>
          <w:sz w:val="24"/>
          <w:szCs w:val="24"/>
        </w:rPr>
        <w:t xml:space="preserve"> </w:t>
      </w:r>
      <w:r w:rsidR="00C71E04" w:rsidRPr="00EF6F38">
        <w:rPr>
          <w:sz w:val="24"/>
          <w:szCs w:val="24"/>
        </w:rPr>
        <w:t>характер</w:t>
      </w:r>
      <w:r w:rsidR="00C71E04" w:rsidRPr="00EF6F38">
        <w:rPr>
          <w:spacing w:val="-5"/>
          <w:sz w:val="24"/>
          <w:szCs w:val="24"/>
        </w:rPr>
        <w:t xml:space="preserve"> </w:t>
      </w:r>
      <w:r w:rsidR="00C71E04" w:rsidRPr="00EF6F38">
        <w:rPr>
          <w:sz w:val="24"/>
          <w:szCs w:val="24"/>
        </w:rPr>
        <w:t>роману</w:t>
      </w:r>
      <w:r w:rsidR="00C71E04" w:rsidRPr="00EF6F38">
        <w:rPr>
          <w:spacing w:val="-6"/>
          <w:sz w:val="24"/>
          <w:szCs w:val="24"/>
        </w:rPr>
        <w:t xml:space="preserve"> </w:t>
      </w:r>
      <w:r w:rsidR="00C71E04" w:rsidRPr="00EF6F38">
        <w:rPr>
          <w:sz w:val="24"/>
          <w:szCs w:val="24"/>
        </w:rPr>
        <w:t>В.</w:t>
      </w:r>
      <w:r w:rsidR="00C71E04" w:rsidRPr="00EF6F38">
        <w:rPr>
          <w:spacing w:val="-4"/>
          <w:sz w:val="24"/>
          <w:szCs w:val="24"/>
        </w:rPr>
        <w:t xml:space="preserve"> </w:t>
      </w:r>
      <w:r w:rsidR="00C71E04" w:rsidRPr="00EF6F38">
        <w:rPr>
          <w:sz w:val="24"/>
          <w:szCs w:val="24"/>
        </w:rPr>
        <w:t>Голдінга</w:t>
      </w:r>
      <w:r w:rsidR="00C71E04" w:rsidRPr="00EF6F38">
        <w:rPr>
          <w:spacing w:val="-2"/>
          <w:sz w:val="24"/>
          <w:szCs w:val="24"/>
        </w:rPr>
        <w:t xml:space="preserve"> </w:t>
      </w:r>
    </w:p>
    <w:p w:rsidR="00C71E04" w:rsidRPr="00EF6F38" w:rsidRDefault="00C71E04" w:rsidP="000310D9">
      <w:pPr>
        <w:pStyle w:val="a3"/>
        <w:spacing w:line="276" w:lineRule="auto"/>
        <w:ind w:left="0"/>
        <w:jc w:val="center"/>
        <w:rPr>
          <w:sz w:val="24"/>
          <w:szCs w:val="24"/>
        </w:rPr>
      </w:pPr>
      <w:r w:rsidRPr="00EF6F38">
        <w:rPr>
          <w:sz w:val="24"/>
          <w:szCs w:val="24"/>
        </w:rPr>
        <w:t>«Володар</w:t>
      </w:r>
      <w:r w:rsidRPr="00EF6F38">
        <w:rPr>
          <w:spacing w:val="-1"/>
          <w:sz w:val="24"/>
          <w:szCs w:val="24"/>
        </w:rPr>
        <w:t xml:space="preserve"> </w:t>
      </w:r>
      <w:r w:rsidRPr="00EF6F38">
        <w:rPr>
          <w:sz w:val="24"/>
          <w:szCs w:val="24"/>
        </w:rPr>
        <w:t>мух»</w:t>
      </w:r>
    </w:p>
    <w:p w:rsidR="00C96D66" w:rsidRPr="00F067A9" w:rsidRDefault="00C96D66" w:rsidP="00D610AF">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C71E04" w:rsidRPr="00F067A9" w:rsidRDefault="00C71E04" w:rsidP="00B66565">
      <w:pPr>
        <w:pStyle w:val="a4"/>
        <w:numPr>
          <w:ilvl w:val="0"/>
          <w:numId w:val="9"/>
        </w:numPr>
        <w:tabs>
          <w:tab w:val="left" w:pos="874"/>
        </w:tabs>
        <w:spacing w:line="276" w:lineRule="auto"/>
        <w:ind w:left="0" w:firstLine="567"/>
        <w:jc w:val="both"/>
        <w:rPr>
          <w:sz w:val="24"/>
          <w:szCs w:val="24"/>
        </w:rPr>
      </w:pPr>
      <w:r w:rsidRPr="00F067A9">
        <w:rPr>
          <w:sz w:val="24"/>
          <w:szCs w:val="24"/>
        </w:rPr>
        <w:t>Особливості</w:t>
      </w:r>
      <w:r w:rsidRPr="00F067A9">
        <w:rPr>
          <w:spacing w:val="-4"/>
          <w:sz w:val="24"/>
          <w:szCs w:val="24"/>
        </w:rPr>
        <w:t xml:space="preserve"> </w:t>
      </w:r>
      <w:r w:rsidRPr="00F067A9">
        <w:rPr>
          <w:sz w:val="24"/>
          <w:szCs w:val="24"/>
        </w:rPr>
        <w:t>жанру</w:t>
      </w:r>
      <w:r w:rsidRPr="00F067A9">
        <w:rPr>
          <w:spacing w:val="-6"/>
          <w:sz w:val="24"/>
          <w:szCs w:val="24"/>
        </w:rPr>
        <w:t xml:space="preserve"> </w:t>
      </w:r>
      <w:r w:rsidRPr="00F067A9">
        <w:rPr>
          <w:sz w:val="24"/>
          <w:szCs w:val="24"/>
        </w:rPr>
        <w:t>роману-притчі.</w:t>
      </w:r>
    </w:p>
    <w:p w:rsidR="00C71E04" w:rsidRPr="00F067A9" w:rsidRDefault="00C71E04" w:rsidP="00B66565">
      <w:pPr>
        <w:pStyle w:val="a4"/>
        <w:numPr>
          <w:ilvl w:val="0"/>
          <w:numId w:val="9"/>
        </w:numPr>
        <w:tabs>
          <w:tab w:val="left" w:pos="874"/>
        </w:tabs>
        <w:spacing w:line="276" w:lineRule="auto"/>
        <w:ind w:left="0" w:firstLine="567"/>
        <w:jc w:val="both"/>
        <w:rPr>
          <w:sz w:val="24"/>
          <w:szCs w:val="24"/>
        </w:rPr>
      </w:pPr>
      <w:r w:rsidRPr="00F067A9">
        <w:rPr>
          <w:sz w:val="24"/>
          <w:szCs w:val="24"/>
        </w:rPr>
        <w:t>Алегоричний</w:t>
      </w:r>
      <w:r w:rsidRPr="00F067A9">
        <w:rPr>
          <w:spacing w:val="-2"/>
          <w:sz w:val="24"/>
          <w:szCs w:val="24"/>
        </w:rPr>
        <w:t xml:space="preserve"> </w:t>
      </w:r>
      <w:r w:rsidRPr="00F067A9">
        <w:rPr>
          <w:sz w:val="24"/>
          <w:szCs w:val="24"/>
        </w:rPr>
        <w:t>зміст</w:t>
      </w:r>
      <w:r w:rsidRPr="00F067A9">
        <w:rPr>
          <w:spacing w:val="-4"/>
          <w:sz w:val="24"/>
          <w:szCs w:val="24"/>
        </w:rPr>
        <w:t xml:space="preserve"> </w:t>
      </w:r>
      <w:r w:rsidRPr="00F067A9">
        <w:rPr>
          <w:sz w:val="24"/>
          <w:szCs w:val="24"/>
        </w:rPr>
        <w:t>пригод</w:t>
      </w:r>
      <w:r w:rsidRPr="00F067A9">
        <w:rPr>
          <w:spacing w:val="-4"/>
          <w:sz w:val="24"/>
          <w:szCs w:val="24"/>
        </w:rPr>
        <w:t xml:space="preserve"> </w:t>
      </w:r>
      <w:r w:rsidRPr="00F067A9">
        <w:rPr>
          <w:sz w:val="24"/>
          <w:szCs w:val="24"/>
        </w:rPr>
        <w:t>підлітків</w:t>
      </w:r>
      <w:r w:rsidRPr="00F067A9">
        <w:rPr>
          <w:spacing w:val="-4"/>
          <w:sz w:val="24"/>
          <w:szCs w:val="24"/>
        </w:rPr>
        <w:t xml:space="preserve"> </w:t>
      </w:r>
      <w:r w:rsidRPr="00F067A9">
        <w:rPr>
          <w:sz w:val="24"/>
          <w:szCs w:val="24"/>
        </w:rPr>
        <w:t>на</w:t>
      </w:r>
      <w:r w:rsidRPr="00F067A9">
        <w:rPr>
          <w:spacing w:val="-4"/>
          <w:sz w:val="24"/>
          <w:szCs w:val="24"/>
        </w:rPr>
        <w:t xml:space="preserve"> </w:t>
      </w:r>
      <w:r w:rsidRPr="00F067A9">
        <w:rPr>
          <w:sz w:val="24"/>
          <w:szCs w:val="24"/>
        </w:rPr>
        <w:t>безлюдному</w:t>
      </w:r>
      <w:r w:rsidRPr="00F067A9">
        <w:rPr>
          <w:spacing w:val="-6"/>
          <w:sz w:val="24"/>
          <w:szCs w:val="24"/>
        </w:rPr>
        <w:t xml:space="preserve"> </w:t>
      </w:r>
      <w:r w:rsidRPr="00F067A9">
        <w:rPr>
          <w:sz w:val="24"/>
          <w:szCs w:val="24"/>
        </w:rPr>
        <w:t>острові,</w:t>
      </w:r>
      <w:r w:rsidRPr="00F067A9">
        <w:rPr>
          <w:spacing w:val="-3"/>
          <w:sz w:val="24"/>
          <w:szCs w:val="24"/>
        </w:rPr>
        <w:t xml:space="preserve"> </w:t>
      </w:r>
      <w:r w:rsidRPr="00F067A9">
        <w:rPr>
          <w:sz w:val="24"/>
          <w:szCs w:val="24"/>
        </w:rPr>
        <w:t>етапи</w:t>
      </w:r>
      <w:r w:rsidRPr="00F067A9">
        <w:rPr>
          <w:spacing w:val="-2"/>
          <w:sz w:val="24"/>
          <w:szCs w:val="24"/>
        </w:rPr>
        <w:t xml:space="preserve"> </w:t>
      </w:r>
      <w:r w:rsidRPr="00F067A9">
        <w:rPr>
          <w:sz w:val="24"/>
          <w:szCs w:val="24"/>
        </w:rPr>
        <w:t>моральної</w:t>
      </w:r>
      <w:r w:rsidRPr="00F067A9">
        <w:rPr>
          <w:spacing w:val="-67"/>
          <w:sz w:val="24"/>
          <w:szCs w:val="24"/>
        </w:rPr>
        <w:t xml:space="preserve"> </w:t>
      </w:r>
      <w:r w:rsidRPr="00F067A9">
        <w:rPr>
          <w:sz w:val="24"/>
          <w:szCs w:val="24"/>
        </w:rPr>
        <w:t>деградації.</w:t>
      </w:r>
    </w:p>
    <w:p w:rsidR="00C71E04" w:rsidRPr="00F067A9" w:rsidRDefault="00C71E04" w:rsidP="00B66565">
      <w:pPr>
        <w:pStyle w:val="a4"/>
        <w:numPr>
          <w:ilvl w:val="0"/>
          <w:numId w:val="9"/>
        </w:numPr>
        <w:tabs>
          <w:tab w:val="left" w:pos="874"/>
        </w:tabs>
        <w:spacing w:line="276" w:lineRule="auto"/>
        <w:ind w:left="0" w:firstLine="567"/>
        <w:jc w:val="both"/>
        <w:rPr>
          <w:sz w:val="24"/>
          <w:szCs w:val="24"/>
        </w:rPr>
      </w:pPr>
      <w:r w:rsidRPr="00F067A9">
        <w:rPr>
          <w:sz w:val="24"/>
          <w:szCs w:val="24"/>
        </w:rPr>
        <w:t>Притчовий</w:t>
      </w:r>
      <w:r w:rsidRPr="00F067A9">
        <w:rPr>
          <w:spacing w:val="-4"/>
          <w:sz w:val="24"/>
          <w:szCs w:val="24"/>
        </w:rPr>
        <w:t xml:space="preserve"> </w:t>
      </w:r>
      <w:r w:rsidRPr="00F067A9">
        <w:rPr>
          <w:sz w:val="24"/>
          <w:szCs w:val="24"/>
        </w:rPr>
        <w:t>характер</w:t>
      </w:r>
      <w:r w:rsidRPr="00F067A9">
        <w:rPr>
          <w:spacing w:val="-4"/>
          <w:sz w:val="24"/>
          <w:szCs w:val="24"/>
        </w:rPr>
        <w:t xml:space="preserve"> </w:t>
      </w:r>
      <w:r w:rsidRPr="00F067A9">
        <w:rPr>
          <w:sz w:val="24"/>
          <w:szCs w:val="24"/>
        </w:rPr>
        <w:t>твору,</w:t>
      </w:r>
      <w:r w:rsidRPr="00F067A9">
        <w:rPr>
          <w:spacing w:val="-4"/>
          <w:sz w:val="24"/>
          <w:szCs w:val="24"/>
        </w:rPr>
        <w:t xml:space="preserve"> </w:t>
      </w:r>
      <w:r w:rsidRPr="00F067A9">
        <w:rPr>
          <w:sz w:val="24"/>
          <w:szCs w:val="24"/>
        </w:rPr>
        <w:t>символічний</w:t>
      </w:r>
      <w:r w:rsidRPr="00F067A9">
        <w:rPr>
          <w:spacing w:val="-5"/>
          <w:sz w:val="24"/>
          <w:szCs w:val="24"/>
        </w:rPr>
        <w:t xml:space="preserve"> </w:t>
      </w:r>
      <w:r w:rsidRPr="00F067A9">
        <w:rPr>
          <w:sz w:val="24"/>
          <w:szCs w:val="24"/>
        </w:rPr>
        <w:t>зміст</w:t>
      </w:r>
      <w:r w:rsidRPr="00F067A9">
        <w:rPr>
          <w:spacing w:val="-3"/>
          <w:sz w:val="24"/>
          <w:szCs w:val="24"/>
        </w:rPr>
        <w:t xml:space="preserve"> </w:t>
      </w:r>
      <w:r w:rsidRPr="00F067A9">
        <w:rPr>
          <w:sz w:val="24"/>
          <w:szCs w:val="24"/>
        </w:rPr>
        <w:t>його</w:t>
      </w:r>
      <w:r w:rsidRPr="00F067A9">
        <w:rPr>
          <w:spacing w:val="-2"/>
          <w:sz w:val="24"/>
          <w:szCs w:val="24"/>
        </w:rPr>
        <w:t xml:space="preserve"> </w:t>
      </w:r>
      <w:r w:rsidRPr="00F067A9">
        <w:rPr>
          <w:sz w:val="24"/>
          <w:szCs w:val="24"/>
        </w:rPr>
        <w:t>назви.</w:t>
      </w:r>
    </w:p>
    <w:p w:rsidR="00C71E04" w:rsidRPr="00F067A9" w:rsidRDefault="00C71E04" w:rsidP="00B66565">
      <w:pPr>
        <w:pStyle w:val="a4"/>
        <w:numPr>
          <w:ilvl w:val="0"/>
          <w:numId w:val="9"/>
        </w:numPr>
        <w:tabs>
          <w:tab w:val="left" w:pos="874"/>
        </w:tabs>
        <w:spacing w:line="276" w:lineRule="auto"/>
        <w:ind w:left="0" w:firstLine="567"/>
        <w:jc w:val="both"/>
        <w:rPr>
          <w:sz w:val="24"/>
          <w:szCs w:val="24"/>
        </w:rPr>
      </w:pPr>
      <w:r w:rsidRPr="00F067A9">
        <w:rPr>
          <w:spacing w:val="-1"/>
          <w:sz w:val="24"/>
          <w:szCs w:val="24"/>
        </w:rPr>
        <w:t>Визначення</w:t>
      </w:r>
      <w:r w:rsidRPr="00F067A9">
        <w:rPr>
          <w:spacing w:val="-20"/>
          <w:sz w:val="24"/>
          <w:szCs w:val="24"/>
        </w:rPr>
        <w:t xml:space="preserve"> </w:t>
      </w:r>
      <w:r w:rsidRPr="00F067A9">
        <w:rPr>
          <w:spacing w:val="-1"/>
          <w:sz w:val="24"/>
          <w:szCs w:val="24"/>
        </w:rPr>
        <w:t>поняття</w:t>
      </w:r>
      <w:r w:rsidRPr="00F067A9">
        <w:rPr>
          <w:spacing w:val="-19"/>
          <w:sz w:val="24"/>
          <w:szCs w:val="24"/>
        </w:rPr>
        <w:t xml:space="preserve"> </w:t>
      </w:r>
      <w:r w:rsidRPr="00F067A9">
        <w:rPr>
          <w:sz w:val="24"/>
          <w:szCs w:val="24"/>
        </w:rPr>
        <w:t>«образ-символ».</w:t>
      </w:r>
      <w:r w:rsidRPr="00F067A9">
        <w:rPr>
          <w:spacing w:val="-17"/>
          <w:sz w:val="24"/>
          <w:szCs w:val="24"/>
        </w:rPr>
        <w:t xml:space="preserve"> </w:t>
      </w:r>
      <w:r w:rsidRPr="00F067A9">
        <w:rPr>
          <w:sz w:val="24"/>
          <w:szCs w:val="24"/>
        </w:rPr>
        <w:t>Характеристика</w:t>
      </w:r>
      <w:r w:rsidRPr="00F067A9">
        <w:rPr>
          <w:spacing w:val="-17"/>
          <w:sz w:val="24"/>
          <w:szCs w:val="24"/>
        </w:rPr>
        <w:t xml:space="preserve"> </w:t>
      </w:r>
      <w:r w:rsidRPr="00F067A9">
        <w:rPr>
          <w:sz w:val="24"/>
          <w:szCs w:val="24"/>
        </w:rPr>
        <w:t>образів</w:t>
      </w:r>
      <w:r w:rsidRPr="00F067A9">
        <w:rPr>
          <w:spacing w:val="-17"/>
          <w:sz w:val="24"/>
          <w:szCs w:val="24"/>
        </w:rPr>
        <w:t xml:space="preserve"> </w:t>
      </w:r>
      <w:r w:rsidRPr="00F067A9">
        <w:rPr>
          <w:sz w:val="24"/>
          <w:szCs w:val="24"/>
        </w:rPr>
        <w:t>Ральфа</w:t>
      </w:r>
      <w:r w:rsidRPr="00F067A9">
        <w:rPr>
          <w:spacing w:val="-16"/>
          <w:sz w:val="24"/>
          <w:szCs w:val="24"/>
        </w:rPr>
        <w:t xml:space="preserve"> </w:t>
      </w:r>
      <w:r w:rsidRPr="00F067A9">
        <w:rPr>
          <w:sz w:val="24"/>
          <w:szCs w:val="24"/>
        </w:rPr>
        <w:t>і</w:t>
      </w:r>
      <w:r w:rsidRPr="00F067A9">
        <w:rPr>
          <w:spacing w:val="-16"/>
          <w:sz w:val="24"/>
          <w:szCs w:val="24"/>
        </w:rPr>
        <w:t xml:space="preserve"> </w:t>
      </w:r>
      <w:r w:rsidRPr="00F067A9">
        <w:rPr>
          <w:sz w:val="24"/>
          <w:szCs w:val="24"/>
        </w:rPr>
        <w:t>Джека,</w:t>
      </w:r>
      <w:r w:rsidRPr="00F067A9">
        <w:rPr>
          <w:spacing w:val="-67"/>
          <w:sz w:val="24"/>
          <w:szCs w:val="24"/>
        </w:rPr>
        <w:t xml:space="preserve"> </w:t>
      </w:r>
      <w:r w:rsidRPr="00F067A9">
        <w:rPr>
          <w:sz w:val="24"/>
          <w:szCs w:val="24"/>
        </w:rPr>
        <w:t>та</w:t>
      </w:r>
      <w:r w:rsidRPr="00F067A9">
        <w:rPr>
          <w:spacing w:val="-1"/>
          <w:sz w:val="24"/>
          <w:szCs w:val="24"/>
        </w:rPr>
        <w:t xml:space="preserve"> </w:t>
      </w:r>
      <w:r w:rsidRPr="00F067A9">
        <w:rPr>
          <w:sz w:val="24"/>
          <w:szCs w:val="24"/>
        </w:rPr>
        <w:t>роль</w:t>
      </w:r>
      <w:r w:rsidRPr="00F067A9">
        <w:rPr>
          <w:spacing w:val="-1"/>
          <w:sz w:val="24"/>
          <w:szCs w:val="24"/>
        </w:rPr>
        <w:t xml:space="preserve"> </w:t>
      </w:r>
      <w:r w:rsidRPr="00F067A9">
        <w:rPr>
          <w:sz w:val="24"/>
          <w:szCs w:val="24"/>
        </w:rPr>
        <w:t>у</w:t>
      </w:r>
      <w:r w:rsidRPr="00F067A9">
        <w:rPr>
          <w:spacing w:val="-5"/>
          <w:sz w:val="24"/>
          <w:szCs w:val="24"/>
        </w:rPr>
        <w:t xml:space="preserve"> </w:t>
      </w:r>
      <w:r w:rsidRPr="00F067A9">
        <w:rPr>
          <w:sz w:val="24"/>
          <w:szCs w:val="24"/>
        </w:rPr>
        <w:t>розгортанні</w:t>
      </w:r>
      <w:r w:rsidRPr="00F067A9">
        <w:rPr>
          <w:spacing w:val="-2"/>
          <w:sz w:val="24"/>
          <w:szCs w:val="24"/>
        </w:rPr>
        <w:t xml:space="preserve"> </w:t>
      </w:r>
      <w:r w:rsidRPr="00F067A9">
        <w:rPr>
          <w:sz w:val="24"/>
          <w:szCs w:val="24"/>
        </w:rPr>
        <w:t>ідейного</w:t>
      </w:r>
      <w:r w:rsidRPr="00F067A9">
        <w:rPr>
          <w:spacing w:val="1"/>
          <w:sz w:val="24"/>
          <w:szCs w:val="24"/>
        </w:rPr>
        <w:t xml:space="preserve"> </w:t>
      </w:r>
      <w:r w:rsidRPr="00F067A9">
        <w:rPr>
          <w:sz w:val="24"/>
          <w:szCs w:val="24"/>
        </w:rPr>
        <w:t>змісту</w:t>
      </w:r>
      <w:r w:rsidRPr="00F067A9">
        <w:rPr>
          <w:spacing w:val="-4"/>
          <w:sz w:val="24"/>
          <w:szCs w:val="24"/>
        </w:rPr>
        <w:t xml:space="preserve"> </w:t>
      </w:r>
      <w:r w:rsidRPr="00F067A9">
        <w:rPr>
          <w:sz w:val="24"/>
          <w:szCs w:val="24"/>
        </w:rPr>
        <w:t>твору.</w:t>
      </w:r>
    </w:p>
    <w:p w:rsidR="00C71E04" w:rsidRPr="00F067A9" w:rsidRDefault="00C71E04" w:rsidP="00B66565">
      <w:pPr>
        <w:pStyle w:val="a4"/>
        <w:numPr>
          <w:ilvl w:val="0"/>
          <w:numId w:val="9"/>
        </w:numPr>
        <w:tabs>
          <w:tab w:val="left" w:pos="874"/>
        </w:tabs>
        <w:spacing w:line="276" w:lineRule="auto"/>
        <w:ind w:left="0" w:firstLine="567"/>
        <w:jc w:val="both"/>
        <w:rPr>
          <w:sz w:val="24"/>
          <w:szCs w:val="24"/>
        </w:rPr>
      </w:pPr>
      <w:r w:rsidRPr="00F067A9">
        <w:rPr>
          <w:sz w:val="24"/>
          <w:szCs w:val="24"/>
        </w:rPr>
        <w:t>Аналіз</w:t>
      </w:r>
      <w:r w:rsidRPr="00F067A9">
        <w:rPr>
          <w:spacing w:val="-4"/>
          <w:sz w:val="24"/>
          <w:szCs w:val="24"/>
        </w:rPr>
        <w:t xml:space="preserve"> </w:t>
      </w:r>
      <w:r w:rsidRPr="00F067A9">
        <w:rPr>
          <w:sz w:val="24"/>
          <w:szCs w:val="24"/>
        </w:rPr>
        <w:t>глибинних</w:t>
      </w:r>
      <w:r w:rsidRPr="00F067A9">
        <w:rPr>
          <w:spacing w:val="-2"/>
          <w:sz w:val="24"/>
          <w:szCs w:val="24"/>
        </w:rPr>
        <w:t xml:space="preserve"> </w:t>
      </w:r>
      <w:r w:rsidRPr="00F067A9">
        <w:rPr>
          <w:sz w:val="24"/>
          <w:szCs w:val="24"/>
        </w:rPr>
        <w:t>властивостей</w:t>
      </w:r>
      <w:r w:rsidRPr="00F067A9">
        <w:rPr>
          <w:spacing w:val="-3"/>
          <w:sz w:val="24"/>
          <w:szCs w:val="24"/>
        </w:rPr>
        <w:t xml:space="preserve"> </w:t>
      </w:r>
      <w:r w:rsidRPr="00F067A9">
        <w:rPr>
          <w:sz w:val="24"/>
          <w:szCs w:val="24"/>
        </w:rPr>
        <w:t>людської</w:t>
      </w:r>
      <w:r w:rsidRPr="00F067A9">
        <w:rPr>
          <w:spacing w:val="-5"/>
          <w:sz w:val="24"/>
          <w:szCs w:val="24"/>
        </w:rPr>
        <w:t xml:space="preserve"> </w:t>
      </w:r>
      <w:r w:rsidRPr="00F067A9">
        <w:rPr>
          <w:sz w:val="24"/>
          <w:szCs w:val="24"/>
        </w:rPr>
        <w:t>душі</w:t>
      </w:r>
      <w:r w:rsidRPr="00F067A9">
        <w:rPr>
          <w:spacing w:val="-3"/>
          <w:sz w:val="24"/>
          <w:szCs w:val="24"/>
        </w:rPr>
        <w:t xml:space="preserve"> </w:t>
      </w:r>
      <w:r w:rsidRPr="00F067A9">
        <w:rPr>
          <w:sz w:val="24"/>
          <w:szCs w:val="24"/>
        </w:rPr>
        <w:t>в</w:t>
      </w:r>
      <w:r w:rsidRPr="00F067A9">
        <w:rPr>
          <w:spacing w:val="-4"/>
          <w:sz w:val="24"/>
          <w:szCs w:val="24"/>
        </w:rPr>
        <w:t xml:space="preserve"> </w:t>
      </w:r>
      <w:r w:rsidRPr="00F067A9">
        <w:rPr>
          <w:sz w:val="24"/>
          <w:szCs w:val="24"/>
        </w:rPr>
        <w:t>екстримальних</w:t>
      </w:r>
      <w:r w:rsidRPr="00F067A9">
        <w:rPr>
          <w:spacing w:val="-2"/>
          <w:sz w:val="24"/>
          <w:szCs w:val="24"/>
        </w:rPr>
        <w:t xml:space="preserve"> </w:t>
      </w:r>
      <w:r w:rsidRPr="00F067A9">
        <w:rPr>
          <w:sz w:val="24"/>
          <w:szCs w:val="24"/>
        </w:rPr>
        <w:t>умовах.</w:t>
      </w:r>
    </w:p>
    <w:p w:rsidR="00C71E04" w:rsidRPr="00F067A9" w:rsidRDefault="00C71E04" w:rsidP="00B66565">
      <w:pPr>
        <w:pStyle w:val="a4"/>
        <w:numPr>
          <w:ilvl w:val="0"/>
          <w:numId w:val="9"/>
        </w:numPr>
        <w:tabs>
          <w:tab w:val="left" w:pos="874"/>
        </w:tabs>
        <w:spacing w:line="276" w:lineRule="auto"/>
        <w:ind w:left="0" w:firstLine="567"/>
        <w:jc w:val="both"/>
        <w:rPr>
          <w:sz w:val="24"/>
          <w:szCs w:val="24"/>
        </w:rPr>
      </w:pPr>
      <w:r w:rsidRPr="00F067A9">
        <w:rPr>
          <w:sz w:val="24"/>
          <w:szCs w:val="24"/>
        </w:rPr>
        <w:t>Образ</w:t>
      </w:r>
      <w:r w:rsidRPr="00F067A9">
        <w:rPr>
          <w:spacing w:val="-6"/>
          <w:sz w:val="24"/>
          <w:szCs w:val="24"/>
        </w:rPr>
        <w:t xml:space="preserve"> </w:t>
      </w:r>
      <w:r w:rsidRPr="00F067A9">
        <w:rPr>
          <w:sz w:val="24"/>
          <w:szCs w:val="24"/>
        </w:rPr>
        <w:t>Звіра</w:t>
      </w:r>
      <w:r w:rsidRPr="00F067A9">
        <w:rPr>
          <w:spacing w:val="-1"/>
          <w:sz w:val="24"/>
          <w:szCs w:val="24"/>
        </w:rPr>
        <w:t xml:space="preserve"> </w:t>
      </w:r>
      <w:r w:rsidRPr="00F067A9">
        <w:rPr>
          <w:sz w:val="24"/>
          <w:szCs w:val="24"/>
        </w:rPr>
        <w:t>у</w:t>
      </w:r>
      <w:r w:rsidRPr="00F067A9">
        <w:rPr>
          <w:spacing w:val="-6"/>
          <w:sz w:val="24"/>
          <w:szCs w:val="24"/>
        </w:rPr>
        <w:t xml:space="preserve"> </w:t>
      </w:r>
      <w:r w:rsidRPr="00F067A9">
        <w:rPr>
          <w:sz w:val="24"/>
          <w:szCs w:val="24"/>
        </w:rPr>
        <w:t>романі</w:t>
      </w:r>
      <w:r w:rsidRPr="00F067A9">
        <w:rPr>
          <w:spacing w:val="1"/>
          <w:sz w:val="24"/>
          <w:szCs w:val="24"/>
        </w:rPr>
        <w:t xml:space="preserve"> </w:t>
      </w:r>
      <w:r w:rsidRPr="00F067A9">
        <w:rPr>
          <w:sz w:val="24"/>
          <w:szCs w:val="24"/>
        </w:rPr>
        <w:t>–</w:t>
      </w:r>
      <w:r w:rsidRPr="00F067A9">
        <w:rPr>
          <w:spacing w:val="-1"/>
          <w:sz w:val="24"/>
          <w:szCs w:val="24"/>
        </w:rPr>
        <w:t xml:space="preserve"> </w:t>
      </w:r>
      <w:r w:rsidRPr="00F067A9">
        <w:rPr>
          <w:sz w:val="24"/>
          <w:szCs w:val="24"/>
        </w:rPr>
        <w:t>філософське</w:t>
      </w:r>
      <w:r w:rsidRPr="00F067A9">
        <w:rPr>
          <w:spacing w:val="-5"/>
          <w:sz w:val="24"/>
          <w:szCs w:val="24"/>
        </w:rPr>
        <w:t xml:space="preserve"> </w:t>
      </w:r>
      <w:r w:rsidRPr="00F067A9">
        <w:rPr>
          <w:sz w:val="24"/>
          <w:szCs w:val="24"/>
        </w:rPr>
        <w:t>осмислення</w:t>
      </w:r>
      <w:r w:rsidRPr="00F067A9">
        <w:rPr>
          <w:spacing w:val="-4"/>
          <w:sz w:val="24"/>
          <w:szCs w:val="24"/>
        </w:rPr>
        <w:t xml:space="preserve"> </w:t>
      </w:r>
      <w:r w:rsidRPr="00F067A9">
        <w:rPr>
          <w:sz w:val="24"/>
          <w:szCs w:val="24"/>
        </w:rPr>
        <w:t>проблеми</w:t>
      </w:r>
      <w:r w:rsidRPr="00F067A9">
        <w:rPr>
          <w:spacing w:val="-1"/>
          <w:sz w:val="24"/>
          <w:szCs w:val="24"/>
        </w:rPr>
        <w:t xml:space="preserve"> </w:t>
      </w:r>
      <w:r w:rsidRPr="00F067A9">
        <w:rPr>
          <w:sz w:val="24"/>
          <w:szCs w:val="24"/>
        </w:rPr>
        <w:t>зла.</w:t>
      </w:r>
    </w:p>
    <w:p w:rsidR="00C71E04" w:rsidRPr="00F067A9" w:rsidRDefault="00C71E04" w:rsidP="00B66565">
      <w:pPr>
        <w:pStyle w:val="a4"/>
        <w:numPr>
          <w:ilvl w:val="0"/>
          <w:numId w:val="9"/>
        </w:numPr>
        <w:tabs>
          <w:tab w:val="left" w:pos="874"/>
        </w:tabs>
        <w:spacing w:line="276" w:lineRule="auto"/>
        <w:ind w:left="0" w:firstLine="567"/>
        <w:jc w:val="both"/>
        <w:rPr>
          <w:sz w:val="24"/>
          <w:szCs w:val="24"/>
        </w:rPr>
      </w:pPr>
      <w:r w:rsidRPr="00F067A9">
        <w:rPr>
          <w:sz w:val="24"/>
          <w:szCs w:val="24"/>
        </w:rPr>
        <w:t>Естетичне</w:t>
      </w:r>
      <w:r w:rsidRPr="00F067A9">
        <w:rPr>
          <w:spacing w:val="-2"/>
          <w:sz w:val="24"/>
          <w:szCs w:val="24"/>
        </w:rPr>
        <w:t xml:space="preserve"> </w:t>
      </w:r>
      <w:r w:rsidRPr="00F067A9">
        <w:rPr>
          <w:sz w:val="24"/>
          <w:szCs w:val="24"/>
        </w:rPr>
        <w:t>значення</w:t>
      </w:r>
      <w:r w:rsidRPr="00F067A9">
        <w:rPr>
          <w:spacing w:val="-5"/>
          <w:sz w:val="24"/>
          <w:szCs w:val="24"/>
        </w:rPr>
        <w:t xml:space="preserve"> </w:t>
      </w:r>
      <w:r w:rsidRPr="00F067A9">
        <w:rPr>
          <w:sz w:val="24"/>
          <w:szCs w:val="24"/>
        </w:rPr>
        <w:t>та</w:t>
      </w:r>
      <w:r w:rsidRPr="00F067A9">
        <w:rPr>
          <w:spacing w:val="-1"/>
          <w:sz w:val="24"/>
          <w:szCs w:val="24"/>
        </w:rPr>
        <w:t xml:space="preserve"> </w:t>
      </w:r>
      <w:r w:rsidRPr="00F067A9">
        <w:rPr>
          <w:sz w:val="24"/>
          <w:szCs w:val="24"/>
        </w:rPr>
        <w:t>цінність</w:t>
      </w:r>
      <w:r w:rsidRPr="00F067A9">
        <w:rPr>
          <w:spacing w:val="-3"/>
          <w:sz w:val="24"/>
          <w:szCs w:val="24"/>
        </w:rPr>
        <w:t xml:space="preserve"> </w:t>
      </w:r>
      <w:r w:rsidRPr="00F067A9">
        <w:rPr>
          <w:sz w:val="24"/>
          <w:szCs w:val="24"/>
        </w:rPr>
        <w:t>твору</w:t>
      </w:r>
      <w:r w:rsidRPr="00F067A9">
        <w:rPr>
          <w:spacing w:val="-6"/>
          <w:sz w:val="24"/>
          <w:szCs w:val="24"/>
        </w:rPr>
        <w:t xml:space="preserve"> </w:t>
      </w:r>
      <w:r w:rsidRPr="00F067A9">
        <w:rPr>
          <w:sz w:val="24"/>
          <w:szCs w:val="24"/>
        </w:rPr>
        <w:t>В.</w:t>
      </w:r>
      <w:r w:rsidRPr="00F067A9">
        <w:rPr>
          <w:spacing w:val="-1"/>
          <w:sz w:val="24"/>
          <w:szCs w:val="24"/>
        </w:rPr>
        <w:t xml:space="preserve"> </w:t>
      </w:r>
      <w:r w:rsidRPr="00F067A9">
        <w:rPr>
          <w:sz w:val="24"/>
          <w:szCs w:val="24"/>
        </w:rPr>
        <w:t>Голдінга.</w:t>
      </w:r>
    </w:p>
    <w:p w:rsidR="00C96D66" w:rsidRPr="00F067A9" w:rsidRDefault="00C96D66" w:rsidP="00EF6F38">
      <w:pPr>
        <w:spacing w:line="276" w:lineRule="auto"/>
        <w:ind w:firstLine="567"/>
        <w:jc w:val="center"/>
        <w:rPr>
          <w:b/>
          <w:iCs/>
          <w:sz w:val="24"/>
          <w:szCs w:val="24"/>
        </w:rPr>
      </w:pPr>
      <w:r w:rsidRPr="00F067A9">
        <w:rPr>
          <w:b/>
          <w:iCs/>
          <w:sz w:val="24"/>
          <w:szCs w:val="24"/>
        </w:rPr>
        <w:t>Практична складова</w:t>
      </w:r>
    </w:p>
    <w:p w:rsidR="00C96D66" w:rsidRPr="00F067A9" w:rsidRDefault="00C96D66" w:rsidP="00F067A9">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C96D66" w:rsidRPr="00EF6F38" w:rsidRDefault="00C96D66" w:rsidP="00EF6F38">
      <w:pPr>
        <w:spacing w:line="276" w:lineRule="auto"/>
        <w:ind w:firstLine="567"/>
        <w:jc w:val="center"/>
        <w:rPr>
          <w:b/>
          <w:sz w:val="24"/>
          <w:szCs w:val="24"/>
        </w:rPr>
      </w:pPr>
      <w:r w:rsidRPr="00EF6F38">
        <w:rPr>
          <w:b/>
          <w:sz w:val="24"/>
          <w:szCs w:val="24"/>
        </w:rPr>
        <w:t>Методичні вказівки</w:t>
      </w:r>
    </w:p>
    <w:p w:rsidR="00C96D66" w:rsidRPr="00F067A9" w:rsidRDefault="00C96D66" w:rsidP="00F067A9">
      <w:pPr>
        <w:pStyle w:val="a3"/>
        <w:spacing w:line="276" w:lineRule="auto"/>
        <w:ind w:left="0" w:firstLine="567"/>
        <w:jc w:val="both"/>
        <w:rPr>
          <w:sz w:val="24"/>
          <w:szCs w:val="24"/>
        </w:rPr>
      </w:pPr>
      <w:r w:rsidRPr="00F067A9">
        <w:rPr>
          <w:b/>
          <w:bCs/>
          <w:i/>
          <w:iCs/>
          <w:sz w:val="24"/>
          <w:szCs w:val="24"/>
        </w:rPr>
        <w:t xml:space="preserve">Ключовими термінами, на розумінні яких базується засвоєння навчального матеріалу теми, є: </w:t>
      </w:r>
      <w:r w:rsidRPr="00F067A9">
        <w:rPr>
          <w:sz w:val="24"/>
          <w:szCs w:val="24"/>
        </w:rPr>
        <w:t>специфіка</w:t>
      </w:r>
      <w:r w:rsidR="00EF6F38">
        <w:rPr>
          <w:sz w:val="24"/>
          <w:szCs w:val="24"/>
        </w:rPr>
        <w:t xml:space="preserve"> </w:t>
      </w:r>
      <w:r w:rsidRPr="00F067A9">
        <w:rPr>
          <w:sz w:val="24"/>
          <w:szCs w:val="24"/>
        </w:rPr>
        <w:t>та</w:t>
      </w:r>
      <w:r w:rsidRPr="00F067A9">
        <w:rPr>
          <w:sz w:val="24"/>
          <w:szCs w:val="24"/>
        </w:rPr>
        <w:tab/>
        <w:t>характерні</w:t>
      </w:r>
      <w:r w:rsidR="00EF6F38">
        <w:rPr>
          <w:sz w:val="24"/>
          <w:szCs w:val="24"/>
        </w:rPr>
        <w:t xml:space="preserve"> </w:t>
      </w:r>
      <w:r w:rsidRPr="00F067A9">
        <w:rPr>
          <w:sz w:val="24"/>
          <w:szCs w:val="24"/>
        </w:rPr>
        <w:t>риси</w:t>
      </w:r>
      <w:r w:rsidR="00EF6F38">
        <w:rPr>
          <w:sz w:val="24"/>
          <w:szCs w:val="24"/>
        </w:rPr>
        <w:t xml:space="preserve"> </w:t>
      </w:r>
      <w:r w:rsidR="00C71E04" w:rsidRPr="00F067A9">
        <w:rPr>
          <w:sz w:val="24"/>
          <w:szCs w:val="24"/>
        </w:rPr>
        <w:t>роману-</w:t>
      </w:r>
      <w:r w:rsidR="00C71E04" w:rsidRPr="00F067A9">
        <w:rPr>
          <w:spacing w:val="-67"/>
          <w:sz w:val="24"/>
          <w:szCs w:val="24"/>
        </w:rPr>
        <w:t xml:space="preserve"> </w:t>
      </w:r>
      <w:r w:rsidR="00C71E04" w:rsidRPr="00F067A9">
        <w:rPr>
          <w:sz w:val="24"/>
          <w:szCs w:val="24"/>
        </w:rPr>
        <w:t xml:space="preserve">притчі. </w:t>
      </w:r>
    </w:p>
    <w:p w:rsidR="00C96D66" w:rsidRPr="00F067A9" w:rsidRDefault="00C96D66" w:rsidP="00F067A9">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C71E04" w:rsidRPr="00F067A9" w:rsidRDefault="00C71E04" w:rsidP="00F067A9">
      <w:pPr>
        <w:shd w:val="clear" w:color="auto" w:fill="FFFFFF" w:themeFill="background1"/>
        <w:spacing w:line="276" w:lineRule="auto"/>
        <w:ind w:firstLine="567"/>
        <w:jc w:val="both"/>
        <w:rPr>
          <w:sz w:val="24"/>
          <w:szCs w:val="24"/>
        </w:rPr>
      </w:pPr>
      <w:r w:rsidRPr="00F067A9">
        <w:rPr>
          <w:sz w:val="24"/>
          <w:szCs w:val="24"/>
        </w:rPr>
        <w:t>У європейській літературі ХХ століття простежується тенденція до її інтелектуалізації та наближення до проблем сучасної філософії. Прагнення митців осмислити світ, визначити місце людини в суспільних процесах та її відповідальність за події минулого і явища сучасності виступає однією з типологічних ознак оновлення літературного процесу, сприяє появі нових форм у літературі. В англійській прозі ця тенденція заявляє про себе у 50–60-х роках інтенсивним розвитком інтелектуалізованих форм оповіді, зокрема філософського роману. До жанрового різновиду роману, котрий поєднує літературу з філософією, звертаються у своїх творах Вільям Ґолдінґ, Айріс Мердок, Джон Фаулз та ін.</w:t>
      </w:r>
    </w:p>
    <w:p w:rsidR="00C71E04" w:rsidRPr="00F067A9" w:rsidRDefault="00C71E04" w:rsidP="00F067A9">
      <w:pPr>
        <w:shd w:val="clear" w:color="auto" w:fill="FFFFFF" w:themeFill="background1"/>
        <w:spacing w:line="276" w:lineRule="auto"/>
        <w:ind w:firstLine="567"/>
        <w:jc w:val="both"/>
        <w:rPr>
          <w:sz w:val="24"/>
          <w:szCs w:val="24"/>
        </w:rPr>
      </w:pPr>
      <w:r w:rsidRPr="00F067A9">
        <w:rPr>
          <w:sz w:val="24"/>
          <w:szCs w:val="24"/>
        </w:rPr>
        <w:t>Ґолдінґ вияскравив англійський роман філософським змістом і особливою формою – строгою, виваженою, а також відчутною авторською стилістикою. З іменем письменника пов’язані найвищі досягнення в жанрі філософської алегорії – притчі, в якому написана більшість його творів.</w:t>
      </w:r>
    </w:p>
    <w:p w:rsidR="00C71E04" w:rsidRPr="00F067A9" w:rsidRDefault="00C71E04" w:rsidP="00F067A9">
      <w:pPr>
        <w:spacing w:line="276" w:lineRule="auto"/>
        <w:ind w:firstLine="567"/>
        <w:jc w:val="both"/>
        <w:rPr>
          <w:sz w:val="24"/>
          <w:szCs w:val="24"/>
        </w:rPr>
      </w:pPr>
      <w:r w:rsidRPr="00F067A9">
        <w:rPr>
          <w:sz w:val="24"/>
          <w:szCs w:val="24"/>
        </w:rPr>
        <w:t>Романний доробок Вільяма Ґолдінґа, лауреата Нобелівської премії 1983 року в галузі літератури, заслуговує на увагу в усьому своєму обсязі й особливо у тій його частині, де письменник узагальнює свій художньо-філософський досвід, – у морській трилогії “До краю землі”.</w:t>
      </w:r>
    </w:p>
    <w:p w:rsidR="00C71E04" w:rsidRPr="00F067A9" w:rsidRDefault="00C71E04" w:rsidP="00F067A9">
      <w:pPr>
        <w:spacing w:line="276" w:lineRule="auto"/>
        <w:ind w:firstLine="567"/>
        <w:jc w:val="both"/>
        <w:rPr>
          <w:sz w:val="24"/>
          <w:szCs w:val="24"/>
          <w:lang w:val="ru-RU"/>
        </w:rPr>
      </w:pPr>
      <w:r w:rsidRPr="00F067A9">
        <w:rPr>
          <w:sz w:val="24"/>
          <w:szCs w:val="24"/>
        </w:rPr>
        <w:t xml:space="preserve">В. Голдінга Лауреат Нобелівської премії 1983 року, послідовник традицій Дж. </w:t>
      </w:r>
      <w:r w:rsidRPr="00F067A9">
        <w:rPr>
          <w:sz w:val="24"/>
          <w:szCs w:val="24"/>
          <w:lang w:val="ru-RU"/>
        </w:rPr>
        <w:t xml:space="preserve">Свіфта, певною мірою однодумець Ф. Кафки, А. Камю, Кобо Абе. За його романом "Володар мух" </w:t>
      </w:r>
      <w:r w:rsidRPr="00F067A9">
        <w:rPr>
          <w:sz w:val="24"/>
          <w:szCs w:val="24"/>
          <w:lang w:val="ru-RU"/>
        </w:rPr>
        <w:lastRenderedPageBreak/>
        <w:t>відомий англійський режисер Пітер Брук зняв фільма, твори стали бестселерами.</w:t>
      </w:r>
    </w:p>
    <w:p w:rsidR="00C71E04" w:rsidRPr="00F067A9" w:rsidRDefault="00C71E04" w:rsidP="00F067A9">
      <w:pPr>
        <w:spacing w:line="276" w:lineRule="auto"/>
        <w:ind w:firstLine="567"/>
        <w:jc w:val="both"/>
        <w:rPr>
          <w:sz w:val="24"/>
          <w:szCs w:val="24"/>
          <w:lang w:val="ru-RU"/>
        </w:rPr>
      </w:pPr>
      <w:r w:rsidRPr="00F067A9">
        <w:rPr>
          <w:sz w:val="24"/>
          <w:szCs w:val="24"/>
          <w:lang w:val="ru-RU"/>
        </w:rPr>
        <w:t>Про життя письменника, його характер, смаки та звички відома зовсім мало. Хоча Голдінг був не таким відлюдником, як його американський колега Джером Селінджер, проте він не любив давати інтерв'ю, а якщо і робив це, то дуже рідко і не розкривався у них. Швидше він вступав з читачем у своєрідну іронічну гру.</w:t>
      </w:r>
    </w:p>
    <w:p w:rsidR="00C71E04" w:rsidRPr="00F067A9" w:rsidRDefault="00C71E04" w:rsidP="00F067A9">
      <w:pPr>
        <w:spacing w:line="276" w:lineRule="auto"/>
        <w:ind w:firstLine="567"/>
        <w:jc w:val="both"/>
        <w:rPr>
          <w:sz w:val="24"/>
          <w:szCs w:val="24"/>
          <w:lang w:val="ru-RU"/>
        </w:rPr>
      </w:pPr>
      <w:r w:rsidRPr="00F067A9">
        <w:rPr>
          <w:sz w:val="24"/>
          <w:szCs w:val="24"/>
          <w:lang w:val="ru-RU"/>
        </w:rPr>
        <w:t>Народився Вільям Джеральд Голдінг 19 вересня 1911 р. у містечку Сент-Колам-Майнер (графство Корнуал) у родині провінційного вчителя середньої школи Алека Голдінга, блискучого ерудита, який сповідував раціоналізм. Мати була ерудованою та емансипованою жінкою, навіть феміністкою. Хлопець зростав в атмосфері інтелектуальних дискусій, у зацікавленості мистецтвом, у тому числі і стародавнім.</w:t>
      </w:r>
    </w:p>
    <w:p w:rsidR="00C71E04" w:rsidRPr="00F067A9" w:rsidRDefault="00C71E04" w:rsidP="00F067A9">
      <w:pPr>
        <w:spacing w:line="276" w:lineRule="auto"/>
        <w:ind w:firstLine="567"/>
        <w:jc w:val="both"/>
        <w:rPr>
          <w:sz w:val="24"/>
          <w:szCs w:val="24"/>
          <w:lang w:val="ru-RU"/>
        </w:rPr>
      </w:pPr>
      <w:r w:rsidRPr="00F067A9">
        <w:rPr>
          <w:sz w:val="24"/>
          <w:szCs w:val="24"/>
          <w:lang w:val="ru-RU"/>
        </w:rPr>
        <w:t>Закінчив мальборську середню школу та Оксфордський університет, де його батько довгий час учителював. За бажанням батьків протягом перших двох років під час навчання вивчав природничі науки, а потім зайнявся англійською філософією. У 1934 році, за рік до одержання ступеня бакалавра, видав збірку віршів. Після закінчення Оксфорду Вільям працював у соціальній сфері, а у вільний час писав п'єси, які сам же і ставив у невеликому лондонському театрі. Проте успіху вони не мали, хоч і були доброю школою лікарю-початківцю. У 1939 році він одружився з Анн Брукфілд, фахівцем з аналітичної хімії, а сам почав викладати англійську мову і філософію у школі єпископа Водсворта у Солсбері.</w:t>
      </w:r>
    </w:p>
    <w:p w:rsidR="00C71E04" w:rsidRPr="00F067A9" w:rsidRDefault="00C71E04" w:rsidP="00F067A9">
      <w:pPr>
        <w:spacing w:line="276" w:lineRule="auto"/>
        <w:ind w:firstLine="567"/>
        <w:jc w:val="both"/>
        <w:rPr>
          <w:sz w:val="24"/>
          <w:szCs w:val="24"/>
          <w:lang w:val="ru-RU"/>
        </w:rPr>
      </w:pPr>
      <w:r w:rsidRPr="00F067A9">
        <w:rPr>
          <w:sz w:val="24"/>
          <w:szCs w:val="24"/>
          <w:lang w:val="ru-RU"/>
        </w:rPr>
        <w:t>Життя письменника або розміреними, позбавленими яскравих зовнішніх ефектів. У 1955 році його обрали у Королівське товариство літератури, у 1966 - посвятили у рицарі. У 1983 році він став лауреатом Нобелівської премії. Разом з дружиною Голдінг виростив і виховав двох дітей: сина Девіда і дочку Джудіт.</w:t>
      </w:r>
    </w:p>
    <w:p w:rsidR="00C71E04" w:rsidRPr="00F067A9" w:rsidRDefault="00C71E04" w:rsidP="00F067A9">
      <w:pPr>
        <w:spacing w:line="276" w:lineRule="auto"/>
        <w:ind w:firstLine="567"/>
        <w:jc w:val="both"/>
        <w:rPr>
          <w:sz w:val="24"/>
          <w:szCs w:val="24"/>
          <w:lang w:val="ru-RU"/>
        </w:rPr>
      </w:pPr>
      <w:r w:rsidRPr="00F067A9">
        <w:rPr>
          <w:sz w:val="24"/>
          <w:szCs w:val="24"/>
          <w:lang w:val="ru-RU"/>
        </w:rPr>
        <w:t>Перерва у викладацькій діяльності була викликана Другою світовою війною. Під час війни служив у британських військово-морських силах. Під кінець командував ракетоносцем і взяв участь у висадці союзників у Нормандії. Досвід війни став найголовнішим імпульсом для створення "Володаря мух", роману-застереження й тривоги за долю людства. Війна стала головним чинником, який сформував його світогляд. Він говорив: "Людина, яка повернула з війни, скалічена духовно, навіть коли ця війна сприймалася як справедлива та патріотична. Коли людина змушена знищувати собі подібних, хай і заради найвищих ідеалів, вона переступила інстинкт самозбереження роду, стала нижче тварини, котра, незважаючи на всі суворі закони виживання, все ж таки ніколи не знище собі подібних".</w:t>
      </w:r>
    </w:p>
    <w:p w:rsidR="00C71E04" w:rsidRPr="00F067A9" w:rsidRDefault="00C71E04" w:rsidP="00F067A9">
      <w:pPr>
        <w:spacing w:line="276" w:lineRule="auto"/>
        <w:ind w:firstLine="567"/>
        <w:jc w:val="both"/>
        <w:rPr>
          <w:sz w:val="24"/>
          <w:szCs w:val="24"/>
          <w:lang w:val="ru-RU"/>
        </w:rPr>
      </w:pPr>
      <w:r w:rsidRPr="00F067A9">
        <w:rPr>
          <w:sz w:val="24"/>
          <w:szCs w:val="24"/>
          <w:lang w:val="ru-RU"/>
        </w:rPr>
        <w:t>Голдінг продовжив національні традиції англійської прози Але безперечно й те, що саме в нетрадиційності головна прикмета його манери.</w:t>
      </w:r>
    </w:p>
    <w:p w:rsidR="00C71E04" w:rsidRPr="00F067A9" w:rsidRDefault="00C71E04" w:rsidP="00F067A9">
      <w:pPr>
        <w:spacing w:line="276" w:lineRule="auto"/>
        <w:ind w:firstLine="567"/>
        <w:jc w:val="both"/>
        <w:rPr>
          <w:sz w:val="24"/>
          <w:szCs w:val="24"/>
          <w:lang w:val="ru-RU"/>
        </w:rPr>
      </w:pPr>
      <w:r w:rsidRPr="00F067A9">
        <w:rPr>
          <w:sz w:val="24"/>
          <w:szCs w:val="24"/>
          <w:lang w:val="ru-RU"/>
        </w:rPr>
        <w:t>"Немає сенсу писати новий роман, який би скидався на попередній", - говорив письменник. Протягом понад 30 років літературної роботи Голдінг написав більше десяти романів і повістей, що висунули його в перший ряд сьогочасних романів англійських прозаїків.</w:t>
      </w:r>
    </w:p>
    <w:p w:rsidR="00C71E04" w:rsidRPr="00F067A9" w:rsidRDefault="00C71E04" w:rsidP="00F067A9">
      <w:pPr>
        <w:spacing w:line="276" w:lineRule="auto"/>
        <w:ind w:firstLine="567"/>
        <w:jc w:val="both"/>
        <w:rPr>
          <w:sz w:val="24"/>
          <w:szCs w:val="24"/>
          <w:lang w:val="ru-RU"/>
        </w:rPr>
      </w:pPr>
      <w:r w:rsidRPr="00F067A9">
        <w:rPr>
          <w:sz w:val="24"/>
          <w:szCs w:val="24"/>
          <w:lang w:val="ru-RU"/>
        </w:rPr>
        <w:t>Крім романів та повістей, автор написав небагато - статті, подорожні нотатки. Ще студентом він опублікував збірку поезій, які пізніше оцінив дуже скептично: "Став прозаїком, бо не зумів писати вірші", - говорив він, жартуючи.</w:t>
      </w:r>
    </w:p>
    <w:p w:rsidR="00C71E04" w:rsidRPr="00F067A9" w:rsidRDefault="00C71E04" w:rsidP="00F067A9">
      <w:pPr>
        <w:spacing w:line="276" w:lineRule="auto"/>
        <w:ind w:firstLine="567"/>
        <w:jc w:val="both"/>
        <w:rPr>
          <w:sz w:val="24"/>
          <w:szCs w:val="24"/>
          <w:lang w:val="ru-RU"/>
        </w:rPr>
      </w:pPr>
      <w:r w:rsidRPr="00F067A9">
        <w:rPr>
          <w:sz w:val="24"/>
          <w:szCs w:val="24"/>
          <w:lang w:val="ru-RU"/>
        </w:rPr>
        <w:t>Визнання Голдінгові принесла його перша повість "Володар мух" (1954), опублікована, коли митцеві минуло вже за 40.</w:t>
      </w:r>
    </w:p>
    <w:p w:rsidR="00C71E04" w:rsidRPr="00F067A9" w:rsidRDefault="00C71E04" w:rsidP="00F067A9">
      <w:pPr>
        <w:spacing w:line="276" w:lineRule="auto"/>
        <w:ind w:firstLine="567"/>
        <w:jc w:val="both"/>
        <w:rPr>
          <w:sz w:val="24"/>
          <w:szCs w:val="24"/>
        </w:rPr>
      </w:pPr>
      <w:r w:rsidRPr="00F067A9">
        <w:rPr>
          <w:sz w:val="24"/>
          <w:szCs w:val="24"/>
        </w:rPr>
        <w:t>Наступний твір - "Спадкоємці" (1955);</w:t>
      </w:r>
    </w:p>
    <w:p w:rsidR="00C71E04" w:rsidRPr="00F067A9" w:rsidRDefault="00C71E04" w:rsidP="00EF6F38">
      <w:pPr>
        <w:widowControl/>
        <w:autoSpaceDE/>
        <w:autoSpaceDN/>
        <w:spacing w:line="276" w:lineRule="auto"/>
        <w:ind w:left="567"/>
        <w:jc w:val="both"/>
        <w:rPr>
          <w:sz w:val="24"/>
          <w:szCs w:val="24"/>
        </w:rPr>
      </w:pPr>
      <w:r w:rsidRPr="00F067A9">
        <w:rPr>
          <w:sz w:val="24"/>
          <w:szCs w:val="24"/>
        </w:rPr>
        <w:t>- роман "Злодюжка Мартін" (1956);</w:t>
      </w:r>
    </w:p>
    <w:p w:rsidR="00C71E04" w:rsidRPr="00F067A9" w:rsidRDefault="00C71E04" w:rsidP="00EF6F38">
      <w:pPr>
        <w:widowControl/>
        <w:autoSpaceDE/>
        <w:autoSpaceDN/>
        <w:spacing w:line="276" w:lineRule="auto"/>
        <w:ind w:left="360"/>
        <w:jc w:val="both"/>
        <w:rPr>
          <w:sz w:val="24"/>
          <w:szCs w:val="24"/>
        </w:rPr>
      </w:pPr>
      <w:r w:rsidRPr="00F067A9">
        <w:rPr>
          <w:sz w:val="24"/>
          <w:szCs w:val="24"/>
        </w:rPr>
        <w:t>- роман "Вільне падіння" (1959);</w:t>
      </w:r>
    </w:p>
    <w:p w:rsidR="00C71E04" w:rsidRPr="00F067A9" w:rsidRDefault="00C71E04" w:rsidP="00EF6F38">
      <w:pPr>
        <w:widowControl/>
        <w:autoSpaceDE/>
        <w:autoSpaceDN/>
        <w:spacing w:line="276" w:lineRule="auto"/>
        <w:ind w:left="567"/>
        <w:jc w:val="both"/>
        <w:rPr>
          <w:sz w:val="24"/>
          <w:szCs w:val="24"/>
        </w:rPr>
      </w:pPr>
      <w:r w:rsidRPr="00F067A9">
        <w:rPr>
          <w:sz w:val="24"/>
          <w:szCs w:val="24"/>
        </w:rPr>
        <w:t>- повість "Шпиль".</w:t>
      </w:r>
    </w:p>
    <w:p w:rsidR="00C71E04" w:rsidRPr="00F067A9" w:rsidRDefault="00C71E04" w:rsidP="00F067A9">
      <w:pPr>
        <w:spacing w:line="276" w:lineRule="auto"/>
        <w:ind w:firstLine="567"/>
        <w:jc w:val="both"/>
        <w:rPr>
          <w:sz w:val="24"/>
          <w:szCs w:val="24"/>
        </w:rPr>
      </w:pPr>
      <w:r w:rsidRPr="00F067A9">
        <w:rPr>
          <w:sz w:val="24"/>
          <w:szCs w:val="24"/>
          <w:lang w:val="ru-RU"/>
        </w:rPr>
        <w:t xml:space="preserve">Після 1967 р. почалася загадкова для критиків творча пауза. </w:t>
      </w:r>
      <w:r w:rsidRPr="00F067A9">
        <w:rPr>
          <w:sz w:val="24"/>
          <w:szCs w:val="24"/>
        </w:rPr>
        <w:t>А потім вийшло 3 романи:</w:t>
      </w:r>
    </w:p>
    <w:p w:rsidR="00C71E04" w:rsidRPr="00F067A9" w:rsidRDefault="00C71E04" w:rsidP="00EF6F38">
      <w:pPr>
        <w:widowControl/>
        <w:autoSpaceDE/>
        <w:autoSpaceDN/>
        <w:spacing w:line="276" w:lineRule="auto"/>
        <w:ind w:left="567"/>
        <w:jc w:val="both"/>
        <w:rPr>
          <w:sz w:val="24"/>
          <w:szCs w:val="24"/>
        </w:rPr>
      </w:pPr>
      <w:r w:rsidRPr="00F067A9">
        <w:rPr>
          <w:sz w:val="24"/>
          <w:szCs w:val="24"/>
        </w:rPr>
        <w:lastRenderedPageBreak/>
        <w:t>- роман "Видима темрява" (1979);</w:t>
      </w:r>
    </w:p>
    <w:p w:rsidR="00C71E04" w:rsidRPr="00F067A9" w:rsidRDefault="00C71E04" w:rsidP="00EF6F38">
      <w:pPr>
        <w:widowControl/>
        <w:autoSpaceDE/>
        <w:autoSpaceDN/>
        <w:spacing w:line="276" w:lineRule="auto"/>
        <w:ind w:left="567"/>
        <w:jc w:val="both"/>
        <w:rPr>
          <w:sz w:val="24"/>
          <w:szCs w:val="24"/>
          <w:lang w:val="ru-RU"/>
        </w:rPr>
      </w:pPr>
      <w:r w:rsidRPr="00F067A9">
        <w:rPr>
          <w:sz w:val="24"/>
          <w:szCs w:val="24"/>
          <w:lang w:val="ru-RU"/>
        </w:rPr>
        <w:t>- роман "Ритуали плавання" (1980) (поверн. до притчі);</w:t>
      </w:r>
    </w:p>
    <w:p w:rsidR="00C71E04" w:rsidRPr="00F067A9" w:rsidRDefault="00C71E04" w:rsidP="00EF6F38">
      <w:pPr>
        <w:widowControl/>
        <w:autoSpaceDE/>
        <w:autoSpaceDN/>
        <w:spacing w:line="276" w:lineRule="auto"/>
        <w:ind w:left="360"/>
        <w:jc w:val="both"/>
        <w:rPr>
          <w:sz w:val="24"/>
          <w:szCs w:val="24"/>
          <w:lang w:val="ru-RU"/>
        </w:rPr>
      </w:pPr>
      <w:r w:rsidRPr="00F067A9">
        <w:rPr>
          <w:sz w:val="24"/>
          <w:szCs w:val="24"/>
          <w:lang w:val="ru-RU"/>
        </w:rPr>
        <w:t>- "Паперові люди" (1983) - сатира на сучасну псевдолітературу та псевдокритику.</w:t>
      </w:r>
    </w:p>
    <w:p w:rsidR="00C71E04" w:rsidRPr="00F067A9" w:rsidRDefault="00C71E04" w:rsidP="00F067A9">
      <w:pPr>
        <w:spacing w:line="276" w:lineRule="auto"/>
        <w:ind w:firstLine="567"/>
        <w:jc w:val="both"/>
        <w:rPr>
          <w:sz w:val="24"/>
          <w:szCs w:val="24"/>
          <w:lang w:val="ru-RU"/>
        </w:rPr>
      </w:pPr>
      <w:r w:rsidRPr="00F067A9">
        <w:rPr>
          <w:sz w:val="24"/>
          <w:szCs w:val="24"/>
          <w:lang w:val="ru-RU"/>
        </w:rPr>
        <w:t>Твори У. Голдінга різні за тематикою, змістом, інколи навіть за манерою письма, однак його філософія залишалося незмінно безрадісною. "Життя, - сказав один з його персонажів роману "Піраміди", - обурливий фарс, поставлений до того ж поганим режисером".</w:t>
      </w:r>
    </w:p>
    <w:p w:rsidR="00C71E04" w:rsidRPr="00F067A9" w:rsidRDefault="00C71E04" w:rsidP="00F067A9">
      <w:pPr>
        <w:spacing w:line="276" w:lineRule="auto"/>
        <w:ind w:firstLine="567"/>
        <w:jc w:val="both"/>
        <w:rPr>
          <w:sz w:val="24"/>
          <w:szCs w:val="24"/>
          <w:lang w:val="ru-RU"/>
        </w:rPr>
      </w:pPr>
      <w:r w:rsidRPr="00F067A9">
        <w:rPr>
          <w:sz w:val="24"/>
          <w:szCs w:val="24"/>
          <w:lang w:val="ru-RU"/>
        </w:rPr>
        <w:t>У 1963 році на зустрічі європейських письменників у Санкт-Петербурзі У. Гол-дінг ототожнив творчість письменника з творчістю лікаря, бо найважливіше в обох професіях - визначити діагноз хвороби людини. Вбачаючи хворобу в самій природі людини, Голдінг спонукав читача протистояти здичавінню: "Будь пильним! Чи не притаївся у твоїй душі Звір!"</w:t>
      </w:r>
    </w:p>
    <w:p w:rsidR="00C71E04" w:rsidRPr="00F067A9" w:rsidRDefault="00C71E04" w:rsidP="00F067A9">
      <w:pPr>
        <w:spacing w:line="276" w:lineRule="auto"/>
        <w:ind w:firstLine="567"/>
        <w:jc w:val="both"/>
        <w:rPr>
          <w:sz w:val="24"/>
          <w:szCs w:val="24"/>
          <w:lang w:val="ru-RU"/>
        </w:rPr>
      </w:pPr>
      <w:r w:rsidRPr="00F067A9">
        <w:rPr>
          <w:sz w:val="24"/>
          <w:szCs w:val="24"/>
          <w:lang w:val="ru-RU"/>
        </w:rPr>
        <w:t>Новаторство У. Голдінга:</w:t>
      </w:r>
    </w:p>
    <w:p w:rsidR="00C71E04" w:rsidRPr="00F067A9" w:rsidRDefault="00C71E04" w:rsidP="003E3BB4">
      <w:pPr>
        <w:widowControl/>
        <w:numPr>
          <w:ilvl w:val="0"/>
          <w:numId w:val="42"/>
        </w:numPr>
        <w:autoSpaceDE/>
        <w:autoSpaceDN/>
        <w:spacing w:line="276" w:lineRule="auto"/>
        <w:ind w:left="0" w:firstLine="567"/>
        <w:jc w:val="both"/>
        <w:rPr>
          <w:sz w:val="24"/>
          <w:szCs w:val="24"/>
          <w:lang w:val="ru-RU"/>
        </w:rPr>
      </w:pPr>
      <w:r w:rsidRPr="00F067A9">
        <w:rPr>
          <w:sz w:val="24"/>
          <w:szCs w:val="24"/>
          <w:lang w:val="ru-RU"/>
        </w:rPr>
        <w:t xml:space="preserve"> сюжетні колізії, засоби образотворення, характери персонажів позначені філософською схемою та психологічною достовірністю;</w:t>
      </w:r>
    </w:p>
    <w:p w:rsidR="00C71E04" w:rsidRPr="00F067A9" w:rsidRDefault="00C71E04" w:rsidP="003E3BB4">
      <w:pPr>
        <w:widowControl/>
        <w:numPr>
          <w:ilvl w:val="0"/>
          <w:numId w:val="42"/>
        </w:numPr>
        <w:autoSpaceDE/>
        <w:autoSpaceDN/>
        <w:spacing w:line="276" w:lineRule="auto"/>
        <w:ind w:left="0" w:firstLine="567"/>
        <w:jc w:val="both"/>
        <w:rPr>
          <w:sz w:val="24"/>
          <w:szCs w:val="24"/>
          <w:lang w:val="ru-RU"/>
        </w:rPr>
      </w:pPr>
      <w:r w:rsidRPr="00F067A9">
        <w:rPr>
          <w:sz w:val="24"/>
          <w:szCs w:val="24"/>
          <w:lang w:val="ru-RU"/>
        </w:rPr>
        <w:t xml:space="preserve"> чіткість інтелектуальної схеми, правдивість розказаних історій;</w:t>
      </w:r>
    </w:p>
    <w:p w:rsidR="00C71E04" w:rsidRPr="00F067A9" w:rsidRDefault="00C71E04" w:rsidP="003E3BB4">
      <w:pPr>
        <w:widowControl/>
        <w:numPr>
          <w:ilvl w:val="0"/>
          <w:numId w:val="42"/>
        </w:numPr>
        <w:autoSpaceDE/>
        <w:autoSpaceDN/>
        <w:spacing w:line="276" w:lineRule="auto"/>
        <w:ind w:left="0" w:firstLine="567"/>
        <w:jc w:val="both"/>
        <w:rPr>
          <w:sz w:val="24"/>
          <w:szCs w:val="24"/>
          <w:lang w:val="ru-RU"/>
        </w:rPr>
      </w:pPr>
      <w:r w:rsidRPr="00F067A9">
        <w:rPr>
          <w:sz w:val="24"/>
          <w:szCs w:val="24"/>
          <w:lang w:val="ru-RU"/>
        </w:rPr>
        <w:t xml:space="preserve"> точність в окресленні психологічного стану персонажів, психологічна умотивованість їхніх дій.</w:t>
      </w:r>
    </w:p>
    <w:p w:rsidR="00C71E04" w:rsidRPr="00EF6F38" w:rsidRDefault="00C71E04" w:rsidP="00F067A9">
      <w:pPr>
        <w:spacing w:line="276" w:lineRule="auto"/>
        <w:ind w:firstLine="567"/>
        <w:jc w:val="both"/>
        <w:rPr>
          <w:sz w:val="24"/>
          <w:szCs w:val="24"/>
        </w:rPr>
      </w:pPr>
      <w:r w:rsidRPr="00EF6F38">
        <w:rPr>
          <w:sz w:val="24"/>
          <w:szCs w:val="24"/>
        </w:rPr>
        <w:t>Роман-притча, роман-алегорія — роман з типізованим, алегоричним сюжетом</w:t>
      </w:r>
      <w:r w:rsidR="00EF6F38">
        <w:rPr>
          <w:sz w:val="24"/>
          <w:szCs w:val="24"/>
        </w:rPr>
        <w:t>.</w:t>
      </w:r>
    </w:p>
    <w:p w:rsidR="00C71E04" w:rsidRPr="00F067A9" w:rsidRDefault="00C71E04" w:rsidP="00F067A9">
      <w:pPr>
        <w:pStyle w:val="ab"/>
        <w:shd w:val="clear" w:color="auto" w:fill="FFFFFF"/>
        <w:spacing w:before="0" w:beforeAutospacing="0" w:after="0" w:afterAutospacing="0" w:line="276" w:lineRule="auto"/>
        <w:ind w:firstLine="567"/>
        <w:jc w:val="both"/>
        <w:rPr>
          <w:lang w:val="ru-RU"/>
        </w:rPr>
      </w:pPr>
      <w:r w:rsidRPr="00F067A9">
        <w:rPr>
          <w:b/>
          <w:bCs/>
          <w:lang w:val="ru-RU"/>
        </w:rPr>
        <w:t>При́тча</w:t>
      </w:r>
      <w:r w:rsidRPr="00F067A9">
        <w:t> </w:t>
      </w:r>
      <w:r w:rsidRPr="00F067A9">
        <w:rPr>
          <w:lang w:val="ru-RU"/>
        </w:rPr>
        <w:t>— це твір, в основу якого покладено повчально-алегоричний сюжет, побудований на прихованому порівнянні.</w:t>
      </w:r>
    </w:p>
    <w:p w:rsidR="00C71E04" w:rsidRPr="00F067A9" w:rsidRDefault="00C71E04" w:rsidP="00F067A9">
      <w:pPr>
        <w:pStyle w:val="ab"/>
        <w:shd w:val="clear" w:color="auto" w:fill="FFFFFF"/>
        <w:spacing w:before="0" w:beforeAutospacing="0" w:after="0" w:afterAutospacing="0" w:line="276" w:lineRule="auto"/>
        <w:ind w:firstLine="567"/>
        <w:jc w:val="both"/>
        <w:rPr>
          <w:lang w:val="ru-RU"/>
        </w:rPr>
      </w:pPr>
      <w:r w:rsidRPr="00F067A9">
        <w:rPr>
          <w:lang w:val="ru-RU"/>
        </w:rPr>
        <w:t>На відміну від багатозначності тлумачення</w:t>
      </w:r>
      <w:r w:rsidRPr="00F067A9">
        <w:t> </w:t>
      </w:r>
      <w:hyperlink r:id="rId17" w:tooltip="Байка" w:history="1">
        <w:r w:rsidRPr="00F067A9">
          <w:rPr>
            <w:rStyle w:val="aa"/>
            <w:color w:val="auto"/>
            <w:u w:val="none"/>
            <w:lang w:val="ru-RU"/>
          </w:rPr>
          <w:t>байки</w:t>
        </w:r>
      </w:hyperlink>
      <w:r w:rsidRPr="00F067A9">
        <w:rPr>
          <w:lang w:val="ru-RU"/>
        </w:rPr>
        <w:t>, у притчі зосереджена певна</w:t>
      </w:r>
      <w:r w:rsidRPr="00F067A9">
        <w:t> </w:t>
      </w:r>
      <w:hyperlink r:id="rId18" w:tooltip="Дидактика" w:history="1">
        <w:r w:rsidRPr="00F067A9">
          <w:rPr>
            <w:rStyle w:val="aa"/>
            <w:color w:val="auto"/>
            <w:u w:val="none"/>
            <w:lang w:val="ru-RU"/>
          </w:rPr>
          <w:t>дидактична</w:t>
        </w:r>
      </w:hyperlink>
      <w:r w:rsidRPr="00F067A9">
        <w:t> </w:t>
      </w:r>
      <w:r w:rsidRPr="00F067A9">
        <w:rPr>
          <w:lang w:val="ru-RU"/>
        </w:rPr>
        <w:t>ідея.</w:t>
      </w:r>
    </w:p>
    <w:p w:rsidR="00C71E04" w:rsidRPr="00F067A9" w:rsidRDefault="00C71E04" w:rsidP="00F067A9">
      <w:pPr>
        <w:pStyle w:val="ab"/>
        <w:shd w:val="clear" w:color="auto" w:fill="FFFFFF"/>
        <w:spacing w:before="0" w:beforeAutospacing="0" w:after="0" w:afterAutospacing="0" w:line="276" w:lineRule="auto"/>
        <w:ind w:firstLine="567"/>
        <w:jc w:val="both"/>
        <w:rPr>
          <w:lang w:val="ru-RU"/>
        </w:rPr>
      </w:pPr>
      <w:r w:rsidRPr="00F067A9">
        <w:rPr>
          <w:lang w:val="ru-RU"/>
        </w:rPr>
        <w:t>Сюжет притчі будується в образній формі, на життєвих ситуаціях, на повсякденних спостереженнях суспільного життя. На перший погляд здається, що зміст притчі дещо прихований і мовлення притчі проводиться наздогад. Але це не так. Притчі мають надзвичайно великий зміст, колосальний задум, неабиякий замисел. Вони винятково дохідливо сприймаються. Притчі уособлюють в собі й світські ситуації, й приповідки, й народні спостереження, й загалом всю народну мудрість а в</w:t>
      </w:r>
      <w:r w:rsidRPr="00F067A9">
        <w:t> </w:t>
      </w:r>
      <w:hyperlink r:id="rId19" w:tooltip="Євангеліє" w:history="1">
        <w:r w:rsidRPr="00F067A9">
          <w:rPr>
            <w:rStyle w:val="aa"/>
            <w:color w:val="auto"/>
            <w:u w:val="none"/>
            <w:lang w:val="ru-RU"/>
          </w:rPr>
          <w:t>Євангелії</w:t>
        </w:r>
      </w:hyperlink>
      <w:r w:rsidRPr="00F067A9">
        <w:t> </w:t>
      </w:r>
      <w:r w:rsidRPr="00F067A9">
        <w:rPr>
          <w:lang w:val="ru-RU"/>
        </w:rPr>
        <w:t>ще й</w:t>
      </w:r>
      <w:r w:rsidRPr="00F067A9">
        <w:t> </w:t>
      </w:r>
      <w:hyperlink r:id="rId20" w:tooltip="Ісус Христос" w:history="1">
        <w:r w:rsidRPr="00F067A9">
          <w:rPr>
            <w:rStyle w:val="aa"/>
            <w:color w:val="auto"/>
            <w:u w:val="none"/>
            <w:lang w:val="ru-RU"/>
          </w:rPr>
          <w:t>Господню</w:t>
        </w:r>
      </w:hyperlink>
      <w:r w:rsidRPr="00F067A9">
        <w:t> </w:t>
      </w:r>
      <w:r w:rsidRPr="00F067A9">
        <w:rPr>
          <w:lang w:val="ru-RU"/>
        </w:rPr>
        <w:t>науку. Багато притч Ісуса Христа описали святі євангелісти</w:t>
      </w:r>
      <w:r w:rsidRPr="00F067A9">
        <w:t> </w:t>
      </w:r>
      <w:hyperlink r:id="rId21" w:tooltip="Матвій (євангеліст)" w:history="1">
        <w:r w:rsidRPr="00F067A9">
          <w:rPr>
            <w:rStyle w:val="aa"/>
            <w:color w:val="auto"/>
            <w:u w:val="none"/>
            <w:lang w:val="ru-RU"/>
          </w:rPr>
          <w:t>Матвій</w:t>
        </w:r>
      </w:hyperlink>
      <w:r w:rsidRPr="00F067A9">
        <w:rPr>
          <w:lang w:val="ru-RU"/>
        </w:rPr>
        <w:t>,</w:t>
      </w:r>
      <w:r w:rsidRPr="00F067A9">
        <w:t> </w:t>
      </w:r>
      <w:hyperlink r:id="rId22" w:tooltip="Марко (євангеліст)" w:history="1">
        <w:r w:rsidRPr="00F067A9">
          <w:rPr>
            <w:rStyle w:val="aa"/>
            <w:color w:val="auto"/>
            <w:u w:val="none"/>
            <w:lang w:val="ru-RU"/>
          </w:rPr>
          <w:t>Марко</w:t>
        </w:r>
      </w:hyperlink>
      <w:r w:rsidRPr="00F067A9">
        <w:rPr>
          <w:lang w:val="ru-RU"/>
        </w:rPr>
        <w:t>,</w:t>
      </w:r>
      <w:r w:rsidRPr="00F067A9">
        <w:t> </w:t>
      </w:r>
      <w:hyperlink r:id="rId23" w:tooltip="Лука (євангеліст)" w:history="1">
        <w:r w:rsidRPr="00F067A9">
          <w:rPr>
            <w:rStyle w:val="aa"/>
            <w:color w:val="auto"/>
            <w:u w:val="none"/>
            <w:lang w:val="ru-RU"/>
          </w:rPr>
          <w:t>Лука</w:t>
        </w:r>
      </w:hyperlink>
      <w:r w:rsidRPr="00F067A9">
        <w:t> </w:t>
      </w:r>
      <w:r w:rsidRPr="00F067A9">
        <w:rPr>
          <w:lang w:val="ru-RU"/>
        </w:rPr>
        <w:t>та</w:t>
      </w:r>
      <w:r w:rsidRPr="00F067A9">
        <w:t> </w:t>
      </w:r>
      <w:hyperlink r:id="rId24" w:tooltip="Іван Богослов" w:history="1">
        <w:r w:rsidRPr="00F067A9">
          <w:rPr>
            <w:rStyle w:val="aa"/>
            <w:color w:val="auto"/>
            <w:u w:val="none"/>
            <w:lang w:val="ru-RU"/>
          </w:rPr>
          <w:t>Іван</w:t>
        </w:r>
      </w:hyperlink>
      <w:r w:rsidRPr="00F067A9">
        <w:rPr>
          <w:lang w:val="ru-RU"/>
        </w:rPr>
        <w:t>, і, безперечно, багато притч Ісуса залишилися не записані й, на жаль, не дійшли до наших днів</w:t>
      </w:r>
      <w:hyperlink r:id="rId25" w:anchor="cite_note-%D0%A5%D1%80%D0%B0%D0%BC-1" w:history="1">
        <w:r w:rsidRPr="00F067A9">
          <w:rPr>
            <w:rStyle w:val="aa"/>
            <w:color w:val="auto"/>
            <w:u w:val="none"/>
            <w:vertAlign w:val="superscript"/>
            <w:lang w:val="ru-RU"/>
          </w:rPr>
          <w:t>[1]</w:t>
        </w:r>
      </w:hyperlink>
      <w:r w:rsidRPr="00F067A9">
        <w:rPr>
          <w:lang w:val="ru-RU"/>
        </w:rPr>
        <w:t>.</w:t>
      </w:r>
    </w:p>
    <w:p w:rsidR="00C71E04" w:rsidRPr="00F067A9" w:rsidRDefault="00C71E04" w:rsidP="00F067A9">
      <w:pPr>
        <w:pStyle w:val="ab"/>
        <w:shd w:val="clear" w:color="auto" w:fill="FFFFFF"/>
        <w:spacing w:before="0" w:beforeAutospacing="0" w:after="0" w:afterAutospacing="0" w:line="276" w:lineRule="auto"/>
        <w:ind w:firstLine="567"/>
        <w:jc w:val="both"/>
        <w:rPr>
          <w:lang w:val="ru-RU"/>
        </w:rPr>
      </w:pPr>
      <w:r w:rsidRPr="00F067A9">
        <w:rPr>
          <w:lang w:val="ru-RU"/>
        </w:rPr>
        <w:t>У перекладі з</w:t>
      </w:r>
      <w:r w:rsidRPr="00F067A9">
        <w:t> </w:t>
      </w:r>
      <w:hyperlink r:id="rId26" w:tooltip="Грецька мова" w:history="1">
        <w:r w:rsidRPr="00F067A9">
          <w:rPr>
            <w:rStyle w:val="aa"/>
            <w:color w:val="auto"/>
            <w:u w:val="none"/>
            <w:lang w:val="ru-RU"/>
          </w:rPr>
          <w:t>грецької мови</w:t>
        </w:r>
      </w:hyperlink>
      <w:r w:rsidRPr="00F067A9">
        <w:t> </w:t>
      </w:r>
      <w:r w:rsidRPr="00F067A9">
        <w:rPr>
          <w:lang w:val="ru-RU"/>
        </w:rPr>
        <w:t>слово «притча»</w:t>
      </w:r>
      <w:r w:rsidRPr="00F067A9">
        <w:t> </w:t>
      </w:r>
      <w:r w:rsidRPr="00F067A9">
        <w:rPr>
          <w:lang w:val="ru-RU"/>
        </w:rPr>
        <w:t>— це «йти пліч-о-пліч», себто притча пліч-о-пліч ставить відоме з невідомим. Адже притча дозволяє зрівняти відому істину з невідомою. Істини в притчах подавалися у символах, образах та алегоріях</w:t>
      </w:r>
      <w:hyperlink r:id="rId27" w:anchor="cite_note-%D0%A5%D1%80%D0%B0%D0%BC-1" w:history="1">
        <w:r w:rsidRPr="00F067A9">
          <w:rPr>
            <w:rStyle w:val="aa"/>
            <w:color w:val="auto"/>
            <w:u w:val="none"/>
            <w:vertAlign w:val="superscript"/>
            <w:lang w:val="ru-RU"/>
          </w:rPr>
          <w:t>[1]</w:t>
        </w:r>
      </w:hyperlink>
    </w:p>
    <w:p w:rsidR="00C71E04" w:rsidRPr="00F067A9" w:rsidRDefault="00C71E04" w:rsidP="00F067A9">
      <w:pPr>
        <w:pStyle w:val="ab"/>
        <w:shd w:val="clear" w:color="auto" w:fill="FFFFFF"/>
        <w:spacing w:before="0" w:beforeAutospacing="0" w:after="0" w:afterAutospacing="0" w:line="276" w:lineRule="auto"/>
        <w:ind w:firstLine="567"/>
        <w:jc w:val="both"/>
        <w:rPr>
          <w:lang w:val="ru-RU"/>
        </w:rPr>
      </w:pPr>
      <w:r w:rsidRPr="00F067A9">
        <w:rPr>
          <w:lang w:val="ru-RU"/>
        </w:rPr>
        <w:t>Притчі були надзвичайно популярні серед Стародавніх народів Сходу і це був фольклорний, народний жанр. Народні притчі нерідко містили в собі викривальні мотиви</w:t>
      </w:r>
      <w:hyperlink r:id="rId28" w:anchor="cite_note-%D0%A5%D1%80%D0%B0%D0%BC-1" w:history="1">
        <w:r w:rsidRPr="00F067A9">
          <w:rPr>
            <w:rStyle w:val="aa"/>
            <w:color w:val="auto"/>
            <w:u w:val="none"/>
            <w:vertAlign w:val="superscript"/>
            <w:lang w:val="ru-RU"/>
          </w:rPr>
          <w:t>[1]</w:t>
        </w:r>
      </w:hyperlink>
      <w:r w:rsidRPr="00F067A9">
        <w:rPr>
          <w:lang w:val="ru-RU"/>
        </w:rPr>
        <w:t>.</w:t>
      </w:r>
    </w:p>
    <w:p w:rsidR="00C71E04" w:rsidRPr="00F067A9" w:rsidRDefault="00C71E04" w:rsidP="00F067A9">
      <w:pPr>
        <w:pStyle w:val="ab"/>
        <w:shd w:val="clear" w:color="auto" w:fill="FFFFFF"/>
        <w:spacing w:before="0" w:beforeAutospacing="0" w:after="0" w:afterAutospacing="0" w:line="276" w:lineRule="auto"/>
        <w:ind w:firstLine="567"/>
        <w:jc w:val="both"/>
        <w:rPr>
          <w:lang w:val="ru-RU"/>
        </w:rPr>
      </w:pPr>
      <w:r w:rsidRPr="00F067A9">
        <w:rPr>
          <w:lang w:val="ru-RU"/>
        </w:rPr>
        <w:t>Притча відома за «Панчатантрою». Вона широко застосовується в</w:t>
      </w:r>
      <w:r w:rsidRPr="00F067A9">
        <w:t> </w:t>
      </w:r>
      <w:hyperlink r:id="rId29" w:tooltip="Євангеліє" w:history="1">
        <w:r w:rsidRPr="00F067A9">
          <w:rPr>
            <w:rStyle w:val="aa"/>
            <w:color w:val="auto"/>
            <w:u w:val="none"/>
            <w:lang w:val="ru-RU"/>
          </w:rPr>
          <w:t>Євангелії</w:t>
        </w:r>
      </w:hyperlink>
      <w:r w:rsidRPr="00F067A9">
        <w:rPr>
          <w:lang w:val="ru-RU"/>
        </w:rPr>
        <w:t>, виражаючи в алегоричній формі духовні настанови, як, приміром,</w:t>
      </w:r>
      <w:r w:rsidRPr="00F067A9">
        <w:t> </w:t>
      </w:r>
      <w:hyperlink r:id="rId30" w:tooltip="Книга приказок Соломонових" w:history="1">
        <w:r w:rsidRPr="00F067A9">
          <w:rPr>
            <w:rStyle w:val="aa"/>
            <w:color w:val="auto"/>
            <w:u w:val="none"/>
            <w:lang w:val="ru-RU"/>
          </w:rPr>
          <w:t>«Притчі Соломона»</w:t>
        </w:r>
      </w:hyperlink>
      <w:r w:rsidRPr="00F067A9">
        <w:rPr>
          <w:lang w:val="ru-RU"/>
        </w:rPr>
        <w:t>. Це збірник мудрих, моральних, наставницьких висловів, багато з яких належить царю</w:t>
      </w:r>
      <w:r w:rsidRPr="00F067A9">
        <w:t> </w:t>
      </w:r>
      <w:hyperlink r:id="rId31" w:tooltip="Соломон" w:history="1">
        <w:r w:rsidRPr="00F067A9">
          <w:rPr>
            <w:rStyle w:val="aa"/>
            <w:color w:val="auto"/>
            <w:u w:val="none"/>
            <w:lang w:val="ru-RU"/>
          </w:rPr>
          <w:t>Соломону</w:t>
        </w:r>
      </w:hyperlink>
      <w:r w:rsidRPr="00F067A9">
        <w:rPr>
          <w:lang w:val="ru-RU"/>
        </w:rPr>
        <w:t>, частину з яких він зібрав серед народу за волею Божою</w:t>
      </w:r>
      <w:hyperlink r:id="rId32" w:anchor="cite_note-%D0%A5%D1%80%D0%B0%D0%BC-1" w:history="1">
        <w:r w:rsidRPr="00F067A9">
          <w:rPr>
            <w:rStyle w:val="aa"/>
            <w:color w:val="auto"/>
            <w:u w:val="none"/>
            <w:vertAlign w:val="superscript"/>
            <w:lang w:val="ru-RU"/>
          </w:rPr>
          <w:t>[1]</w:t>
        </w:r>
      </w:hyperlink>
      <w:r w:rsidRPr="00F067A9">
        <w:rPr>
          <w:lang w:val="ru-RU"/>
        </w:rPr>
        <w:t>, що вслід за</w:t>
      </w:r>
      <w:r w:rsidRPr="00F067A9">
        <w:t> </w:t>
      </w:r>
      <w:hyperlink r:id="rId33" w:tooltip="Псалтир" w:history="1">
        <w:r w:rsidRPr="00F067A9">
          <w:rPr>
            <w:rStyle w:val="aa"/>
            <w:color w:val="auto"/>
            <w:u w:val="none"/>
            <w:lang w:val="ru-RU"/>
          </w:rPr>
          <w:t>Псалтирем</w:t>
        </w:r>
      </w:hyperlink>
      <w:r w:rsidRPr="00F067A9">
        <w:t> </w:t>
      </w:r>
      <w:r w:rsidRPr="00F067A9">
        <w:rPr>
          <w:lang w:val="ru-RU"/>
        </w:rPr>
        <w:t>набули широкого вжитку за часів</w:t>
      </w:r>
      <w:r w:rsidRPr="00F067A9">
        <w:t> </w:t>
      </w:r>
      <w:hyperlink r:id="rId34" w:tooltip="Київська Русь" w:history="1">
        <w:r w:rsidRPr="00F067A9">
          <w:rPr>
            <w:rStyle w:val="aa"/>
            <w:color w:val="auto"/>
            <w:u w:val="none"/>
            <w:lang w:val="ru-RU"/>
          </w:rPr>
          <w:t>Київської Русі</w:t>
        </w:r>
      </w:hyperlink>
      <w:r w:rsidRPr="00F067A9">
        <w:rPr>
          <w:lang w:val="ru-RU"/>
        </w:rPr>
        <w:t>. Особливої популярності зазнала «Повість про Варлаама і Йосафа», що стала предметом наукової студії</w:t>
      </w:r>
      <w:r w:rsidRPr="00F067A9">
        <w:t> </w:t>
      </w:r>
      <w:hyperlink r:id="rId35" w:tooltip="Іван Франко" w:history="1">
        <w:r w:rsidRPr="00F067A9">
          <w:rPr>
            <w:rStyle w:val="aa"/>
            <w:color w:val="auto"/>
            <w:u w:val="none"/>
            <w:lang w:val="ru-RU"/>
          </w:rPr>
          <w:t>І. Франка</w:t>
        </w:r>
      </w:hyperlink>
      <w:r w:rsidRPr="00F067A9">
        <w:rPr>
          <w:lang w:val="ru-RU"/>
        </w:rPr>
        <w:t>. Цей</w:t>
      </w:r>
      <w:r w:rsidRPr="00F067A9">
        <w:t> </w:t>
      </w:r>
      <w:hyperlink r:id="rId36" w:tooltip="Жанр" w:history="1">
        <w:r w:rsidRPr="00F067A9">
          <w:rPr>
            <w:rStyle w:val="aa"/>
            <w:color w:val="auto"/>
            <w:u w:val="none"/>
            <w:lang w:val="ru-RU"/>
          </w:rPr>
          <w:t>жанр</w:t>
        </w:r>
      </w:hyperlink>
      <w:r w:rsidRPr="00F067A9">
        <w:t> </w:t>
      </w:r>
      <w:r w:rsidRPr="00F067A9">
        <w:rPr>
          <w:lang w:val="ru-RU"/>
        </w:rPr>
        <w:t>мав великий вплив на його творчість, недарма оригінальні притчі складають композиційну основу його збірки «Мій Ізмарагд» (</w:t>
      </w:r>
      <w:hyperlink r:id="rId37" w:tooltip="1898" w:history="1">
        <w:r w:rsidRPr="00F067A9">
          <w:rPr>
            <w:rStyle w:val="aa"/>
            <w:color w:val="auto"/>
            <w:u w:val="none"/>
            <w:lang w:val="ru-RU"/>
          </w:rPr>
          <w:t>1898</w:t>
        </w:r>
      </w:hyperlink>
      <w:r w:rsidRPr="00F067A9">
        <w:rPr>
          <w:lang w:val="ru-RU"/>
        </w:rPr>
        <w:t>). Звертаються до притчі і сучасні поети (</w:t>
      </w:r>
      <w:hyperlink r:id="rId38" w:tooltip="Дмитро Павличко" w:history="1">
        <w:r w:rsidRPr="00F067A9">
          <w:rPr>
            <w:rStyle w:val="aa"/>
            <w:color w:val="auto"/>
            <w:u w:val="none"/>
            <w:lang w:val="ru-RU"/>
          </w:rPr>
          <w:t>Д. Павличко</w:t>
        </w:r>
      </w:hyperlink>
      <w:r w:rsidRPr="00F067A9">
        <w:rPr>
          <w:lang w:val="ru-RU"/>
        </w:rPr>
        <w:t>,</w:t>
      </w:r>
      <w:r w:rsidRPr="00F067A9">
        <w:t> </w:t>
      </w:r>
      <w:hyperlink r:id="rId39" w:tooltip="Ліна Костенко" w:history="1">
        <w:r w:rsidRPr="00F067A9">
          <w:rPr>
            <w:rStyle w:val="aa"/>
            <w:color w:val="auto"/>
            <w:u w:val="none"/>
            <w:lang w:val="ru-RU"/>
          </w:rPr>
          <w:t>Ліна Костенко</w:t>
        </w:r>
      </w:hyperlink>
      <w:r w:rsidRPr="00F067A9">
        <w:t> </w:t>
      </w:r>
      <w:r w:rsidRPr="00F067A9">
        <w:rPr>
          <w:lang w:val="ru-RU"/>
        </w:rPr>
        <w:t>та ін.). Позначився жанр притчі і на українському</w:t>
      </w:r>
      <w:r w:rsidRPr="00F067A9">
        <w:t> </w:t>
      </w:r>
      <w:hyperlink r:id="rId40" w:tooltip="Малярство" w:history="1">
        <w:r w:rsidRPr="00F067A9">
          <w:rPr>
            <w:rStyle w:val="aa"/>
            <w:color w:val="auto"/>
            <w:u w:val="none"/>
            <w:lang w:val="ru-RU"/>
          </w:rPr>
          <w:t>малярстві</w:t>
        </w:r>
      </w:hyperlink>
      <w:r w:rsidRPr="00F067A9">
        <w:rPr>
          <w:lang w:val="ru-RU"/>
        </w:rPr>
        <w:t>, зокрема на серії малюнків</w:t>
      </w:r>
      <w:r w:rsidRPr="00F067A9">
        <w:t> </w:t>
      </w:r>
      <w:hyperlink r:id="rId41" w:tooltip="Шевченко Тарас Григорович" w:history="1">
        <w:r w:rsidRPr="00F067A9">
          <w:rPr>
            <w:rStyle w:val="aa"/>
            <w:color w:val="auto"/>
            <w:u w:val="none"/>
            <w:lang w:val="ru-RU"/>
          </w:rPr>
          <w:t>Т. Шевченка</w:t>
        </w:r>
      </w:hyperlink>
      <w:r w:rsidRPr="00F067A9">
        <w:rPr>
          <w:lang w:val="ru-RU"/>
        </w:rPr>
        <w:t>.</w:t>
      </w:r>
    </w:p>
    <w:p w:rsidR="00C71E04" w:rsidRPr="00F067A9" w:rsidRDefault="00C71E04" w:rsidP="00F067A9">
      <w:pPr>
        <w:pStyle w:val="ab"/>
        <w:shd w:val="clear" w:color="auto" w:fill="FFFFFF"/>
        <w:spacing w:before="0" w:beforeAutospacing="0" w:after="0" w:afterAutospacing="0" w:line="276" w:lineRule="auto"/>
        <w:ind w:firstLine="567"/>
        <w:jc w:val="both"/>
        <w:rPr>
          <w:lang w:val="ru-RU"/>
        </w:rPr>
      </w:pPr>
      <w:r w:rsidRPr="00F067A9">
        <w:rPr>
          <w:lang w:val="ru-RU"/>
        </w:rPr>
        <w:t>В новітній</w:t>
      </w:r>
      <w:r w:rsidRPr="00F067A9">
        <w:t> </w:t>
      </w:r>
      <w:hyperlink r:id="rId42" w:tooltip="Європа" w:history="1">
        <w:r w:rsidRPr="00F067A9">
          <w:rPr>
            <w:rStyle w:val="aa"/>
            <w:color w:val="auto"/>
            <w:u w:val="none"/>
            <w:lang w:val="ru-RU"/>
          </w:rPr>
          <w:t>європейській</w:t>
        </w:r>
      </w:hyperlink>
      <w:r w:rsidRPr="00F067A9">
        <w:t> </w:t>
      </w:r>
      <w:hyperlink r:id="rId43" w:tooltip="Література" w:history="1">
        <w:r w:rsidRPr="00F067A9">
          <w:rPr>
            <w:rStyle w:val="aa"/>
            <w:color w:val="auto"/>
            <w:u w:val="none"/>
            <w:lang w:val="ru-RU"/>
          </w:rPr>
          <w:t>літературі</w:t>
        </w:r>
      </w:hyperlink>
      <w:r w:rsidRPr="00F067A9">
        <w:t> </w:t>
      </w:r>
      <w:r w:rsidRPr="00F067A9">
        <w:rPr>
          <w:lang w:val="ru-RU"/>
        </w:rPr>
        <w:t>притча стала одним із засобів вираження морально-філософських роздумів письменника, нерідко протилежних до загальноприйнятих, панівних у суспільстві уявлень. Тут притча не зображує, а повідомляє про певну ідею, покладаючи у свою основу принцип</w:t>
      </w:r>
      <w:r w:rsidRPr="00F067A9">
        <w:t> </w:t>
      </w:r>
      <w:hyperlink r:id="rId44" w:tooltip="Парабола у літературі (ще не написана)" w:history="1">
        <w:r w:rsidRPr="00F067A9">
          <w:rPr>
            <w:rStyle w:val="aa"/>
            <w:color w:val="auto"/>
            <w:u w:val="none"/>
            <w:lang w:val="ru-RU"/>
          </w:rPr>
          <w:t>параболи</w:t>
        </w:r>
      </w:hyperlink>
      <w:r w:rsidRPr="00F067A9">
        <w:rPr>
          <w:lang w:val="ru-RU"/>
        </w:rPr>
        <w:t xml:space="preserve">: оповідь немовби віддаляється від даного часопростору і, </w:t>
      </w:r>
      <w:r w:rsidRPr="00F067A9">
        <w:rPr>
          <w:lang w:val="ru-RU"/>
        </w:rPr>
        <w:lastRenderedPageBreak/>
        <w:t>рухаючись по кривій, повертається назад, висвітлюючи явище художнього осмислення у філософсько-естетичному аспекті (</w:t>
      </w:r>
      <w:hyperlink r:id="rId45" w:tooltip="Брехт Бертольт" w:history="1">
        <w:r w:rsidRPr="00F067A9">
          <w:rPr>
            <w:rStyle w:val="aa"/>
            <w:color w:val="auto"/>
            <w:u w:val="none"/>
            <w:lang w:val="ru-RU"/>
          </w:rPr>
          <w:t>Б. Брехт</w:t>
        </w:r>
      </w:hyperlink>
      <w:r w:rsidRPr="00F067A9">
        <w:rPr>
          <w:lang w:val="ru-RU"/>
        </w:rPr>
        <w:t>,</w:t>
      </w:r>
      <w:r w:rsidRPr="00F067A9">
        <w:t> </w:t>
      </w:r>
      <w:hyperlink r:id="rId46" w:tooltip="Сартр Жан-Поль" w:history="1">
        <w:r w:rsidRPr="00F067A9">
          <w:rPr>
            <w:rStyle w:val="aa"/>
            <w:color w:val="auto"/>
            <w:u w:val="none"/>
            <w:lang w:val="ru-RU"/>
          </w:rPr>
          <w:t>Ж.-П. Сартр</w:t>
        </w:r>
      </w:hyperlink>
      <w:r w:rsidRPr="00F067A9">
        <w:rPr>
          <w:lang w:val="ru-RU"/>
        </w:rPr>
        <w:t>,</w:t>
      </w:r>
      <w:r w:rsidRPr="00F067A9">
        <w:t> </w:t>
      </w:r>
      <w:hyperlink r:id="rId47" w:tooltip="Альбер Камю" w:history="1">
        <w:r w:rsidRPr="00F067A9">
          <w:rPr>
            <w:rStyle w:val="aa"/>
            <w:color w:val="auto"/>
            <w:u w:val="none"/>
            <w:lang w:val="ru-RU"/>
          </w:rPr>
          <w:t>А. Камю</w:t>
        </w:r>
      </w:hyperlink>
      <w:r w:rsidRPr="00F067A9">
        <w:t> </w:t>
      </w:r>
      <w:r w:rsidRPr="00F067A9">
        <w:rPr>
          <w:lang w:val="ru-RU"/>
        </w:rPr>
        <w:t>та ін.), як, наприклад, вчинив</w:t>
      </w:r>
      <w:r w:rsidRPr="00F067A9">
        <w:t> </w:t>
      </w:r>
      <w:hyperlink r:id="rId48" w:tooltip="Франц Кафка" w:history="1">
        <w:r w:rsidRPr="00F067A9">
          <w:rPr>
            <w:rStyle w:val="aa"/>
            <w:color w:val="auto"/>
            <w:u w:val="none"/>
            <w:lang w:val="ru-RU"/>
          </w:rPr>
          <w:t>Кафка</w:t>
        </w:r>
      </w:hyperlink>
      <w:r w:rsidRPr="00F067A9">
        <w:t> </w:t>
      </w:r>
      <w:r w:rsidRPr="00F067A9">
        <w:rPr>
          <w:lang w:val="ru-RU"/>
        </w:rPr>
        <w:t>у своїх «Оповіданнях для хрестоматії».</w:t>
      </w:r>
    </w:p>
    <w:p w:rsidR="00C71E04" w:rsidRPr="00F067A9" w:rsidRDefault="00C71E04" w:rsidP="00F067A9">
      <w:pPr>
        <w:pStyle w:val="ab"/>
        <w:shd w:val="clear" w:color="auto" w:fill="FFFFFF"/>
        <w:spacing w:before="0" w:beforeAutospacing="0" w:after="0" w:afterAutospacing="0" w:line="276" w:lineRule="auto"/>
        <w:ind w:firstLine="567"/>
        <w:jc w:val="both"/>
        <w:rPr>
          <w:lang w:val="ru-RU"/>
        </w:rPr>
      </w:pPr>
      <w:r w:rsidRPr="00F067A9">
        <w:rPr>
          <w:lang w:val="ru-RU"/>
        </w:rPr>
        <w:t>У такій новій якості спостерігається притча і в творчості сучасних українських письменників, зокрема</w:t>
      </w:r>
      <w:r w:rsidRPr="00F067A9">
        <w:t> </w:t>
      </w:r>
      <w:hyperlink r:id="rId49" w:tooltip="Шевчук Валерій" w:history="1">
        <w:r w:rsidRPr="00F067A9">
          <w:rPr>
            <w:rStyle w:val="aa"/>
            <w:color w:val="auto"/>
            <w:u w:val="none"/>
            <w:lang w:val="ru-RU"/>
          </w:rPr>
          <w:t>В. Шевчука</w:t>
        </w:r>
      </w:hyperlink>
      <w:r w:rsidRPr="00F067A9">
        <w:t> </w:t>
      </w:r>
      <w:r w:rsidRPr="00F067A9">
        <w:rPr>
          <w:lang w:val="ru-RU"/>
        </w:rPr>
        <w:t>(«Дім на горі», «На полі смиренному» та інші)</w:t>
      </w:r>
    </w:p>
    <w:p w:rsidR="00C71E04" w:rsidRPr="00F067A9" w:rsidRDefault="00C71E04" w:rsidP="00F067A9">
      <w:pPr>
        <w:spacing w:line="276" w:lineRule="auto"/>
        <w:ind w:firstLine="567"/>
        <w:jc w:val="both"/>
        <w:rPr>
          <w:sz w:val="24"/>
          <w:szCs w:val="24"/>
        </w:rPr>
      </w:pPr>
      <w:r w:rsidRPr="00F067A9">
        <w:rPr>
          <w:sz w:val="24"/>
          <w:szCs w:val="24"/>
        </w:rPr>
        <w:t xml:space="preserve">У романі-притчі, у драмі-притчі є і характери, і розвиток дії, однак і тут головне не характери та життєві обставини, а виняткова загостреність думки самого автора, до якої він привертає увагу читача. Багато творів Голдингу, за його словами, носять притчеобразный характер, тобто, щодо простих і коротких сюжетах закладено глибокий філософський сенс. «У романі-притчі, у драмі-притчі є і характери, і розвиток дії, однак і тут головне не характери та життєві обставини, а виняткова загостреність думки самого автора, до якої він привертає увагу читача. Сюжет у разі важливий не як відображення життєвих явищ, бо як приклад, з допомогою якого автор прагне наочніше і переконливіше донести до читача якусь свою думку, ідею, змусити читача </w:t>
      </w:r>
      <w:r w:rsidR="000310D9">
        <w:rPr>
          <w:sz w:val="24"/>
          <w:szCs w:val="24"/>
        </w:rPr>
        <w:t>замислитися з неї».</w:t>
      </w:r>
    </w:p>
    <w:p w:rsidR="00C71E04" w:rsidRPr="00F067A9" w:rsidRDefault="00C71E04" w:rsidP="00F067A9">
      <w:pPr>
        <w:spacing w:line="276" w:lineRule="auto"/>
        <w:ind w:firstLine="567"/>
        <w:jc w:val="both"/>
        <w:rPr>
          <w:sz w:val="24"/>
          <w:szCs w:val="24"/>
        </w:rPr>
      </w:pPr>
      <w:r w:rsidRPr="00F067A9">
        <w:rPr>
          <w:sz w:val="24"/>
          <w:szCs w:val="24"/>
        </w:rPr>
        <w:t>Образи та ситуації романів та повістей Голдингу, як правило, архітіпові, оскільки втілюють певні морально-філософські категорії та стосунки. Кардинальне питання його творчості – природа зла, яку він бачить у самій природі людини. Кожен, хто пройшов через роки розгулу фашистського звірства і не усвідомив, що людина творить зло, як бджола творить мед, або сліпий, або дурень», - вважав він.</w:t>
      </w:r>
    </w:p>
    <w:p w:rsidR="00C71E04" w:rsidRPr="00F067A9" w:rsidRDefault="00C71E04" w:rsidP="00F067A9">
      <w:pPr>
        <w:spacing w:line="276" w:lineRule="auto"/>
        <w:ind w:firstLine="567"/>
        <w:jc w:val="both"/>
        <w:rPr>
          <w:sz w:val="24"/>
          <w:szCs w:val="24"/>
        </w:rPr>
      </w:pPr>
      <w:r w:rsidRPr="00F067A9">
        <w:rPr>
          <w:sz w:val="24"/>
          <w:szCs w:val="24"/>
        </w:rPr>
        <w:t xml:space="preserve">Голдинг став широко відомий після виходу роману «Володар мух» (1954), в якому він позначив проблему, що стала однією з провідних у другій половині XX століття: чому людина, яка оголошує себе носієм культурної спадщини цивілізації, у прикордонних ситуаціях миттєво перетворюється на звіра, безжального і немилосердного.Назва </w:t>
      </w:r>
      <w:r w:rsidR="00EF6F38">
        <w:rPr>
          <w:sz w:val="24"/>
          <w:szCs w:val="24"/>
        </w:rPr>
        <w:t xml:space="preserve">повісті символічна: Король мух </w:t>
      </w:r>
      <w:r w:rsidRPr="00F067A9">
        <w:rPr>
          <w:sz w:val="24"/>
          <w:szCs w:val="24"/>
        </w:rPr>
        <w:t xml:space="preserve"> так розшифровується ім'я одного з прихильників Сатани - Вельзевула - в дохристиянській міфології. У Новому Завіті це, як відомо, одне з імен глави демонів.</w:t>
      </w:r>
    </w:p>
    <w:p w:rsidR="00C71E04" w:rsidRPr="00F067A9" w:rsidRDefault="00C71E04" w:rsidP="00F067A9">
      <w:pPr>
        <w:spacing w:line="276" w:lineRule="auto"/>
        <w:ind w:firstLine="567"/>
        <w:jc w:val="both"/>
        <w:rPr>
          <w:sz w:val="24"/>
          <w:szCs w:val="24"/>
        </w:rPr>
      </w:pPr>
      <w:r w:rsidRPr="00F067A9">
        <w:rPr>
          <w:sz w:val="24"/>
          <w:szCs w:val="24"/>
        </w:rPr>
        <w:t>Сюжет повісті простий. Літак, який перевозив дітей невідомо звідки та невідомо куди, підбито. Усі діти врятувалися, усі дорослі загинули. Як це відбулося? Автор цього не пояснює. Кількість дітей — невідомо, самі себе вони порахувати спочатку не зуміли, а потім не захотіли. Вік — приблизно від п'яти і до, приблизно, тринадцяти, всі діти — хлопчики. На острові є достатньо фруктів, які ростуть прямо на деревах, тому голодна смерть дітям найближчим часом не загрожує. На острові мешкають дикі свині (яких, однак, треба ще зловити), у двох хлопчаків є ножі, в одного — окуляри, за допомогою яких можна розвести вогонь.</w:t>
      </w:r>
    </w:p>
    <w:p w:rsidR="00C71E04" w:rsidRPr="00F067A9" w:rsidRDefault="00C71E04" w:rsidP="00F067A9">
      <w:pPr>
        <w:spacing w:line="276" w:lineRule="auto"/>
        <w:ind w:firstLine="567"/>
        <w:jc w:val="both"/>
        <w:rPr>
          <w:sz w:val="24"/>
          <w:szCs w:val="24"/>
        </w:rPr>
      </w:pPr>
      <w:r w:rsidRPr="00F067A9">
        <w:rPr>
          <w:sz w:val="24"/>
          <w:szCs w:val="24"/>
        </w:rPr>
        <w:t>Опинившись одні в замкнутому просторі, діти починають звіріти, і полювання на кабанів переходять до полювання один на одного.</w:t>
      </w:r>
    </w:p>
    <w:p w:rsidR="00C71E04" w:rsidRPr="00F067A9" w:rsidRDefault="00C71E04" w:rsidP="00F067A9">
      <w:pPr>
        <w:spacing w:line="276" w:lineRule="auto"/>
        <w:ind w:firstLine="567"/>
        <w:jc w:val="both"/>
        <w:rPr>
          <w:sz w:val="24"/>
          <w:szCs w:val="24"/>
        </w:rPr>
      </w:pPr>
      <w:r w:rsidRPr="00F067A9">
        <w:rPr>
          <w:sz w:val="24"/>
          <w:szCs w:val="24"/>
        </w:rPr>
        <w:t>Мова філософської притчі Голдінга дуже складна, полісемантична і вимагає спеціального підходу, зокрема, при розшифруванні численних символів, задіяних у розповіді. Перш ніж приступити до аналізу різних символів, слід дати характеристику атмосфери, що пронизує роман. Отже, спочатку діти, опинившись на острові без нагляду дорослих, відчувають справжню насолоду свободою</w:t>
      </w:r>
    </w:p>
    <w:p w:rsidR="00C71E04" w:rsidRPr="00F067A9" w:rsidRDefault="000310D9" w:rsidP="00F067A9">
      <w:pPr>
        <w:spacing w:line="276" w:lineRule="auto"/>
        <w:ind w:firstLine="567"/>
        <w:jc w:val="both"/>
        <w:rPr>
          <w:sz w:val="24"/>
          <w:szCs w:val="24"/>
        </w:rPr>
      </w:pPr>
      <w:r>
        <w:rPr>
          <w:sz w:val="24"/>
          <w:szCs w:val="24"/>
        </w:rPr>
        <w:t xml:space="preserve"> А сам Голді</w:t>
      </w:r>
      <w:r w:rsidR="00C71E04" w:rsidRPr="00F067A9">
        <w:rPr>
          <w:sz w:val="24"/>
          <w:szCs w:val="24"/>
        </w:rPr>
        <w:t>нг рішуче відмовляється формулювати однозначно зрозумілу мораль.</w:t>
      </w:r>
    </w:p>
    <w:p w:rsidR="00C71E04" w:rsidRPr="00F067A9" w:rsidRDefault="00C71E04" w:rsidP="00F067A9">
      <w:pPr>
        <w:spacing w:line="276" w:lineRule="auto"/>
        <w:ind w:firstLine="567"/>
        <w:jc w:val="both"/>
        <w:rPr>
          <w:sz w:val="24"/>
          <w:szCs w:val="24"/>
        </w:rPr>
      </w:pPr>
      <w:r w:rsidRPr="00F067A9">
        <w:rPr>
          <w:sz w:val="24"/>
          <w:szCs w:val="24"/>
        </w:rPr>
        <w:t>Складна метафорична основа творів Голдингу припускає можливість різного їх тлумачення. Його притчі, зазвичай, не пропонують готових рішень, не дають остаточних відповідей. У когось вони можуть викликати сумніви, у когось – прямі заперечення, але нікого не залишає байдужим. Кожна з них несе в собі потужний інтелектуальний і моральний зміст, будить уяву, змушує ще й ще раз замислитися над «клятими» питаннями буття, над наболілими питаннями совісті та самосвідомості.</w:t>
      </w:r>
    </w:p>
    <w:p w:rsidR="008B2481" w:rsidRPr="00F067A9" w:rsidRDefault="006972D8" w:rsidP="00F067A9">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8B2481" w:rsidRPr="00F067A9" w:rsidRDefault="006972D8" w:rsidP="00B66565">
      <w:pPr>
        <w:pStyle w:val="a4"/>
        <w:numPr>
          <w:ilvl w:val="0"/>
          <w:numId w:val="8"/>
        </w:numPr>
        <w:tabs>
          <w:tab w:val="left" w:pos="861"/>
        </w:tabs>
        <w:spacing w:line="276" w:lineRule="auto"/>
        <w:ind w:left="0" w:firstLine="567"/>
        <w:jc w:val="both"/>
        <w:rPr>
          <w:sz w:val="24"/>
          <w:szCs w:val="24"/>
        </w:rPr>
      </w:pPr>
      <w:r w:rsidRPr="00F067A9">
        <w:rPr>
          <w:sz w:val="24"/>
          <w:szCs w:val="24"/>
        </w:rPr>
        <w:lastRenderedPageBreak/>
        <w:t>Які</w:t>
      </w:r>
      <w:r w:rsidRPr="00F067A9">
        <w:rPr>
          <w:spacing w:val="-3"/>
          <w:sz w:val="24"/>
          <w:szCs w:val="24"/>
        </w:rPr>
        <w:t xml:space="preserve"> </w:t>
      </w:r>
      <w:r w:rsidRPr="00F067A9">
        <w:rPr>
          <w:sz w:val="24"/>
          <w:szCs w:val="24"/>
        </w:rPr>
        <w:t>умови</w:t>
      </w:r>
      <w:r w:rsidRPr="00F067A9">
        <w:rPr>
          <w:spacing w:val="-4"/>
          <w:sz w:val="24"/>
          <w:szCs w:val="24"/>
        </w:rPr>
        <w:t xml:space="preserve"> </w:t>
      </w:r>
      <w:r w:rsidRPr="00F067A9">
        <w:rPr>
          <w:sz w:val="24"/>
          <w:szCs w:val="24"/>
        </w:rPr>
        <w:t>формували</w:t>
      </w:r>
      <w:r w:rsidRPr="00F067A9">
        <w:rPr>
          <w:spacing w:val="-4"/>
          <w:sz w:val="24"/>
          <w:szCs w:val="24"/>
        </w:rPr>
        <w:t xml:space="preserve"> </w:t>
      </w:r>
      <w:r w:rsidRPr="00F067A9">
        <w:rPr>
          <w:sz w:val="24"/>
          <w:szCs w:val="24"/>
        </w:rPr>
        <w:t>світогляд</w:t>
      </w:r>
      <w:r w:rsidRPr="00F067A9">
        <w:rPr>
          <w:spacing w:val="-3"/>
          <w:sz w:val="24"/>
          <w:szCs w:val="24"/>
        </w:rPr>
        <w:t xml:space="preserve"> </w:t>
      </w:r>
      <w:r w:rsidRPr="00F067A9">
        <w:rPr>
          <w:sz w:val="24"/>
          <w:szCs w:val="24"/>
        </w:rPr>
        <w:t>У.</w:t>
      </w:r>
      <w:r w:rsidRPr="00F067A9">
        <w:rPr>
          <w:spacing w:val="-5"/>
          <w:sz w:val="24"/>
          <w:szCs w:val="24"/>
        </w:rPr>
        <w:t xml:space="preserve"> </w:t>
      </w:r>
      <w:r w:rsidRPr="00F067A9">
        <w:rPr>
          <w:sz w:val="24"/>
          <w:szCs w:val="24"/>
        </w:rPr>
        <w:t>Голдінга?</w:t>
      </w:r>
    </w:p>
    <w:p w:rsidR="008B2481" w:rsidRPr="00F067A9" w:rsidRDefault="006972D8" w:rsidP="00B66565">
      <w:pPr>
        <w:pStyle w:val="a4"/>
        <w:numPr>
          <w:ilvl w:val="0"/>
          <w:numId w:val="8"/>
        </w:numPr>
        <w:tabs>
          <w:tab w:val="left" w:pos="880"/>
        </w:tabs>
        <w:spacing w:line="276" w:lineRule="auto"/>
        <w:ind w:left="0" w:firstLine="567"/>
        <w:jc w:val="both"/>
        <w:rPr>
          <w:sz w:val="24"/>
          <w:szCs w:val="24"/>
        </w:rPr>
      </w:pPr>
      <w:r w:rsidRPr="00F067A9">
        <w:rPr>
          <w:sz w:val="24"/>
          <w:szCs w:val="24"/>
        </w:rPr>
        <w:t>Які</w:t>
      </w:r>
      <w:r w:rsidRPr="00F067A9">
        <w:rPr>
          <w:spacing w:val="13"/>
          <w:sz w:val="24"/>
          <w:szCs w:val="24"/>
        </w:rPr>
        <w:t xml:space="preserve"> </w:t>
      </w:r>
      <w:r w:rsidRPr="00F067A9">
        <w:rPr>
          <w:sz w:val="24"/>
          <w:szCs w:val="24"/>
        </w:rPr>
        <w:t>ознаки</w:t>
      </w:r>
      <w:r w:rsidRPr="00F067A9">
        <w:rPr>
          <w:spacing w:val="16"/>
          <w:sz w:val="24"/>
          <w:szCs w:val="24"/>
        </w:rPr>
        <w:t xml:space="preserve"> </w:t>
      </w:r>
      <w:r w:rsidRPr="00F067A9">
        <w:rPr>
          <w:sz w:val="24"/>
          <w:szCs w:val="24"/>
        </w:rPr>
        <w:t>відрізнили</w:t>
      </w:r>
      <w:r w:rsidRPr="00F067A9">
        <w:rPr>
          <w:spacing w:val="15"/>
          <w:sz w:val="24"/>
          <w:szCs w:val="24"/>
        </w:rPr>
        <w:t xml:space="preserve"> </w:t>
      </w:r>
      <w:r w:rsidRPr="00F067A9">
        <w:rPr>
          <w:sz w:val="24"/>
          <w:szCs w:val="24"/>
        </w:rPr>
        <w:t>творчість</w:t>
      </w:r>
      <w:r w:rsidRPr="00F067A9">
        <w:rPr>
          <w:spacing w:val="14"/>
          <w:sz w:val="24"/>
          <w:szCs w:val="24"/>
        </w:rPr>
        <w:t xml:space="preserve"> </w:t>
      </w:r>
      <w:r w:rsidRPr="00F067A9">
        <w:rPr>
          <w:sz w:val="24"/>
          <w:szCs w:val="24"/>
        </w:rPr>
        <w:t>Голдінга</w:t>
      </w:r>
      <w:r w:rsidRPr="00F067A9">
        <w:rPr>
          <w:spacing w:val="15"/>
          <w:sz w:val="24"/>
          <w:szCs w:val="24"/>
        </w:rPr>
        <w:t xml:space="preserve"> </w:t>
      </w:r>
      <w:r w:rsidRPr="00F067A9">
        <w:rPr>
          <w:sz w:val="24"/>
          <w:szCs w:val="24"/>
        </w:rPr>
        <w:t>від</w:t>
      </w:r>
      <w:r w:rsidRPr="00F067A9">
        <w:rPr>
          <w:spacing w:val="15"/>
          <w:sz w:val="24"/>
          <w:szCs w:val="24"/>
        </w:rPr>
        <w:t xml:space="preserve"> </w:t>
      </w:r>
      <w:r w:rsidRPr="00F067A9">
        <w:rPr>
          <w:sz w:val="24"/>
          <w:szCs w:val="24"/>
        </w:rPr>
        <w:t>творчості</w:t>
      </w:r>
      <w:r w:rsidRPr="00F067A9">
        <w:rPr>
          <w:spacing w:val="16"/>
          <w:sz w:val="24"/>
          <w:szCs w:val="24"/>
        </w:rPr>
        <w:t xml:space="preserve"> </w:t>
      </w:r>
      <w:r w:rsidRPr="00F067A9">
        <w:rPr>
          <w:sz w:val="24"/>
          <w:szCs w:val="24"/>
        </w:rPr>
        <w:t>інших</w:t>
      </w:r>
      <w:r w:rsidRPr="00F067A9">
        <w:rPr>
          <w:spacing w:val="16"/>
          <w:sz w:val="24"/>
          <w:szCs w:val="24"/>
        </w:rPr>
        <w:t xml:space="preserve"> </w:t>
      </w:r>
      <w:r w:rsidRPr="00F067A9">
        <w:rPr>
          <w:sz w:val="24"/>
          <w:szCs w:val="24"/>
        </w:rPr>
        <w:t>письменників</w:t>
      </w:r>
      <w:r w:rsidRPr="00F067A9">
        <w:rPr>
          <w:spacing w:val="-67"/>
          <w:sz w:val="24"/>
          <w:szCs w:val="24"/>
        </w:rPr>
        <w:t xml:space="preserve"> </w:t>
      </w:r>
      <w:r w:rsidRPr="00F067A9">
        <w:rPr>
          <w:sz w:val="24"/>
          <w:szCs w:val="24"/>
        </w:rPr>
        <w:t>ХХ</w:t>
      </w:r>
      <w:r w:rsidRPr="00F067A9">
        <w:rPr>
          <w:spacing w:val="-1"/>
          <w:sz w:val="24"/>
          <w:szCs w:val="24"/>
        </w:rPr>
        <w:t xml:space="preserve"> </w:t>
      </w:r>
      <w:r w:rsidRPr="00F067A9">
        <w:rPr>
          <w:sz w:val="24"/>
          <w:szCs w:val="24"/>
        </w:rPr>
        <w:t>ст.</w:t>
      </w:r>
    </w:p>
    <w:p w:rsidR="008B2481" w:rsidRPr="00F067A9" w:rsidRDefault="006972D8" w:rsidP="00B66565">
      <w:pPr>
        <w:pStyle w:val="a4"/>
        <w:numPr>
          <w:ilvl w:val="0"/>
          <w:numId w:val="8"/>
        </w:numPr>
        <w:tabs>
          <w:tab w:val="left" w:pos="861"/>
        </w:tabs>
        <w:spacing w:line="276" w:lineRule="auto"/>
        <w:ind w:left="0" w:firstLine="567"/>
        <w:jc w:val="both"/>
        <w:rPr>
          <w:sz w:val="24"/>
          <w:szCs w:val="24"/>
        </w:rPr>
      </w:pPr>
      <w:r w:rsidRPr="00F067A9">
        <w:rPr>
          <w:sz w:val="24"/>
          <w:szCs w:val="24"/>
        </w:rPr>
        <w:t>Яка</w:t>
      </w:r>
      <w:r w:rsidRPr="00F067A9">
        <w:rPr>
          <w:spacing w:val="-5"/>
          <w:sz w:val="24"/>
          <w:szCs w:val="24"/>
        </w:rPr>
        <w:t xml:space="preserve"> </w:t>
      </w:r>
      <w:r w:rsidRPr="00F067A9">
        <w:rPr>
          <w:sz w:val="24"/>
          <w:szCs w:val="24"/>
        </w:rPr>
        <w:t>основна</w:t>
      </w:r>
      <w:r w:rsidRPr="00F067A9">
        <w:rPr>
          <w:spacing w:val="-2"/>
          <w:sz w:val="24"/>
          <w:szCs w:val="24"/>
        </w:rPr>
        <w:t xml:space="preserve"> </w:t>
      </w:r>
      <w:r w:rsidRPr="00F067A9">
        <w:rPr>
          <w:sz w:val="24"/>
          <w:szCs w:val="24"/>
        </w:rPr>
        <w:t>тема</w:t>
      </w:r>
      <w:r w:rsidRPr="00F067A9">
        <w:rPr>
          <w:spacing w:val="-5"/>
          <w:sz w:val="24"/>
          <w:szCs w:val="24"/>
        </w:rPr>
        <w:t xml:space="preserve"> </w:t>
      </w:r>
      <w:r w:rsidRPr="00F067A9">
        <w:rPr>
          <w:sz w:val="24"/>
          <w:szCs w:val="24"/>
        </w:rPr>
        <w:t>роману</w:t>
      </w:r>
      <w:r w:rsidRPr="00F067A9">
        <w:rPr>
          <w:spacing w:val="-6"/>
          <w:sz w:val="24"/>
          <w:szCs w:val="24"/>
        </w:rPr>
        <w:t xml:space="preserve"> </w:t>
      </w:r>
      <w:r w:rsidRPr="00F067A9">
        <w:rPr>
          <w:sz w:val="24"/>
          <w:szCs w:val="24"/>
        </w:rPr>
        <w:t>«Володар</w:t>
      </w:r>
      <w:r w:rsidRPr="00F067A9">
        <w:rPr>
          <w:spacing w:val="-1"/>
          <w:sz w:val="24"/>
          <w:szCs w:val="24"/>
        </w:rPr>
        <w:t xml:space="preserve"> </w:t>
      </w:r>
      <w:r w:rsidRPr="00F067A9">
        <w:rPr>
          <w:sz w:val="24"/>
          <w:szCs w:val="24"/>
        </w:rPr>
        <w:t>мух»?</w:t>
      </w:r>
    </w:p>
    <w:p w:rsidR="008B2481" w:rsidRPr="00F067A9" w:rsidRDefault="006972D8" w:rsidP="00B66565">
      <w:pPr>
        <w:pStyle w:val="a4"/>
        <w:numPr>
          <w:ilvl w:val="0"/>
          <w:numId w:val="8"/>
        </w:numPr>
        <w:tabs>
          <w:tab w:val="left" w:pos="861"/>
        </w:tabs>
        <w:spacing w:line="276" w:lineRule="auto"/>
        <w:ind w:left="0" w:firstLine="567"/>
        <w:jc w:val="both"/>
        <w:rPr>
          <w:sz w:val="24"/>
          <w:szCs w:val="24"/>
        </w:rPr>
      </w:pPr>
      <w:r w:rsidRPr="00F067A9">
        <w:rPr>
          <w:sz w:val="24"/>
          <w:szCs w:val="24"/>
        </w:rPr>
        <w:t>Які</w:t>
      </w:r>
      <w:r w:rsidRPr="00F067A9">
        <w:rPr>
          <w:spacing w:val="-5"/>
          <w:sz w:val="24"/>
          <w:szCs w:val="24"/>
        </w:rPr>
        <w:t xml:space="preserve"> </w:t>
      </w:r>
      <w:r w:rsidRPr="00F067A9">
        <w:rPr>
          <w:sz w:val="24"/>
          <w:szCs w:val="24"/>
        </w:rPr>
        <w:t>образи-символи</w:t>
      </w:r>
      <w:r w:rsidRPr="00F067A9">
        <w:rPr>
          <w:spacing w:val="-2"/>
          <w:sz w:val="24"/>
          <w:szCs w:val="24"/>
        </w:rPr>
        <w:t xml:space="preserve"> </w:t>
      </w:r>
      <w:r w:rsidRPr="00F067A9">
        <w:rPr>
          <w:sz w:val="24"/>
          <w:szCs w:val="24"/>
        </w:rPr>
        <w:t>зустрічаються</w:t>
      </w:r>
      <w:r w:rsidRPr="00F067A9">
        <w:rPr>
          <w:spacing w:val="-2"/>
          <w:sz w:val="24"/>
          <w:szCs w:val="24"/>
        </w:rPr>
        <w:t xml:space="preserve"> </w:t>
      </w:r>
      <w:r w:rsidRPr="00F067A9">
        <w:rPr>
          <w:sz w:val="24"/>
          <w:szCs w:val="24"/>
        </w:rPr>
        <w:t>у</w:t>
      </w:r>
      <w:r w:rsidRPr="00F067A9">
        <w:rPr>
          <w:spacing w:val="-7"/>
          <w:sz w:val="24"/>
          <w:szCs w:val="24"/>
        </w:rPr>
        <w:t xml:space="preserve"> </w:t>
      </w:r>
      <w:r w:rsidRPr="00F067A9">
        <w:rPr>
          <w:sz w:val="24"/>
          <w:szCs w:val="24"/>
        </w:rPr>
        <w:t>творі? Що</w:t>
      </w:r>
      <w:r w:rsidRPr="00F067A9">
        <w:rPr>
          <w:spacing w:val="-1"/>
          <w:sz w:val="24"/>
          <w:szCs w:val="24"/>
        </w:rPr>
        <w:t xml:space="preserve"> </w:t>
      </w:r>
      <w:r w:rsidRPr="00F067A9">
        <w:rPr>
          <w:sz w:val="24"/>
          <w:szCs w:val="24"/>
        </w:rPr>
        <w:t>вони</w:t>
      </w:r>
      <w:r w:rsidRPr="00F067A9">
        <w:rPr>
          <w:spacing w:val="-6"/>
          <w:sz w:val="24"/>
          <w:szCs w:val="24"/>
        </w:rPr>
        <w:t xml:space="preserve"> </w:t>
      </w:r>
      <w:r w:rsidRPr="00F067A9">
        <w:rPr>
          <w:sz w:val="24"/>
          <w:szCs w:val="24"/>
        </w:rPr>
        <w:t>означають?</w:t>
      </w:r>
    </w:p>
    <w:p w:rsidR="00C96D66" w:rsidRPr="00F067A9" w:rsidRDefault="00C96D66" w:rsidP="00F067A9">
      <w:pPr>
        <w:pStyle w:val="a3"/>
        <w:spacing w:line="276" w:lineRule="auto"/>
        <w:ind w:left="0" w:firstLine="567"/>
        <w:jc w:val="both"/>
        <w:rPr>
          <w:b/>
          <w:sz w:val="24"/>
          <w:szCs w:val="24"/>
        </w:rPr>
      </w:pPr>
    </w:p>
    <w:p w:rsidR="00C96D66" w:rsidRPr="00F067A9" w:rsidRDefault="00C96D66" w:rsidP="00BF79D1">
      <w:pPr>
        <w:spacing w:line="276" w:lineRule="auto"/>
        <w:ind w:firstLine="567"/>
        <w:jc w:val="center"/>
        <w:rPr>
          <w:b/>
          <w:bCs/>
          <w:sz w:val="24"/>
          <w:szCs w:val="24"/>
        </w:rPr>
      </w:pPr>
      <w:r w:rsidRPr="00F067A9">
        <w:rPr>
          <w:b/>
          <w:bCs/>
          <w:sz w:val="24"/>
          <w:szCs w:val="24"/>
        </w:rPr>
        <w:t>Семінарське заняття № 1</w:t>
      </w:r>
      <w:r w:rsidR="00BF79D1">
        <w:rPr>
          <w:b/>
          <w:bCs/>
          <w:sz w:val="24"/>
          <w:szCs w:val="24"/>
        </w:rPr>
        <w:t>7-18</w:t>
      </w:r>
    </w:p>
    <w:p w:rsidR="000310D9" w:rsidRDefault="00BF79D1" w:rsidP="00BF79D1">
      <w:pPr>
        <w:pStyle w:val="a3"/>
        <w:spacing w:line="276" w:lineRule="auto"/>
        <w:ind w:left="0" w:firstLine="567"/>
        <w:jc w:val="center"/>
        <w:rPr>
          <w:spacing w:val="-5"/>
          <w:sz w:val="24"/>
          <w:szCs w:val="24"/>
        </w:rPr>
      </w:pPr>
      <w:r w:rsidRPr="00EF6F38">
        <w:rPr>
          <w:bCs/>
          <w:sz w:val="24"/>
          <w:szCs w:val="24"/>
        </w:rPr>
        <w:t>Драматургія II половини ХХ ст. у англомовних країнах.. Англомовна література у ХХІ</w:t>
      </w:r>
      <w:r w:rsidR="000310D9">
        <w:rPr>
          <w:bCs/>
          <w:sz w:val="24"/>
          <w:szCs w:val="24"/>
        </w:rPr>
        <w:t> </w:t>
      </w:r>
      <w:r w:rsidRPr="00EF6F38">
        <w:rPr>
          <w:bCs/>
          <w:sz w:val="24"/>
          <w:szCs w:val="24"/>
        </w:rPr>
        <w:t xml:space="preserve">столітті. Творчість англомовних </w:t>
      </w:r>
      <w:r w:rsidR="00DA52C2" w:rsidRPr="00EF6F38">
        <w:rPr>
          <w:sz w:val="24"/>
          <w:szCs w:val="24"/>
        </w:rPr>
        <w:t>К.</w:t>
      </w:r>
      <w:r w:rsidR="00DA52C2" w:rsidRPr="00EF6F38">
        <w:rPr>
          <w:spacing w:val="-3"/>
          <w:sz w:val="24"/>
          <w:szCs w:val="24"/>
        </w:rPr>
        <w:t xml:space="preserve"> </w:t>
      </w:r>
      <w:r w:rsidR="00DA52C2" w:rsidRPr="00EF6F38">
        <w:rPr>
          <w:sz w:val="24"/>
          <w:szCs w:val="24"/>
        </w:rPr>
        <w:t>Воннегут.</w:t>
      </w:r>
      <w:r w:rsidR="00DA52C2" w:rsidRPr="00EF6F38">
        <w:rPr>
          <w:spacing w:val="-2"/>
          <w:sz w:val="24"/>
          <w:szCs w:val="24"/>
        </w:rPr>
        <w:t xml:space="preserve"> </w:t>
      </w:r>
      <w:r w:rsidR="00DA52C2" w:rsidRPr="00EF6F38">
        <w:rPr>
          <w:sz w:val="24"/>
          <w:szCs w:val="24"/>
        </w:rPr>
        <w:t>«Бійня</w:t>
      </w:r>
      <w:r w:rsidR="00DA52C2" w:rsidRPr="00EF6F38">
        <w:rPr>
          <w:spacing w:val="-1"/>
          <w:sz w:val="24"/>
          <w:szCs w:val="24"/>
        </w:rPr>
        <w:t xml:space="preserve"> </w:t>
      </w:r>
      <w:r w:rsidR="00DA52C2" w:rsidRPr="00EF6F38">
        <w:rPr>
          <w:sz w:val="24"/>
          <w:szCs w:val="24"/>
        </w:rPr>
        <w:t>№</w:t>
      </w:r>
      <w:r w:rsidR="00DA52C2" w:rsidRPr="00EF6F38">
        <w:rPr>
          <w:spacing w:val="-2"/>
          <w:sz w:val="24"/>
          <w:szCs w:val="24"/>
        </w:rPr>
        <w:t xml:space="preserve"> </w:t>
      </w:r>
      <w:r w:rsidR="00DA52C2" w:rsidRPr="00EF6F38">
        <w:rPr>
          <w:sz w:val="24"/>
          <w:szCs w:val="24"/>
        </w:rPr>
        <w:t>5»: біль</w:t>
      </w:r>
      <w:r w:rsidR="00DA52C2" w:rsidRPr="00EF6F38">
        <w:rPr>
          <w:spacing w:val="-1"/>
          <w:sz w:val="24"/>
          <w:szCs w:val="24"/>
        </w:rPr>
        <w:t xml:space="preserve"> </w:t>
      </w:r>
      <w:r w:rsidR="00DA52C2" w:rsidRPr="00EF6F38">
        <w:rPr>
          <w:sz w:val="24"/>
          <w:szCs w:val="24"/>
        </w:rPr>
        <w:t>письменника</w:t>
      </w:r>
      <w:r w:rsidR="00DA52C2" w:rsidRPr="00EF6F38">
        <w:rPr>
          <w:spacing w:val="-1"/>
          <w:sz w:val="24"/>
          <w:szCs w:val="24"/>
        </w:rPr>
        <w:t xml:space="preserve"> </w:t>
      </w:r>
      <w:r w:rsidR="00DA52C2" w:rsidRPr="00EF6F38">
        <w:rPr>
          <w:sz w:val="24"/>
          <w:szCs w:val="24"/>
        </w:rPr>
        <w:t>за</w:t>
      </w:r>
      <w:r w:rsidR="00DA52C2" w:rsidRPr="00EF6F38">
        <w:rPr>
          <w:spacing w:val="-5"/>
          <w:sz w:val="24"/>
          <w:szCs w:val="24"/>
        </w:rPr>
        <w:t xml:space="preserve"> </w:t>
      </w:r>
    </w:p>
    <w:p w:rsidR="00DA52C2" w:rsidRPr="00EF6F38" w:rsidRDefault="00DA52C2" w:rsidP="00BF79D1">
      <w:pPr>
        <w:pStyle w:val="a3"/>
        <w:spacing w:line="276" w:lineRule="auto"/>
        <w:ind w:left="0" w:firstLine="567"/>
        <w:jc w:val="center"/>
        <w:rPr>
          <w:sz w:val="24"/>
          <w:szCs w:val="24"/>
        </w:rPr>
      </w:pPr>
      <w:r w:rsidRPr="00EF6F38">
        <w:rPr>
          <w:sz w:val="24"/>
          <w:szCs w:val="24"/>
        </w:rPr>
        <w:t>долю</w:t>
      </w:r>
      <w:r w:rsidRPr="00EF6F38">
        <w:rPr>
          <w:spacing w:val="-5"/>
          <w:sz w:val="24"/>
          <w:szCs w:val="24"/>
        </w:rPr>
        <w:t xml:space="preserve"> </w:t>
      </w:r>
      <w:r w:rsidRPr="00EF6F38">
        <w:rPr>
          <w:sz w:val="24"/>
          <w:szCs w:val="24"/>
        </w:rPr>
        <w:t>людства</w:t>
      </w:r>
      <w:r w:rsidR="00BF79D1" w:rsidRPr="00EF6F38">
        <w:rPr>
          <w:sz w:val="24"/>
          <w:szCs w:val="24"/>
        </w:rPr>
        <w:t>.</w:t>
      </w:r>
    </w:p>
    <w:p w:rsidR="00C96D66" w:rsidRPr="00F067A9" w:rsidRDefault="00C96D66" w:rsidP="00BF79D1">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DA52C2" w:rsidRPr="00F067A9" w:rsidRDefault="00DA52C2" w:rsidP="00B66565">
      <w:pPr>
        <w:pStyle w:val="a4"/>
        <w:numPr>
          <w:ilvl w:val="0"/>
          <w:numId w:val="7"/>
        </w:numPr>
        <w:tabs>
          <w:tab w:val="left" w:pos="874"/>
        </w:tabs>
        <w:spacing w:line="276" w:lineRule="auto"/>
        <w:ind w:left="0" w:firstLine="567"/>
        <w:jc w:val="both"/>
        <w:rPr>
          <w:sz w:val="24"/>
          <w:szCs w:val="24"/>
        </w:rPr>
      </w:pPr>
      <w:r w:rsidRPr="00F067A9">
        <w:rPr>
          <w:sz w:val="24"/>
          <w:szCs w:val="24"/>
        </w:rPr>
        <w:t>Життєвий</w:t>
      </w:r>
      <w:r w:rsidRPr="00F067A9">
        <w:rPr>
          <w:spacing w:val="4"/>
          <w:sz w:val="24"/>
          <w:szCs w:val="24"/>
        </w:rPr>
        <w:t xml:space="preserve"> </w:t>
      </w:r>
      <w:r w:rsidRPr="00F067A9">
        <w:rPr>
          <w:sz w:val="24"/>
          <w:szCs w:val="24"/>
        </w:rPr>
        <w:t>і</w:t>
      </w:r>
      <w:r w:rsidRPr="00F067A9">
        <w:rPr>
          <w:spacing w:val="5"/>
          <w:sz w:val="24"/>
          <w:szCs w:val="24"/>
        </w:rPr>
        <w:t xml:space="preserve"> </w:t>
      </w:r>
      <w:r w:rsidRPr="00F067A9">
        <w:rPr>
          <w:sz w:val="24"/>
          <w:szCs w:val="24"/>
        </w:rPr>
        <w:t>творчий</w:t>
      </w:r>
      <w:r w:rsidRPr="00F067A9">
        <w:rPr>
          <w:spacing w:val="3"/>
          <w:sz w:val="24"/>
          <w:szCs w:val="24"/>
        </w:rPr>
        <w:t xml:space="preserve"> </w:t>
      </w:r>
      <w:r w:rsidRPr="00F067A9">
        <w:rPr>
          <w:sz w:val="24"/>
          <w:szCs w:val="24"/>
        </w:rPr>
        <w:t>шлях</w:t>
      </w:r>
      <w:r w:rsidRPr="00F067A9">
        <w:rPr>
          <w:spacing w:val="5"/>
          <w:sz w:val="24"/>
          <w:szCs w:val="24"/>
        </w:rPr>
        <w:t xml:space="preserve"> </w:t>
      </w:r>
      <w:r w:rsidRPr="00F067A9">
        <w:rPr>
          <w:sz w:val="24"/>
          <w:szCs w:val="24"/>
        </w:rPr>
        <w:t>К.</w:t>
      </w:r>
      <w:r w:rsidRPr="00F067A9">
        <w:rPr>
          <w:spacing w:val="3"/>
          <w:sz w:val="24"/>
          <w:szCs w:val="24"/>
        </w:rPr>
        <w:t xml:space="preserve"> </w:t>
      </w:r>
      <w:r w:rsidRPr="00F067A9">
        <w:rPr>
          <w:sz w:val="24"/>
          <w:szCs w:val="24"/>
        </w:rPr>
        <w:t>Воннегута.</w:t>
      </w:r>
      <w:r w:rsidRPr="00F067A9">
        <w:rPr>
          <w:spacing w:val="3"/>
          <w:sz w:val="24"/>
          <w:szCs w:val="24"/>
        </w:rPr>
        <w:t xml:space="preserve"> </w:t>
      </w:r>
      <w:r w:rsidRPr="00F067A9">
        <w:rPr>
          <w:sz w:val="24"/>
          <w:szCs w:val="24"/>
        </w:rPr>
        <w:t>Автобіографічні</w:t>
      </w:r>
      <w:r w:rsidRPr="00F067A9">
        <w:rPr>
          <w:spacing w:val="5"/>
          <w:sz w:val="24"/>
          <w:szCs w:val="24"/>
        </w:rPr>
        <w:t xml:space="preserve"> </w:t>
      </w:r>
      <w:r w:rsidRPr="00F067A9">
        <w:rPr>
          <w:sz w:val="24"/>
          <w:szCs w:val="24"/>
        </w:rPr>
        <w:t>мотиви</w:t>
      </w:r>
      <w:r w:rsidRPr="00F067A9">
        <w:rPr>
          <w:spacing w:val="11"/>
          <w:sz w:val="24"/>
          <w:szCs w:val="24"/>
        </w:rPr>
        <w:t xml:space="preserve"> </w:t>
      </w:r>
      <w:r w:rsidRPr="00F067A9">
        <w:rPr>
          <w:sz w:val="24"/>
          <w:szCs w:val="24"/>
        </w:rPr>
        <w:t>як</w:t>
      </w:r>
      <w:r w:rsidRPr="00F067A9">
        <w:rPr>
          <w:spacing w:val="5"/>
          <w:sz w:val="24"/>
          <w:szCs w:val="24"/>
        </w:rPr>
        <w:t xml:space="preserve"> </w:t>
      </w:r>
      <w:r w:rsidRPr="00F067A9">
        <w:rPr>
          <w:sz w:val="24"/>
          <w:szCs w:val="24"/>
        </w:rPr>
        <w:t>джерело</w:t>
      </w:r>
      <w:r w:rsidRPr="00F067A9">
        <w:rPr>
          <w:spacing w:val="-67"/>
          <w:sz w:val="24"/>
          <w:szCs w:val="24"/>
        </w:rPr>
        <w:t xml:space="preserve"> </w:t>
      </w:r>
      <w:r w:rsidRPr="00F067A9">
        <w:rPr>
          <w:sz w:val="24"/>
          <w:szCs w:val="24"/>
        </w:rPr>
        <w:t>написання</w:t>
      </w:r>
      <w:r w:rsidRPr="00F067A9">
        <w:rPr>
          <w:spacing w:val="-1"/>
          <w:sz w:val="24"/>
          <w:szCs w:val="24"/>
        </w:rPr>
        <w:t xml:space="preserve"> </w:t>
      </w:r>
      <w:r w:rsidRPr="00F067A9">
        <w:rPr>
          <w:sz w:val="24"/>
          <w:szCs w:val="24"/>
        </w:rPr>
        <w:t>твору.</w:t>
      </w:r>
    </w:p>
    <w:p w:rsidR="00DA52C2" w:rsidRPr="00F067A9" w:rsidRDefault="00DA52C2" w:rsidP="00B66565">
      <w:pPr>
        <w:pStyle w:val="a4"/>
        <w:numPr>
          <w:ilvl w:val="0"/>
          <w:numId w:val="7"/>
        </w:numPr>
        <w:tabs>
          <w:tab w:val="left" w:pos="874"/>
        </w:tabs>
        <w:spacing w:line="276" w:lineRule="auto"/>
        <w:ind w:left="0" w:firstLine="567"/>
        <w:jc w:val="both"/>
        <w:rPr>
          <w:sz w:val="24"/>
          <w:szCs w:val="24"/>
        </w:rPr>
      </w:pPr>
      <w:r w:rsidRPr="00F067A9">
        <w:rPr>
          <w:sz w:val="24"/>
          <w:szCs w:val="24"/>
        </w:rPr>
        <w:t>Поетика</w:t>
      </w:r>
      <w:r w:rsidRPr="00F067A9">
        <w:rPr>
          <w:spacing w:val="-3"/>
          <w:sz w:val="24"/>
          <w:szCs w:val="24"/>
        </w:rPr>
        <w:t xml:space="preserve"> </w:t>
      </w:r>
      <w:r w:rsidRPr="00F067A9">
        <w:rPr>
          <w:sz w:val="24"/>
          <w:szCs w:val="24"/>
        </w:rPr>
        <w:t>«чорного</w:t>
      </w:r>
      <w:r w:rsidRPr="00F067A9">
        <w:rPr>
          <w:spacing w:val="-1"/>
          <w:sz w:val="24"/>
          <w:szCs w:val="24"/>
        </w:rPr>
        <w:t xml:space="preserve"> </w:t>
      </w:r>
      <w:r w:rsidRPr="00F067A9">
        <w:rPr>
          <w:sz w:val="24"/>
          <w:szCs w:val="24"/>
        </w:rPr>
        <w:t>гумору»</w:t>
      </w:r>
      <w:r w:rsidRPr="00F067A9">
        <w:rPr>
          <w:spacing w:val="-2"/>
          <w:sz w:val="24"/>
          <w:szCs w:val="24"/>
        </w:rPr>
        <w:t xml:space="preserve"> </w:t>
      </w:r>
      <w:r w:rsidRPr="00F067A9">
        <w:rPr>
          <w:sz w:val="24"/>
          <w:szCs w:val="24"/>
        </w:rPr>
        <w:t>у</w:t>
      </w:r>
      <w:r w:rsidRPr="00F067A9">
        <w:rPr>
          <w:spacing w:val="-6"/>
          <w:sz w:val="24"/>
          <w:szCs w:val="24"/>
        </w:rPr>
        <w:t xml:space="preserve"> </w:t>
      </w:r>
      <w:r w:rsidRPr="00F067A9">
        <w:rPr>
          <w:sz w:val="24"/>
          <w:szCs w:val="24"/>
        </w:rPr>
        <w:t>творчості</w:t>
      </w:r>
      <w:r w:rsidRPr="00F067A9">
        <w:rPr>
          <w:spacing w:val="-4"/>
          <w:sz w:val="24"/>
          <w:szCs w:val="24"/>
        </w:rPr>
        <w:t xml:space="preserve"> </w:t>
      </w:r>
      <w:r w:rsidRPr="00F067A9">
        <w:rPr>
          <w:sz w:val="24"/>
          <w:szCs w:val="24"/>
        </w:rPr>
        <w:t>письменника.</w:t>
      </w:r>
    </w:p>
    <w:p w:rsidR="00DA52C2" w:rsidRPr="00F067A9" w:rsidRDefault="00DA52C2" w:rsidP="00B66565">
      <w:pPr>
        <w:pStyle w:val="a4"/>
        <w:numPr>
          <w:ilvl w:val="0"/>
          <w:numId w:val="7"/>
        </w:numPr>
        <w:tabs>
          <w:tab w:val="left" w:pos="874"/>
        </w:tabs>
        <w:spacing w:line="276" w:lineRule="auto"/>
        <w:ind w:left="0" w:firstLine="567"/>
        <w:jc w:val="both"/>
        <w:rPr>
          <w:sz w:val="24"/>
          <w:szCs w:val="24"/>
        </w:rPr>
      </w:pPr>
      <w:r w:rsidRPr="00F067A9">
        <w:rPr>
          <w:sz w:val="24"/>
          <w:szCs w:val="24"/>
        </w:rPr>
        <w:t>Тема</w:t>
      </w:r>
      <w:r w:rsidRPr="00F067A9">
        <w:rPr>
          <w:spacing w:val="-3"/>
          <w:sz w:val="24"/>
          <w:szCs w:val="24"/>
        </w:rPr>
        <w:t xml:space="preserve"> </w:t>
      </w:r>
      <w:r w:rsidRPr="00F067A9">
        <w:rPr>
          <w:sz w:val="24"/>
          <w:szCs w:val="24"/>
        </w:rPr>
        <w:t>«правди</w:t>
      </w:r>
      <w:r w:rsidRPr="00F067A9">
        <w:rPr>
          <w:spacing w:val="-4"/>
          <w:sz w:val="24"/>
          <w:szCs w:val="24"/>
        </w:rPr>
        <w:t xml:space="preserve"> </w:t>
      </w:r>
      <w:r w:rsidRPr="00F067A9">
        <w:rPr>
          <w:sz w:val="24"/>
          <w:szCs w:val="24"/>
        </w:rPr>
        <w:t>про війну»</w:t>
      </w:r>
      <w:r w:rsidRPr="00F067A9">
        <w:rPr>
          <w:spacing w:val="-3"/>
          <w:sz w:val="24"/>
          <w:szCs w:val="24"/>
        </w:rPr>
        <w:t xml:space="preserve"> </w:t>
      </w:r>
      <w:r w:rsidRPr="00F067A9">
        <w:rPr>
          <w:sz w:val="24"/>
          <w:szCs w:val="24"/>
        </w:rPr>
        <w:t>в</w:t>
      </w:r>
      <w:r w:rsidRPr="00F067A9">
        <w:rPr>
          <w:spacing w:val="-3"/>
          <w:sz w:val="24"/>
          <w:szCs w:val="24"/>
        </w:rPr>
        <w:t xml:space="preserve"> </w:t>
      </w:r>
      <w:r w:rsidRPr="00F067A9">
        <w:rPr>
          <w:sz w:val="24"/>
          <w:szCs w:val="24"/>
        </w:rPr>
        <w:t>романі</w:t>
      </w:r>
      <w:r w:rsidRPr="00F067A9">
        <w:rPr>
          <w:spacing w:val="-1"/>
          <w:sz w:val="24"/>
          <w:szCs w:val="24"/>
        </w:rPr>
        <w:t xml:space="preserve"> </w:t>
      </w:r>
      <w:r w:rsidRPr="00F067A9">
        <w:rPr>
          <w:sz w:val="24"/>
          <w:szCs w:val="24"/>
        </w:rPr>
        <w:t>Курта</w:t>
      </w:r>
      <w:r w:rsidRPr="00F067A9">
        <w:rPr>
          <w:spacing w:val="-1"/>
          <w:sz w:val="24"/>
          <w:szCs w:val="24"/>
        </w:rPr>
        <w:t xml:space="preserve"> </w:t>
      </w:r>
      <w:r w:rsidRPr="00F067A9">
        <w:rPr>
          <w:sz w:val="24"/>
          <w:szCs w:val="24"/>
        </w:rPr>
        <w:t>Воннегута «Бійня</w:t>
      </w:r>
      <w:r w:rsidRPr="00F067A9">
        <w:rPr>
          <w:spacing w:val="-1"/>
          <w:sz w:val="24"/>
          <w:szCs w:val="24"/>
        </w:rPr>
        <w:t xml:space="preserve"> </w:t>
      </w:r>
      <w:r w:rsidRPr="00F067A9">
        <w:rPr>
          <w:sz w:val="24"/>
          <w:szCs w:val="24"/>
        </w:rPr>
        <w:t>№ 5».</w:t>
      </w:r>
    </w:p>
    <w:p w:rsidR="00DA52C2" w:rsidRPr="00F067A9" w:rsidRDefault="00DA52C2" w:rsidP="00B66565">
      <w:pPr>
        <w:pStyle w:val="a4"/>
        <w:numPr>
          <w:ilvl w:val="0"/>
          <w:numId w:val="7"/>
        </w:numPr>
        <w:tabs>
          <w:tab w:val="left" w:pos="874"/>
        </w:tabs>
        <w:spacing w:line="276" w:lineRule="auto"/>
        <w:ind w:left="0" w:firstLine="567"/>
        <w:jc w:val="both"/>
        <w:rPr>
          <w:sz w:val="24"/>
          <w:szCs w:val="24"/>
        </w:rPr>
      </w:pPr>
      <w:r w:rsidRPr="00F067A9">
        <w:rPr>
          <w:sz w:val="24"/>
          <w:szCs w:val="24"/>
        </w:rPr>
        <w:t>Назва</w:t>
      </w:r>
      <w:r w:rsidRPr="00F067A9">
        <w:rPr>
          <w:spacing w:val="-3"/>
          <w:sz w:val="24"/>
          <w:szCs w:val="24"/>
        </w:rPr>
        <w:t xml:space="preserve"> </w:t>
      </w:r>
      <w:r w:rsidRPr="00F067A9">
        <w:rPr>
          <w:sz w:val="24"/>
          <w:szCs w:val="24"/>
        </w:rPr>
        <w:t>твору.</w:t>
      </w:r>
      <w:r w:rsidRPr="00F067A9">
        <w:rPr>
          <w:spacing w:val="-3"/>
          <w:sz w:val="24"/>
          <w:szCs w:val="24"/>
        </w:rPr>
        <w:t xml:space="preserve"> </w:t>
      </w:r>
      <w:r w:rsidRPr="00F067A9">
        <w:rPr>
          <w:sz w:val="24"/>
          <w:szCs w:val="24"/>
        </w:rPr>
        <w:t>Особливості</w:t>
      </w:r>
      <w:r w:rsidRPr="00F067A9">
        <w:rPr>
          <w:spacing w:val="-1"/>
          <w:sz w:val="24"/>
          <w:szCs w:val="24"/>
        </w:rPr>
        <w:t xml:space="preserve"> </w:t>
      </w:r>
      <w:r w:rsidRPr="00F067A9">
        <w:rPr>
          <w:sz w:val="24"/>
          <w:szCs w:val="24"/>
        </w:rPr>
        <w:t>та</w:t>
      </w:r>
      <w:r w:rsidRPr="00F067A9">
        <w:rPr>
          <w:spacing w:val="-2"/>
          <w:sz w:val="24"/>
          <w:szCs w:val="24"/>
        </w:rPr>
        <w:t xml:space="preserve"> </w:t>
      </w:r>
      <w:r w:rsidRPr="00F067A9">
        <w:rPr>
          <w:sz w:val="24"/>
          <w:szCs w:val="24"/>
        </w:rPr>
        <w:t>тлумачення.</w:t>
      </w:r>
    </w:p>
    <w:p w:rsidR="00DA52C2" w:rsidRPr="00F067A9" w:rsidRDefault="00DA52C2" w:rsidP="00B66565">
      <w:pPr>
        <w:pStyle w:val="a4"/>
        <w:numPr>
          <w:ilvl w:val="0"/>
          <w:numId w:val="7"/>
        </w:numPr>
        <w:tabs>
          <w:tab w:val="left" w:pos="874"/>
        </w:tabs>
        <w:spacing w:line="276" w:lineRule="auto"/>
        <w:ind w:left="0" w:firstLine="567"/>
        <w:jc w:val="both"/>
        <w:rPr>
          <w:sz w:val="24"/>
          <w:szCs w:val="24"/>
        </w:rPr>
      </w:pPr>
      <w:r w:rsidRPr="00F067A9">
        <w:rPr>
          <w:sz w:val="24"/>
          <w:szCs w:val="24"/>
        </w:rPr>
        <w:t>Метафора</w:t>
      </w:r>
      <w:r w:rsidRPr="00F067A9">
        <w:rPr>
          <w:spacing w:val="-3"/>
          <w:sz w:val="24"/>
          <w:szCs w:val="24"/>
        </w:rPr>
        <w:t xml:space="preserve"> </w:t>
      </w:r>
      <w:r w:rsidRPr="00F067A9">
        <w:rPr>
          <w:sz w:val="24"/>
          <w:szCs w:val="24"/>
        </w:rPr>
        <w:t>«хрестового</w:t>
      </w:r>
      <w:r w:rsidRPr="00F067A9">
        <w:rPr>
          <w:spacing w:val="-4"/>
          <w:sz w:val="24"/>
          <w:szCs w:val="24"/>
        </w:rPr>
        <w:t xml:space="preserve"> </w:t>
      </w:r>
      <w:r w:rsidRPr="00F067A9">
        <w:rPr>
          <w:sz w:val="24"/>
          <w:szCs w:val="24"/>
        </w:rPr>
        <w:t>походу</w:t>
      </w:r>
      <w:r w:rsidRPr="00F067A9">
        <w:rPr>
          <w:spacing w:val="-6"/>
          <w:sz w:val="24"/>
          <w:szCs w:val="24"/>
        </w:rPr>
        <w:t xml:space="preserve"> </w:t>
      </w:r>
      <w:r w:rsidRPr="00F067A9">
        <w:rPr>
          <w:sz w:val="24"/>
          <w:szCs w:val="24"/>
        </w:rPr>
        <w:t>дітей»</w:t>
      </w:r>
      <w:r w:rsidRPr="00F067A9">
        <w:rPr>
          <w:spacing w:val="-5"/>
          <w:sz w:val="24"/>
          <w:szCs w:val="24"/>
        </w:rPr>
        <w:t xml:space="preserve"> </w:t>
      </w:r>
      <w:r w:rsidRPr="00F067A9">
        <w:rPr>
          <w:sz w:val="24"/>
          <w:szCs w:val="24"/>
        </w:rPr>
        <w:t>в</w:t>
      </w:r>
      <w:r w:rsidRPr="00F067A9">
        <w:rPr>
          <w:spacing w:val="-4"/>
          <w:sz w:val="24"/>
          <w:szCs w:val="24"/>
        </w:rPr>
        <w:t xml:space="preserve"> </w:t>
      </w:r>
      <w:r w:rsidRPr="00F067A9">
        <w:rPr>
          <w:sz w:val="24"/>
          <w:szCs w:val="24"/>
        </w:rPr>
        <w:t>романі</w:t>
      </w:r>
      <w:r w:rsidRPr="00F067A9">
        <w:rPr>
          <w:spacing w:val="-2"/>
          <w:sz w:val="24"/>
          <w:szCs w:val="24"/>
        </w:rPr>
        <w:t xml:space="preserve"> </w:t>
      </w:r>
      <w:r w:rsidRPr="00F067A9">
        <w:rPr>
          <w:sz w:val="24"/>
          <w:szCs w:val="24"/>
        </w:rPr>
        <w:t>Воннегута.</w:t>
      </w:r>
    </w:p>
    <w:p w:rsidR="00DA52C2" w:rsidRPr="00F067A9" w:rsidRDefault="00DA52C2" w:rsidP="00B66565">
      <w:pPr>
        <w:pStyle w:val="a4"/>
        <w:numPr>
          <w:ilvl w:val="0"/>
          <w:numId w:val="7"/>
        </w:numPr>
        <w:tabs>
          <w:tab w:val="left" w:pos="874"/>
        </w:tabs>
        <w:spacing w:line="276" w:lineRule="auto"/>
        <w:ind w:left="0" w:firstLine="567"/>
        <w:jc w:val="both"/>
        <w:rPr>
          <w:sz w:val="24"/>
          <w:szCs w:val="24"/>
        </w:rPr>
      </w:pPr>
      <w:r w:rsidRPr="00F067A9">
        <w:rPr>
          <w:sz w:val="24"/>
          <w:szCs w:val="24"/>
        </w:rPr>
        <w:t>Співставлення образів оповідача (наратора), письменника (Курта Воннегута)</w:t>
      </w:r>
      <w:r w:rsidRPr="00F067A9">
        <w:rPr>
          <w:spacing w:val="-67"/>
          <w:sz w:val="24"/>
          <w:szCs w:val="24"/>
        </w:rPr>
        <w:t xml:space="preserve"> </w:t>
      </w:r>
      <w:r w:rsidRPr="00F067A9">
        <w:rPr>
          <w:sz w:val="24"/>
          <w:szCs w:val="24"/>
        </w:rPr>
        <w:t>та</w:t>
      </w:r>
      <w:r w:rsidRPr="00F067A9">
        <w:rPr>
          <w:spacing w:val="-1"/>
          <w:sz w:val="24"/>
          <w:szCs w:val="24"/>
        </w:rPr>
        <w:t xml:space="preserve"> </w:t>
      </w:r>
      <w:r w:rsidRPr="00F067A9">
        <w:rPr>
          <w:sz w:val="24"/>
          <w:szCs w:val="24"/>
        </w:rPr>
        <w:t>Біллі</w:t>
      </w:r>
      <w:r w:rsidRPr="00F067A9">
        <w:rPr>
          <w:spacing w:val="1"/>
          <w:sz w:val="24"/>
          <w:szCs w:val="24"/>
        </w:rPr>
        <w:t xml:space="preserve"> </w:t>
      </w:r>
      <w:r w:rsidRPr="00F067A9">
        <w:rPr>
          <w:sz w:val="24"/>
          <w:szCs w:val="24"/>
        </w:rPr>
        <w:t>Пілігрима.</w:t>
      </w:r>
    </w:p>
    <w:p w:rsidR="00DA52C2" w:rsidRPr="00F067A9" w:rsidRDefault="00DA52C2" w:rsidP="00B66565">
      <w:pPr>
        <w:pStyle w:val="a4"/>
        <w:numPr>
          <w:ilvl w:val="0"/>
          <w:numId w:val="7"/>
        </w:numPr>
        <w:tabs>
          <w:tab w:val="left" w:pos="874"/>
        </w:tabs>
        <w:spacing w:line="276" w:lineRule="auto"/>
        <w:ind w:left="0" w:firstLine="567"/>
        <w:jc w:val="both"/>
        <w:rPr>
          <w:sz w:val="24"/>
          <w:szCs w:val="24"/>
        </w:rPr>
      </w:pPr>
      <w:r w:rsidRPr="00F067A9">
        <w:rPr>
          <w:sz w:val="24"/>
          <w:szCs w:val="24"/>
        </w:rPr>
        <w:t>Реалізація</w:t>
      </w:r>
      <w:r w:rsidRPr="00F067A9">
        <w:rPr>
          <w:spacing w:val="2"/>
          <w:sz w:val="24"/>
          <w:szCs w:val="24"/>
        </w:rPr>
        <w:t xml:space="preserve"> </w:t>
      </w:r>
      <w:r w:rsidRPr="00F067A9">
        <w:rPr>
          <w:sz w:val="24"/>
          <w:szCs w:val="24"/>
        </w:rPr>
        <w:t>засобів</w:t>
      </w:r>
      <w:r w:rsidRPr="00F067A9">
        <w:rPr>
          <w:spacing w:val="7"/>
          <w:sz w:val="24"/>
          <w:szCs w:val="24"/>
        </w:rPr>
        <w:t xml:space="preserve"> </w:t>
      </w:r>
      <w:r w:rsidRPr="00F067A9">
        <w:rPr>
          <w:sz w:val="24"/>
          <w:szCs w:val="24"/>
        </w:rPr>
        <w:t>«школи</w:t>
      </w:r>
      <w:r w:rsidRPr="00F067A9">
        <w:rPr>
          <w:spacing w:val="2"/>
          <w:sz w:val="24"/>
          <w:szCs w:val="24"/>
        </w:rPr>
        <w:t xml:space="preserve"> </w:t>
      </w:r>
      <w:r w:rsidRPr="00F067A9">
        <w:rPr>
          <w:sz w:val="24"/>
          <w:szCs w:val="24"/>
        </w:rPr>
        <w:t>чорного</w:t>
      </w:r>
      <w:r w:rsidRPr="00F067A9">
        <w:rPr>
          <w:spacing w:val="6"/>
          <w:sz w:val="24"/>
          <w:szCs w:val="24"/>
        </w:rPr>
        <w:t xml:space="preserve"> </w:t>
      </w:r>
      <w:r w:rsidRPr="00F067A9">
        <w:rPr>
          <w:sz w:val="24"/>
          <w:szCs w:val="24"/>
        </w:rPr>
        <w:t>гумору»</w:t>
      </w:r>
      <w:r w:rsidRPr="00F067A9">
        <w:rPr>
          <w:spacing w:val="3"/>
          <w:sz w:val="24"/>
          <w:szCs w:val="24"/>
        </w:rPr>
        <w:t xml:space="preserve"> </w:t>
      </w:r>
      <w:r w:rsidRPr="00F067A9">
        <w:rPr>
          <w:sz w:val="24"/>
          <w:szCs w:val="24"/>
        </w:rPr>
        <w:t>в</w:t>
      </w:r>
      <w:r w:rsidRPr="00F067A9">
        <w:rPr>
          <w:spacing w:val="5"/>
          <w:sz w:val="24"/>
          <w:szCs w:val="24"/>
        </w:rPr>
        <w:t xml:space="preserve"> </w:t>
      </w:r>
      <w:r w:rsidRPr="00F067A9">
        <w:rPr>
          <w:sz w:val="24"/>
          <w:szCs w:val="24"/>
        </w:rPr>
        <w:t>романі</w:t>
      </w:r>
      <w:r w:rsidRPr="00F067A9">
        <w:rPr>
          <w:spacing w:val="3"/>
          <w:sz w:val="24"/>
          <w:szCs w:val="24"/>
        </w:rPr>
        <w:t xml:space="preserve"> </w:t>
      </w:r>
      <w:r w:rsidRPr="00F067A9">
        <w:rPr>
          <w:sz w:val="24"/>
          <w:szCs w:val="24"/>
        </w:rPr>
        <w:t>Воннегута</w:t>
      </w:r>
      <w:r w:rsidRPr="00F067A9">
        <w:rPr>
          <w:spacing w:val="8"/>
          <w:sz w:val="24"/>
          <w:szCs w:val="24"/>
        </w:rPr>
        <w:t xml:space="preserve"> </w:t>
      </w:r>
      <w:r w:rsidRPr="00F067A9">
        <w:rPr>
          <w:sz w:val="24"/>
          <w:szCs w:val="24"/>
        </w:rPr>
        <w:t>«Бійня</w:t>
      </w:r>
      <w:r w:rsidRPr="00F067A9">
        <w:rPr>
          <w:spacing w:val="3"/>
          <w:sz w:val="24"/>
          <w:szCs w:val="24"/>
        </w:rPr>
        <w:t xml:space="preserve"> </w:t>
      </w:r>
      <w:r w:rsidRPr="00F067A9">
        <w:rPr>
          <w:sz w:val="24"/>
          <w:szCs w:val="24"/>
        </w:rPr>
        <w:t>№5».</w:t>
      </w:r>
      <w:r w:rsidRPr="00F067A9">
        <w:rPr>
          <w:spacing w:val="-67"/>
          <w:sz w:val="24"/>
          <w:szCs w:val="24"/>
        </w:rPr>
        <w:t xml:space="preserve"> </w:t>
      </w:r>
      <w:r w:rsidRPr="00F067A9">
        <w:rPr>
          <w:sz w:val="24"/>
          <w:szCs w:val="24"/>
        </w:rPr>
        <w:t>Прийоми</w:t>
      </w:r>
      <w:r w:rsidRPr="00F067A9">
        <w:rPr>
          <w:spacing w:val="-1"/>
          <w:sz w:val="24"/>
          <w:szCs w:val="24"/>
        </w:rPr>
        <w:t xml:space="preserve"> </w:t>
      </w:r>
      <w:r w:rsidRPr="00F067A9">
        <w:rPr>
          <w:sz w:val="24"/>
          <w:szCs w:val="24"/>
        </w:rPr>
        <w:t>створення</w:t>
      </w:r>
      <w:r w:rsidRPr="00F067A9">
        <w:rPr>
          <w:spacing w:val="-3"/>
          <w:sz w:val="24"/>
          <w:szCs w:val="24"/>
        </w:rPr>
        <w:t xml:space="preserve"> </w:t>
      </w:r>
      <w:r w:rsidRPr="00F067A9">
        <w:rPr>
          <w:sz w:val="24"/>
          <w:szCs w:val="24"/>
        </w:rPr>
        <w:t>і</w:t>
      </w:r>
      <w:r w:rsidRPr="00F067A9">
        <w:rPr>
          <w:spacing w:val="-1"/>
          <w:sz w:val="24"/>
          <w:szCs w:val="24"/>
        </w:rPr>
        <w:t xml:space="preserve"> </w:t>
      </w:r>
      <w:r w:rsidRPr="00F067A9">
        <w:rPr>
          <w:sz w:val="24"/>
          <w:szCs w:val="24"/>
        </w:rPr>
        <w:t>специфіка</w:t>
      </w:r>
      <w:r w:rsidRPr="00F067A9">
        <w:rPr>
          <w:spacing w:val="-2"/>
          <w:sz w:val="24"/>
          <w:szCs w:val="24"/>
        </w:rPr>
        <w:t xml:space="preserve"> </w:t>
      </w:r>
      <w:r w:rsidRPr="00F067A9">
        <w:rPr>
          <w:sz w:val="24"/>
          <w:szCs w:val="24"/>
        </w:rPr>
        <w:t>розуміння</w:t>
      </w:r>
      <w:r w:rsidRPr="00F067A9">
        <w:rPr>
          <w:spacing w:val="3"/>
          <w:sz w:val="24"/>
          <w:szCs w:val="24"/>
        </w:rPr>
        <w:t xml:space="preserve"> </w:t>
      </w:r>
      <w:r w:rsidRPr="00F067A9">
        <w:rPr>
          <w:sz w:val="24"/>
          <w:szCs w:val="24"/>
        </w:rPr>
        <w:t>«воннегутівського стилю».</w:t>
      </w:r>
    </w:p>
    <w:p w:rsidR="00C96D66" w:rsidRPr="00F067A9" w:rsidRDefault="00C96D66" w:rsidP="00EF6F38">
      <w:pPr>
        <w:spacing w:line="276" w:lineRule="auto"/>
        <w:ind w:firstLine="567"/>
        <w:jc w:val="center"/>
        <w:rPr>
          <w:b/>
          <w:iCs/>
          <w:sz w:val="24"/>
          <w:szCs w:val="24"/>
        </w:rPr>
      </w:pPr>
      <w:r w:rsidRPr="00F067A9">
        <w:rPr>
          <w:b/>
          <w:iCs/>
          <w:sz w:val="24"/>
          <w:szCs w:val="24"/>
        </w:rPr>
        <w:t>Практична складова</w:t>
      </w:r>
    </w:p>
    <w:p w:rsidR="00C96D66" w:rsidRPr="00F067A9" w:rsidRDefault="00C96D66" w:rsidP="00F067A9">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C96D66" w:rsidRPr="00EF6F38" w:rsidRDefault="00C96D66" w:rsidP="00EF6F38">
      <w:pPr>
        <w:spacing w:line="276" w:lineRule="auto"/>
        <w:ind w:firstLine="567"/>
        <w:jc w:val="center"/>
        <w:rPr>
          <w:b/>
          <w:sz w:val="24"/>
          <w:szCs w:val="24"/>
        </w:rPr>
      </w:pPr>
      <w:r w:rsidRPr="00EF6F38">
        <w:rPr>
          <w:b/>
          <w:sz w:val="24"/>
          <w:szCs w:val="24"/>
        </w:rPr>
        <w:t>Методичні вказівки</w:t>
      </w:r>
    </w:p>
    <w:p w:rsidR="00DA52C2" w:rsidRPr="00F067A9" w:rsidRDefault="00C96D66" w:rsidP="00F067A9">
      <w:pPr>
        <w:pStyle w:val="a3"/>
        <w:spacing w:line="276" w:lineRule="auto"/>
        <w:ind w:left="0" w:firstLine="567"/>
        <w:jc w:val="both"/>
        <w:rPr>
          <w:sz w:val="24"/>
          <w:szCs w:val="24"/>
        </w:rPr>
      </w:pPr>
      <w:r w:rsidRPr="00F067A9">
        <w:rPr>
          <w:b/>
          <w:bCs/>
          <w:i/>
          <w:iCs/>
          <w:sz w:val="24"/>
          <w:szCs w:val="24"/>
        </w:rPr>
        <w:t xml:space="preserve">Ключовими термінами, на розумінні яких базується засвоєння навчального матеріалу теми, є: </w:t>
      </w:r>
      <w:r w:rsidR="00DA52C2" w:rsidRPr="00F067A9">
        <w:rPr>
          <w:sz w:val="24"/>
          <w:szCs w:val="24"/>
        </w:rPr>
        <w:t>специфіку</w:t>
      </w:r>
      <w:r w:rsidR="00DA52C2" w:rsidRPr="00F067A9">
        <w:rPr>
          <w:spacing w:val="-6"/>
          <w:sz w:val="24"/>
          <w:szCs w:val="24"/>
        </w:rPr>
        <w:t xml:space="preserve"> </w:t>
      </w:r>
      <w:r w:rsidR="00DA52C2" w:rsidRPr="00F067A9">
        <w:rPr>
          <w:sz w:val="24"/>
          <w:szCs w:val="24"/>
        </w:rPr>
        <w:t>«правди</w:t>
      </w:r>
      <w:r w:rsidR="00DA52C2" w:rsidRPr="00F067A9">
        <w:rPr>
          <w:spacing w:val="-2"/>
          <w:sz w:val="24"/>
          <w:szCs w:val="24"/>
        </w:rPr>
        <w:t xml:space="preserve"> </w:t>
      </w:r>
      <w:r w:rsidR="00DA52C2" w:rsidRPr="00F067A9">
        <w:rPr>
          <w:sz w:val="24"/>
          <w:szCs w:val="24"/>
        </w:rPr>
        <w:t>про</w:t>
      </w:r>
      <w:r w:rsidR="00DA52C2" w:rsidRPr="00F067A9">
        <w:rPr>
          <w:spacing w:val="-1"/>
          <w:sz w:val="24"/>
          <w:szCs w:val="24"/>
        </w:rPr>
        <w:t xml:space="preserve"> </w:t>
      </w:r>
      <w:r w:rsidR="00DA52C2" w:rsidRPr="00F067A9">
        <w:rPr>
          <w:sz w:val="24"/>
          <w:szCs w:val="24"/>
        </w:rPr>
        <w:t>війну»</w:t>
      </w:r>
      <w:r w:rsidR="00DA52C2" w:rsidRPr="00F067A9">
        <w:rPr>
          <w:spacing w:val="-3"/>
          <w:sz w:val="24"/>
          <w:szCs w:val="24"/>
        </w:rPr>
        <w:t xml:space="preserve"> </w:t>
      </w:r>
      <w:r w:rsidR="00DA52C2" w:rsidRPr="00F067A9">
        <w:rPr>
          <w:sz w:val="24"/>
          <w:szCs w:val="24"/>
        </w:rPr>
        <w:t>в</w:t>
      </w:r>
      <w:r w:rsidR="00DA52C2" w:rsidRPr="00F067A9">
        <w:rPr>
          <w:spacing w:val="-3"/>
          <w:sz w:val="24"/>
          <w:szCs w:val="24"/>
        </w:rPr>
        <w:t xml:space="preserve"> </w:t>
      </w:r>
      <w:r w:rsidR="00DA52C2" w:rsidRPr="00F067A9">
        <w:rPr>
          <w:sz w:val="24"/>
          <w:szCs w:val="24"/>
        </w:rPr>
        <w:t>романі</w:t>
      </w:r>
      <w:r w:rsidR="00DA52C2" w:rsidRPr="00F067A9">
        <w:rPr>
          <w:spacing w:val="-1"/>
          <w:sz w:val="24"/>
          <w:szCs w:val="24"/>
        </w:rPr>
        <w:t xml:space="preserve"> </w:t>
      </w:r>
      <w:r w:rsidR="00DA52C2" w:rsidRPr="00F067A9">
        <w:rPr>
          <w:sz w:val="24"/>
          <w:szCs w:val="24"/>
        </w:rPr>
        <w:t>письменника К.</w:t>
      </w:r>
      <w:r w:rsidR="00DA52C2" w:rsidRPr="00F067A9">
        <w:rPr>
          <w:spacing w:val="-3"/>
          <w:sz w:val="24"/>
          <w:szCs w:val="24"/>
        </w:rPr>
        <w:t xml:space="preserve"> </w:t>
      </w:r>
      <w:r w:rsidR="00DA52C2" w:rsidRPr="00F067A9">
        <w:rPr>
          <w:sz w:val="24"/>
          <w:szCs w:val="24"/>
        </w:rPr>
        <w:t>Воннегут.</w:t>
      </w:r>
      <w:r w:rsidR="00DA52C2" w:rsidRPr="00F067A9">
        <w:rPr>
          <w:spacing w:val="-2"/>
          <w:sz w:val="24"/>
          <w:szCs w:val="24"/>
        </w:rPr>
        <w:t xml:space="preserve"> </w:t>
      </w:r>
      <w:r w:rsidR="00DA52C2" w:rsidRPr="00F067A9">
        <w:rPr>
          <w:sz w:val="24"/>
          <w:szCs w:val="24"/>
        </w:rPr>
        <w:t>«Бійня</w:t>
      </w:r>
      <w:r w:rsidR="00DA52C2" w:rsidRPr="00F067A9">
        <w:rPr>
          <w:spacing w:val="-1"/>
          <w:sz w:val="24"/>
          <w:szCs w:val="24"/>
        </w:rPr>
        <w:t xml:space="preserve"> </w:t>
      </w:r>
      <w:r w:rsidR="00DA52C2" w:rsidRPr="00F067A9">
        <w:rPr>
          <w:sz w:val="24"/>
          <w:szCs w:val="24"/>
        </w:rPr>
        <w:t>№</w:t>
      </w:r>
      <w:r w:rsidR="00DA52C2" w:rsidRPr="00F067A9">
        <w:rPr>
          <w:spacing w:val="-2"/>
          <w:sz w:val="24"/>
          <w:szCs w:val="24"/>
        </w:rPr>
        <w:t xml:space="preserve"> </w:t>
      </w:r>
      <w:r w:rsidR="00DA52C2" w:rsidRPr="00F067A9">
        <w:rPr>
          <w:sz w:val="24"/>
          <w:szCs w:val="24"/>
        </w:rPr>
        <w:t>5».</w:t>
      </w:r>
    </w:p>
    <w:p w:rsidR="00C96D66" w:rsidRPr="00F067A9" w:rsidRDefault="00C96D66" w:rsidP="00F067A9">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 xml:space="preserve">Курт Воннегут належав до плеяди тих найвідоміших американських письменників, творчість яких була гідно оцінена як у себе на батьківщині, так і за її межами. У літературознавстві </w:t>
      </w:r>
      <w:r w:rsidRPr="00F067A9">
        <w:rPr>
          <w:sz w:val="24"/>
          <w:szCs w:val="24"/>
          <w:shd w:val="clear" w:color="auto" w:fill="FFFFFF"/>
        </w:rPr>
        <w:t>поширеною стала думка, що американський романіст своєю творчістю заявив про народження нового – “воннегутівського” стилю, який щонайбільше втілився в романі “Бійня номер п’ять, або Хрестовий похід дітей”.</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Курт Воннегут народився 11 листопада 1922 року у місті Індіанаполіс, штат Індіана, в сім’ї архітектора німецького походження. Батько хотів, щоб його син став науковцем, тому майбутній письменник вивчав біохімію в Корнуельському університеті. Навчання перервала Друга світова війна. Він був призваний на військову службу, служив у піхоті, брав активну участь у бойових діях на Західному фронті. У грудні 1944 року потрапив до фашистського полону, був відправлений до дрезденської в’язниці. Там пережив бомбардування міста союзною авіацією у лютому 1945 року, знайшовши порятуно разом зі своїми товаришами у підвалах бійні.</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У травні 1945 року К. Воннегут повернувся на батьківщину. Два роки він займався антропологією</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 xml:space="preserve">В університеті Чикаго, одночасно працюючи поліцейським репортером. Потім оселився у Скенектаді, де влаштувався до відділу громадських зв’язків на фірмі “Дженерал моторе”. </w:t>
      </w:r>
      <w:r w:rsidRPr="00F067A9">
        <w:rPr>
          <w:sz w:val="24"/>
          <w:szCs w:val="24"/>
        </w:rPr>
        <w:lastRenderedPageBreak/>
        <w:t>Знання в галузі хімії, математики, природничих наук, безумовно, викликали особливу зацікавленість Воннегута проблемами технології, наукового прогресу та його наслідків, що знайшло відображення в його творчості.</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Письменник дебютував романом “Механічне піаніно” (1952, російською мовою вийшов під назвою “Утопія 14”), У ньому в дусі фантастики і гротеску Воннегут іронізував над негативними наслідками технічного прогресу, масовою автоматизацією, зобразивши суспільство майбутнього, кероване вченою елітою за допомогою величезного комп’ютера.</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У наступному романі – “Сирени Титану” (1959), який став пародією на наукову фантастику, письменник розповів про напад машиноподібних марсіан на Землю. Це змусило землян згуртуватися і забути колишні конфлікти.</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Уже перші твори висунули К. Воннегута в ряд провідних письменників США повоєнного часу.</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Курт Воннегут – майстер сатиричної прози. Його творчість набула особливої популярності в 60-х роках XX ст. На той момент він не був письменником – початківцем, його романи та оповідання з’являлися протягом десятка років, однак критика залишала їх поза увагою, відносячи її до легковажного науково – фантастичного жанру. Помітили Воннегута після опублікування “Колиски для кішки” (1962), а слава прийшла до нього завдяки роману “Бійня № 5, або Хрестовий похід дітей”.</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“Колиска для кішки” (1963). У центрі роману, насиченого калейдоскопом химерно-фантастичних подій, оповідач – журналіст Джоан, який відправився до міста Іліума, щоб написати книгу про видатного вченого, винахідника атомної бомби Фелікса Хоніккера, а також про кристал, названий “льодом дев’ять”, здатний заморожувати все, з чим стикався. Наукова істина, сповідувана Хоніккером, по суті, аморальна й антигуманна. У сатиричному плані змальований у романі острів Сан-Лоренцо (що викликав прозорі асоціації з Гаїті) та його диктатор – тато Монцано. На Сан-Лоренцо панував самозваний духовний лідер Бококон, який встановив для остров’ян нову релігію, названу боконізмом. Це була заспокійлива, солодка брехня, покликана відвернути увагу людей від роздумів про їхню гірку долю. Втім, у боко – нізмі, який так і не врятував острів від деградації, був і позитивний аспект, оскільки в ньому стверджувалася цінність кожної окремої особистості у світі бездушного практицизму та оголеного техніцизму. Врешті-решт, через випадковість (застосування “льоду дев’ять”), острів загинув майже зі всіма мешканцями; врятувався лише журналіст, Бококон та ще декілька людей.</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У романі були протиставлені учений-фізик Хоннікер та самозваний пророк, віроучитель Боконон. Істина, кумир Хоннікера, мала своєю супутницею аморальність, але мораль, яку сповідував Боконон, була лише солодкою брехнею. Кінець світу, описаний у романі, відбувся випадково, проте з фатальною невідворотністю: людський дух, навіть у найвищих своїх проявах, не лише не зміг врятувати людський рід, а й сам став інструментом знищення.</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Моральні проблеми суспільства в епоху НТР, небезпека дегуманізації та роботизації людських стосунків постійно хвилювали письменника, складали внутрішній пафос його творів. У романі “Дай вам, Боже, здоров’я, містере Розуотере, або Не кидайте бісер перед свинями” (1965) в центрі були образи багатія та “дивака” Еліота Розуотера, “єдиного американця”, котрий відчув, що таке Друга світова війна.</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Сам Воннегут в одному із своїх інтерв’ю назвав письменників “еволюційними клітинами” суспільства: їхнє призначення – сприймати на дотик і впроваджувати в життя нові ідеї в оболонці надзвичайного змісту.</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 xml:space="preserve">Кожен роман К. Воннегута по суті – трагікомедія, обумовлена відчуттям вичерпаності і нежиттєздатності ідеалів традиційного гуманізму. Не став винятком і роман “Бійня номер </w:t>
      </w:r>
      <w:r w:rsidRPr="00F067A9">
        <w:rPr>
          <w:sz w:val="24"/>
          <w:szCs w:val="24"/>
        </w:rPr>
        <w:lastRenderedPageBreak/>
        <w:t>п’ять”. Перед обличчям сучасного зла, яке набуло характеру масового і особистісного, “старі” еталони справедливості й добра, на думку письменника, були наївними і не прийнятними для застосування. Показовим у цьому плані був епізод з роману: на попелищі підданого бомбардуванню Дрездена над братською могилою трьохсот тисяч мирних мешканців німецькі солдати розстріляли американського військового за викрадений ним чайник.</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У “Бійні номер п’ять” дрезденську трагедію переживало двоє – ровесники і співвітчизники, зовсім юні солдати Другої світової війни. Перший – Біллі Пілігрим, в подальшому процвітаючий оптометрист із провінційного містечка Іліум: він про все намагався забути, затишно пристосувався до життя. Другий – Курт Воннегут у подальшому прозаїк із суперечливою репутацією (у даному випадку герой власного роману): він нічого не міг забути і впродовж десятиріч у ньому зрів задум втілити жахливий досвід війни в “антивоєнній книжці”. Біллі здійснив “шлях пілігрима” навпаки – від страшної, головної у своєму житті події все глибше в духовне небуття, на фантастичну планету Тральфамадор, на якій культивувалася піднесено – цинічна філософія. Воннегут, навпроти, пішов від події і приватного досвіду до його усвідомлення в широкому контексті сучасного життя. Письменник не піддавав сумніву твердження: узяти на себе відповідальність за зло, що мало місце в світі, людині не під силу. Людина в більшості випадків діяла, не маючи на те злобних намірів, нею керувало лише щось, що було позбавлене чіткого наміру і смислу.</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Наприклад, герой роману “Сирени Титану” (1959) намагався врятуватися від зловісного абсурду, оселившись на самоті на планеті Меркурій.</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У наступних романах письменника: “Сніданок для чемпіонів, або Прощавай, чорний понеділку” (1973), “Балаган, або Кінець самотності” (1976), “Тюремна пташка” (1979), за жартівливим тоном і парадоксальними ситуаціями відчувалася заклопотаність художника долею особистості в сучасному урбанізованому і дегуманізованому суспільстві. Небезпека гонитви озброєнь – одна з центральних тем роману “Влучний Дік” (1982): вибух нейтронної бомби знищив американське місто зі 100-тисячним населенням. Щоправда, дехто був схильний виправдовувати таку “чисту зброю”, оскільки вона знищувала все живе, зате залишала неушкодженими будинки, машини тощо.</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“Галапагос” (1985). У романі містилося попередження щодо однобічного розвитку цивілізації, коли моральні критерії набагато відставали від накопичених знань. У ньому було змальовано певний архіпелаг, на якому збереглася спільнота істот, наївних і простакуватих, майже позбавлених людських якостей.</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Дія роману розпочалася у вісімдесятих роках XX ст. і тривала мільйон років. Оповідь велась із 1001986 року від імені покійного Леона Траута, за життя – солдата морської піхоти США у В’єтнамі, а згодом робітника на одній із шведських судноверфей, де він і загинув унаслідок нещасного випадку.</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 xml:space="preserve">Грудень 1986 року. Еквадорське туристичне судно “Баійя де Дарвін” готувалося вирушити з Гуаякіля до островів Галапагоського архіпелагу в гучно розрекламований “Круїз віку до витоків природи”, до якого запрошено було чимало знаменитостей, серед них – Жаклін Кеннеді-Онассіс, Генрі Кіссінджер, телевізійні та естрадні зірки. Напружені стосунки між Еквадором і Перу могли продовжуватись до війни, тому що на призначений день до Гуаякіля прибуло всього шестеро пасажирів: сам організатор круїзу, американський ділок Ендрю Макінтош з вісімнадцятирічною сліпою донькою Селіною, японський інженер, конструктор диво – комп’ютера “Мандаракс” Дзендзі Хірогуті з вагітною дружиною Хісако, літня американка Мері Хепберн – шкільна вчителька біології, що недавно поховала чоловіка, і такий собі Джеймс Уейт, пройдисвіт і шлюбний аферист, який під ім’ям канадського підданця Вілларда Флемінга переховувався від правосуддя. У числі головних дійових осіб також були </w:t>
      </w:r>
      <w:r w:rsidRPr="00F067A9">
        <w:rPr>
          <w:sz w:val="24"/>
          <w:szCs w:val="24"/>
        </w:rPr>
        <w:lastRenderedPageBreak/>
        <w:t>недолугий капітан судна Адольф фон Кляйст та його брат Зігфрид, адміністратор готелю у Гуаякілі.</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З екскурсів оповідача в майбутнє стало відомо, що “Баійя де Дарвін” зрештою досягла галапагоського острова Санта-Росалія, і купка людей, що врятувалася на судні, наново почала історію людського роду, бо війна між Перу і Еквадором знаменувала початок занепаду сучасного людства.</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Майстерність К. Воннегута-романіста проявилася і в жанрі оповідання. У цьому плані на увагу заслуговував такий твір, як “Все королівське військо”. Дія в ньому віднесена до 50-х років XX ст. – час, коли й була написана переважна більшість оповідань письменника. За сюжетом твору літак, який направлявся до Індії, розбився над материковою частиною Азії, контрольованої керівником комуністичних повстанців Пі їнгом. У катастрофі вижили родина полковника Келлі (він, його дружина, двоє десятирічних синів – близнюків), двоє пілотів та група завербованих технічних спеціалістів (10 чоловік), яких чекали на Близькому Сході. Ці люди відразу потрапили до полону вороже налаштованих екстремістів. їхнє майбутнє, за безглуздою витівкою Пі Їнга, мало залежати від результату шахової партії, фігурами в якій були американські полонені, а супротивником керівника повстанців мав бути полковник Келлі. Таким чином, доля шістнадцятьох ні в чому не винних людей, серед яких і родина полковника, була в руках однієї людини. Навіть не будучи грунтовно обізнаним із правилами гри в шахи, можна не сумніватися, що її хід супроводжуватиметься втратами фігур, як з одного, так і з іншого боку. Це особливо засмучувало полковника Келлі, оскільки він розумів, що без жодних жертв ця гра не обійдеться. В оповіданні письменник порушив проблему нікчемності людського життя, перетворення боротьби за нього на гру. Особливо гостро звучала ця тема в мирний час, коли життю людини по суті нічого не загрожувало.</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Творчість К. Воннегута викликала прискіпливу зацікавленість як широкого читацького загалу, так і серйозної, академічної критики. Не вщухали суперечки щодо того, до якого жанру чи виду літератури слід її зарахувати: до наукової фантастики, “чорного гумору”, неоавангардизму чи сатири. Сам письменник стверджував, що його книги виросли з традицій Аристофана, Ф. Рабле, Дж. Свіфта й інших майстрів сатири. За пафосом своєї творчості К. Воннегут був близький до тих письменників США, які прийшли у літературу після Другої світової війни і котрі гостро відчули самотність, внутрішній трагізм існування зовнішньо благополучної людини в технократичному суспільстві.</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Письменник помер 27 квітня 2007 року.</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Особливості творчості К. Воннегута:</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 химерна манера письма;</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 стиль – “телеграфно-шизофренічний”, сюрреалістичний;</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 поєднання гострої сюжетності із фантастикою, гротеском;</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 співіснування необмеженої уяви зі злою іронією та відвертою сатирою.</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Зображені в романі події мали безпосереднє відношення до життя Воннегута. У 1945 році частина, в якій він служив, була розбита під Арденнами, а сам майбутній письменник опинився в полоні і був відправлений до Дрездена. Тут він став свідком однієї з найстрашніших катастроф XX ст. – бомбардування союзною авіацією Дрездена. Після закінчення війни К. Воннегут повернувся до США, навчався в Чиказькому університеті, потім працював репортером.</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 xml:space="preserve">Його творча діяльність розпочалася фактично на початку 1950-х років. У романах “Механічне піаніно” (1952) та “Сирени Титана” (1959) Воннегут уже засвідчив про себе як творець дивних, абсурдних світів, в описі яких відчуття безвиході буття поєднувалося з гострою іронією. Відомість і славу йому приніс роман “Бійня номер п’ять, або Хрестовий </w:t>
      </w:r>
      <w:r w:rsidRPr="00F067A9">
        <w:rPr>
          <w:sz w:val="24"/>
          <w:szCs w:val="24"/>
        </w:rPr>
        <w:lastRenderedPageBreak/>
        <w:t>похід дітей” (1969).</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Цей твір став етапним для Воннегута – насамперед тому, що він являв собою його творчу автобіографію.</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Простір роману – це розгорнутий символ художньої свідомості самого письменника, який намагався себе осмислити. У творі була наявна фігура автора як самостійного персонажа, який рефлектував, прагнув проникнути в глибини своєї психіки. Крім того, присутність автора відчувалася в образах інших героїв.</w:t>
      </w:r>
    </w:p>
    <w:p w:rsidR="00735D69" w:rsidRPr="00F067A9" w:rsidRDefault="00735D69" w:rsidP="00F067A9">
      <w:pPr>
        <w:pStyle w:val="1"/>
        <w:spacing w:line="276" w:lineRule="auto"/>
        <w:ind w:left="0" w:firstLine="567"/>
        <w:jc w:val="both"/>
        <w:rPr>
          <w:b w:val="0"/>
          <w:sz w:val="24"/>
          <w:szCs w:val="24"/>
        </w:rPr>
      </w:pPr>
      <w:r w:rsidRPr="00F067A9">
        <w:rPr>
          <w:b w:val="0"/>
          <w:sz w:val="24"/>
          <w:szCs w:val="24"/>
        </w:rPr>
        <w:t>На початку роману автор – оповідач повідомляв про своє бажання написати твір про бомбардування Дрездена в 1945 році, свідком якого він став. Ця операція була проведена, з точки зору воєнних стратегів, блискуче: руйнівним ударом авіації місто супротивника було знищене протягом усього декількох годин. Було б цілком логічно, якщо б Воннегут, який сам особисто брав участь у війні проти німців, сприйняв бомбардування Дрездена як акт справедливої помсти за всі здійснені ними злочини. Однак автор “Бійні” здригався від жаху. Він нагадував читачеві, що квітуче і прекрасне місто миттєво перетворилося на груду каміння та попелу, а кількість загиблих, серед яких переважали жінки, люди похилого віку і діти, перевищувала цифру в сто тисяч.</w:t>
      </w:r>
    </w:p>
    <w:p w:rsidR="008B2481" w:rsidRPr="00F067A9" w:rsidRDefault="006972D8" w:rsidP="00F067A9">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8B2481" w:rsidRPr="00F067A9" w:rsidRDefault="006972D8" w:rsidP="00F067A9">
      <w:pPr>
        <w:pStyle w:val="a4"/>
        <w:numPr>
          <w:ilvl w:val="0"/>
          <w:numId w:val="6"/>
        </w:numPr>
        <w:tabs>
          <w:tab w:val="left" w:pos="874"/>
        </w:tabs>
        <w:spacing w:line="276" w:lineRule="auto"/>
        <w:ind w:left="0" w:firstLine="567"/>
        <w:jc w:val="both"/>
        <w:rPr>
          <w:sz w:val="24"/>
          <w:szCs w:val="24"/>
        </w:rPr>
      </w:pPr>
      <w:r w:rsidRPr="00F067A9">
        <w:rPr>
          <w:sz w:val="24"/>
          <w:szCs w:val="24"/>
        </w:rPr>
        <w:t>З’ясуйте значення поняття «антивоєнний роман». Прослідкуйте за втіленням</w:t>
      </w:r>
      <w:r w:rsidRPr="00F067A9">
        <w:rPr>
          <w:spacing w:val="-67"/>
          <w:sz w:val="24"/>
          <w:szCs w:val="24"/>
        </w:rPr>
        <w:t xml:space="preserve"> </w:t>
      </w:r>
      <w:r w:rsidRPr="00F067A9">
        <w:rPr>
          <w:sz w:val="24"/>
          <w:szCs w:val="24"/>
        </w:rPr>
        <w:t>основних рис його</w:t>
      </w:r>
      <w:r w:rsidRPr="00F067A9">
        <w:rPr>
          <w:spacing w:val="-3"/>
          <w:sz w:val="24"/>
          <w:szCs w:val="24"/>
        </w:rPr>
        <w:t xml:space="preserve"> </w:t>
      </w:r>
      <w:r w:rsidRPr="00F067A9">
        <w:rPr>
          <w:sz w:val="24"/>
          <w:szCs w:val="24"/>
        </w:rPr>
        <w:t>жанру</w:t>
      </w:r>
      <w:r w:rsidRPr="00F067A9">
        <w:rPr>
          <w:spacing w:val="-4"/>
          <w:sz w:val="24"/>
          <w:szCs w:val="24"/>
        </w:rPr>
        <w:t xml:space="preserve"> </w:t>
      </w:r>
      <w:r w:rsidRPr="00F067A9">
        <w:rPr>
          <w:sz w:val="24"/>
          <w:szCs w:val="24"/>
        </w:rPr>
        <w:t>в</w:t>
      </w:r>
      <w:r w:rsidRPr="00F067A9">
        <w:rPr>
          <w:spacing w:val="-1"/>
          <w:sz w:val="24"/>
          <w:szCs w:val="24"/>
        </w:rPr>
        <w:t xml:space="preserve"> </w:t>
      </w:r>
      <w:r w:rsidRPr="00F067A9">
        <w:rPr>
          <w:sz w:val="24"/>
          <w:szCs w:val="24"/>
        </w:rPr>
        <w:t>романі</w:t>
      </w:r>
      <w:r w:rsidRPr="00F067A9">
        <w:rPr>
          <w:spacing w:val="1"/>
          <w:sz w:val="24"/>
          <w:szCs w:val="24"/>
        </w:rPr>
        <w:t xml:space="preserve"> </w:t>
      </w:r>
      <w:r w:rsidRPr="00F067A9">
        <w:rPr>
          <w:sz w:val="24"/>
          <w:szCs w:val="24"/>
        </w:rPr>
        <w:t>К.</w:t>
      </w:r>
      <w:r w:rsidRPr="00F067A9">
        <w:rPr>
          <w:spacing w:val="-3"/>
          <w:sz w:val="24"/>
          <w:szCs w:val="24"/>
        </w:rPr>
        <w:t xml:space="preserve"> </w:t>
      </w:r>
      <w:r w:rsidRPr="00F067A9">
        <w:rPr>
          <w:sz w:val="24"/>
          <w:szCs w:val="24"/>
        </w:rPr>
        <w:t>Воннегута «Бійня №</w:t>
      </w:r>
      <w:r w:rsidRPr="00F067A9">
        <w:rPr>
          <w:spacing w:val="-3"/>
          <w:sz w:val="24"/>
          <w:szCs w:val="24"/>
        </w:rPr>
        <w:t xml:space="preserve"> </w:t>
      </w:r>
      <w:r w:rsidRPr="00F067A9">
        <w:rPr>
          <w:sz w:val="24"/>
          <w:szCs w:val="24"/>
        </w:rPr>
        <w:t>5».</w:t>
      </w:r>
    </w:p>
    <w:p w:rsidR="008B2481" w:rsidRPr="00F067A9" w:rsidRDefault="006972D8" w:rsidP="00F067A9">
      <w:pPr>
        <w:pStyle w:val="a4"/>
        <w:numPr>
          <w:ilvl w:val="0"/>
          <w:numId w:val="6"/>
        </w:numPr>
        <w:tabs>
          <w:tab w:val="left" w:pos="874"/>
        </w:tabs>
        <w:spacing w:line="276" w:lineRule="auto"/>
        <w:ind w:left="0" w:firstLine="567"/>
        <w:jc w:val="both"/>
        <w:rPr>
          <w:sz w:val="24"/>
          <w:szCs w:val="24"/>
        </w:rPr>
      </w:pPr>
      <w:r w:rsidRPr="00F067A9">
        <w:rPr>
          <w:sz w:val="24"/>
          <w:szCs w:val="24"/>
        </w:rPr>
        <w:t>Подумайте,</w:t>
      </w:r>
      <w:r w:rsidRPr="00F067A9">
        <w:rPr>
          <w:spacing w:val="21"/>
          <w:sz w:val="24"/>
          <w:szCs w:val="24"/>
        </w:rPr>
        <w:t xml:space="preserve"> </w:t>
      </w:r>
      <w:r w:rsidRPr="00F067A9">
        <w:rPr>
          <w:sz w:val="24"/>
          <w:szCs w:val="24"/>
        </w:rPr>
        <w:t>чи</w:t>
      </w:r>
      <w:r w:rsidRPr="00F067A9">
        <w:rPr>
          <w:spacing w:val="23"/>
          <w:sz w:val="24"/>
          <w:szCs w:val="24"/>
        </w:rPr>
        <w:t xml:space="preserve"> </w:t>
      </w:r>
      <w:r w:rsidRPr="00F067A9">
        <w:rPr>
          <w:sz w:val="24"/>
          <w:szCs w:val="24"/>
        </w:rPr>
        <w:t>збігалися</w:t>
      </w:r>
      <w:r w:rsidRPr="00F067A9">
        <w:rPr>
          <w:spacing w:val="20"/>
          <w:sz w:val="24"/>
          <w:szCs w:val="24"/>
        </w:rPr>
        <w:t xml:space="preserve"> </w:t>
      </w:r>
      <w:r w:rsidRPr="00F067A9">
        <w:rPr>
          <w:sz w:val="24"/>
          <w:szCs w:val="24"/>
        </w:rPr>
        <w:t>підходи</w:t>
      </w:r>
      <w:r w:rsidRPr="00F067A9">
        <w:rPr>
          <w:spacing w:val="20"/>
          <w:sz w:val="24"/>
          <w:szCs w:val="24"/>
        </w:rPr>
        <w:t xml:space="preserve"> </w:t>
      </w:r>
      <w:r w:rsidRPr="00F067A9">
        <w:rPr>
          <w:sz w:val="24"/>
          <w:szCs w:val="24"/>
        </w:rPr>
        <w:t>до</w:t>
      </w:r>
      <w:r w:rsidRPr="00F067A9">
        <w:rPr>
          <w:spacing w:val="22"/>
          <w:sz w:val="24"/>
          <w:szCs w:val="24"/>
        </w:rPr>
        <w:t xml:space="preserve"> </w:t>
      </w:r>
      <w:r w:rsidRPr="00F067A9">
        <w:rPr>
          <w:sz w:val="24"/>
          <w:szCs w:val="24"/>
        </w:rPr>
        <w:t>зображення</w:t>
      </w:r>
      <w:r w:rsidRPr="00F067A9">
        <w:rPr>
          <w:spacing w:val="22"/>
          <w:sz w:val="24"/>
          <w:szCs w:val="24"/>
        </w:rPr>
        <w:t xml:space="preserve"> </w:t>
      </w:r>
      <w:r w:rsidRPr="00F067A9">
        <w:rPr>
          <w:sz w:val="24"/>
          <w:szCs w:val="24"/>
        </w:rPr>
        <w:t>війни</w:t>
      </w:r>
      <w:r w:rsidRPr="00F067A9">
        <w:rPr>
          <w:spacing w:val="20"/>
          <w:sz w:val="24"/>
          <w:szCs w:val="24"/>
        </w:rPr>
        <w:t xml:space="preserve"> </w:t>
      </w:r>
      <w:r w:rsidRPr="00F067A9">
        <w:rPr>
          <w:sz w:val="24"/>
          <w:szCs w:val="24"/>
        </w:rPr>
        <w:t>К.</w:t>
      </w:r>
      <w:r w:rsidRPr="00F067A9">
        <w:rPr>
          <w:spacing w:val="21"/>
          <w:sz w:val="24"/>
          <w:szCs w:val="24"/>
        </w:rPr>
        <w:t xml:space="preserve"> </w:t>
      </w:r>
      <w:r w:rsidRPr="00F067A9">
        <w:rPr>
          <w:sz w:val="24"/>
          <w:szCs w:val="24"/>
        </w:rPr>
        <w:t>Воннегута</w:t>
      </w:r>
      <w:r w:rsidRPr="00F067A9">
        <w:rPr>
          <w:spacing w:val="21"/>
          <w:sz w:val="24"/>
          <w:szCs w:val="24"/>
        </w:rPr>
        <w:t xml:space="preserve"> </w:t>
      </w:r>
      <w:r w:rsidRPr="00F067A9">
        <w:rPr>
          <w:sz w:val="24"/>
          <w:szCs w:val="24"/>
        </w:rPr>
        <w:t>із</w:t>
      </w:r>
      <w:r w:rsidRPr="00F067A9">
        <w:rPr>
          <w:spacing w:val="-67"/>
          <w:sz w:val="24"/>
          <w:szCs w:val="24"/>
        </w:rPr>
        <w:t xml:space="preserve"> </w:t>
      </w:r>
      <w:r w:rsidRPr="00F067A9">
        <w:rPr>
          <w:sz w:val="24"/>
          <w:szCs w:val="24"/>
        </w:rPr>
        <w:t>загальноприйнятими</w:t>
      </w:r>
      <w:r w:rsidRPr="00F067A9">
        <w:rPr>
          <w:spacing w:val="-1"/>
          <w:sz w:val="24"/>
          <w:szCs w:val="24"/>
        </w:rPr>
        <w:t xml:space="preserve"> </w:t>
      </w:r>
      <w:r w:rsidRPr="00F067A9">
        <w:rPr>
          <w:sz w:val="24"/>
          <w:szCs w:val="24"/>
        </w:rPr>
        <w:t>європейською</w:t>
      </w:r>
      <w:r w:rsidRPr="00F067A9">
        <w:rPr>
          <w:spacing w:val="-2"/>
          <w:sz w:val="24"/>
          <w:szCs w:val="24"/>
        </w:rPr>
        <w:t xml:space="preserve"> </w:t>
      </w:r>
      <w:r w:rsidRPr="00F067A9">
        <w:rPr>
          <w:sz w:val="24"/>
          <w:szCs w:val="24"/>
        </w:rPr>
        <w:t>літературою</w:t>
      </w:r>
      <w:r w:rsidRPr="00F067A9">
        <w:rPr>
          <w:spacing w:val="-1"/>
          <w:sz w:val="24"/>
          <w:szCs w:val="24"/>
        </w:rPr>
        <w:t xml:space="preserve"> </w:t>
      </w:r>
      <w:r w:rsidRPr="00F067A9">
        <w:rPr>
          <w:sz w:val="24"/>
          <w:szCs w:val="24"/>
        </w:rPr>
        <w:t>традиціями?</w:t>
      </w:r>
    </w:p>
    <w:p w:rsidR="002255F6" w:rsidRDefault="002255F6" w:rsidP="002255F6">
      <w:pPr>
        <w:spacing w:line="276" w:lineRule="auto"/>
        <w:ind w:firstLine="567"/>
        <w:jc w:val="center"/>
        <w:rPr>
          <w:b/>
          <w:bCs/>
          <w:sz w:val="24"/>
          <w:szCs w:val="24"/>
        </w:rPr>
      </w:pPr>
    </w:p>
    <w:p w:rsidR="002255F6" w:rsidRPr="00F067A9" w:rsidRDefault="002255F6" w:rsidP="002255F6">
      <w:pPr>
        <w:spacing w:line="276" w:lineRule="auto"/>
        <w:ind w:firstLine="567"/>
        <w:jc w:val="center"/>
        <w:rPr>
          <w:b/>
          <w:bCs/>
          <w:sz w:val="24"/>
          <w:szCs w:val="24"/>
        </w:rPr>
      </w:pPr>
      <w:r w:rsidRPr="00F067A9">
        <w:rPr>
          <w:b/>
          <w:bCs/>
          <w:sz w:val="24"/>
          <w:szCs w:val="24"/>
        </w:rPr>
        <w:t xml:space="preserve">Семінарське заняття № </w:t>
      </w:r>
      <w:r>
        <w:rPr>
          <w:b/>
          <w:bCs/>
          <w:sz w:val="24"/>
          <w:szCs w:val="24"/>
        </w:rPr>
        <w:t>19</w:t>
      </w:r>
      <w:r w:rsidR="00CD54CC">
        <w:rPr>
          <w:b/>
          <w:bCs/>
          <w:sz w:val="24"/>
          <w:szCs w:val="24"/>
        </w:rPr>
        <w:t>-20</w:t>
      </w:r>
    </w:p>
    <w:p w:rsidR="002255F6" w:rsidRPr="00EF6F38" w:rsidRDefault="002255F6" w:rsidP="00CD54CC">
      <w:pPr>
        <w:pStyle w:val="a3"/>
        <w:spacing w:line="276" w:lineRule="auto"/>
        <w:ind w:left="0" w:firstLine="567"/>
        <w:jc w:val="center"/>
        <w:rPr>
          <w:sz w:val="24"/>
          <w:szCs w:val="24"/>
        </w:rPr>
      </w:pPr>
      <w:r w:rsidRPr="00EF6F38">
        <w:rPr>
          <w:sz w:val="24"/>
          <w:szCs w:val="24"/>
        </w:rPr>
        <w:t xml:space="preserve">Особливості розвитку літературного процесу межі ХІХ-ХХ ст. в США. </w:t>
      </w:r>
      <w:r w:rsidR="00CD54CC" w:rsidRPr="00EF6F38">
        <w:rPr>
          <w:sz w:val="24"/>
          <w:szCs w:val="24"/>
        </w:rPr>
        <w:t>Американська поезія трансцеденталізму (Уолт Уїтмен).</w:t>
      </w:r>
    </w:p>
    <w:p w:rsidR="002255F6" w:rsidRPr="00F067A9" w:rsidRDefault="002255F6" w:rsidP="002255F6">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CD54CC" w:rsidRPr="00CD54CC" w:rsidRDefault="00CD54CC" w:rsidP="00CD54CC">
      <w:pPr>
        <w:spacing w:line="276" w:lineRule="auto"/>
        <w:ind w:firstLine="567"/>
        <w:jc w:val="both"/>
        <w:rPr>
          <w:sz w:val="24"/>
          <w:szCs w:val="24"/>
        </w:rPr>
      </w:pPr>
      <w:r w:rsidRPr="00CD54CC">
        <w:rPr>
          <w:sz w:val="24"/>
          <w:szCs w:val="24"/>
        </w:rPr>
        <w:t>1. Філософська течія трансценденталізму: витоки, характерні риси, представники.</w:t>
      </w:r>
    </w:p>
    <w:p w:rsidR="00CD54CC" w:rsidRPr="00CD54CC" w:rsidRDefault="00CD54CC" w:rsidP="00CD54CC">
      <w:pPr>
        <w:spacing w:line="276" w:lineRule="auto"/>
        <w:ind w:firstLine="567"/>
        <w:jc w:val="both"/>
        <w:rPr>
          <w:sz w:val="24"/>
          <w:szCs w:val="24"/>
        </w:rPr>
      </w:pPr>
      <w:r w:rsidRPr="00CD54CC">
        <w:rPr>
          <w:sz w:val="24"/>
          <w:szCs w:val="24"/>
        </w:rPr>
        <w:t>2. Уолт Уїтмен - поет-трансценденталіст.</w:t>
      </w:r>
    </w:p>
    <w:p w:rsidR="00CD54CC" w:rsidRDefault="00CD54CC" w:rsidP="00CD54CC">
      <w:pPr>
        <w:spacing w:line="276" w:lineRule="auto"/>
        <w:ind w:firstLine="567"/>
        <w:jc w:val="both"/>
        <w:rPr>
          <w:sz w:val="24"/>
          <w:szCs w:val="24"/>
        </w:rPr>
      </w:pPr>
      <w:r w:rsidRPr="00CD54CC">
        <w:rPr>
          <w:sz w:val="24"/>
          <w:szCs w:val="24"/>
        </w:rPr>
        <w:t>3. Збірка У.Уїтмена "Листя трави": назва, побудова, провідні мотиви, образ ліричного героя.</w:t>
      </w:r>
    </w:p>
    <w:p w:rsidR="002255F6" w:rsidRPr="00F067A9" w:rsidRDefault="002255F6" w:rsidP="00CD54CC">
      <w:pPr>
        <w:spacing w:line="276" w:lineRule="auto"/>
        <w:ind w:firstLine="567"/>
        <w:jc w:val="center"/>
        <w:rPr>
          <w:b/>
          <w:iCs/>
          <w:sz w:val="24"/>
          <w:szCs w:val="24"/>
        </w:rPr>
      </w:pPr>
      <w:r w:rsidRPr="00F067A9">
        <w:rPr>
          <w:b/>
          <w:iCs/>
          <w:sz w:val="24"/>
          <w:szCs w:val="24"/>
        </w:rPr>
        <w:t>Практична складова</w:t>
      </w:r>
    </w:p>
    <w:p w:rsidR="002255F6" w:rsidRPr="00F067A9" w:rsidRDefault="002255F6" w:rsidP="002255F6">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2255F6" w:rsidRPr="00EF6F38" w:rsidRDefault="002255F6" w:rsidP="00CD54CC">
      <w:pPr>
        <w:spacing w:line="276" w:lineRule="auto"/>
        <w:ind w:firstLine="567"/>
        <w:jc w:val="center"/>
        <w:rPr>
          <w:b/>
          <w:sz w:val="24"/>
          <w:szCs w:val="24"/>
        </w:rPr>
      </w:pPr>
      <w:r w:rsidRPr="00EF6F38">
        <w:rPr>
          <w:b/>
          <w:sz w:val="24"/>
          <w:szCs w:val="24"/>
        </w:rPr>
        <w:t>Методичні вказівки</w:t>
      </w:r>
    </w:p>
    <w:p w:rsidR="002255F6" w:rsidRPr="00F067A9" w:rsidRDefault="002255F6" w:rsidP="002255F6">
      <w:pPr>
        <w:spacing w:line="276" w:lineRule="auto"/>
        <w:ind w:firstLine="567"/>
        <w:jc w:val="both"/>
        <w:rPr>
          <w:sz w:val="24"/>
          <w:szCs w:val="24"/>
        </w:rPr>
      </w:pPr>
      <w:r w:rsidRPr="00F067A9">
        <w:rPr>
          <w:b/>
          <w:bCs/>
          <w:i/>
          <w:iCs/>
          <w:sz w:val="24"/>
          <w:szCs w:val="24"/>
        </w:rPr>
        <w:t>Ключовими термінами, на розумінні яких базується засвоєння навчального матеріалу теми, є:</w:t>
      </w:r>
      <w:r w:rsidRPr="00F067A9">
        <w:rPr>
          <w:spacing w:val="-2"/>
          <w:sz w:val="24"/>
          <w:szCs w:val="24"/>
        </w:rPr>
        <w:t xml:space="preserve"> </w:t>
      </w:r>
      <w:r w:rsidRPr="00F067A9">
        <w:rPr>
          <w:sz w:val="24"/>
          <w:szCs w:val="24"/>
        </w:rPr>
        <w:t>внесок</w:t>
      </w:r>
      <w:r w:rsidRPr="00F067A9">
        <w:rPr>
          <w:spacing w:val="-3"/>
          <w:sz w:val="24"/>
          <w:szCs w:val="24"/>
        </w:rPr>
        <w:t xml:space="preserve"> </w:t>
      </w:r>
      <w:r w:rsidR="00CD54CC" w:rsidRPr="00CD54CC">
        <w:rPr>
          <w:sz w:val="24"/>
          <w:szCs w:val="24"/>
        </w:rPr>
        <w:t xml:space="preserve">У.Уїтмена </w:t>
      </w:r>
      <w:r w:rsidRPr="00F067A9">
        <w:rPr>
          <w:sz w:val="24"/>
          <w:szCs w:val="24"/>
        </w:rPr>
        <w:t>у</w:t>
      </w:r>
      <w:r w:rsidRPr="00F067A9">
        <w:rPr>
          <w:spacing w:val="-7"/>
          <w:sz w:val="24"/>
          <w:szCs w:val="24"/>
        </w:rPr>
        <w:t xml:space="preserve"> </w:t>
      </w:r>
      <w:r w:rsidRPr="00F067A9">
        <w:rPr>
          <w:sz w:val="24"/>
          <w:szCs w:val="24"/>
        </w:rPr>
        <w:t>розвиток</w:t>
      </w:r>
      <w:r w:rsidRPr="00F067A9">
        <w:rPr>
          <w:spacing w:val="-5"/>
          <w:sz w:val="24"/>
          <w:szCs w:val="24"/>
        </w:rPr>
        <w:t xml:space="preserve"> </w:t>
      </w:r>
      <w:r w:rsidRPr="00F067A9">
        <w:rPr>
          <w:sz w:val="24"/>
          <w:szCs w:val="24"/>
        </w:rPr>
        <w:t>американської</w:t>
      </w:r>
      <w:r w:rsidRPr="00F067A9">
        <w:rPr>
          <w:spacing w:val="-2"/>
          <w:sz w:val="24"/>
          <w:szCs w:val="24"/>
        </w:rPr>
        <w:t xml:space="preserve"> </w:t>
      </w:r>
      <w:r w:rsidRPr="00F067A9">
        <w:rPr>
          <w:sz w:val="24"/>
          <w:szCs w:val="24"/>
        </w:rPr>
        <w:t>літератури.</w:t>
      </w:r>
    </w:p>
    <w:p w:rsidR="002255F6" w:rsidRPr="00F067A9" w:rsidRDefault="002255F6" w:rsidP="002255F6">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CD54CC" w:rsidRPr="00CD54CC" w:rsidRDefault="00CD54CC" w:rsidP="00CD54CC">
      <w:pPr>
        <w:ind w:firstLine="567"/>
        <w:jc w:val="both"/>
        <w:rPr>
          <w:bCs/>
          <w:sz w:val="24"/>
          <w:szCs w:val="24"/>
          <w:lang w:val="ru-RU"/>
        </w:rPr>
      </w:pPr>
      <w:r w:rsidRPr="00CD54CC">
        <w:rPr>
          <w:bCs/>
          <w:sz w:val="24"/>
          <w:szCs w:val="24"/>
          <w:lang w:val="ru-RU"/>
        </w:rPr>
        <w:t>Трансценденталізм (з лат. - той, що виходить за межі, даний поза досвідом) - самобутня релігійно-філософська й етична система, яка розвивала національну філософську традицію в США. Американські трансценденталісти поділяли думку І.Канта про апріорне знання, яке нібито одвічно притаманне свідомості і було умовою й основою для всякого досвіду. Вони вважали, що людська свідомість від народження - не tabula rasa (чиста дошка); не сприймали капіталістичного накопичення, протиставляли йому вищі духовні цінності, ставили в центрі Всесвіту людську особистість, наділену божественною душею, яка не визнає над собою ніякої влади, окрім закону "я".</w:t>
      </w:r>
    </w:p>
    <w:p w:rsidR="00CD54CC" w:rsidRPr="00CD54CC" w:rsidRDefault="00CD54CC" w:rsidP="00CD54CC">
      <w:pPr>
        <w:ind w:firstLine="567"/>
        <w:jc w:val="both"/>
        <w:rPr>
          <w:bCs/>
          <w:sz w:val="24"/>
          <w:szCs w:val="24"/>
          <w:lang w:val="ru-RU"/>
        </w:rPr>
      </w:pPr>
      <w:r w:rsidRPr="00CD54CC">
        <w:rPr>
          <w:bCs/>
          <w:sz w:val="24"/>
          <w:szCs w:val="24"/>
          <w:lang w:val="ru-RU"/>
        </w:rPr>
        <w:t xml:space="preserve">У 1836 році в Бостоні був організований "Трансцендентальний клуб", який очолював Р.Емерсон. Членами клубу стали Г.Торо, М.Фуллер, Е.Олкотт, які прагнули втілити ідеї трансценденталізму на практиці (створення утопічного гармонійного суспільства </w:t>
      </w:r>
      <w:r w:rsidRPr="00CD54CC">
        <w:rPr>
          <w:bCs/>
          <w:sz w:val="24"/>
          <w:szCs w:val="24"/>
          <w:lang w:val="ru-RU"/>
        </w:rPr>
        <w:lastRenderedPageBreak/>
        <w:t>(сільськогосподарська колонія Брук Фарм, заснування Конкордської школи філософії (спроба американських літніх курсів), видання часопису "Дейл" тощо).</w:t>
      </w:r>
    </w:p>
    <w:p w:rsidR="00CD54CC" w:rsidRPr="00CD54CC" w:rsidRDefault="00CD54CC" w:rsidP="00CD54CC">
      <w:pPr>
        <w:ind w:firstLine="567"/>
        <w:jc w:val="both"/>
        <w:rPr>
          <w:bCs/>
          <w:sz w:val="24"/>
          <w:szCs w:val="24"/>
          <w:lang w:val="ru-RU"/>
        </w:rPr>
      </w:pPr>
      <w:r w:rsidRPr="00CD54CC">
        <w:rPr>
          <w:bCs/>
          <w:sz w:val="24"/>
          <w:szCs w:val="24"/>
          <w:lang w:val="ru-RU"/>
        </w:rPr>
        <w:t>У трактаті "Довір'я до себе" Ральф Емерсон писав, що людину треба цінувати не за багатства, а за особисті якості, нехай вона покладається на себе і шукає шляхи до правильного життя. У праці "Природа" він підкреслював, що з філософської точки зору Всесвіт поділений на Природу і Душу.</w:t>
      </w:r>
    </w:p>
    <w:p w:rsidR="00CD54CC" w:rsidRPr="00CD54CC" w:rsidRDefault="00CD54CC" w:rsidP="00CD54CC">
      <w:pPr>
        <w:ind w:firstLine="567"/>
        <w:jc w:val="both"/>
        <w:rPr>
          <w:bCs/>
          <w:sz w:val="24"/>
          <w:szCs w:val="24"/>
          <w:lang w:val="ru-RU"/>
        </w:rPr>
      </w:pPr>
      <w:r w:rsidRPr="00CD54CC">
        <w:rPr>
          <w:bCs/>
          <w:sz w:val="24"/>
          <w:szCs w:val="24"/>
          <w:lang w:val="ru-RU"/>
        </w:rPr>
        <w:t>Провідні риси трансценденталізму: самозаглиблення та "довіра до себе", духовна незалежність, божественність людського "я", рівність людей, заперечення насильства над особистістю, пантеїстичне сприйняття життя, заперечення культу збагачення, віра в існування "наддуші", частинки якої містилися в кожній людині.</w:t>
      </w:r>
    </w:p>
    <w:p w:rsidR="00CD54CC" w:rsidRPr="00CD54CC" w:rsidRDefault="00CD54CC" w:rsidP="00CD54CC">
      <w:pPr>
        <w:ind w:firstLine="567"/>
        <w:jc w:val="both"/>
        <w:rPr>
          <w:bCs/>
          <w:sz w:val="24"/>
          <w:szCs w:val="24"/>
          <w:lang w:val="ru-RU"/>
        </w:rPr>
      </w:pPr>
      <w:r w:rsidRPr="00CD54CC">
        <w:rPr>
          <w:bCs/>
          <w:sz w:val="24"/>
          <w:szCs w:val="24"/>
          <w:lang w:val="ru-RU"/>
        </w:rPr>
        <w:t>Трансценденталізм відіграв значну роль у становленні філософських засад пізнього романтизму США, був світоглядним та естетичним орієнтиром для Н.Готорна, Г.Мелвілла, У.Уітмена. Незалежно від того, поділяли американські романтики ідеї Емерсона і Topo чи ні, вони "відбивали їх безпосередньо чи опосередковано у своїй творчості", "прогресивні думки, які містилися у творах і виступах трансценденталістів, не могли не впливати на американську творчу інтелігенцію".</w:t>
      </w:r>
    </w:p>
    <w:p w:rsidR="00CD54CC" w:rsidRPr="00CD54CC" w:rsidRDefault="000310D9" w:rsidP="00CD54CC">
      <w:pPr>
        <w:ind w:firstLine="567"/>
        <w:jc w:val="both"/>
        <w:rPr>
          <w:bCs/>
          <w:sz w:val="24"/>
          <w:szCs w:val="24"/>
          <w:lang w:val="ru-RU"/>
        </w:rPr>
      </w:pPr>
      <w:r>
        <w:rPr>
          <w:bCs/>
          <w:sz w:val="24"/>
          <w:szCs w:val="24"/>
          <w:lang w:val="ru-RU"/>
        </w:rPr>
        <w:t xml:space="preserve">Отже, трансценденталізм – </w:t>
      </w:r>
      <w:r w:rsidR="00CD54CC" w:rsidRPr="00CD54CC">
        <w:rPr>
          <w:bCs/>
          <w:sz w:val="24"/>
          <w:szCs w:val="24"/>
          <w:lang w:val="ru-RU"/>
        </w:rPr>
        <w:t>світоглядне та естетичне підґрунтя, літературно-філософський орієнтир митців США в 30-50 роки XIX сторіччя.</w:t>
      </w:r>
    </w:p>
    <w:p w:rsidR="00CD54CC" w:rsidRPr="00CD54CC" w:rsidRDefault="00CD54CC" w:rsidP="00CD54CC">
      <w:pPr>
        <w:ind w:firstLine="567"/>
        <w:jc w:val="both"/>
        <w:rPr>
          <w:bCs/>
          <w:sz w:val="24"/>
          <w:szCs w:val="24"/>
          <w:lang w:val="ru-RU"/>
        </w:rPr>
      </w:pPr>
      <w:r w:rsidRPr="00CD54CC">
        <w:rPr>
          <w:bCs/>
          <w:sz w:val="24"/>
          <w:szCs w:val="24"/>
          <w:lang w:val="ru-RU"/>
        </w:rPr>
        <w:t>Уолт Уїтмен - поет-трансценденталіст</w:t>
      </w:r>
      <w:r>
        <w:rPr>
          <w:bCs/>
          <w:sz w:val="24"/>
          <w:szCs w:val="24"/>
          <w:lang w:val="ru-RU"/>
        </w:rPr>
        <w:t xml:space="preserve">, </w:t>
      </w:r>
      <w:r w:rsidRPr="00CD54CC">
        <w:rPr>
          <w:bCs/>
          <w:sz w:val="24"/>
          <w:szCs w:val="24"/>
          <w:lang w:val="ru-RU"/>
        </w:rPr>
        <w:t>американський поет, оригінальний мислитель, публіцист, критик, прозаїк, автор відомої книги "Листя трави".</w:t>
      </w:r>
    </w:p>
    <w:p w:rsidR="00CD54CC" w:rsidRPr="00CD54CC" w:rsidRDefault="00CD54CC" w:rsidP="00CD54CC">
      <w:pPr>
        <w:ind w:firstLine="567"/>
        <w:jc w:val="both"/>
        <w:rPr>
          <w:bCs/>
          <w:sz w:val="24"/>
          <w:szCs w:val="24"/>
          <w:lang w:val="ru-RU"/>
        </w:rPr>
      </w:pPr>
      <w:r w:rsidRPr="00CD54CC">
        <w:rPr>
          <w:bCs/>
          <w:sz w:val="24"/>
          <w:szCs w:val="24"/>
          <w:lang w:val="ru-RU"/>
        </w:rPr>
        <w:t>Предки поета були вихідцями з Голландії. Народився він 31 травня 1819 року в бідній фермерській родині в селищі на острові Лонг-Айленд (неподалік від Брукліна). У багатодітній сім'ї було дев'ятеро дітей, серед яких Уолт був старшим. Разом із братами він допомагав батькові. Деякий час (1825-1830) відвідував бруклінську школу, але син теслі не міг здобути гарну освіту. Здебільшого Уолт Уїтмен займався самоосвітою. Серед його улюблених письменників - імена Шекспіра, Діккенса, Жорж Санд, Беранже, Купера.</w:t>
      </w:r>
    </w:p>
    <w:p w:rsidR="00CD54CC" w:rsidRPr="00CD54CC" w:rsidRDefault="00CD54CC" w:rsidP="00CD54CC">
      <w:pPr>
        <w:ind w:firstLine="567"/>
        <w:jc w:val="both"/>
        <w:rPr>
          <w:bCs/>
          <w:sz w:val="24"/>
          <w:szCs w:val="24"/>
          <w:lang w:val="ru-RU"/>
        </w:rPr>
      </w:pPr>
      <w:r w:rsidRPr="00CD54CC">
        <w:rPr>
          <w:bCs/>
          <w:sz w:val="24"/>
          <w:szCs w:val="24"/>
          <w:lang w:val="ru-RU"/>
        </w:rPr>
        <w:t>Трудова біографія Уїтмена налічувала багато професій: розсильний, друкар-складальник, учитель, журналіст, редактор провінційних газет, тесля, санітар під час війни між Північчю та Півднем. Уолт Уїтмен любив подорожувати. За свідченням біографів, він пішки пройшов через 17 штатів. Його любов до усамітнення дивувала оточуючих.</w:t>
      </w:r>
    </w:p>
    <w:p w:rsidR="00CD54CC" w:rsidRPr="00CD54CC" w:rsidRDefault="00CD54CC" w:rsidP="00CD54CC">
      <w:pPr>
        <w:ind w:firstLine="567"/>
        <w:jc w:val="both"/>
        <w:rPr>
          <w:bCs/>
          <w:sz w:val="24"/>
          <w:szCs w:val="24"/>
          <w:lang w:val="ru-RU"/>
        </w:rPr>
      </w:pPr>
      <w:r w:rsidRPr="00CD54CC">
        <w:rPr>
          <w:bCs/>
          <w:sz w:val="24"/>
          <w:szCs w:val="24"/>
          <w:lang w:val="ru-RU"/>
        </w:rPr>
        <w:t>До 36 років Уїтмен не створив нічого визначного. Він був звичайним автором традиційних віршів. У літературне життя Америки поет прийшов пізно. За словами В. Мацапури, з'явився несподівано "на поетичному парнасі" і "не мав періоду школярства".</w:t>
      </w:r>
    </w:p>
    <w:p w:rsidR="00CD54CC" w:rsidRPr="00CD54CC" w:rsidRDefault="00CD54CC" w:rsidP="00CD54CC">
      <w:pPr>
        <w:ind w:firstLine="567"/>
        <w:jc w:val="both"/>
        <w:rPr>
          <w:bCs/>
          <w:sz w:val="24"/>
          <w:szCs w:val="24"/>
          <w:lang w:val="ru-RU"/>
        </w:rPr>
      </w:pPr>
      <w:r w:rsidRPr="00CD54CC">
        <w:rPr>
          <w:bCs/>
          <w:sz w:val="24"/>
          <w:szCs w:val="24"/>
          <w:lang w:val="ru-RU"/>
        </w:rPr>
        <w:t>Щоб зрозуміти унікальність появи нового таланту, одні дослідники вдавалися до містичних пояснень, інші - вказували на велику підготовчу роботу, що знайшла відбиток у щоденниках Уїтмена.</w:t>
      </w:r>
    </w:p>
    <w:p w:rsidR="00CD54CC" w:rsidRPr="00CD54CC" w:rsidRDefault="00CD54CC" w:rsidP="00CD54CC">
      <w:pPr>
        <w:ind w:firstLine="567"/>
        <w:jc w:val="both"/>
        <w:rPr>
          <w:bCs/>
          <w:sz w:val="24"/>
          <w:szCs w:val="24"/>
          <w:lang w:val="ru-RU"/>
        </w:rPr>
      </w:pPr>
      <w:r w:rsidRPr="00CD54CC">
        <w:rPr>
          <w:bCs/>
          <w:sz w:val="24"/>
          <w:szCs w:val="24"/>
          <w:lang w:val="ru-RU"/>
        </w:rPr>
        <w:t>У1850 р. було надруковано декілька поезій Уїтмена, зокрема "Європа". Перші вірші були лише провісником народження оригінального, самобутнього поета, котрий сміливо заявив про себе у збірці "Листя трави", перше видання якої вийшло в Нью-Йорку у 1855 р. Цей рік поділив життя Уїтмена на два етапи: до і після появи збірки. Сучасникам і навіть читачам наступних поколінь вона видалася незвичайною: її космізм, філософічність, оригінальне світобачення, нетрадиційна форма віршів вразили і приголомшили.</w:t>
      </w:r>
    </w:p>
    <w:p w:rsidR="00CD54CC" w:rsidRPr="00CD54CC" w:rsidRDefault="00CD54CC" w:rsidP="00CD54CC">
      <w:pPr>
        <w:ind w:firstLine="567"/>
        <w:jc w:val="both"/>
        <w:rPr>
          <w:bCs/>
          <w:sz w:val="24"/>
          <w:szCs w:val="24"/>
          <w:lang w:val="ru-RU"/>
        </w:rPr>
      </w:pPr>
      <w:r w:rsidRPr="00CD54CC">
        <w:rPr>
          <w:bCs/>
          <w:sz w:val="24"/>
          <w:szCs w:val="24"/>
          <w:lang w:val="ru-RU"/>
        </w:rPr>
        <w:t>Починаючи з 1874 р., поет боровся з тяжким недугом: у 54-річному віці його розбив параліч, і до кінця життя він уже не міг позбавитися хвороби. Прикутий до ліжка, він продовжував писати. Останнє найповніше видання (1892 року) вважалася "виданням смертного ліжка".</w:t>
      </w:r>
    </w:p>
    <w:p w:rsidR="00CD54CC" w:rsidRPr="00CD54CC" w:rsidRDefault="00CD54CC" w:rsidP="00CD54CC">
      <w:pPr>
        <w:ind w:firstLine="567"/>
        <w:jc w:val="both"/>
        <w:rPr>
          <w:bCs/>
          <w:sz w:val="24"/>
          <w:szCs w:val="24"/>
          <w:lang w:val="ru-RU"/>
        </w:rPr>
      </w:pPr>
      <w:r w:rsidRPr="00CD54CC">
        <w:rPr>
          <w:bCs/>
          <w:sz w:val="24"/>
          <w:szCs w:val="24"/>
          <w:lang w:val="ru-RU"/>
        </w:rPr>
        <w:t>Великий вплив на формування світогляду письменника мала філософія трансценденталізму Р. Емерсона він величав своїм "Учителем". Політичні, філософські, естетичні погляди письменника знайшли відображення у "Листі трави" - книзі його життя.</w:t>
      </w:r>
    </w:p>
    <w:p w:rsidR="00CD54CC" w:rsidRPr="00CD54CC" w:rsidRDefault="00CD54CC" w:rsidP="00CD54CC">
      <w:pPr>
        <w:ind w:firstLine="567"/>
        <w:jc w:val="both"/>
        <w:rPr>
          <w:bCs/>
          <w:sz w:val="24"/>
          <w:szCs w:val="24"/>
          <w:lang w:val="ru-RU"/>
        </w:rPr>
      </w:pPr>
      <w:r w:rsidRPr="00CD54CC">
        <w:rPr>
          <w:bCs/>
          <w:sz w:val="24"/>
          <w:szCs w:val="24"/>
          <w:lang w:val="ru-RU"/>
        </w:rPr>
        <w:t>У роки формування Уїтмена як поета велику роль у суспільному житті Америки відігравав аболіціонізм - рух за скасування рабства негрів. Аболіціоністські погляди Уїтмена також відчутні у "Листі трави".</w:t>
      </w:r>
    </w:p>
    <w:p w:rsidR="00CD54CC" w:rsidRPr="00CD54CC" w:rsidRDefault="00CD54CC" w:rsidP="00CD54CC">
      <w:pPr>
        <w:ind w:firstLine="567"/>
        <w:jc w:val="both"/>
        <w:rPr>
          <w:bCs/>
          <w:sz w:val="24"/>
          <w:szCs w:val="24"/>
          <w:lang w:val="ru-RU"/>
        </w:rPr>
      </w:pPr>
      <w:r w:rsidRPr="00CD54CC">
        <w:rPr>
          <w:bCs/>
          <w:sz w:val="24"/>
          <w:szCs w:val="24"/>
          <w:lang w:val="ru-RU"/>
        </w:rPr>
        <w:t xml:space="preserve">Уолт Уїтмен - гуманіст з великої літери. Гуманістичне ставлення до навколишнього світу почало формуватися у його душі ще з дитячих років під впливом Біблії. Цю книгу читали в </w:t>
      </w:r>
      <w:r w:rsidRPr="00CD54CC">
        <w:rPr>
          <w:bCs/>
          <w:sz w:val="24"/>
          <w:szCs w:val="24"/>
          <w:lang w:val="ru-RU"/>
        </w:rPr>
        <w:lastRenderedPageBreak/>
        <w:t>батьківській оселі щодня, знали її напам'ять. Можливо, звідси взяли свій початок такі ідеї творчості письменника, як ідея рівноправності всіх людей, віра у братерство народів і невичерпність людського генія.</w:t>
      </w:r>
    </w:p>
    <w:p w:rsidR="00CD54CC" w:rsidRPr="00CD54CC" w:rsidRDefault="00CD54CC" w:rsidP="00CD54CC">
      <w:pPr>
        <w:ind w:firstLine="567"/>
        <w:jc w:val="both"/>
        <w:rPr>
          <w:bCs/>
          <w:sz w:val="24"/>
          <w:szCs w:val="24"/>
          <w:lang w:val="ru-RU"/>
        </w:rPr>
      </w:pPr>
      <w:r w:rsidRPr="00CD54CC">
        <w:rPr>
          <w:bCs/>
          <w:sz w:val="24"/>
          <w:szCs w:val="24"/>
          <w:lang w:val="ru-RU"/>
        </w:rPr>
        <w:t>Слід зазначити, що творчість Уїтмена, стали віхою у розвитку американської поезії XIX століття, по-своєму відгукнулась на американський романтизм. Адже поет виступив в епоху, коли романтизм "изживал себя частью в бесплодных подражаниях эпигонов, частью в претензиях на философичность у бостонских поэтов". Поет намагався боротися з "обветшалой эстетикой романтизма". Митець оспівав красу простого життєвого факту, який і був для нього ідеалом краси. Ідеал - це і була сама дійсність, така, якою вона постала перед людиною, поетом, її він і прагнув виразити. Все інше - для нього лише "орнаменти", умовності, яким не було місця в поезії.</w:t>
      </w:r>
    </w:p>
    <w:p w:rsidR="00CD54CC" w:rsidRPr="00CD54CC" w:rsidRDefault="00CD54CC" w:rsidP="00CD54CC">
      <w:pPr>
        <w:ind w:firstLine="567"/>
        <w:jc w:val="both"/>
        <w:rPr>
          <w:bCs/>
          <w:sz w:val="24"/>
          <w:szCs w:val="24"/>
          <w:lang w:val="ru-RU"/>
        </w:rPr>
      </w:pPr>
      <w:r w:rsidRPr="00CD54CC">
        <w:rPr>
          <w:bCs/>
          <w:sz w:val="24"/>
          <w:szCs w:val="24"/>
          <w:lang w:val="ru-RU"/>
        </w:rPr>
        <w:t>Уїтмен полемізував з романтизмом і у віршах, і в газетних виступах. Ця полеміка оновила американську поезію, навчила її новим способам вираження, але у своїх поглядах на американську дійсність, на перспективи розвитку американського суспільства Уїтмен залишався романтиком, і риси романтизму відчутні у його творчості, незважаючи на всі заперечення "романтичного в поезії".</w:t>
      </w:r>
    </w:p>
    <w:p w:rsidR="00CD54CC" w:rsidRPr="00CD54CC" w:rsidRDefault="00CD54CC" w:rsidP="00CD54CC">
      <w:pPr>
        <w:ind w:firstLine="567"/>
        <w:jc w:val="both"/>
        <w:rPr>
          <w:bCs/>
          <w:sz w:val="24"/>
          <w:szCs w:val="24"/>
          <w:lang w:val="ru-RU"/>
        </w:rPr>
      </w:pPr>
      <w:r w:rsidRPr="00CD54CC">
        <w:rPr>
          <w:bCs/>
          <w:sz w:val="24"/>
          <w:szCs w:val="24"/>
          <w:lang w:val="ru-RU"/>
        </w:rPr>
        <w:t>Читання творів американського поета - праця, але праця творча, яка звеличує душу людини. Поет писав: "Читач повинен брати на себе свою частину роботи - тією ж мірою, як я виконую свою". У книжці "Листя трави" він прагнув "не так утвердити або розвинути ту чи іншу тему", як ввести читача в атмосферу цієї теми, її думки, щоб звідси читач сам "рушив у свій політ".</w:t>
      </w:r>
    </w:p>
    <w:p w:rsidR="00CD54CC" w:rsidRPr="00CD54CC" w:rsidRDefault="00CD54CC" w:rsidP="00CD54CC">
      <w:pPr>
        <w:ind w:firstLine="567"/>
        <w:jc w:val="both"/>
        <w:rPr>
          <w:bCs/>
          <w:sz w:val="24"/>
          <w:szCs w:val="24"/>
          <w:lang w:val="ru-RU"/>
        </w:rPr>
      </w:pPr>
      <w:r w:rsidRPr="00CD54CC">
        <w:rPr>
          <w:bCs/>
          <w:sz w:val="24"/>
          <w:szCs w:val="24"/>
          <w:lang w:val="ru-RU"/>
        </w:rPr>
        <w:t>Критики одностайні у думці, що в Америці важко знайти письменника, який був би таким щирим і серйозним у пошуках життєвих цінностей, яким був У. Уїтмен. Джерело і пафос усієї його поезії, за словами А. Градовського, закодовані у тріаді: "Що є людина? І що - я? І що - ти?".</w:t>
      </w:r>
    </w:p>
    <w:p w:rsidR="00CD54CC" w:rsidRPr="00CD54CC" w:rsidRDefault="00CD54CC" w:rsidP="00CD54CC">
      <w:pPr>
        <w:ind w:firstLine="567"/>
        <w:jc w:val="both"/>
        <w:rPr>
          <w:bCs/>
          <w:sz w:val="24"/>
          <w:szCs w:val="24"/>
          <w:lang w:val="ru-RU"/>
        </w:rPr>
      </w:pPr>
      <w:r w:rsidRPr="00CD54CC">
        <w:rPr>
          <w:bCs/>
          <w:sz w:val="24"/>
          <w:szCs w:val="24"/>
          <w:lang w:val="ru-RU"/>
        </w:rPr>
        <w:t>Проте перше видання збірки поета "Листя трави" у 1855 році сучасники зустріли негативно. Труднощі супроводжували і кожне прижиттєве перевидання цієї книжки. Уїтмен тривалий час залишався для переважної більшості американських читачів незрозумілим; хоча одне із тверджень американських критиків не потребувало доказів - це те, що він - поет глибоко релігійний, містичний.</w:t>
      </w:r>
    </w:p>
    <w:p w:rsidR="00CD54CC" w:rsidRPr="00CD54CC" w:rsidRDefault="00CD54CC" w:rsidP="00CD54CC">
      <w:pPr>
        <w:ind w:firstLine="567"/>
        <w:jc w:val="both"/>
        <w:rPr>
          <w:bCs/>
          <w:sz w:val="24"/>
          <w:szCs w:val="24"/>
          <w:lang w:val="ru-RU"/>
        </w:rPr>
      </w:pPr>
      <w:r w:rsidRPr="00CD54CC">
        <w:rPr>
          <w:bCs/>
          <w:sz w:val="24"/>
          <w:szCs w:val="24"/>
          <w:lang w:val="ru-RU"/>
        </w:rPr>
        <w:t>І все ж, хоча йому доводилося терпіти матеріальні нестатки і негативне ставлення критиків, ім'я його користувалося популярністю. Визнання до поета прийшло раніше в Англії, ніж на батьківщині. Там у нього з'явилися шанувальники. У 1870 році була надрукована книга Енн Гілкрайст "Жінка міркує про Уолта Уїтмена".</w:t>
      </w:r>
    </w:p>
    <w:p w:rsidR="00CD54CC" w:rsidRPr="00CD54CC" w:rsidRDefault="00CD54CC" w:rsidP="00CD54CC">
      <w:pPr>
        <w:ind w:firstLine="567"/>
        <w:jc w:val="both"/>
        <w:rPr>
          <w:bCs/>
          <w:sz w:val="24"/>
          <w:szCs w:val="24"/>
          <w:lang w:val="ru-RU"/>
        </w:rPr>
      </w:pPr>
      <w:r w:rsidRPr="00CD54CC">
        <w:rPr>
          <w:bCs/>
          <w:sz w:val="24"/>
          <w:szCs w:val="24"/>
          <w:lang w:val="ru-RU"/>
        </w:rPr>
        <w:t>Енн Гілкрайст була вдовою відомого англійського літературознавця, сама писала книги. Збірка "Листя трави" Уолта Уїтмена зворушила її до глибини душі, вона покохала поета і написала йому листа. Вони почали листуватися. Енн Гілкрайст мріяла про шлюб з американським поетом. Письменник попереджав закохану жінку, що не треба плутати Уолта Уїтмена - героя збірки, з Уолтом Уїтменом - людиною. У поезіях вона побачила безстрашного, агресивного, самовпевненого, вільного від умовностей, чуттєвого, шляхетного чоловіка-красеня. У житті він був іншим: ніжним, лагідним, часом сором'язливим і скромним. Поет написав до англійки: "Дорогий друже, дозвольте мені зробити деякі попередження стосовно себе - і Вас також. Не слід будувати у своєму уявленні невиправданий, безпідставний образ, нарікати на нього, а тоді безоглядно присвячувати йому всю свою люблячу душу. Справжній У.У. - людина дуже проста, і вона не варта такої відданості".</w:t>
      </w:r>
    </w:p>
    <w:p w:rsidR="00CD54CC" w:rsidRPr="00CD54CC" w:rsidRDefault="00CD54CC" w:rsidP="00CD54CC">
      <w:pPr>
        <w:ind w:firstLine="567"/>
        <w:jc w:val="both"/>
        <w:rPr>
          <w:bCs/>
          <w:sz w:val="24"/>
          <w:szCs w:val="24"/>
          <w:lang w:val="ru-RU"/>
        </w:rPr>
      </w:pPr>
      <w:r w:rsidRPr="00CD54CC">
        <w:rPr>
          <w:bCs/>
          <w:sz w:val="24"/>
          <w:szCs w:val="24"/>
          <w:lang w:val="ru-RU"/>
        </w:rPr>
        <w:t>У молодості Уолт Уїтмен мав шість футів (фут - 30,48 см) на зріст; статура була стрункою, проте не атлетичною. Здоров'я й сили не бракувало. Він рано посивів.</w:t>
      </w:r>
    </w:p>
    <w:p w:rsidR="00CD54CC" w:rsidRPr="00CD54CC" w:rsidRDefault="00CD54CC" w:rsidP="00CD54CC">
      <w:pPr>
        <w:ind w:firstLine="567"/>
        <w:jc w:val="both"/>
        <w:rPr>
          <w:bCs/>
          <w:sz w:val="24"/>
          <w:szCs w:val="24"/>
          <w:lang w:val="ru-RU"/>
        </w:rPr>
      </w:pPr>
      <w:r w:rsidRPr="00CD54CC">
        <w:rPr>
          <w:bCs/>
          <w:sz w:val="24"/>
          <w:szCs w:val="24"/>
          <w:lang w:val="ru-RU"/>
        </w:rPr>
        <w:t>Американець почав старіти, як тільки погіршилося його самопочуття в роки Громадянської війни. Після інсульту і паралічу (1873 рік) поет одразу зробився старим; здоров'я, сила, енергія залишили його, проте він, як раніше, був оптимістом.</w:t>
      </w:r>
    </w:p>
    <w:p w:rsidR="00CD54CC" w:rsidRPr="00CD54CC" w:rsidRDefault="00CD54CC" w:rsidP="00CD54CC">
      <w:pPr>
        <w:ind w:firstLine="567"/>
        <w:jc w:val="both"/>
        <w:rPr>
          <w:bCs/>
          <w:sz w:val="24"/>
          <w:szCs w:val="24"/>
          <w:lang w:val="ru-RU"/>
        </w:rPr>
      </w:pPr>
      <w:r w:rsidRPr="00CD54CC">
        <w:rPr>
          <w:bCs/>
          <w:sz w:val="24"/>
          <w:szCs w:val="24"/>
          <w:lang w:val="ru-RU"/>
        </w:rPr>
        <w:t xml:space="preserve">Коли Енн приїхала у 1876 році до США і зустрілася з ним, вона збагнула, що вони зможуть бути лише друзями. Упродовж двох років Енн з дітьми мешкала у Філадельфії, Уолт Уїтмен - у Кемдені, передмісті Філадельфії. Він часто навідувався до Гілкрайстів. У 1879 році жінка покинула США. Вона пішла з життя раніше за поета. У кінці 1885 року її син, Гілберт, </w:t>
      </w:r>
      <w:r w:rsidRPr="00CD54CC">
        <w:rPr>
          <w:bCs/>
          <w:sz w:val="24"/>
          <w:szCs w:val="24"/>
          <w:lang w:val="ru-RU"/>
        </w:rPr>
        <w:lastRenderedPageBreak/>
        <w:t>повідомив його про смерть Енн Гілкрайст. Славетний американець у жалобі відповів: "...Нічого зараз не залишилося, крім спогадів про милу й багату душею людину... Я не можу сьогодні писати, я повинен залишитися наодинці і думати".</w:t>
      </w:r>
    </w:p>
    <w:p w:rsidR="00CD54CC" w:rsidRPr="00CD54CC" w:rsidRDefault="00CD54CC" w:rsidP="00CD54CC">
      <w:pPr>
        <w:ind w:firstLine="567"/>
        <w:jc w:val="both"/>
        <w:rPr>
          <w:bCs/>
          <w:sz w:val="24"/>
          <w:szCs w:val="24"/>
          <w:lang w:val="ru-RU"/>
        </w:rPr>
      </w:pPr>
      <w:r w:rsidRPr="00CD54CC">
        <w:rPr>
          <w:bCs/>
          <w:sz w:val="24"/>
          <w:szCs w:val="24"/>
          <w:lang w:val="ru-RU"/>
        </w:rPr>
        <w:t>Уїтмен присвятив Енн Гілкрайст вірш, який почав рядками: "Мій шляхетний друг, чарівна жінка, мій люб'язний вчений...". У книзі М.Мендельсона вміщена картина Гілберта Гілкрайста: "Уолт Уїтмен, Енн Гілкрайст і її дочка Грейс".</w:t>
      </w:r>
    </w:p>
    <w:p w:rsidR="00CD54CC" w:rsidRPr="00CD54CC" w:rsidRDefault="00CD54CC" w:rsidP="00CD54CC">
      <w:pPr>
        <w:ind w:firstLine="567"/>
        <w:jc w:val="both"/>
        <w:rPr>
          <w:bCs/>
          <w:sz w:val="24"/>
          <w:szCs w:val="24"/>
          <w:lang w:val="ru-RU"/>
        </w:rPr>
      </w:pPr>
      <w:r w:rsidRPr="00CD54CC">
        <w:rPr>
          <w:bCs/>
          <w:sz w:val="24"/>
          <w:szCs w:val="24"/>
          <w:lang w:val="ru-RU"/>
        </w:rPr>
        <w:t>У Кемдені, в будинку, де мешкав поет останні свої роки, і де він помер, є музей. Тут зберігається усе, пов'язане з його життям і творчістю.</w:t>
      </w:r>
    </w:p>
    <w:p w:rsidR="00CD54CC" w:rsidRPr="00CD54CC" w:rsidRDefault="00CD54CC" w:rsidP="00CD54CC">
      <w:pPr>
        <w:ind w:firstLine="567"/>
        <w:jc w:val="both"/>
        <w:rPr>
          <w:bCs/>
          <w:sz w:val="24"/>
          <w:szCs w:val="24"/>
          <w:lang w:val="ru-RU"/>
        </w:rPr>
      </w:pPr>
      <w:r w:rsidRPr="00CD54CC">
        <w:rPr>
          <w:bCs/>
          <w:sz w:val="24"/>
          <w:szCs w:val="24"/>
          <w:lang w:val="ru-RU"/>
        </w:rPr>
        <w:t>Особливості індивідуального стилю Уолта Уїтмена:</w:t>
      </w:r>
    </w:p>
    <w:p w:rsidR="00CD54CC" w:rsidRPr="00CD54CC" w:rsidRDefault="00CD54CC" w:rsidP="00CD54CC">
      <w:pPr>
        <w:ind w:firstLine="567"/>
        <w:jc w:val="both"/>
        <w:rPr>
          <w:bCs/>
          <w:sz w:val="24"/>
          <w:szCs w:val="24"/>
          <w:lang w:val="ru-RU"/>
        </w:rPr>
      </w:pPr>
      <w:r>
        <w:rPr>
          <w:bCs/>
          <w:sz w:val="24"/>
          <w:szCs w:val="24"/>
          <w:lang w:val="ru-RU"/>
        </w:rPr>
        <w:t>-</w:t>
      </w:r>
      <w:r w:rsidRPr="00CD54CC">
        <w:rPr>
          <w:bCs/>
          <w:sz w:val="24"/>
          <w:szCs w:val="24"/>
          <w:lang w:val="ru-RU"/>
        </w:rPr>
        <w:t xml:space="preserve"> схожість образів ліричного героя і творця збірки;</w:t>
      </w:r>
    </w:p>
    <w:p w:rsidR="00CD54CC" w:rsidRPr="00CD54CC" w:rsidRDefault="00CD54CC" w:rsidP="00CD54CC">
      <w:pPr>
        <w:ind w:firstLine="567"/>
        <w:jc w:val="both"/>
        <w:rPr>
          <w:bCs/>
          <w:sz w:val="24"/>
          <w:szCs w:val="24"/>
          <w:lang w:val="ru-RU"/>
        </w:rPr>
      </w:pPr>
      <w:r>
        <w:rPr>
          <w:bCs/>
          <w:sz w:val="24"/>
          <w:szCs w:val="24"/>
          <w:lang w:val="ru-RU"/>
        </w:rPr>
        <w:t>-</w:t>
      </w:r>
      <w:r w:rsidRPr="00CD54CC">
        <w:rPr>
          <w:bCs/>
          <w:sz w:val="24"/>
          <w:szCs w:val="24"/>
          <w:lang w:val="ru-RU"/>
        </w:rPr>
        <w:t xml:space="preserve"> поєднання конкретного, чуттєво образного плану і плану абстрактного, філософського значення;</w:t>
      </w:r>
    </w:p>
    <w:p w:rsidR="00CD54CC" w:rsidRPr="00CD54CC" w:rsidRDefault="00CD54CC" w:rsidP="00CD54CC">
      <w:pPr>
        <w:ind w:firstLine="567"/>
        <w:jc w:val="both"/>
        <w:rPr>
          <w:bCs/>
          <w:sz w:val="24"/>
          <w:szCs w:val="24"/>
          <w:lang w:val="ru-RU"/>
        </w:rPr>
      </w:pPr>
      <w:r>
        <w:rPr>
          <w:bCs/>
          <w:sz w:val="24"/>
          <w:szCs w:val="24"/>
          <w:lang w:val="ru-RU"/>
        </w:rPr>
        <w:t>-</w:t>
      </w:r>
      <w:r w:rsidRPr="00CD54CC">
        <w:rPr>
          <w:bCs/>
          <w:sz w:val="24"/>
          <w:szCs w:val="24"/>
          <w:lang w:val="ru-RU"/>
        </w:rPr>
        <w:t xml:space="preserve"> змалювання життя в контрастах (протилежність образів);</w:t>
      </w:r>
    </w:p>
    <w:p w:rsidR="00CD54CC" w:rsidRPr="00CD54CC" w:rsidRDefault="00CD54CC" w:rsidP="00CD54CC">
      <w:pPr>
        <w:ind w:firstLine="567"/>
        <w:jc w:val="both"/>
        <w:rPr>
          <w:bCs/>
          <w:sz w:val="24"/>
          <w:szCs w:val="24"/>
          <w:lang w:val="ru-RU"/>
        </w:rPr>
      </w:pPr>
      <w:r>
        <w:rPr>
          <w:bCs/>
          <w:sz w:val="24"/>
          <w:szCs w:val="24"/>
          <w:lang w:val="ru-RU"/>
        </w:rPr>
        <w:t>-</w:t>
      </w:r>
      <w:r w:rsidRPr="00CD54CC">
        <w:rPr>
          <w:bCs/>
          <w:sz w:val="24"/>
          <w:szCs w:val="24"/>
          <w:lang w:val="ru-RU"/>
        </w:rPr>
        <w:t xml:space="preserve"> створення своєрідних "каталогів" (переліку чогось, конкретизації);</w:t>
      </w:r>
    </w:p>
    <w:p w:rsidR="00CD54CC" w:rsidRPr="00CD54CC" w:rsidRDefault="00CD54CC" w:rsidP="00CD54CC">
      <w:pPr>
        <w:ind w:firstLine="567"/>
        <w:jc w:val="both"/>
        <w:rPr>
          <w:bCs/>
          <w:sz w:val="24"/>
          <w:szCs w:val="24"/>
          <w:lang w:val="ru-RU"/>
        </w:rPr>
      </w:pPr>
      <w:r>
        <w:rPr>
          <w:bCs/>
          <w:sz w:val="24"/>
          <w:szCs w:val="24"/>
          <w:lang w:val="ru-RU"/>
        </w:rPr>
        <w:t>-</w:t>
      </w:r>
      <w:r w:rsidRPr="00CD54CC">
        <w:rPr>
          <w:bCs/>
          <w:sz w:val="24"/>
          <w:szCs w:val="24"/>
          <w:lang w:val="ru-RU"/>
        </w:rPr>
        <w:t xml:space="preserve"> дія музичного принципу на всіх рівнях поетичної композиції;</w:t>
      </w:r>
    </w:p>
    <w:p w:rsidR="00CD54CC" w:rsidRPr="00CD54CC" w:rsidRDefault="00CD54CC" w:rsidP="00CD54CC">
      <w:pPr>
        <w:ind w:firstLine="567"/>
        <w:jc w:val="both"/>
        <w:rPr>
          <w:bCs/>
          <w:sz w:val="24"/>
          <w:szCs w:val="24"/>
          <w:lang w:val="ru-RU"/>
        </w:rPr>
      </w:pPr>
      <w:r>
        <w:rPr>
          <w:bCs/>
          <w:sz w:val="24"/>
          <w:szCs w:val="24"/>
          <w:lang w:val="ru-RU"/>
        </w:rPr>
        <w:t>-</w:t>
      </w:r>
      <w:r w:rsidRPr="00CD54CC">
        <w:rPr>
          <w:bCs/>
          <w:sz w:val="24"/>
          <w:szCs w:val="24"/>
          <w:lang w:val="ru-RU"/>
        </w:rPr>
        <w:t xml:space="preserve"> форма вірша - верлібр;</w:t>
      </w:r>
    </w:p>
    <w:p w:rsidR="00CD54CC" w:rsidRPr="00CD54CC" w:rsidRDefault="00CD54CC" w:rsidP="00CD54CC">
      <w:pPr>
        <w:ind w:firstLine="567"/>
        <w:jc w:val="both"/>
        <w:rPr>
          <w:bCs/>
          <w:sz w:val="24"/>
          <w:szCs w:val="24"/>
          <w:lang w:val="ru-RU"/>
        </w:rPr>
      </w:pPr>
      <w:r>
        <w:rPr>
          <w:bCs/>
          <w:sz w:val="24"/>
          <w:szCs w:val="24"/>
          <w:lang w:val="ru-RU"/>
        </w:rPr>
        <w:t>-</w:t>
      </w:r>
      <w:r w:rsidRPr="00CD54CC">
        <w:rPr>
          <w:bCs/>
          <w:sz w:val="24"/>
          <w:szCs w:val="24"/>
          <w:lang w:val="ru-RU"/>
        </w:rPr>
        <w:t xml:space="preserve"> внутрішній і зовнішній ритм;</w:t>
      </w:r>
    </w:p>
    <w:p w:rsidR="00CD54CC" w:rsidRPr="00CD54CC" w:rsidRDefault="00CD54CC" w:rsidP="00CD54CC">
      <w:pPr>
        <w:ind w:firstLine="567"/>
        <w:jc w:val="both"/>
        <w:rPr>
          <w:bCs/>
          <w:sz w:val="24"/>
          <w:szCs w:val="24"/>
          <w:lang w:val="ru-RU"/>
        </w:rPr>
      </w:pPr>
      <w:r>
        <w:rPr>
          <w:bCs/>
          <w:sz w:val="24"/>
          <w:szCs w:val="24"/>
          <w:lang w:val="ru-RU"/>
        </w:rPr>
        <w:t>-</w:t>
      </w:r>
      <w:r w:rsidRPr="00CD54CC">
        <w:rPr>
          <w:bCs/>
          <w:sz w:val="24"/>
          <w:szCs w:val="24"/>
          <w:lang w:val="ru-RU"/>
        </w:rPr>
        <w:t xml:space="preserve"> поступове наростання емоційної напруги;</w:t>
      </w:r>
    </w:p>
    <w:p w:rsidR="00CD54CC" w:rsidRPr="00CD54CC" w:rsidRDefault="00CD54CC" w:rsidP="00CD54CC">
      <w:pPr>
        <w:ind w:firstLine="567"/>
        <w:jc w:val="both"/>
        <w:rPr>
          <w:bCs/>
          <w:sz w:val="24"/>
          <w:szCs w:val="24"/>
          <w:lang w:val="ru-RU"/>
        </w:rPr>
      </w:pPr>
      <w:r>
        <w:rPr>
          <w:bCs/>
          <w:sz w:val="24"/>
          <w:szCs w:val="24"/>
          <w:lang w:val="ru-RU"/>
        </w:rPr>
        <w:t>-</w:t>
      </w:r>
      <w:r w:rsidRPr="00CD54CC">
        <w:rPr>
          <w:bCs/>
          <w:sz w:val="24"/>
          <w:szCs w:val="24"/>
          <w:lang w:val="ru-RU"/>
        </w:rPr>
        <w:t xml:space="preserve"> використання прийомів ораторського мистецтва (риторичних запитань, окличних речень, звернень);</w:t>
      </w:r>
    </w:p>
    <w:p w:rsidR="00CD54CC" w:rsidRPr="00CD54CC" w:rsidRDefault="00CD54CC" w:rsidP="00CD54CC">
      <w:pPr>
        <w:ind w:firstLine="567"/>
        <w:jc w:val="both"/>
        <w:rPr>
          <w:bCs/>
          <w:sz w:val="24"/>
          <w:szCs w:val="24"/>
          <w:lang w:val="ru-RU"/>
        </w:rPr>
      </w:pPr>
      <w:r>
        <w:rPr>
          <w:bCs/>
          <w:sz w:val="24"/>
          <w:szCs w:val="24"/>
          <w:lang w:val="ru-RU"/>
        </w:rPr>
        <w:t>-</w:t>
      </w:r>
      <w:r w:rsidRPr="00CD54CC">
        <w:rPr>
          <w:bCs/>
          <w:sz w:val="24"/>
          <w:szCs w:val="24"/>
          <w:lang w:val="ru-RU"/>
        </w:rPr>
        <w:t xml:space="preserve"> космізм</w:t>
      </w:r>
      <w:r>
        <w:rPr>
          <w:bCs/>
          <w:sz w:val="24"/>
          <w:szCs w:val="24"/>
          <w:lang w:val="ru-RU"/>
        </w:rPr>
        <w:t>.</w:t>
      </w:r>
    </w:p>
    <w:p w:rsidR="00CD54CC" w:rsidRPr="00CD54CC" w:rsidRDefault="00CD54CC" w:rsidP="00CD54CC">
      <w:pPr>
        <w:spacing w:line="276" w:lineRule="auto"/>
        <w:ind w:firstLine="567"/>
        <w:jc w:val="both"/>
        <w:rPr>
          <w:b/>
          <w:bCs/>
          <w:sz w:val="24"/>
          <w:szCs w:val="24"/>
        </w:rPr>
      </w:pPr>
      <w:r w:rsidRPr="00CD54CC">
        <w:rPr>
          <w:b/>
          <w:bCs/>
          <w:sz w:val="24"/>
          <w:szCs w:val="24"/>
        </w:rPr>
        <w:t>Питання для самоконтролю</w:t>
      </w:r>
    </w:p>
    <w:p w:rsidR="00CD54CC" w:rsidRPr="00CD54CC" w:rsidRDefault="00CD54CC" w:rsidP="00CD54CC">
      <w:pPr>
        <w:spacing w:line="276" w:lineRule="auto"/>
        <w:ind w:firstLine="567"/>
        <w:jc w:val="both"/>
        <w:rPr>
          <w:bCs/>
          <w:sz w:val="24"/>
          <w:szCs w:val="24"/>
        </w:rPr>
      </w:pPr>
      <w:r w:rsidRPr="00CD54CC">
        <w:rPr>
          <w:bCs/>
          <w:sz w:val="24"/>
          <w:szCs w:val="24"/>
        </w:rPr>
        <w:t>1. Визначте риси і назвіть представників течії трансценденталізму.</w:t>
      </w:r>
    </w:p>
    <w:p w:rsidR="00CD54CC" w:rsidRPr="00CD54CC" w:rsidRDefault="00CD54CC" w:rsidP="00CD54CC">
      <w:pPr>
        <w:spacing w:line="276" w:lineRule="auto"/>
        <w:ind w:firstLine="567"/>
        <w:jc w:val="both"/>
        <w:rPr>
          <w:bCs/>
          <w:sz w:val="24"/>
          <w:szCs w:val="24"/>
        </w:rPr>
      </w:pPr>
      <w:r w:rsidRPr="00CD54CC">
        <w:rPr>
          <w:bCs/>
          <w:sz w:val="24"/>
          <w:szCs w:val="24"/>
        </w:rPr>
        <w:t>2. Коли Уолт Уїтмен прийшов у літературне життя Америки?</w:t>
      </w:r>
    </w:p>
    <w:p w:rsidR="00CD54CC" w:rsidRPr="00CD54CC" w:rsidRDefault="00CD54CC" w:rsidP="00CD54CC">
      <w:pPr>
        <w:spacing w:line="276" w:lineRule="auto"/>
        <w:ind w:firstLine="567"/>
        <w:jc w:val="both"/>
        <w:rPr>
          <w:bCs/>
          <w:sz w:val="24"/>
          <w:szCs w:val="24"/>
        </w:rPr>
      </w:pPr>
      <w:r w:rsidRPr="00CD54CC">
        <w:rPr>
          <w:bCs/>
          <w:sz w:val="24"/>
          <w:szCs w:val="24"/>
        </w:rPr>
        <w:t>3. Ким стала для Уолта Уїтмена англійська письменниця Енн Гілкрайст?</w:t>
      </w:r>
    </w:p>
    <w:p w:rsidR="00CD54CC" w:rsidRPr="00CD54CC" w:rsidRDefault="00CD54CC" w:rsidP="00CD54CC">
      <w:pPr>
        <w:spacing w:line="276" w:lineRule="auto"/>
        <w:ind w:firstLine="567"/>
        <w:jc w:val="both"/>
        <w:rPr>
          <w:bCs/>
          <w:sz w:val="24"/>
          <w:szCs w:val="24"/>
        </w:rPr>
      </w:pPr>
      <w:r w:rsidRPr="00CD54CC">
        <w:rPr>
          <w:bCs/>
          <w:sz w:val="24"/>
          <w:szCs w:val="24"/>
        </w:rPr>
        <w:t>4. Назвіть наскрізні теми і образи збірки Уїтмена «Листя трави».</w:t>
      </w:r>
    </w:p>
    <w:p w:rsidR="00BF79D1" w:rsidRPr="00CD54CC" w:rsidRDefault="00CD54CC" w:rsidP="00CD54CC">
      <w:pPr>
        <w:spacing w:line="276" w:lineRule="auto"/>
        <w:ind w:firstLine="567"/>
        <w:jc w:val="both"/>
        <w:rPr>
          <w:bCs/>
          <w:sz w:val="24"/>
          <w:szCs w:val="24"/>
        </w:rPr>
      </w:pPr>
      <w:r w:rsidRPr="00CD54CC">
        <w:rPr>
          <w:bCs/>
          <w:sz w:val="24"/>
          <w:szCs w:val="24"/>
        </w:rPr>
        <w:t>5. Розкрийте образ ліричного героя у вірші «Пісня про себе».</w:t>
      </w:r>
    </w:p>
    <w:p w:rsidR="00CD54CC" w:rsidRDefault="00CD54CC" w:rsidP="008508D1">
      <w:pPr>
        <w:spacing w:line="276" w:lineRule="auto"/>
        <w:ind w:firstLine="567"/>
        <w:jc w:val="center"/>
        <w:rPr>
          <w:b/>
          <w:bCs/>
          <w:sz w:val="24"/>
          <w:szCs w:val="24"/>
        </w:rPr>
      </w:pPr>
    </w:p>
    <w:p w:rsidR="00CD54CC" w:rsidRPr="00F067A9" w:rsidRDefault="00CD54CC" w:rsidP="00CD54CC">
      <w:pPr>
        <w:spacing w:line="276" w:lineRule="auto"/>
        <w:ind w:firstLine="567"/>
        <w:jc w:val="center"/>
        <w:rPr>
          <w:b/>
          <w:bCs/>
          <w:sz w:val="24"/>
          <w:szCs w:val="24"/>
        </w:rPr>
      </w:pPr>
      <w:r w:rsidRPr="00F067A9">
        <w:rPr>
          <w:b/>
          <w:bCs/>
          <w:sz w:val="24"/>
          <w:szCs w:val="24"/>
        </w:rPr>
        <w:t xml:space="preserve">Семінарське заняття № </w:t>
      </w:r>
      <w:r>
        <w:rPr>
          <w:b/>
          <w:bCs/>
          <w:sz w:val="24"/>
          <w:szCs w:val="24"/>
        </w:rPr>
        <w:t>21</w:t>
      </w:r>
    </w:p>
    <w:p w:rsidR="00DA4A18" w:rsidRPr="00EF6F38" w:rsidRDefault="00DA4A18" w:rsidP="00CD54CC">
      <w:pPr>
        <w:spacing w:line="276" w:lineRule="auto"/>
        <w:ind w:firstLine="567"/>
        <w:jc w:val="center"/>
        <w:rPr>
          <w:sz w:val="24"/>
          <w:szCs w:val="24"/>
        </w:rPr>
      </w:pPr>
      <w:r w:rsidRPr="00EF6F38">
        <w:rPr>
          <w:sz w:val="24"/>
          <w:szCs w:val="24"/>
        </w:rPr>
        <w:t>Особливості літературного процесу в США на межі ХІХ-ХХ ст. Реалістичне осмислення національного життя в творах Марка Твена.</w:t>
      </w:r>
    </w:p>
    <w:p w:rsidR="00CD54CC" w:rsidRPr="00F067A9" w:rsidRDefault="00CD54CC" w:rsidP="00CD54CC">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DA4A18" w:rsidRPr="00DA4A18" w:rsidRDefault="00DA4A18" w:rsidP="003E3BB4">
      <w:pPr>
        <w:pStyle w:val="a4"/>
        <w:numPr>
          <w:ilvl w:val="1"/>
          <w:numId w:val="41"/>
        </w:numPr>
        <w:tabs>
          <w:tab w:val="left" w:pos="851"/>
        </w:tabs>
        <w:spacing w:line="276" w:lineRule="auto"/>
        <w:ind w:left="0" w:firstLine="567"/>
        <w:jc w:val="both"/>
        <w:rPr>
          <w:b/>
          <w:iCs/>
          <w:sz w:val="24"/>
          <w:szCs w:val="24"/>
        </w:rPr>
      </w:pPr>
      <w:r w:rsidRPr="00DA4A18">
        <w:rPr>
          <w:sz w:val="24"/>
          <w:szCs w:val="24"/>
        </w:rPr>
        <w:t xml:space="preserve">Аналіз характерних рис літератури епохи реалізму. </w:t>
      </w:r>
    </w:p>
    <w:p w:rsidR="00DA4A18" w:rsidRPr="00DA4A18" w:rsidRDefault="00DA4A18" w:rsidP="003E3BB4">
      <w:pPr>
        <w:pStyle w:val="a4"/>
        <w:numPr>
          <w:ilvl w:val="1"/>
          <w:numId w:val="41"/>
        </w:numPr>
        <w:tabs>
          <w:tab w:val="left" w:pos="851"/>
        </w:tabs>
        <w:spacing w:line="276" w:lineRule="auto"/>
        <w:ind w:left="0" w:firstLine="567"/>
        <w:jc w:val="both"/>
        <w:rPr>
          <w:b/>
          <w:iCs/>
          <w:sz w:val="24"/>
          <w:szCs w:val="24"/>
        </w:rPr>
      </w:pPr>
      <w:r w:rsidRPr="00DA4A18">
        <w:rPr>
          <w:sz w:val="24"/>
          <w:szCs w:val="24"/>
        </w:rPr>
        <w:t xml:space="preserve">Визначення особливостей американської реалістичної літератури. </w:t>
      </w:r>
    </w:p>
    <w:p w:rsidR="00DA4A18" w:rsidRPr="00DA4A18" w:rsidRDefault="00DA4A18" w:rsidP="003E3BB4">
      <w:pPr>
        <w:pStyle w:val="a4"/>
        <w:numPr>
          <w:ilvl w:val="1"/>
          <w:numId w:val="41"/>
        </w:numPr>
        <w:tabs>
          <w:tab w:val="left" w:pos="851"/>
        </w:tabs>
        <w:spacing w:line="276" w:lineRule="auto"/>
        <w:ind w:left="0" w:firstLine="567"/>
        <w:jc w:val="both"/>
        <w:rPr>
          <w:b/>
          <w:iCs/>
          <w:sz w:val="24"/>
          <w:szCs w:val="24"/>
        </w:rPr>
      </w:pPr>
      <w:r w:rsidRPr="00DA4A18">
        <w:rPr>
          <w:sz w:val="24"/>
          <w:szCs w:val="24"/>
        </w:rPr>
        <w:t xml:space="preserve">Марк Твен як представник американського реалізму. </w:t>
      </w:r>
    </w:p>
    <w:p w:rsidR="00DA4A18" w:rsidRPr="00DA4A18" w:rsidRDefault="00DA4A18" w:rsidP="003E3BB4">
      <w:pPr>
        <w:pStyle w:val="a4"/>
        <w:numPr>
          <w:ilvl w:val="1"/>
          <w:numId w:val="41"/>
        </w:numPr>
        <w:tabs>
          <w:tab w:val="left" w:pos="851"/>
        </w:tabs>
        <w:spacing w:line="276" w:lineRule="auto"/>
        <w:ind w:left="0" w:firstLine="567"/>
        <w:jc w:val="both"/>
        <w:rPr>
          <w:b/>
          <w:iCs/>
          <w:sz w:val="24"/>
          <w:szCs w:val="24"/>
        </w:rPr>
      </w:pPr>
      <w:r w:rsidRPr="00DA4A18">
        <w:rPr>
          <w:sz w:val="24"/>
          <w:szCs w:val="24"/>
        </w:rPr>
        <w:t>Характеристика головного героя повісті "Пригоди Тома Сойєра" як представника світу дітей.</w:t>
      </w:r>
    </w:p>
    <w:p w:rsidR="00CD54CC" w:rsidRPr="00DA4A18" w:rsidRDefault="00CD54CC" w:rsidP="00DA4A18">
      <w:pPr>
        <w:pStyle w:val="a4"/>
        <w:spacing w:line="276" w:lineRule="auto"/>
        <w:ind w:left="1440" w:firstLine="0"/>
        <w:jc w:val="center"/>
        <w:rPr>
          <w:b/>
          <w:iCs/>
          <w:sz w:val="24"/>
          <w:szCs w:val="24"/>
        </w:rPr>
      </w:pPr>
      <w:r w:rsidRPr="00DA4A18">
        <w:rPr>
          <w:b/>
          <w:iCs/>
          <w:sz w:val="24"/>
          <w:szCs w:val="24"/>
        </w:rPr>
        <w:t>Практична складова</w:t>
      </w:r>
    </w:p>
    <w:p w:rsidR="00CD54CC" w:rsidRPr="00F067A9" w:rsidRDefault="00CD54CC" w:rsidP="00CD54CC">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CD54CC" w:rsidRPr="00EF6F38" w:rsidRDefault="00CD54CC" w:rsidP="00DA4A18">
      <w:pPr>
        <w:spacing w:line="276" w:lineRule="auto"/>
        <w:ind w:firstLine="567"/>
        <w:jc w:val="center"/>
        <w:rPr>
          <w:b/>
          <w:sz w:val="24"/>
          <w:szCs w:val="24"/>
        </w:rPr>
      </w:pPr>
      <w:r w:rsidRPr="00EF6F38">
        <w:rPr>
          <w:b/>
          <w:sz w:val="24"/>
          <w:szCs w:val="24"/>
        </w:rPr>
        <w:t>Методичні вказівки</w:t>
      </w:r>
    </w:p>
    <w:p w:rsidR="00CD54CC" w:rsidRPr="00DA4A18" w:rsidRDefault="00CD54CC" w:rsidP="00DA4A18">
      <w:pPr>
        <w:spacing w:line="276" w:lineRule="auto"/>
        <w:ind w:firstLine="567"/>
        <w:jc w:val="both"/>
        <w:rPr>
          <w:sz w:val="24"/>
          <w:szCs w:val="24"/>
        </w:rPr>
      </w:pPr>
      <w:r w:rsidRPr="00F067A9">
        <w:rPr>
          <w:b/>
          <w:bCs/>
          <w:i/>
          <w:iCs/>
          <w:sz w:val="24"/>
          <w:szCs w:val="24"/>
        </w:rPr>
        <w:t>Ключовими термінами, на розумінні яких базується засвоєння навчального матеріалу теми, є:</w:t>
      </w:r>
      <w:r w:rsidRPr="00F067A9">
        <w:rPr>
          <w:spacing w:val="-2"/>
          <w:sz w:val="24"/>
          <w:szCs w:val="24"/>
        </w:rPr>
        <w:t xml:space="preserve"> </w:t>
      </w:r>
      <w:r w:rsidR="00DA4A18" w:rsidRPr="00DA4A18">
        <w:rPr>
          <w:sz w:val="24"/>
          <w:szCs w:val="24"/>
        </w:rPr>
        <w:t>характеристика світу дітей у творчості Марка Твена на прикладі Тома Сойєра</w:t>
      </w:r>
      <w:r w:rsidR="00DA4A18">
        <w:rPr>
          <w:sz w:val="24"/>
          <w:szCs w:val="24"/>
        </w:rPr>
        <w:t>.</w:t>
      </w:r>
    </w:p>
    <w:p w:rsidR="00CD54CC" w:rsidRPr="00F067A9" w:rsidRDefault="00CD54CC" w:rsidP="000310D9">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 xml:space="preserve">Реалізм в Європі почав оформлятися вже в 1830-і роки, а з другої половини </w:t>
      </w:r>
      <w:r w:rsidRPr="00DA4A18">
        <w:rPr>
          <w:color w:val="000000"/>
        </w:rPr>
        <w:t>XIX</w:t>
      </w:r>
      <w:r w:rsidRPr="00DA4A18">
        <w:rPr>
          <w:color w:val="000000"/>
          <w:lang w:val="ru-RU"/>
        </w:rPr>
        <w:t xml:space="preserve"> століття позначився натуралізм. У США ж на цей час припали, відповідно, інтенсивний розвиток і розквіт романтичного мистецтва. Передумови для виникнення реалістичної естетики в американській літературі склалися лише в 1860-і в зв'язку з Громадянською війною між </w:t>
      </w:r>
      <w:r w:rsidRPr="00DA4A18">
        <w:rPr>
          <w:color w:val="000000"/>
          <w:lang w:val="ru-RU"/>
        </w:rPr>
        <w:lastRenderedPageBreak/>
        <w:t>Північчю і Півднем. Війна зруйнувала два установлених порядки: не тільки рабовласницький устрій Півдня, а й стару демократію Півночі. На зміну їм прийшло сучасне індустріальне суспільство.</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Американський реалізм має таку особливість, по-перше: що він виник не з надр романтизму, а як би незалежно від нього. Американська література не знає таких звичайних для європейських літератур прикладів, коли у творчості видатного письменника відбувається поступова модифікація романтичного бачення в реалістичне художнє мислення.</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По-друге, найбільші американські романтики від Д. Купера до П.</w:t>
      </w:r>
      <w:r w:rsidRPr="00DA4A18">
        <w:rPr>
          <w:color w:val="000000"/>
        </w:rPr>
        <w:t> </w:t>
      </w:r>
      <w:r w:rsidRPr="00DA4A18">
        <w:rPr>
          <w:color w:val="000000"/>
          <w:lang w:val="ru-RU"/>
        </w:rPr>
        <w:t>Вітмена, з одого боку, у багатьох відношеннях наближаються до реалістичної естетики, а з іншого - їх творчість належить романтизму і в своїх витоках, і в своїй завершеності. Водночас ранні американські реалісти відчувають дуже сильне тяжіння до романтичної традиції, але ніхто з них не може бути названий серед значних письменників-романтиків. І навіть на початковому етапі своєї творчості, коли реалізм ще не стає усвідомленим творчим устремлінням, вони, фактично, вже не належать романтичному напряму. Вони переймають від нього зовнішні прикмети художнього зображення, що вважаються канонічною нормою, але не риси, що визначають сутність естетичної концепції романтиків.</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 xml:space="preserve">По-третє, особливість його розвитку. Реалізм в американській літературі складається одночасно під впливом європейського художнього досвіду і під впливом регіональних літературних експериментів, які мали на меті достовірно передати місцевий колорит. Він викликаний до життя загальною для літератури повоєнних років потребою в естетичному освоєнні американської дійсності, зміненій стрімким розвитком капіталістичних відносин. Виникає необхідність узагальнити новий соціальний досвід «позолоченого віку», для якого характерні різке загострення протиріч буржуазного суспільства, бурхливе зростання індустрії, поява мільйонів іммігрантів з різних кінців світу, підйом робочого руху, криза «американської мрії». Дійсність створює всі передумови для формування реалізму як магістрального шляху літератури. Своєї кульмінації цей процес досягає в творчості Твена 80-х років. Саме Твен є справжнім основоположником і найбільшим представником реалізму в американській літературі </w:t>
      </w:r>
      <w:r w:rsidRPr="00DA4A18">
        <w:rPr>
          <w:color w:val="000000"/>
        </w:rPr>
        <w:t>XIX</w:t>
      </w:r>
      <w:r>
        <w:rPr>
          <w:color w:val="000000"/>
          <w:lang w:val="ru-RU"/>
        </w:rPr>
        <w:t xml:space="preserve"> ст</w:t>
      </w:r>
      <w:r w:rsidRPr="00DA4A18">
        <w:rPr>
          <w:color w:val="000000"/>
          <w:lang w:val="ru-RU"/>
        </w:rPr>
        <w:t>.</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Характерною рисою американських реалістів було те, що, запозичуючи деякі формальні особливості модерністського роману, вони зберігають естетичні принципи критичного реалізму: уміння створювати типи величезного соціального значення, показувати глибоко типові для американської дійсності обставини провінційного і столичного життя; уміння зображати життя як суперечливий процес, як постійну боротьбу і дію, на відміну від декадентського роману, який замінює зображення соціальних протиріч відходом у внутрішній світ героя, в область підсвідомого. Майстри американської прози свідомо відмовлялися від складної техніки гострого і цікавого сюжету роману 19 століття, на їхню думку, простий сюжет, позбавлений елементів цікавості, краще здатний підкреслити трагізм становища головного героя. Вони вважали, що в ХХ столітті естетика читання повинна стати більш напруженою, ніж в минулому столітті, тому вони не прагнуть, як їх попередники, повідомити в експозиції все основне про своїх героїв; від читача потрібне додаткове зусилля, щоб засвоїти й осмислити компоненти</w:t>
      </w:r>
      <w:r w:rsidR="00EF6F38">
        <w:rPr>
          <w:color w:val="000000"/>
          <w:lang w:val="ru-RU"/>
        </w:rPr>
        <w:t xml:space="preserve"> складної композиції роману</w:t>
      </w:r>
      <w:r w:rsidRPr="00DA4A18">
        <w:rPr>
          <w:color w:val="000000"/>
          <w:lang w:val="ru-RU"/>
        </w:rPr>
        <w:t>.</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Отже, американський реалізм з'явився літературою громадського протесту. Письменники-реалісти відмовлялися приймати дійсність як закономірний результат розвитку. Риси американського реалізму: а)</w:t>
      </w:r>
      <w:r w:rsidR="00EF6F38">
        <w:rPr>
          <w:color w:val="000000"/>
          <w:lang w:val="ru-RU"/>
        </w:rPr>
        <w:t xml:space="preserve"> </w:t>
      </w:r>
      <w:r w:rsidRPr="00DA4A18">
        <w:rPr>
          <w:color w:val="000000"/>
          <w:lang w:val="ru-RU"/>
        </w:rPr>
        <w:t>жанрове новаторство, б) виник незалежно від романтизму, в) мав свій особистий розвиток.</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 xml:space="preserve">Семюел Клеменс, більше відомий під псевдонімом Марк Твен (1835-1910 рр.), виріс в містечку Ганнібал, шт. Міссурі, на нових землях уздовж Міссісіпі. Чудова і в той же час </w:t>
      </w:r>
      <w:r w:rsidRPr="00DA4A18">
        <w:rPr>
          <w:color w:val="000000"/>
          <w:lang w:val="ru-RU"/>
        </w:rPr>
        <w:lastRenderedPageBreak/>
        <w:t xml:space="preserve">підступна, вічно змінна річка займає чільне місце в його образному пейзажі. Хоча спосіб життя Семюела Клеменса чимось схожий на образ життя його колег - американських письменників, його шлях в літературу був більше, ніж у інших, насичений подіями, враженнями, різноманітними інтересами. Виходець із сім'ї бідняка, недоучка, заробляв на хліб власною працею. У молодості він брав участь у війні між Північчю і рабовласницьким Півднем (1861-1865), правда, недовго. Багато зусиль присвятив Клеменс абсолютно безуспішним пошуків срібла і золота в похмурих пустелях на заході США. А пізніше, вже ставши Марком Твеном, він протягом довгих років переходив з однієї газети в іншу - служив і репортером </w:t>
      </w:r>
      <w:r>
        <w:rPr>
          <w:color w:val="000000"/>
          <w:lang w:val="ru-RU"/>
        </w:rPr>
        <w:t xml:space="preserve">і зарубіжним </w:t>
      </w:r>
      <w:r w:rsidR="00EF6F38">
        <w:rPr>
          <w:color w:val="000000"/>
          <w:lang w:val="ru-RU"/>
        </w:rPr>
        <w:t>кореспондентом.</w:t>
      </w:r>
    </w:p>
    <w:p w:rsidR="00DA4A18" w:rsidRPr="00DA4A18" w:rsidRDefault="00EF6F3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Марк Твен,</w:t>
      </w:r>
      <w:r w:rsidR="00DA4A18" w:rsidRPr="00DA4A18">
        <w:rPr>
          <w:color w:val="000000"/>
          <w:lang w:val="ru-RU"/>
        </w:rPr>
        <w:t xml:space="preserve"> починав свій шлях в літературі як майстер гумору. З-під пера письменника виходили смішні містифікації, пародії, гротескні замальовки, розповіді, в основі яких були безглуздо-комічні ситуації. Сприйнявши кращі традиції американського народного гумору середини минулого століття, Твен породжував нестримні веселощі нагнітанням не тільки неймовірних перебільшень, але і не менш сміховинних применшень. Він смішив поєднанням важливого й незначного, високого і низького. Сатиричні ноти іноді виникали навіть в самих ранніх фейлетонах. Перша велика книга Твена, яка принесла йому популярність - «Простаки за кордоном» (1869), - представляла собою поєднання гумору і сатири. Невичерпно винахідливий на анекдотичні ситуації письменник разом з тим вніс у свій твір чимало відвертої або глибокої іронії, спрямованої проти небезпечних ворогів - традиційних релігійних поглядів «божих людей», проти феодальних звичаїв, що існують за межами США, і нахабного самовдоволення багатьох американців і, перш за все, рабовласників. Новаторською і справді чудовою сторінкою в творчості Марка Твена стали</w:t>
      </w:r>
      <w:r w:rsidR="00DA4A18">
        <w:rPr>
          <w:color w:val="000000"/>
          <w:lang w:val="ru-RU"/>
        </w:rPr>
        <w:t xml:space="preserve"> його «Пригоди Тома Сойєра»</w:t>
      </w:r>
      <w:r w:rsidR="00DA4A18" w:rsidRPr="00DA4A18">
        <w:rPr>
          <w:color w:val="000000"/>
          <w:lang w:val="ru-RU"/>
        </w:rPr>
        <w:t>.</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 xml:space="preserve">Найважливіша особливість «Пригод Тома Сойєра» полягає в наступному: гумор стає в творі не тільки засобом реалістичного розкриття психології людини (перш за все дітей), а одночасно і засобом поетизації життя. Американське буржуазне літературознавство не проти розглядати образ Тома Сойєра в плані, близькому до вульгарно-соціологічного. У героя книги проявляються риси маленького ділка, він постає свого роду мініатюрною «моделлю» типових американських бізнесменів. Він мріє розбагатіти. Шукає вигоди від фарбування забору. Скуповує квитки, що дозволяють завоювати почесне місце в недільній школі. Але не розважливість хлопчика, звичайно, ключ </w:t>
      </w:r>
      <w:r w:rsidR="00EF6F38" w:rsidRPr="00DA4A18">
        <w:rPr>
          <w:color w:val="000000"/>
          <w:lang w:val="ru-RU"/>
        </w:rPr>
        <w:t>до чар</w:t>
      </w:r>
      <w:r w:rsidRPr="00DA4A18">
        <w:rPr>
          <w:color w:val="000000"/>
          <w:lang w:val="ru-RU"/>
        </w:rPr>
        <w:t>, які таїть в собі твір Твена. Чарівність повісті визначається не тільки умінням автора зацікавити читача описом дивовижних пригод героїв. Книга про Тома - це розповідь про щасливе, безтурботне життя дітей на лоні природи. Щось недобре і небезпечне, що зустрічається на їхньому шляху, несе в собі відбиток умовності, характерної для пригодницької літератури, тому воно не лякає по-справжньому. З бездоганною правдивістю автор відтворює внутрішній світ дітей, які ще не втратили душевної чистоти. Твен мав геніальну здатність розуміти дітей, знав їх характер, їх психологію. Без гумору повість про Тома звучала б просто сентиментально і фальшиво. Саме гумор надає особі головного героя, а також і деяким іншим персонажам істинність, душевну глибину. У повісті оспівується прекрасне вільне життя, а сміх та гумор служать вираженням любові до простих і добрих людей. Твен, зрозуміло, не був першим американським художником, який змусив гумор служити головній меті</w:t>
      </w:r>
      <w:r w:rsidRPr="00DA4A18">
        <w:rPr>
          <w:b/>
          <w:bCs/>
          <w:color w:val="000000"/>
          <w:lang w:val="ru-RU"/>
        </w:rPr>
        <w:t>.</w:t>
      </w:r>
      <w:r w:rsidRPr="00DA4A18">
        <w:rPr>
          <w:b/>
          <w:bCs/>
          <w:color w:val="000000"/>
        </w:rPr>
        <w:t> </w:t>
      </w:r>
      <w:r w:rsidRPr="00DA4A18">
        <w:rPr>
          <w:color w:val="000000"/>
          <w:lang w:val="ru-RU"/>
        </w:rPr>
        <w:t xml:space="preserve">Але властивий письменникові великий талант гумориста-психолога і гумориста-поета допоміг йому створити твір надзвичайно великого естетичного значення. Парадоксально, що, пишучи цю повість, Твен виходив з невдоволення сучасною американською дійсністю. І все ж його прагнення зобразити, спираючись на спогади дитячих років, світ більш щасливий, більш радісний, ніж той, який він бачив навколо себе, дозволило письменникові створити книгу, в якій комічне відіграє головну роль. Марк Твен є разом з </w:t>
      </w:r>
      <w:r w:rsidRPr="00DA4A18">
        <w:rPr>
          <w:color w:val="000000"/>
          <w:lang w:val="ru-RU"/>
        </w:rPr>
        <w:lastRenderedPageBreak/>
        <w:t>Уітменом - основоположником реалістичного напряму в літературі США дев'ятнадцятого століття.</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У повісті ясно відчутні елементи нового у творчому методі Твена-реаліста. Багаті, складні та різноманітні прийоми</w:t>
      </w:r>
      <w:r w:rsidRPr="00DA4A18">
        <w:rPr>
          <w:b/>
          <w:bCs/>
          <w:color w:val="000000"/>
        </w:rPr>
        <w:t> </w:t>
      </w:r>
      <w:r w:rsidRPr="00DA4A18">
        <w:rPr>
          <w:color w:val="000000"/>
          <w:lang w:val="ru-RU"/>
        </w:rPr>
        <w:t>індивідуалізації характеристик героїв, замість сухої описовості даються художні картини, які переконують читача своєю образністю і жвавістю, з'являється вміння показати життєві конфлікти не тільки у зовнішніх зіткненнях, але і в передачі духовного стану героїв. Також у повість органічно вплітаються картини природи. В «Пригодах Тома Сойєра» реалізм і романтизм представлені в складному сплаві, що багато в чому і визначає</w:t>
      </w:r>
      <w:r>
        <w:rPr>
          <w:color w:val="000000"/>
          <w:lang w:val="ru-RU"/>
        </w:rPr>
        <w:t xml:space="preserve"> художню своєрідність книги</w:t>
      </w:r>
      <w:r w:rsidRPr="00DA4A18">
        <w:rPr>
          <w:color w:val="000000"/>
          <w:lang w:val="ru-RU"/>
        </w:rPr>
        <w:t>.</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Отже, в цьому розділі ми могли прослідити творчий розвиток Марка Твена. Новаторською і справді чудовою сторінкою в творчості Марка Твена стали його «Пригоди Тома Сойєра. Твен мав великий талант гумориста і саме це допомогло йому створити цей шедевр. У повісті оспівується прекрасне вільне життя, а сміх та гумор служать вираженням любові до простих і добрих людей. Також Твен став основоположником реалістичного напряму в літературі США дев'ятнадцятого століття.</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Роблячи висновок потрібно зазначити, що реалізм, як літературний напрямок, розвивався в кожній країні по-різному. Письменники-реалісти намагалися правдиво зобразити події, які відбувалися в реальному житті і всі вчинки героя пояснювали його соціальним становищем.</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Одним з перших його творців був Марк Твен. Це був неперевершений за своєю особливістю писати про дитинство письменник. В його твори закохувалися мільйони людей, як маленькі діти так і дорослі. Твен мав великий талант гумориста і саме це допомогло йому створити цей шедевр. У повісті оспівується прекрасне вільне життя, а сміх та гумор служать вираженням любові до простих і добрих людей.</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В 1875 році Марк Твен почав писати «Пригоди Тома Сойєра», книгу, яку називав "гімном дитинству, перекладеним прозою". Це твір про юного фантазера, брехливого, хвалькуватого і романтичного хлопця, в поведінці якого відчувалася не тільки радість дитинства, а й протест пр</w:t>
      </w:r>
      <w:r w:rsidR="00F87E2A">
        <w:rPr>
          <w:color w:val="000000"/>
          <w:lang w:val="ru-RU"/>
        </w:rPr>
        <w:t xml:space="preserve">оти буденного життя дорослих </w:t>
      </w:r>
      <w:r w:rsidRPr="00DA4A18">
        <w:rPr>
          <w:color w:val="000000"/>
          <w:lang w:val="ru-RU"/>
        </w:rPr>
        <w:t>.</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Марк Твен вперше розкрив правдиво образ дитини.</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 xml:space="preserve">Більшість пригод, про які йдеться у цій книзі, взято з життя. Як згадує письменник, у творі він розповів про власні витівки: «Я був бешкетником і завдавав моїй матері чимало турбот. Безлюдний острів на Міссісіпі, куди хлопчики тікали, щоб сховатися від «цивілізації» дорослих, існував насправді. Під іменем тітки Поллі я зобразив свою матір, а під іменем Беккі -- одну із своїх шкільних подруг, з якою дійсно заблукав у страшних лабіринтах печери поблизу Ганнібала і ледве не загинув. А свою дружбу з маленьким волоцюгою Томом Бленкеншипом згодом увіковічнив </w:t>
      </w:r>
      <w:r w:rsidR="00F87E2A">
        <w:rPr>
          <w:color w:val="000000"/>
          <w:lang w:val="ru-RU"/>
        </w:rPr>
        <w:t>під іменем Гекльберрі Фінна»</w:t>
      </w:r>
      <w:r w:rsidRPr="00DA4A18">
        <w:rPr>
          <w:color w:val="000000"/>
          <w:lang w:val="ru-RU"/>
        </w:rPr>
        <w:t>.</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Том може прогуляти заняття у шкільництві, граючись в ліс і вважаючи себе то піратом, то знаменитим розбійником Робіном Гудом. Навіть втікає з дому.</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На долю Тома Сойєра випадає багато пригод, зокрема і небезпечних. Але він разом з Геком виходять із всіх небезпечних ситуацій, виявляючи свої найкращі риси.</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Мені сподобалося, що цей твір не обтяжує мораллю і в ньому показане життя дітей таким, яким воно є насправді. Марк Твен зруйнував традиції, які давали хибне уявлення про світ, зокрема, про світ дитинства.</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 xml:space="preserve">«Пригоди Тома Сойєра» вважаються однією з найбільш світлих книг у всій світовій літературі, яка відображає дійсність нам такою, якою вона існувала для підлітка у віці Тома Сойєра. Написана з чудовою художньою майстерністю, книга вражає проникненням в таємниці дитячої психології, наповнена гумором, захоплює цікавими пригодами. Автор тонко </w:t>
      </w:r>
      <w:r w:rsidRPr="00DA4A18">
        <w:rPr>
          <w:color w:val="000000"/>
          <w:lang w:val="ru-RU"/>
        </w:rPr>
        <w:lastRenderedPageBreak/>
        <w:t xml:space="preserve">проникає у найпотаємніші куточки душі Тома, яскраво описує його переживання і радості, що змушує читача переживати всі події, які відбуваються, разом з головним героєм повісті. Ця книга - поєднання реалізму з романтизмом. Реалістично змальовуючи маленьке містечко, Марк Твен протиставляє йому романтичний світ Тома і його друзів, їхні надзвичайні пригоди. Повість сповнена щирістю, в ній відчувається певна іронія, іноді з елементами сарказму - все це робить «Пригоди Тома Сойєра» улюбленим твором не </w:t>
      </w:r>
      <w:r w:rsidR="00F87E2A">
        <w:rPr>
          <w:color w:val="000000"/>
          <w:lang w:val="ru-RU"/>
        </w:rPr>
        <w:t>тільки дітей, але і дорослих</w:t>
      </w:r>
      <w:r w:rsidRPr="00DA4A18">
        <w:rPr>
          <w:color w:val="000000"/>
          <w:lang w:val="ru-RU"/>
        </w:rPr>
        <w:t>.</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Отже, деякі деталі з життя Марка Твена дуже схожі з подіями в житті головного героя повісті «Пригоди Тома Сойєра». Повість наповнена гумором і дуже цікавими історіями. Автору вдається проникнути в дитячу душу і показати, яка вона є насправді.</w:t>
      </w:r>
    </w:p>
    <w:p w:rsidR="00CD54CC" w:rsidRPr="00CD54CC" w:rsidRDefault="00CD54CC" w:rsidP="000310D9">
      <w:pPr>
        <w:spacing w:line="276" w:lineRule="auto"/>
        <w:ind w:firstLine="567"/>
        <w:jc w:val="both"/>
        <w:rPr>
          <w:b/>
          <w:bCs/>
          <w:sz w:val="24"/>
          <w:szCs w:val="24"/>
        </w:rPr>
      </w:pPr>
      <w:r w:rsidRPr="00CD54CC">
        <w:rPr>
          <w:b/>
          <w:bCs/>
          <w:sz w:val="24"/>
          <w:szCs w:val="24"/>
        </w:rPr>
        <w:t>Питання для самоконтролю</w:t>
      </w:r>
    </w:p>
    <w:p w:rsidR="00F87E2A" w:rsidRPr="00F87E2A" w:rsidRDefault="00F87E2A" w:rsidP="000310D9">
      <w:pPr>
        <w:spacing w:line="276" w:lineRule="auto"/>
        <w:ind w:firstLine="567"/>
        <w:jc w:val="both"/>
        <w:rPr>
          <w:bCs/>
          <w:sz w:val="24"/>
          <w:szCs w:val="24"/>
        </w:rPr>
      </w:pPr>
      <w:r w:rsidRPr="00F87E2A">
        <w:rPr>
          <w:bCs/>
          <w:sz w:val="24"/>
          <w:szCs w:val="24"/>
        </w:rPr>
        <w:t>1. У чому своєрідність гумору М. Твена?</w:t>
      </w:r>
    </w:p>
    <w:p w:rsidR="00F87E2A" w:rsidRPr="00F87E2A" w:rsidRDefault="00F87E2A" w:rsidP="000310D9">
      <w:pPr>
        <w:spacing w:line="276" w:lineRule="auto"/>
        <w:ind w:firstLine="567"/>
        <w:jc w:val="both"/>
        <w:rPr>
          <w:bCs/>
          <w:sz w:val="24"/>
          <w:szCs w:val="24"/>
        </w:rPr>
      </w:pPr>
      <w:r w:rsidRPr="00F87E2A">
        <w:rPr>
          <w:bCs/>
          <w:sz w:val="24"/>
          <w:szCs w:val="24"/>
        </w:rPr>
        <w:t>2. У чому полягає найважливіша особливість «Пригод Тома Сойєра»?</w:t>
      </w:r>
    </w:p>
    <w:p w:rsidR="00F87E2A" w:rsidRPr="00F87E2A" w:rsidRDefault="00F87E2A" w:rsidP="000310D9">
      <w:pPr>
        <w:spacing w:line="276" w:lineRule="auto"/>
        <w:ind w:firstLine="567"/>
        <w:jc w:val="both"/>
        <w:rPr>
          <w:bCs/>
          <w:sz w:val="24"/>
          <w:szCs w:val="24"/>
        </w:rPr>
      </w:pPr>
      <w:r w:rsidRPr="00F87E2A">
        <w:rPr>
          <w:bCs/>
          <w:sz w:val="24"/>
          <w:szCs w:val="24"/>
        </w:rPr>
        <w:t>3. Яка роль гумору в «Пригодах Тома Сойєра»?</w:t>
      </w:r>
    </w:p>
    <w:p w:rsidR="00CD54CC" w:rsidRPr="00F87E2A" w:rsidRDefault="00F87E2A" w:rsidP="000310D9">
      <w:pPr>
        <w:spacing w:line="276" w:lineRule="auto"/>
        <w:ind w:firstLine="567"/>
        <w:jc w:val="both"/>
        <w:rPr>
          <w:b/>
          <w:bCs/>
          <w:sz w:val="24"/>
          <w:szCs w:val="24"/>
          <w:lang w:val="ru-RU"/>
        </w:rPr>
      </w:pPr>
      <w:r w:rsidRPr="00F87E2A">
        <w:rPr>
          <w:bCs/>
          <w:sz w:val="24"/>
          <w:szCs w:val="24"/>
        </w:rPr>
        <w:t>4. Як трансформується гумор в «Пригодах Гекльберрі Фінна»?</w:t>
      </w:r>
    </w:p>
    <w:p w:rsidR="00F87E2A" w:rsidRDefault="00F87E2A" w:rsidP="008508D1">
      <w:pPr>
        <w:spacing w:line="276" w:lineRule="auto"/>
        <w:ind w:firstLine="567"/>
        <w:jc w:val="center"/>
        <w:rPr>
          <w:b/>
          <w:bCs/>
          <w:sz w:val="24"/>
          <w:szCs w:val="24"/>
          <w:lang w:val="ru-RU"/>
        </w:rPr>
      </w:pPr>
    </w:p>
    <w:p w:rsidR="00914C00" w:rsidRPr="00F067A9" w:rsidRDefault="00914C00" w:rsidP="008508D1">
      <w:pPr>
        <w:spacing w:line="276" w:lineRule="auto"/>
        <w:ind w:firstLine="567"/>
        <w:jc w:val="center"/>
        <w:rPr>
          <w:b/>
          <w:bCs/>
          <w:sz w:val="24"/>
          <w:szCs w:val="24"/>
        </w:rPr>
      </w:pPr>
      <w:r w:rsidRPr="00F067A9">
        <w:rPr>
          <w:b/>
          <w:bCs/>
          <w:sz w:val="24"/>
          <w:szCs w:val="24"/>
        </w:rPr>
        <w:t xml:space="preserve">Семінарське заняття № </w:t>
      </w:r>
      <w:r w:rsidR="00BF79D1">
        <w:rPr>
          <w:b/>
          <w:bCs/>
          <w:sz w:val="24"/>
          <w:szCs w:val="24"/>
        </w:rPr>
        <w:t>22</w:t>
      </w:r>
      <w:r w:rsidR="00096F5C">
        <w:rPr>
          <w:b/>
          <w:bCs/>
          <w:sz w:val="24"/>
          <w:szCs w:val="24"/>
        </w:rPr>
        <w:t>-23</w:t>
      </w:r>
    </w:p>
    <w:p w:rsidR="00914C00" w:rsidRPr="00EF6F38" w:rsidRDefault="00BF79D1" w:rsidP="008508D1">
      <w:pPr>
        <w:pStyle w:val="a3"/>
        <w:spacing w:line="276" w:lineRule="auto"/>
        <w:ind w:left="0" w:firstLine="567"/>
        <w:jc w:val="center"/>
        <w:rPr>
          <w:sz w:val="24"/>
          <w:szCs w:val="24"/>
        </w:rPr>
      </w:pPr>
      <w:r w:rsidRPr="00EF6F38">
        <w:rPr>
          <w:sz w:val="24"/>
          <w:szCs w:val="24"/>
        </w:rPr>
        <w:t xml:space="preserve">Особливості розвитку літературного процесу межі ХІХ-ХХ ст. в США. </w:t>
      </w:r>
      <w:r w:rsidR="00914C00" w:rsidRPr="00EF6F38">
        <w:rPr>
          <w:sz w:val="24"/>
          <w:szCs w:val="24"/>
        </w:rPr>
        <w:t>Т.</w:t>
      </w:r>
      <w:r w:rsidR="00914C00" w:rsidRPr="00EF6F38">
        <w:rPr>
          <w:spacing w:val="-13"/>
          <w:sz w:val="24"/>
          <w:szCs w:val="24"/>
        </w:rPr>
        <w:t xml:space="preserve"> </w:t>
      </w:r>
      <w:r w:rsidR="00914C00" w:rsidRPr="00EF6F38">
        <w:rPr>
          <w:sz w:val="24"/>
          <w:szCs w:val="24"/>
        </w:rPr>
        <w:t>Драйзер</w:t>
      </w:r>
      <w:r w:rsidR="00914C00" w:rsidRPr="00EF6F38">
        <w:rPr>
          <w:spacing w:val="-13"/>
          <w:sz w:val="24"/>
          <w:szCs w:val="24"/>
        </w:rPr>
        <w:t xml:space="preserve"> </w:t>
      </w:r>
      <w:r w:rsidR="00914C00" w:rsidRPr="00EF6F38">
        <w:rPr>
          <w:sz w:val="24"/>
          <w:szCs w:val="24"/>
        </w:rPr>
        <w:t>–</w:t>
      </w:r>
      <w:r w:rsidR="00914C00" w:rsidRPr="00EF6F38">
        <w:rPr>
          <w:spacing w:val="-10"/>
          <w:sz w:val="24"/>
          <w:szCs w:val="24"/>
        </w:rPr>
        <w:t xml:space="preserve"> </w:t>
      </w:r>
      <w:r w:rsidR="00914C00" w:rsidRPr="00EF6F38">
        <w:rPr>
          <w:sz w:val="24"/>
          <w:szCs w:val="24"/>
        </w:rPr>
        <w:t>майстер</w:t>
      </w:r>
      <w:r w:rsidR="00914C00" w:rsidRPr="00EF6F38">
        <w:rPr>
          <w:spacing w:val="-11"/>
          <w:sz w:val="24"/>
          <w:szCs w:val="24"/>
        </w:rPr>
        <w:t xml:space="preserve"> </w:t>
      </w:r>
      <w:r w:rsidR="00914C00" w:rsidRPr="00EF6F38">
        <w:rPr>
          <w:sz w:val="24"/>
          <w:szCs w:val="24"/>
        </w:rPr>
        <w:t>реалістичної</w:t>
      </w:r>
      <w:r w:rsidR="00914C00" w:rsidRPr="00EF6F38">
        <w:rPr>
          <w:spacing w:val="-12"/>
          <w:sz w:val="24"/>
          <w:szCs w:val="24"/>
        </w:rPr>
        <w:t xml:space="preserve"> </w:t>
      </w:r>
      <w:r w:rsidR="00914C00" w:rsidRPr="00EF6F38">
        <w:rPr>
          <w:sz w:val="24"/>
          <w:szCs w:val="24"/>
        </w:rPr>
        <w:t>прози.</w:t>
      </w:r>
      <w:r w:rsidR="00914C00" w:rsidRPr="00EF6F38">
        <w:rPr>
          <w:spacing w:val="-12"/>
          <w:sz w:val="24"/>
          <w:szCs w:val="24"/>
        </w:rPr>
        <w:t xml:space="preserve"> </w:t>
      </w:r>
      <w:r w:rsidR="00914C00" w:rsidRPr="00EF6F38">
        <w:rPr>
          <w:sz w:val="24"/>
          <w:szCs w:val="24"/>
        </w:rPr>
        <w:t>Особливості</w:t>
      </w:r>
      <w:r w:rsidR="00914C00" w:rsidRPr="00EF6F38">
        <w:rPr>
          <w:spacing w:val="-14"/>
          <w:sz w:val="24"/>
          <w:szCs w:val="24"/>
        </w:rPr>
        <w:t xml:space="preserve"> </w:t>
      </w:r>
      <w:r w:rsidR="00914C00" w:rsidRPr="00EF6F38">
        <w:rPr>
          <w:sz w:val="24"/>
          <w:szCs w:val="24"/>
        </w:rPr>
        <w:t>творчого</w:t>
      </w:r>
      <w:r w:rsidR="00914C00" w:rsidRPr="00EF6F38">
        <w:rPr>
          <w:spacing w:val="-12"/>
          <w:sz w:val="24"/>
          <w:szCs w:val="24"/>
        </w:rPr>
        <w:t xml:space="preserve"> </w:t>
      </w:r>
      <w:r w:rsidR="00914C00" w:rsidRPr="00EF6F38">
        <w:rPr>
          <w:sz w:val="24"/>
          <w:szCs w:val="24"/>
        </w:rPr>
        <w:t>методу</w:t>
      </w:r>
      <w:r w:rsidR="00EF6F38" w:rsidRPr="00EF6F38">
        <w:rPr>
          <w:sz w:val="24"/>
          <w:szCs w:val="24"/>
        </w:rPr>
        <w:t>.</w:t>
      </w:r>
    </w:p>
    <w:p w:rsidR="00914C00" w:rsidRPr="00F067A9" w:rsidRDefault="00914C00" w:rsidP="008508D1">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914C00" w:rsidRPr="00F067A9" w:rsidRDefault="00914C00" w:rsidP="00EF6F38">
      <w:pPr>
        <w:pStyle w:val="a4"/>
        <w:numPr>
          <w:ilvl w:val="0"/>
          <w:numId w:val="15"/>
        </w:numPr>
        <w:tabs>
          <w:tab w:val="left" w:pos="281"/>
          <w:tab w:val="left" w:pos="851"/>
        </w:tabs>
        <w:spacing w:line="276" w:lineRule="auto"/>
        <w:ind w:left="0" w:firstLine="567"/>
        <w:jc w:val="both"/>
        <w:rPr>
          <w:sz w:val="24"/>
          <w:szCs w:val="24"/>
        </w:rPr>
      </w:pPr>
      <w:r w:rsidRPr="00F067A9">
        <w:rPr>
          <w:sz w:val="24"/>
          <w:szCs w:val="24"/>
        </w:rPr>
        <w:t>Життєвий</w:t>
      </w:r>
      <w:r w:rsidRPr="00F067A9">
        <w:rPr>
          <w:spacing w:val="-6"/>
          <w:sz w:val="24"/>
          <w:szCs w:val="24"/>
        </w:rPr>
        <w:t xml:space="preserve"> </w:t>
      </w:r>
      <w:r w:rsidRPr="00F067A9">
        <w:rPr>
          <w:sz w:val="24"/>
          <w:szCs w:val="24"/>
        </w:rPr>
        <w:t>і</w:t>
      </w:r>
      <w:r w:rsidRPr="00F067A9">
        <w:rPr>
          <w:spacing w:val="-1"/>
          <w:sz w:val="24"/>
          <w:szCs w:val="24"/>
        </w:rPr>
        <w:t xml:space="preserve"> </w:t>
      </w:r>
      <w:r w:rsidRPr="00F067A9">
        <w:rPr>
          <w:sz w:val="24"/>
          <w:szCs w:val="24"/>
        </w:rPr>
        <w:t>творчий</w:t>
      </w:r>
      <w:r w:rsidRPr="00F067A9">
        <w:rPr>
          <w:spacing w:val="-2"/>
          <w:sz w:val="24"/>
          <w:szCs w:val="24"/>
        </w:rPr>
        <w:t xml:space="preserve"> </w:t>
      </w:r>
      <w:r w:rsidRPr="00F067A9">
        <w:rPr>
          <w:sz w:val="24"/>
          <w:szCs w:val="24"/>
        </w:rPr>
        <w:t>шлях</w:t>
      </w:r>
      <w:r w:rsidRPr="00F067A9">
        <w:rPr>
          <w:spacing w:val="-2"/>
          <w:sz w:val="24"/>
          <w:szCs w:val="24"/>
        </w:rPr>
        <w:t xml:space="preserve"> </w:t>
      </w:r>
      <w:r w:rsidRPr="00F067A9">
        <w:rPr>
          <w:sz w:val="24"/>
          <w:szCs w:val="24"/>
        </w:rPr>
        <w:t>Т.</w:t>
      </w:r>
      <w:r w:rsidRPr="00F067A9">
        <w:rPr>
          <w:spacing w:val="-3"/>
          <w:sz w:val="24"/>
          <w:szCs w:val="24"/>
        </w:rPr>
        <w:t xml:space="preserve"> </w:t>
      </w:r>
      <w:r w:rsidRPr="00F067A9">
        <w:rPr>
          <w:sz w:val="24"/>
          <w:szCs w:val="24"/>
        </w:rPr>
        <w:t>Драйзера.</w:t>
      </w:r>
    </w:p>
    <w:p w:rsidR="00914C00" w:rsidRPr="00F067A9" w:rsidRDefault="00914C00" w:rsidP="00914C00">
      <w:pPr>
        <w:pStyle w:val="a4"/>
        <w:numPr>
          <w:ilvl w:val="0"/>
          <w:numId w:val="15"/>
        </w:numPr>
        <w:tabs>
          <w:tab w:val="left" w:pos="936"/>
        </w:tabs>
        <w:spacing w:line="276" w:lineRule="auto"/>
        <w:ind w:left="0" w:firstLine="567"/>
        <w:jc w:val="both"/>
        <w:rPr>
          <w:sz w:val="24"/>
          <w:szCs w:val="24"/>
        </w:rPr>
      </w:pPr>
      <w:r w:rsidRPr="00F067A9">
        <w:rPr>
          <w:sz w:val="24"/>
          <w:szCs w:val="24"/>
        </w:rPr>
        <w:t>Сила</w:t>
      </w:r>
      <w:r w:rsidRPr="00F067A9">
        <w:rPr>
          <w:spacing w:val="3"/>
          <w:sz w:val="24"/>
          <w:szCs w:val="24"/>
        </w:rPr>
        <w:t xml:space="preserve"> </w:t>
      </w:r>
      <w:r w:rsidRPr="00F067A9">
        <w:rPr>
          <w:sz w:val="24"/>
          <w:szCs w:val="24"/>
        </w:rPr>
        <w:t>реалізму</w:t>
      </w:r>
      <w:r w:rsidRPr="00F067A9">
        <w:rPr>
          <w:spacing w:val="67"/>
          <w:sz w:val="24"/>
          <w:szCs w:val="24"/>
        </w:rPr>
        <w:t xml:space="preserve"> </w:t>
      </w:r>
      <w:r w:rsidRPr="00F067A9">
        <w:rPr>
          <w:sz w:val="24"/>
          <w:szCs w:val="24"/>
        </w:rPr>
        <w:t>та</w:t>
      </w:r>
      <w:r w:rsidRPr="00F067A9">
        <w:rPr>
          <w:spacing w:val="72"/>
          <w:sz w:val="24"/>
          <w:szCs w:val="24"/>
        </w:rPr>
        <w:t xml:space="preserve"> </w:t>
      </w:r>
      <w:r w:rsidRPr="00F067A9">
        <w:rPr>
          <w:sz w:val="24"/>
          <w:szCs w:val="24"/>
        </w:rPr>
        <w:t>особливості</w:t>
      </w:r>
      <w:r w:rsidRPr="00F067A9">
        <w:rPr>
          <w:spacing w:val="73"/>
          <w:sz w:val="24"/>
          <w:szCs w:val="24"/>
        </w:rPr>
        <w:t xml:space="preserve"> </w:t>
      </w:r>
      <w:r w:rsidRPr="00F067A9">
        <w:rPr>
          <w:sz w:val="24"/>
          <w:szCs w:val="24"/>
        </w:rPr>
        <w:t>творчого</w:t>
      </w:r>
      <w:r w:rsidRPr="00F067A9">
        <w:rPr>
          <w:spacing w:val="73"/>
          <w:sz w:val="24"/>
          <w:szCs w:val="24"/>
        </w:rPr>
        <w:t xml:space="preserve"> </w:t>
      </w:r>
      <w:r w:rsidRPr="00F067A9">
        <w:rPr>
          <w:sz w:val="24"/>
          <w:szCs w:val="24"/>
        </w:rPr>
        <w:t>методу</w:t>
      </w:r>
      <w:r w:rsidRPr="00F067A9">
        <w:rPr>
          <w:spacing w:val="69"/>
          <w:sz w:val="24"/>
          <w:szCs w:val="24"/>
        </w:rPr>
        <w:t xml:space="preserve"> </w:t>
      </w:r>
      <w:r w:rsidRPr="00F067A9">
        <w:rPr>
          <w:sz w:val="24"/>
          <w:szCs w:val="24"/>
        </w:rPr>
        <w:t>Т.</w:t>
      </w:r>
      <w:r w:rsidRPr="00F067A9">
        <w:rPr>
          <w:spacing w:val="72"/>
          <w:sz w:val="24"/>
          <w:szCs w:val="24"/>
        </w:rPr>
        <w:t xml:space="preserve"> </w:t>
      </w:r>
      <w:r w:rsidRPr="00F067A9">
        <w:rPr>
          <w:sz w:val="24"/>
          <w:szCs w:val="24"/>
        </w:rPr>
        <w:t>Драйзера</w:t>
      </w:r>
      <w:r w:rsidRPr="00F067A9">
        <w:rPr>
          <w:spacing w:val="72"/>
          <w:sz w:val="24"/>
          <w:szCs w:val="24"/>
        </w:rPr>
        <w:t xml:space="preserve"> </w:t>
      </w:r>
      <w:r w:rsidRPr="00F067A9">
        <w:rPr>
          <w:sz w:val="24"/>
          <w:szCs w:val="24"/>
        </w:rPr>
        <w:t>(за</w:t>
      </w:r>
      <w:r w:rsidRPr="00F067A9">
        <w:rPr>
          <w:spacing w:val="72"/>
          <w:sz w:val="24"/>
          <w:szCs w:val="24"/>
        </w:rPr>
        <w:t xml:space="preserve"> </w:t>
      </w:r>
      <w:r w:rsidRPr="00F067A9">
        <w:rPr>
          <w:sz w:val="24"/>
          <w:szCs w:val="24"/>
        </w:rPr>
        <w:t>творами</w:t>
      </w:r>
    </w:p>
    <w:p w:rsidR="00914C00" w:rsidRPr="00F067A9" w:rsidRDefault="00914C00" w:rsidP="00914C00">
      <w:pPr>
        <w:pStyle w:val="a3"/>
        <w:spacing w:line="276" w:lineRule="auto"/>
        <w:ind w:left="0" w:firstLine="567"/>
        <w:jc w:val="both"/>
        <w:rPr>
          <w:sz w:val="24"/>
          <w:szCs w:val="24"/>
        </w:rPr>
      </w:pPr>
      <w:r w:rsidRPr="00F067A9">
        <w:rPr>
          <w:sz w:val="24"/>
          <w:szCs w:val="24"/>
        </w:rPr>
        <w:t>«Сестра Кері», «Дженні Герхардт»). «Метод Драйзера» – поєднання критичного</w:t>
      </w:r>
      <w:r w:rsidRPr="00F067A9">
        <w:rPr>
          <w:spacing w:val="1"/>
          <w:sz w:val="24"/>
          <w:szCs w:val="24"/>
        </w:rPr>
        <w:t xml:space="preserve"> </w:t>
      </w:r>
      <w:r w:rsidRPr="00F067A9">
        <w:rPr>
          <w:sz w:val="24"/>
          <w:szCs w:val="24"/>
        </w:rPr>
        <w:t>реалізму,</w:t>
      </w:r>
      <w:r w:rsidRPr="00F067A9">
        <w:rPr>
          <w:spacing w:val="-2"/>
          <w:sz w:val="24"/>
          <w:szCs w:val="24"/>
        </w:rPr>
        <w:t xml:space="preserve"> </w:t>
      </w:r>
      <w:r w:rsidRPr="00F067A9">
        <w:rPr>
          <w:sz w:val="24"/>
          <w:szCs w:val="24"/>
        </w:rPr>
        <w:t>натуралізму</w:t>
      </w:r>
      <w:r w:rsidRPr="00F067A9">
        <w:rPr>
          <w:spacing w:val="-4"/>
          <w:sz w:val="24"/>
          <w:szCs w:val="24"/>
        </w:rPr>
        <w:t xml:space="preserve"> </w:t>
      </w:r>
      <w:r w:rsidRPr="00F067A9">
        <w:rPr>
          <w:sz w:val="24"/>
          <w:szCs w:val="24"/>
        </w:rPr>
        <w:t>та модернізму.</w:t>
      </w:r>
    </w:p>
    <w:p w:rsidR="00914C00" w:rsidRPr="00F067A9" w:rsidRDefault="00914C00" w:rsidP="00914C00">
      <w:pPr>
        <w:pStyle w:val="a4"/>
        <w:numPr>
          <w:ilvl w:val="0"/>
          <w:numId w:val="15"/>
        </w:numPr>
        <w:tabs>
          <w:tab w:val="left" w:pos="861"/>
        </w:tabs>
        <w:spacing w:line="276" w:lineRule="auto"/>
        <w:ind w:left="0" w:firstLine="567"/>
        <w:jc w:val="both"/>
        <w:rPr>
          <w:sz w:val="24"/>
          <w:szCs w:val="24"/>
        </w:rPr>
      </w:pPr>
      <w:r w:rsidRPr="00F067A9">
        <w:rPr>
          <w:sz w:val="24"/>
          <w:szCs w:val="24"/>
        </w:rPr>
        <w:t>Правда про Америку 20-х рр. ХХ ст. у романі «Американська трагедія»:</w:t>
      </w:r>
      <w:r w:rsidRPr="00F067A9">
        <w:rPr>
          <w:spacing w:val="-67"/>
          <w:sz w:val="24"/>
          <w:szCs w:val="24"/>
        </w:rPr>
        <w:t xml:space="preserve"> </w:t>
      </w:r>
      <w:r w:rsidRPr="00F067A9">
        <w:rPr>
          <w:sz w:val="24"/>
          <w:szCs w:val="24"/>
        </w:rPr>
        <w:t>а)</w:t>
      </w:r>
      <w:r w:rsidRPr="00F067A9">
        <w:rPr>
          <w:spacing w:val="-1"/>
          <w:sz w:val="24"/>
          <w:szCs w:val="24"/>
        </w:rPr>
        <w:t xml:space="preserve"> </w:t>
      </w:r>
      <w:r w:rsidRPr="00F067A9">
        <w:rPr>
          <w:sz w:val="24"/>
          <w:szCs w:val="24"/>
        </w:rPr>
        <w:t>історія</w:t>
      </w:r>
      <w:r w:rsidRPr="00F067A9">
        <w:rPr>
          <w:spacing w:val="-3"/>
          <w:sz w:val="24"/>
          <w:szCs w:val="24"/>
        </w:rPr>
        <w:t xml:space="preserve"> </w:t>
      </w:r>
      <w:r w:rsidRPr="00F067A9">
        <w:rPr>
          <w:sz w:val="24"/>
          <w:szCs w:val="24"/>
        </w:rPr>
        <w:t>написання</w:t>
      </w:r>
      <w:r w:rsidRPr="00F067A9">
        <w:rPr>
          <w:spacing w:val="-2"/>
          <w:sz w:val="24"/>
          <w:szCs w:val="24"/>
        </w:rPr>
        <w:t xml:space="preserve"> </w:t>
      </w:r>
      <w:r w:rsidRPr="00F067A9">
        <w:rPr>
          <w:sz w:val="24"/>
          <w:szCs w:val="24"/>
        </w:rPr>
        <w:t>роману;</w:t>
      </w:r>
    </w:p>
    <w:p w:rsidR="00914C00" w:rsidRPr="00F067A9" w:rsidRDefault="00914C00" w:rsidP="00914C00">
      <w:pPr>
        <w:pStyle w:val="a3"/>
        <w:spacing w:line="276" w:lineRule="auto"/>
        <w:ind w:left="0" w:firstLine="567"/>
        <w:jc w:val="both"/>
        <w:rPr>
          <w:sz w:val="24"/>
          <w:szCs w:val="24"/>
        </w:rPr>
      </w:pPr>
      <w:r w:rsidRPr="00F067A9">
        <w:rPr>
          <w:sz w:val="24"/>
          <w:szCs w:val="24"/>
        </w:rPr>
        <w:t>б)</w:t>
      </w:r>
      <w:r w:rsidRPr="00F067A9">
        <w:rPr>
          <w:spacing w:val="1"/>
          <w:sz w:val="24"/>
          <w:szCs w:val="24"/>
        </w:rPr>
        <w:t xml:space="preserve"> </w:t>
      </w:r>
      <w:r w:rsidRPr="00F067A9">
        <w:rPr>
          <w:sz w:val="24"/>
          <w:szCs w:val="24"/>
        </w:rPr>
        <w:t>показ</w:t>
      </w:r>
      <w:r w:rsidRPr="00F067A9">
        <w:rPr>
          <w:spacing w:val="1"/>
          <w:sz w:val="24"/>
          <w:szCs w:val="24"/>
        </w:rPr>
        <w:t xml:space="preserve"> </w:t>
      </w:r>
      <w:r w:rsidRPr="00F067A9">
        <w:rPr>
          <w:sz w:val="24"/>
          <w:szCs w:val="24"/>
        </w:rPr>
        <w:t>вад</w:t>
      </w:r>
      <w:r w:rsidRPr="00F067A9">
        <w:rPr>
          <w:spacing w:val="1"/>
          <w:sz w:val="24"/>
          <w:szCs w:val="24"/>
        </w:rPr>
        <w:t xml:space="preserve"> </w:t>
      </w:r>
      <w:r w:rsidRPr="00F067A9">
        <w:rPr>
          <w:sz w:val="24"/>
          <w:szCs w:val="24"/>
        </w:rPr>
        <w:t>суспільства</w:t>
      </w:r>
      <w:r w:rsidRPr="00F067A9">
        <w:rPr>
          <w:spacing w:val="1"/>
          <w:sz w:val="24"/>
          <w:szCs w:val="24"/>
        </w:rPr>
        <w:t xml:space="preserve"> </w:t>
      </w:r>
      <w:r w:rsidRPr="00F067A9">
        <w:rPr>
          <w:sz w:val="24"/>
          <w:szCs w:val="24"/>
        </w:rPr>
        <w:t>і</w:t>
      </w:r>
      <w:r w:rsidRPr="00F067A9">
        <w:rPr>
          <w:spacing w:val="1"/>
          <w:sz w:val="24"/>
          <w:szCs w:val="24"/>
        </w:rPr>
        <w:t xml:space="preserve"> </w:t>
      </w:r>
      <w:r w:rsidRPr="00F067A9">
        <w:rPr>
          <w:sz w:val="24"/>
          <w:szCs w:val="24"/>
        </w:rPr>
        <w:t>державної</w:t>
      </w:r>
      <w:r w:rsidRPr="00F067A9">
        <w:rPr>
          <w:spacing w:val="1"/>
          <w:sz w:val="24"/>
          <w:szCs w:val="24"/>
        </w:rPr>
        <w:t xml:space="preserve"> </w:t>
      </w:r>
      <w:r w:rsidRPr="00F067A9">
        <w:rPr>
          <w:sz w:val="24"/>
          <w:szCs w:val="24"/>
        </w:rPr>
        <w:t>системи</w:t>
      </w:r>
      <w:r w:rsidRPr="00F067A9">
        <w:rPr>
          <w:spacing w:val="1"/>
          <w:sz w:val="24"/>
          <w:szCs w:val="24"/>
        </w:rPr>
        <w:t xml:space="preserve"> </w:t>
      </w:r>
      <w:r w:rsidRPr="00F067A9">
        <w:rPr>
          <w:sz w:val="24"/>
          <w:szCs w:val="24"/>
        </w:rPr>
        <w:t>y</w:t>
      </w:r>
      <w:r w:rsidRPr="00F067A9">
        <w:rPr>
          <w:spacing w:val="1"/>
          <w:sz w:val="24"/>
          <w:szCs w:val="24"/>
        </w:rPr>
        <w:t xml:space="preserve"> </w:t>
      </w:r>
      <w:r w:rsidRPr="00F067A9">
        <w:rPr>
          <w:sz w:val="24"/>
          <w:szCs w:val="24"/>
        </w:rPr>
        <w:t>романі</w:t>
      </w:r>
      <w:r w:rsidRPr="00F067A9">
        <w:rPr>
          <w:spacing w:val="1"/>
          <w:sz w:val="24"/>
          <w:szCs w:val="24"/>
        </w:rPr>
        <w:t xml:space="preserve"> </w:t>
      </w:r>
      <w:r w:rsidRPr="00F067A9">
        <w:rPr>
          <w:sz w:val="24"/>
          <w:szCs w:val="24"/>
        </w:rPr>
        <w:t>(специфіка</w:t>
      </w:r>
      <w:r w:rsidRPr="00F067A9">
        <w:rPr>
          <w:spacing w:val="1"/>
          <w:sz w:val="24"/>
          <w:szCs w:val="24"/>
        </w:rPr>
        <w:t xml:space="preserve"> </w:t>
      </w:r>
      <w:r w:rsidRPr="00F067A9">
        <w:rPr>
          <w:sz w:val="24"/>
          <w:szCs w:val="24"/>
        </w:rPr>
        <w:t>американського</w:t>
      </w:r>
      <w:r w:rsidRPr="00F067A9">
        <w:rPr>
          <w:spacing w:val="1"/>
          <w:sz w:val="24"/>
          <w:szCs w:val="24"/>
        </w:rPr>
        <w:t xml:space="preserve"> </w:t>
      </w:r>
      <w:r w:rsidRPr="00F067A9">
        <w:rPr>
          <w:sz w:val="24"/>
          <w:szCs w:val="24"/>
        </w:rPr>
        <w:t>правосуддя;</w:t>
      </w:r>
      <w:r w:rsidRPr="00F067A9">
        <w:rPr>
          <w:spacing w:val="1"/>
          <w:sz w:val="24"/>
          <w:szCs w:val="24"/>
        </w:rPr>
        <w:t xml:space="preserve"> </w:t>
      </w:r>
      <w:r w:rsidRPr="00F067A9">
        <w:rPr>
          <w:sz w:val="24"/>
          <w:szCs w:val="24"/>
        </w:rPr>
        <w:t>прагнення</w:t>
      </w:r>
      <w:r w:rsidRPr="00F067A9">
        <w:rPr>
          <w:spacing w:val="1"/>
          <w:sz w:val="24"/>
          <w:szCs w:val="24"/>
        </w:rPr>
        <w:t xml:space="preserve"> </w:t>
      </w:r>
      <w:r w:rsidRPr="00F067A9">
        <w:rPr>
          <w:sz w:val="24"/>
          <w:szCs w:val="24"/>
        </w:rPr>
        <w:t>здобути</w:t>
      </w:r>
      <w:r w:rsidRPr="00F067A9">
        <w:rPr>
          <w:spacing w:val="1"/>
          <w:sz w:val="24"/>
          <w:szCs w:val="24"/>
        </w:rPr>
        <w:t xml:space="preserve"> </w:t>
      </w:r>
      <w:r w:rsidRPr="00F067A9">
        <w:rPr>
          <w:sz w:val="24"/>
          <w:szCs w:val="24"/>
        </w:rPr>
        <w:t>легке</w:t>
      </w:r>
      <w:r w:rsidRPr="00F067A9">
        <w:rPr>
          <w:spacing w:val="1"/>
          <w:sz w:val="24"/>
          <w:szCs w:val="24"/>
        </w:rPr>
        <w:t xml:space="preserve"> </w:t>
      </w:r>
      <w:r w:rsidRPr="00F067A9">
        <w:rPr>
          <w:sz w:val="24"/>
          <w:szCs w:val="24"/>
        </w:rPr>
        <w:t>щастя,</w:t>
      </w:r>
      <w:r w:rsidRPr="00F067A9">
        <w:rPr>
          <w:spacing w:val="1"/>
          <w:sz w:val="24"/>
          <w:szCs w:val="24"/>
        </w:rPr>
        <w:t xml:space="preserve"> </w:t>
      </w:r>
      <w:r w:rsidRPr="00F067A9">
        <w:rPr>
          <w:sz w:val="24"/>
          <w:szCs w:val="24"/>
        </w:rPr>
        <w:t>покоління</w:t>
      </w:r>
      <w:r w:rsidRPr="00F067A9">
        <w:rPr>
          <w:spacing w:val="1"/>
          <w:sz w:val="24"/>
          <w:szCs w:val="24"/>
        </w:rPr>
        <w:t xml:space="preserve"> </w:t>
      </w:r>
      <w:r w:rsidRPr="00F067A9">
        <w:rPr>
          <w:sz w:val="24"/>
          <w:szCs w:val="24"/>
        </w:rPr>
        <w:t>культу</w:t>
      </w:r>
      <w:r w:rsidRPr="00F067A9">
        <w:rPr>
          <w:spacing w:val="-67"/>
          <w:sz w:val="24"/>
          <w:szCs w:val="24"/>
        </w:rPr>
        <w:t xml:space="preserve"> </w:t>
      </w:r>
      <w:r w:rsidRPr="00F067A9">
        <w:rPr>
          <w:sz w:val="24"/>
          <w:szCs w:val="24"/>
        </w:rPr>
        <w:t>долара</w:t>
      </w:r>
      <w:r w:rsidRPr="00F067A9">
        <w:rPr>
          <w:spacing w:val="-3"/>
          <w:sz w:val="24"/>
          <w:szCs w:val="24"/>
        </w:rPr>
        <w:t xml:space="preserve"> </w:t>
      </w:r>
      <w:r w:rsidRPr="00F067A9">
        <w:rPr>
          <w:sz w:val="24"/>
          <w:szCs w:val="24"/>
        </w:rPr>
        <w:t>і</w:t>
      </w:r>
      <w:r w:rsidRPr="00F067A9">
        <w:rPr>
          <w:spacing w:val="1"/>
          <w:sz w:val="24"/>
          <w:szCs w:val="24"/>
        </w:rPr>
        <w:t xml:space="preserve"> </w:t>
      </w:r>
      <w:r w:rsidRPr="00F067A9">
        <w:rPr>
          <w:sz w:val="24"/>
          <w:szCs w:val="24"/>
        </w:rPr>
        <w:t>т.д.).</w:t>
      </w:r>
    </w:p>
    <w:p w:rsidR="00914C00" w:rsidRPr="00F067A9" w:rsidRDefault="00914C00" w:rsidP="00914C00">
      <w:pPr>
        <w:pStyle w:val="a3"/>
        <w:spacing w:line="276" w:lineRule="auto"/>
        <w:ind w:left="0" w:firstLine="567"/>
        <w:jc w:val="both"/>
        <w:rPr>
          <w:sz w:val="24"/>
          <w:szCs w:val="24"/>
        </w:rPr>
      </w:pPr>
      <w:r w:rsidRPr="00F067A9">
        <w:rPr>
          <w:sz w:val="24"/>
          <w:szCs w:val="24"/>
        </w:rPr>
        <w:t>в) трагедія головного героя роману Клайда Гріффітса – «американська мрія» –</w:t>
      </w:r>
      <w:r w:rsidRPr="00F067A9">
        <w:rPr>
          <w:spacing w:val="1"/>
          <w:sz w:val="24"/>
          <w:szCs w:val="24"/>
        </w:rPr>
        <w:t xml:space="preserve"> </w:t>
      </w:r>
      <w:r w:rsidRPr="00F067A9">
        <w:rPr>
          <w:sz w:val="24"/>
          <w:szCs w:val="24"/>
        </w:rPr>
        <w:t>це фікція</w:t>
      </w:r>
      <w:r w:rsidRPr="00F067A9">
        <w:rPr>
          <w:spacing w:val="-1"/>
          <w:sz w:val="24"/>
          <w:szCs w:val="24"/>
        </w:rPr>
        <w:t xml:space="preserve"> </w:t>
      </w:r>
      <w:r w:rsidRPr="00F067A9">
        <w:rPr>
          <w:sz w:val="24"/>
          <w:szCs w:val="24"/>
        </w:rPr>
        <w:t>та</w:t>
      </w:r>
      <w:r w:rsidRPr="00F067A9">
        <w:rPr>
          <w:spacing w:val="-4"/>
          <w:sz w:val="24"/>
          <w:szCs w:val="24"/>
        </w:rPr>
        <w:t xml:space="preserve"> </w:t>
      </w:r>
      <w:r w:rsidRPr="00F067A9">
        <w:rPr>
          <w:sz w:val="24"/>
          <w:szCs w:val="24"/>
        </w:rPr>
        <w:t>ілюзія;</w:t>
      </w:r>
    </w:p>
    <w:p w:rsidR="00914C00" w:rsidRPr="00F067A9" w:rsidRDefault="00914C00" w:rsidP="00914C00">
      <w:pPr>
        <w:pStyle w:val="a3"/>
        <w:spacing w:line="276" w:lineRule="auto"/>
        <w:ind w:left="0" w:firstLine="567"/>
        <w:jc w:val="both"/>
        <w:rPr>
          <w:sz w:val="24"/>
          <w:szCs w:val="24"/>
        </w:rPr>
      </w:pPr>
      <w:r w:rsidRPr="00F067A9">
        <w:rPr>
          <w:sz w:val="24"/>
          <w:szCs w:val="24"/>
        </w:rPr>
        <w:t>г)</w:t>
      </w:r>
      <w:r w:rsidRPr="00F067A9">
        <w:rPr>
          <w:spacing w:val="-2"/>
          <w:sz w:val="24"/>
          <w:szCs w:val="24"/>
        </w:rPr>
        <w:t xml:space="preserve"> </w:t>
      </w:r>
      <w:r w:rsidRPr="00F067A9">
        <w:rPr>
          <w:sz w:val="24"/>
          <w:szCs w:val="24"/>
        </w:rPr>
        <w:t>жіночі</w:t>
      </w:r>
      <w:r w:rsidRPr="00F067A9">
        <w:rPr>
          <w:spacing w:val="-4"/>
          <w:sz w:val="24"/>
          <w:szCs w:val="24"/>
        </w:rPr>
        <w:t xml:space="preserve"> </w:t>
      </w:r>
      <w:r w:rsidRPr="00F067A9">
        <w:rPr>
          <w:sz w:val="24"/>
          <w:szCs w:val="24"/>
        </w:rPr>
        <w:t>образи</w:t>
      </w:r>
      <w:r w:rsidRPr="00F067A9">
        <w:rPr>
          <w:spacing w:val="-1"/>
          <w:sz w:val="24"/>
          <w:szCs w:val="24"/>
        </w:rPr>
        <w:t xml:space="preserve"> </w:t>
      </w:r>
      <w:r w:rsidRPr="00F067A9">
        <w:rPr>
          <w:sz w:val="24"/>
          <w:szCs w:val="24"/>
        </w:rPr>
        <w:t>роману</w:t>
      </w:r>
      <w:r w:rsidRPr="00F067A9">
        <w:rPr>
          <w:spacing w:val="-6"/>
          <w:sz w:val="24"/>
          <w:szCs w:val="24"/>
        </w:rPr>
        <w:t xml:space="preserve"> </w:t>
      </w:r>
      <w:r w:rsidRPr="00F067A9">
        <w:rPr>
          <w:sz w:val="24"/>
          <w:szCs w:val="24"/>
        </w:rPr>
        <w:t>(Гортензія,</w:t>
      </w:r>
      <w:r w:rsidRPr="00F067A9">
        <w:rPr>
          <w:spacing w:val="-1"/>
          <w:sz w:val="24"/>
          <w:szCs w:val="24"/>
        </w:rPr>
        <w:t xml:space="preserve"> </w:t>
      </w:r>
      <w:r w:rsidRPr="00F067A9">
        <w:rPr>
          <w:sz w:val="24"/>
          <w:szCs w:val="24"/>
        </w:rPr>
        <w:t>Роберта,</w:t>
      </w:r>
      <w:r w:rsidRPr="00F067A9">
        <w:rPr>
          <w:spacing w:val="-4"/>
          <w:sz w:val="24"/>
          <w:szCs w:val="24"/>
        </w:rPr>
        <w:t xml:space="preserve"> </w:t>
      </w:r>
      <w:r w:rsidRPr="00F067A9">
        <w:rPr>
          <w:sz w:val="24"/>
          <w:szCs w:val="24"/>
        </w:rPr>
        <w:t>Сондра).</w:t>
      </w:r>
    </w:p>
    <w:p w:rsidR="00914C00" w:rsidRPr="00F067A9" w:rsidRDefault="00914C00" w:rsidP="00F87E2A">
      <w:pPr>
        <w:spacing w:line="276" w:lineRule="auto"/>
        <w:ind w:firstLine="567"/>
        <w:jc w:val="center"/>
        <w:rPr>
          <w:b/>
          <w:iCs/>
          <w:sz w:val="24"/>
          <w:szCs w:val="24"/>
        </w:rPr>
      </w:pPr>
      <w:r w:rsidRPr="00F067A9">
        <w:rPr>
          <w:b/>
          <w:iCs/>
          <w:sz w:val="24"/>
          <w:szCs w:val="24"/>
        </w:rPr>
        <w:t>Практична складова</w:t>
      </w:r>
    </w:p>
    <w:p w:rsidR="00914C00" w:rsidRPr="00F067A9" w:rsidRDefault="00914C00" w:rsidP="00914C00">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914C00" w:rsidRPr="00EF6F38" w:rsidRDefault="00914C00" w:rsidP="00F87E2A">
      <w:pPr>
        <w:spacing w:line="276" w:lineRule="auto"/>
        <w:ind w:firstLine="567"/>
        <w:jc w:val="center"/>
        <w:rPr>
          <w:b/>
          <w:sz w:val="24"/>
          <w:szCs w:val="24"/>
        </w:rPr>
      </w:pPr>
      <w:r w:rsidRPr="00EF6F38">
        <w:rPr>
          <w:b/>
          <w:sz w:val="24"/>
          <w:szCs w:val="24"/>
        </w:rPr>
        <w:t>Методичні вказівки</w:t>
      </w:r>
    </w:p>
    <w:p w:rsidR="00914C00" w:rsidRPr="00F067A9" w:rsidRDefault="00914C00" w:rsidP="00914C00">
      <w:pPr>
        <w:spacing w:line="276" w:lineRule="auto"/>
        <w:ind w:firstLine="567"/>
        <w:jc w:val="both"/>
        <w:rPr>
          <w:sz w:val="24"/>
          <w:szCs w:val="24"/>
        </w:rPr>
      </w:pPr>
      <w:r w:rsidRPr="00F067A9">
        <w:rPr>
          <w:b/>
          <w:bCs/>
          <w:i/>
          <w:iCs/>
          <w:sz w:val="24"/>
          <w:szCs w:val="24"/>
        </w:rPr>
        <w:t>Ключовими термінами, на розумінні яких базується засвоєння навчального матеріалу теми, є:</w:t>
      </w:r>
      <w:r w:rsidRPr="00F067A9">
        <w:rPr>
          <w:spacing w:val="-2"/>
          <w:sz w:val="24"/>
          <w:szCs w:val="24"/>
        </w:rPr>
        <w:t xml:space="preserve"> </w:t>
      </w:r>
      <w:r w:rsidRPr="00F067A9">
        <w:rPr>
          <w:sz w:val="24"/>
          <w:szCs w:val="24"/>
        </w:rPr>
        <w:t>внесок</w:t>
      </w:r>
      <w:r w:rsidRPr="00F067A9">
        <w:rPr>
          <w:spacing w:val="-3"/>
          <w:sz w:val="24"/>
          <w:szCs w:val="24"/>
        </w:rPr>
        <w:t xml:space="preserve"> </w:t>
      </w:r>
      <w:r w:rsidRPr="00F067A9">
        <w:rPr>
          <w:sz w:val="24"/>
          <w:szCs w:val="24"/>
        </w:rPr>
        <w:t>Т.</w:t>
      </w:r>
      <w:r w:rsidRPr="00F067A9">
        <w:rPr>
          <w:spacing w:val="-3"/>
          <w:sz w:val="24"/>
          <w:szCs w:val="24"/>
        </w:rPr>
        <w:t xml:space="preserve"> </w:t>
      </w:r>
      <w:r w:rsidRPr="00F067A9">
        <w:rPr>
          <w:sz w:val="24"/>
          <w:szCs w:val="24"/>
        </w:rPr>
        <w:t>Драйзера</w:t>
      </w:r>
      <w:r w:rsidRPr="00F067A9">
        <w:rPr>
          <w:spacing w:val="-3"/>
          <w:sz w:val="24"/>
          <w:szCs w:val="24"/>
        </w:rPr>
        <w:t xml:space="preserve"> </w:t>
      </w:r>
      <w:r w:rsidRPr="00F067A9">
        <w:rPr>
          <w:sz w:val="24"/>
          <w:szCs w:val="24"/>
        </w:rPr>
        <w:t>у</w:t>
      </w:r>
      <w:r w:rsidRPr="00F067A9">
        <w:rPr>
          <w:spacing w:val="-7"/>
          <w:sz w:val="24"/>
          <w:szCs w:val="24"/>
        </w:rPr>
        <w:t xml:space="preserve"> </w:t>
      </w:r>
      <w:r w:rsidRPr="00F067A9">
        <w:rPr>
          <w:sz w:val="24"/>
          <w:szCs w:val="24"/>
        </w:rPr>
        <w:t>розвиток</w:t>
      </w:r>
      <w:r w:rsidRPr="00F067A9">
        <w:rPr>
          <w:spacing w:val="-5"/>
          <w:sz w:val="24"/>
          <w:szCs w:val="24"/>
        </w:rPr>
        <w:t xml:space="preserve"> </w:t>
      </w:r>
      <w:r w:rsidRPr="00F067A9">
        <w:rPr>
          <w:sz w:val="24"/>
          <w:szCs w:val="24"/>
        </w:rPr>
        <w:t>американської</w:t>
      </w:r>
      <w:r w:rsidRPr="00F067A9">
        <w:rPr>
          <w:spacing w:val="-2"/>
          <w:sz w:val="24"/>
          <w:szCs w:val="24"/>
        </w:rPr>
        <w:t xml:space="preserve"> </w:t>
      </w:r>
      <w:r w:rsidRPr="00F067A9">
        <w:rPr>
          <w:sz w:val="24"/>
          <w:szCs w:val="24"/>
        </w:rPr>
        <w:t>літератури.</w:t>
      </w:r>
    </w:p>
    <w:p w:rsidR="00914C00" w:rsidRPr="00F067A9" w:rsidRDefault="00914C00" w:rsidP="00914C00">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914C00" w:rsidRPr="00F067A9" w:rsidRDefault="00914C00" w:rsidP="00914C00">
      <w:pPr>
        <w:spacing w:line="276" w:lineRule="auto"/>
        <w:ind w:firstLine="567"/>
        <w:jc w:val="both"/>
        <w:rPr>
          <w:sz w:val="24"/>
          <w:szCs w:val="24"/>
        </w:rPr>
      </w:pPr>
      <w:r w:rsidRPr="00F067A9">
        <w:rPr>
          <w:sz w:val="24"/>
          <w:szCs w:val="24"/>
        </w:rPr>
        <w:t xml:space="preserve">Американська література сприймається як незалежна від англійської лише з XIX століття. Важливою причиною такого пізнього усамостійнення був той факт, що на ранніх етапах свого розвитку література США значною мірою орієнтувалася на європейські зразки, жанри й мотиви. Специфічні американські риси розвивалися в цій літературі протягом кількох десятиріч. Американську літературу XIX століття слід розглядати у зв'язку з необхідністю політичної легітимації молодої американської демократії, зокрема через підкреслення культурної тяглості європейської літературної традиції. Такі письменники, як Марк Твен чи Волт Вітмен неодноразово підкреслюють свою «американськість» (Americanness) й задаються питанням, що власне означає — бути американцем, які особливості й суперечності пов'язані з </w:t>
      </w:r>
      <w:r w:rsidRPr="00F067A9">
        <w:rPr>
          <w:sz w:val="24"/>
          <w:szCs w:val="24"/>
        </w:rPr>
        <w:lastRenderedPageBreak/>
        <w:t>цим. Відмежування від Європи відбувалося в тісному контакті зі старим континентом. Для багатьох американських письменників того часу пошук власної ідентичності полягав зокрема в тривалих перебуваннях у Європі. До письменників, які в своїх пошуках нового звертаються до теми Європи (European theme), належать Бенджамін Франклін, Вашингтон Ірвінг,Джеймс Фенімор Купер, Натаніель Готорн, а також письменники «втраченого покоління», які під час і після Першої світової війни виїздили до Європи. Для Генрі Джеймса, який довгий час проживав у Англії, відношення до Європи стало головною темою творчості. Протилежним сюжетним напрямком є численні твори літератури США, присвячені досвіду переселенців з Європи, які потрапили до Америки.</w:t>
      </w:r>
    </w:p>
    <w:p w:rsidR="00914C00" w:rsidRPr="00F067A9" w:rsidRDefault="00914C00" w:rsidP="00914C00">
      <w:pPr>
        <w:spacing w:line="276" w:lineRule="auto"/>
        <w:ind w:firstLine="567"/>
        <w:jc w:val="both"/>
        <w:rPr>
          <w:sz w:val="24"/>
          <w:szCs w:val="24"/>
        </w:rPr>
      </w:pPr>
      <w:r w:rsidRPr="00F067A9">
        <w:rPr>
          <w:sz w:val="24"/>
          <w:szCs w:val="24"/>
        </w:rPr>
        <w:t>У новому, XX столітті проблематика американської літератури визначається фактом величезного значення: найбільш багата, сильна капіталістична країна, яка йде на чолі всього світу, породжує найбільш похмуру і гірку літературу сучасності. Письменники-реалісти чітко усвідомили, що криється за блискучим фасадом найбагатшої країни світу. Яскравим поясненням цього стала символічна назва найбільшого твору Т. Драйзера - "Американська трагедія", яка висловила прагнення письменників до великих узагальнень, яке відрізняє літературна спадщина США того часу.</w:t>
      </w:r>
    </w:p>
    <w:p w:rsidR="00914C00" w:rsidRPr="00F067A9" w:rsidRDefault="00914C00" w:rsidP="00914C00">
      <w:pPr>
        <w:spacing w:line="276" w:lineRule="auto"/>
        <w:ind w:firstLine="567"/>
        <w:jc w:val="both"/>
        <w:rPr>
          <w:sz w:val="24"/>
          <w:szCs w:val="24"/>
        </w:rPr>
      </w:pPr>
      <w:r w:rsidRPr="00F067A9">
        <w:rPr>
          <w:sz w:val="24"/>
          <w:szCs w:val="24"/>
        </w:rPr>
        <w:t>Внутрішнім трагізмом просякнута і література американських письменників "втраченого покоління". У творах, які розкрили цю тему, відобразилася реалістична точність в описах долі покоління, чия юність та молодість пройшли у роки війни. Незважаючи на це, у літературі також простежувався метод соціалістичного реалізму у творах Д. Ріда, Т. Драйзера, Ф. Боноскі та інших. У XX столітті американська поезія та проза висунули такі важливі теми, як становище робітників класу, расова дискримінація, соціальна боротьба, імперіалістична війна, небезпека фашизму та інші. Значний вплив на розвиток літератури мали прогресивні журнали "Лі-берейтор", "Уоркерс манслі", "Нью Мессіз".</w:t>
      </w:r>
    </w:p>
    <w:p w:rsidR="00914C00" w:rsidRPr="00F067A9" w:rsidRDefault="00914C00" w:rsidP="00914C00">
      <w:pPr>
        <w:spacing w:line="276" w:lineRule="auto"/>
        <w:ind w:firstLine="567"/>
        <w:jc w:val="both"/>
        <w:rPr>
          <w:sz w:val="24"/>
          <w:szCs w:val="24"/>
        </w:rPr>
      </w:pPr>
      <w:r w:rsidRPr="00F067A9">
        <w:rPr>
          <w:sz w:val="24"/>
          <w:szCs w:val="24"/>
        </w:rPr>
        <w:t>У XX ст. новела не грає вже настільки важливої ролі в американській літературі як у XIX, їй на зміну приходить реалістичний роман. Але все ж їй продовжують приділяти значну увагу романісти, і цілий ряд видатних американських прозаїків присвячують себе переважно або виключно новелі.Один з них О. Генрі (Уїльям Сідні Портер), який зробив спробу намітити інший шлях для американської новели, як би «в обхід» вже явно визначився критико-реалістичного напряму. О. Генрі так само можна назвати засновником американського happy end (що було присутнє в більшості його оповідань), який в наслідок буде дуже успішно використовуватися в американській ходової белетристиці. Незважаючи на іноді не дуже схвальні відгуки про його творчість, вона є одним з важливих і поворотних моментів у розвитку американського оповідання XX століття.</w:t>
      </w:r>
    </w:p>
    <w:p w:rsidR="00914C00" w:rsidRPr="00F067A9" w:rsidRDefault="00914C00" w:rsidP="00914C00">
      <w:pPr>
        <w:spacing w:line="276" w:lineRule="auto"/>
        <w:ind w:firstLine="567"/>
        <w:jc w:val="both"/>
        <w:rPr>
          <w:sz w:val="24"/>
          <w:szCs w:val="24"/>
        </w:rPr>
      </w:pPr>
      <w:r w:rsidRPr="00F067A9">
        <w:rPr>
          <w:sz w:val="24"/>
          <w:szCs w:val="24"/>
        </w:rPr>
        <w:t>На початку XX ст. з'явилися нові течії, які зробили оригінальний внесок у становлення критичного реалізму. У 900-ті р. в США виникає течія «розгріба</w:t>
      </w:r>
      <w:r w:rsidR="000310D9">
        <w:rPr>
          <w:sz w:val="24"/>
          <w:szCs w:val="24"/>
        </w:rPr>
        <w:t xml:space="preserve">чів бруду». «Розгрібачі бруду» </w:t>
      </w:r>
      <w:r w:rsidRPr="00F067A9">
        <w:rPr>
          <w:sz w:val="24"/>
          <w:szCs w:val="24"/>
        </w:rPr>
        <w:t xml:space="preserve"> велика група американських письменників, публіцистів, соціологів, громадських діячів ліберальної орієнтації. У їхній творчості існували два тісно взаємозалежних потоки: публіцистичний (Л. Стеффенс, І. Тарбелл, Р. С. Бейкер) і літературно-художній (Е. Сінклер, Р. Херрік, Р. Р. Кауффман). Виступи «розгрібачів бруду» сприяли зміцненню соціально-критичних тенденцій у літературі США, розвитку соціологічних різновидів реалізму. Завдяки їм публіцистичний аспект стає суттєвим елементом сучасного американського роману.</w:t>
      </w:r>
    </w:p>
    <w:p w:rsidR="00914C00" w:rsidRPr="00F067A9" w:rsidRDefault="00914C00" w:rsidP="00914C00">
      <w:pPr>
        <w:spacing w:line="276" w:lineRule="auto"/>
        <w:ind w:firstLine="567"/>
        <w:jc w:val="both"/>
        <w:rPr>
          <w:sz w:val="24"/>
          <w:szCs w:val="24"/>
        </w:rPr>
      </w:pPr>
      <w:r w:rsidRPr="00F067A9">
        <w:rPr>
          <w:sz w:val="24"/>
          <w:szCs w:val="24"/>
        </w:rPr>
        <w:t xml:space="preserve">1910-ті р. відзначені реалістичним злетом в американській поезії, який отримав назву «поетичного ренесансу». Цей період пов'язаний з іменами Карла Сендберга, Едгара Лі Мастера, Роберт Фроста, В. Ліндсея, Е. Робінсона. Ці поети звернулися до життя американського народу. Спираючись на демократичну поезію Вітмена та досягнення реалістів-прозаїків, вони, ламаючи застарілі романтичні канони, закладали основи нової </w:t>
      </w:r>
      <w:r w:rsidRPr="00F067A9">
        <w:rPr>
          <w:sz w:val="24"/>
          <w:szCs w:val="24"/>
        </w:rPr>
        <w:lastRenderedPageBreak/>
        <w:t>реалістичної поетики, що включала в себе оновлення поетичного словника, прозаїзацію вірша, поглиблений психологізм. Ця поетика відповідала вимогам часу, допомагала відображенню поетичними засобами американської дійсності в її різноманітті.</w:t>
      </w:r>
    </w:p>
    <w:p w:rsidR="00914C00" w:rsidRPr="00F067A9" w:rsidRDefault="00914C00" w:rsidP="00914C00">
      <w:pPr>
        <w:spacing w:line="276" w:lineRule="auto"/>
        <w:ind w:firstLine="567"/>
        <w:jc w:val="both"/>
        <w:rPr>
          <w:sz w:val="24"/>
          <w:szCs w:val="24"/>
        </w:rPr>
      </w:pPr>
      <w:r w:rsidRPr="00F067A9">
        <w:rPr>
          <w:sz w:val="24"/>
          <w:szCs w:val="24"/>
        </w:rPr>
        <w:t>1900-ті і 10-ті р. ХХ століття ознаменувалися довгоочікуваною появою великого критико-реалістичного роману (Ф. Норріс, Д. Лондон, Драйзер, Е. Сінклер). Вважається, що критичний реалізм у новітній літературі США склався в процесі взаємодії трьох історично визначених чинників: це - реальні елементи протесту американських романтиків, реалізм Марка Твена, що виростав на самобутньо-народній основі, і досвід американських письменників реалістичного напряму, що сприйняли в тій чи іншій мірі традицію європейського класичного роману XIX століття.</w:t>
      </w:r>
    </w:p>
    <w:p w:rsidR="00914C00" w:rsidRPr="00F067A9" w:rsidRDefault="00914C00" w:rsidP="00914C00">
      <w:pPr>
        <w:spacing w:line="276" w:lineRule="auto"/>
        <w:ind w:firstLine="567"/>
        <w:jc w:val="both"/>
        <w:rPr>
          <w:sz w:val="24"/>
          <w:szCs w:val="24"/>
        </w:rPr>
      </w:pPr>
      <w:r w:rsidRPr="00F067A9">
        <w:rPr>
          <w:sz w:val="24"/>
          <w:szCs w:val="24"/>
        </w:rPr>
        <w:t>Американський реалізм став літературою громадського протесту. Письменники-реалісти відмовлялися приймати дійсність як закономірний результат розвитку. Критика складалася з імперіалістичного суспільства, зображення його негативних сторін стає відмінними ознаками американського критичного реалізму. З'являються нові теми, висунуті на перший план зміненими умовами життя (розорення і зубожіння фермерства; капіталістичний місто і маленька людина в ньому; викриття монополістичного капіталу).</w:t>
      </w:r>
    </w:p>
    <w:p w:rsidR="00914C00" w:rsidRPr="00F067A9" w:rsidRDefault="00914C00" w:rsidP="00914C00">
      <w:pPr>
        <w:spacing w:line="276" w:lineRule="auto"/>
        <w:ind w:firstLine="567"/>
        <w:jc w:val="both"/>
        <w:rPr>
          <w:sz w:val="24"/>
          <w:szCs w:val="24"/>
        </w:rPr>
      </w:pPr>
      <w:r w:rsidRPr="00F067A9">
        <w:rPr>
          <w:sz w:val="24"/>
          <w:szCs w:val="24"/>
        </w:rPr>
        <w:t>Доречно сказати про стильове розмаїття та жанрове новаторство в американському реалізмі. Розвиваються жанри психологічної та соціальної новели, соціально-психологічного роману, роману-епопеї, філософського роману, широке розповсюдження отримує жанр соціальної утопії (Белламі «Погляд назад», 1888), створюється жанр наукового роману (С. Льюїс «Ероусміт»). При цьому письменники-реалісти часто використовували нові естетичні принципи, особливий погляд «зсередини» на навколишнє життя. Дійсність зображувалася як об'єкт психологічного та філософського осмислення людського існування.</w:t>
      </w:r>
    </w:p>
    <w:p w:rsidR="00914C00" w:rsidRPr="00F067A9" w:rsidRDefault="00914C00" w:rsidP="00914C00">
      <w:pPr>
        <w:spacing w:line="276" w:lineRule="auto"/>
        <w:ind w:firstLine="567"/>
        <w:jc w:val="both"/>
        <w:rPr>
          <w:sz w:val="24"/>
          <w:szCs w:val="24"/>
        </w:rPr>
      </w:pPr>
      <w:r w:rsidRPr="00F067A9">
        <w:rPr>
          <w:sz w:val="24"/>
          <w:szCs w:val="24"/>
        </w:rPr>
        <w:t>Типологічної рисою американського реалізму стала достовірність. Відштовхуючись від традицій пізньої романтичної літератури і літератури перехідного періоду, письменники-реалісти прагнули зображати тільки правду, без прикрас і замовчувань. Іншою типологічною особливістю були соціальна спрямованість, підкреслено соціальний характер романів та оповідань. Ще одна типологічна особливість американської літератури XX ст. - притаманна їй публіцистичність. Письменники в своїх творах різко і чітко розмежовують свої симпатії і антипатії.</w:t>
      </w:r>
    </w:p>
    <w:p w:rsidR="00914C00" w:rsidRPr="00F067A9" w:rsidRDefault="00914C00" w:rsidP="00914C00">
      <w:pPr>
        <w:spacing w:line="276" w:lineRule="auto"/>
        <w:ind w:firstLine="567"/>
        <w:jc w:val="both"/>
        <w:rPr>
          <w:sz w:val="24"/>
          <w:szCs w:val="24"/>
        </w:rPr>
      </w:pPr>
      <w:r w:rsidRPr="00F067A9">
        <w:rPr>
          <w:sz w:val="24"/>
          <w:szCs w:val="24"/>
        </w:rPr>
        <w:t>Характерною рисою американських реалістів було те, що, запозичуючи деякі формальні особливості модерністського роману, вони зберігають естетичні принципи критичного реалізму: уміння створювати типи величезного соціального значення, показувати глибоко типові для американської дійсності обставини провінційного і столичного життя; вміння зображати життя як суперечливий процес, як постійну боротьбу і дію, на відміну від декадентського роману, який замінює зображення соціальних протиріч відходом у внутрішній світ героя, в область підсвідомого.</w:t>
      </w:r>
    </w:p>
    <w:p w:rsidR="00914C00" w:rsidRPr="00F067A9" w:rsidRDefault="00914C00" w:rsidP="00914C00">
      <w:pPr>
        <w:spacing w:line="276" w:lineRule="auto"/>
        <w:ind w:firstLine="567"/>
        <w:jc w:val="both"/>
        <w:rPr>
          <w:sz w:val="24"/>
          <w:szCs w:val="24"/>
        </w:rPr>
      </w:pPr>
      <w:r w:rsidRPr="00F067A9">
        <w:rPr>
          <w:sz w:val="24"/>
          <w:szCs w:val="24"/>
        </w:rPr>
        <w:t>Тридцяті роки увійшли в історію Америки як «червоні тридцяті». За гостротою соціального, політичного та економічної кризи вони не мають аналогії у всій двохсотлітній історії США. І хоча «велика депресія» була офіційно переборена в 1933 році, її присутність в літературі виходить за зазначені межі. Досвід тих важких років назавжди залишився в американцях як імунітет проти самовдоволення, безтурботності і душевного байдужості. Він ліг в основу подальшого розвитку національної формули успіху, сприяв зміцненню моральної основи американського бізнесу. Цей досвід надав «друге дихання» школі критичних реалістів, ведучих традицію від «розгрібачів бруду». На новому матеріалі літератури прийнялися ретельно розслідувати Американську трагедію, що має глибоке коріння в національній свідомості.</w:t>
      </w:r>
    </w:p>
    <w:p w:rsidR="00914C00" w:rsidRPr="00F067A9" w:rsidRDefault="00914C00" w:rsidP="00914C00">
      <w:pPr>
        <w:spacing w:line="276" w:lineRule="auto"/>
        <w:ind w:firstLine="567"/>
        <w:jc w:val="both"/>
        <w:rPr>
          <w:sz w:val="24"/>
          <w:szCs w:val="24"/>
          <w:shd w:val="clear" w:color="auto" w:fill="FFFFFF"/>
        </w:rPr>
      </w:pPr>
      <w:r w:rsidRPr="00F067A9">
        <w:rPr>
          <w:sz w:val="24"/>
          <w:szCs w:val="24"/>
        </w:rPr>
        <w:lastRenderedPageBreak/>
        <w:t xml:space="preserve">Тема Американської мрії і Американської трагедії логічно спричиняє появу проблеми патологічного вихваляння патріотами всього американського й почуття страху і </w:t>
      </w:r>
    </w:p>
    <w:p w:rsidR="00914C00" w:rsidRPr="00F067A9" w:rsidRDefault="00914C00" w:rsidP="00914C00">
      <w:pPr>
        <w:spacing w:line="276" w:lineRule="auto"/>
        <w:ind w:firstLine="567"/>
        <w:jc w:val="both"/>
        <w:rPr>
          <w:sz w:val="24"/>
          <w:szCs w:val="24"/>
          <w:shd w:val="clear" w:color="auto" w:fill="FFFFFF"/>
        </w:rPr>
      </w:pPr>
      <w:r w:rsidRPr="00EF6F38">
        <w:rPr>
          <w:sz w:val="24"/>
          <w:szCs w:val="24"/>
          <w:shd w:val="clear" w:color="auto" w:fill="FFFFFF"/>
        </w:rPr>
        <w:t>«Н</w:t>
      </w:r>
      <w:r w:rsidR="00EF6F38" w:rsidRPr="00EF6F38">
        <w:rPr>
          <w:sz w:val="24"/>
          <w:szCs w:val="24"/>
          <w:shd w:val="clear" w:color="auto" w:fill="FFFFFF"/>
        </w:rPr>
        <w:t>іжний реалізм</w:t>
      </w:r>
      <w:r w:rsidRPr="00EF6F38">
        <w:rPr>
          <w:sz w:val="24"/>
          <w:szCs w:val="24"/>
          <w:shd w:val="clear" w:color="auto" w:fill="FFFFFF"/>
        </w:rPr>
        <w:t>»</w:t>
      </w:r>
      <w:r w:rsidRPr="00F067A9">
        <w:rPr>
          <w:sz w:val="24"/>
          <w:szCs w:val="24"/>
          <w:shd w:val="clear" w:color="auto" w:fill="FFFFFF"/>
        </w:rPr>
        <w:t xml:space="preserve"> в історії американської літера</w:t>
      </w:r>
      <w:r w:rsidRPr="00F067A9">
        <w:rPr>
          <w:sz w:val="24"/>
          <w:szCs w:val="24"/>
          <w:shd w:val="clear" w:color="auto" w:fill="FFFFFF"/>
        </w:rPr>
        <w:softHyphen/>
        <w:t>тури кінця XIX століття про</w:t>
      </w:r>
      <w:r w:rsidRPr="00F067A9">
        <w:rPr>
          <w:sz w:val="24"/>
          <w:szCs w:val="24"/>
          <w:shd w:val="clear" w:color="auto" w:fill="FFFFFF"/>
        </w:rPr>
        <w:softHyphen/>
        <w:t>відне місце займав Вільям Хоуелс (1837-1920) - романіст, поет і критик, який очолював школу так званого «ніжного реалізму». У своїх творах він всебічно відображав життя США, обережно критикуючи деякі негативні явища. Але це не заважало йому бути прибіч</w:t>
      </w:r>
      <w:r w:rsidRPr="00F067A9">
        <w:rPr>
          <w:sz w:val="24"/>
          <w:szCs w:val="24"/>
          <w:shd w:val="clear" w:color="auto" w:fill="FFFFFF"/>
        </w:rPr>
        <w:softHyphen/>
        <w:t>ником «виключного» розвитку США на шляху до загального процвітання. Літературним творам Хоуелса, як і групі близьких до нього письменників (Г. Джонса, Д. Pi-лі, Л. Олькотта), притаманні зворушливе захоплення американською дійсністю, гуманізм і сентиментальність. Ці мораль</w:t>
      </w:r>
      <w:r w:rsidRPr="00F067A9">
        <w:rPr>
          <w:sz w:val="24"/>
          <w:szCs w:val="24"/>
          <w:shd w:val="clear" w:color="auto" w:fill="FFFFFF"/>
        </w:rPr>
        <w:softHyphen/>
        <w:t>ні постулати знайшли широке застосування у кіномистецтві США у 1908-1920-х роках. Основна частина продукції компанії «Вайтаграф», яка ви</w:t>
      </w:r>
      <w:r w:rsidRPr="00F067A9">
        <w:rPr>
          <w:sz w:val="24"/>
          <w:szCs w:val="24"/>
          <w:shd w:val="clear" w:color="auto" w:fill="FFFFFF"/>
        </w:rPr>
        <w:softHyphen/>
        <w:t>пускалася під рубрикою «сце</w:t>
      </w:r>
      <w:r w:rsidRPr="00F067A9">
        <w:rPr>
          <w:sz w:val="24"/>
          <w:szCs w:val="24"/>
          <w:shd w:val="clear" w:color="auto" w:fill="FFFFFF"/>
        </w:rPr>
        <w:softHyphen/>
        <w:t>ни повсякденного життя», по</w:t>
      </w:r>
      <w:r w:rsidRPr="00F067A9">
        <w:rPr>
          <w:sz w:val="24"/>
          <w:szCs w:val="24"/>
          <w:shd w:val="clear" w:color="auto" w:fill="FFFFFF"/>
        </w:rPr>
        <w:softHyphen/>
        <w:t>слідовно і наполегливо прище</w:t>
      </w:r>
      <w:r w:rsidRPr="00F067A9">
        <w:rPr>
          <w:sz w:val="24"/>
          <w:szCs w:val="24"/>
          <w:shd w:val="clear" w:color="auto" w:fill="FFFFFF"/>
        </w:rPr>
        <w:softHyphen/>
        <w:t>плювала публіці впевненість у тому, що у «благословенній» Америці всі неприємності за</w:t>
      </w:r>
      <w:r w:rsidRPr="00F067A9">
        <w:rPr>
          <w:sz w:val="24"/>
          <w:szCs w:val="24"/>
          <w:shd w:val="clear" w:color="auto" w:fill="FFFFFF"/>
        </w:rPr>
        <w:softHyphen/>
        <w:t>кінчуються щасливо. Звідси походить і практика «хепі-енд» — щасливого завершення і поцілунку в діафрагму (див. «Поцілунок у діафрагму»). Найбільш яскраво практика «ніжного реалізму» знайшла своє відображення у фільмах за участю Мері Пікфорд. «Це ма</w:t>
      </w:r>
      <w:r w:rsidRPr="00F067A9">
        <w:rPr>
          <w:sz w:val="24"/>
          <w:szCs w:val="24"/>
          <w:shd w:val="clear" w:color="auto" w:fill="FFFFFF"/>
        </w:rPr>
        <w:softHyphen/>
        <w:t>леньке чортеня», «Нью-йорк-ський солом'яний капелюшок», «Тесе з країни бур» та багато інших неминуче завершували</w:t>
      </w:r>
      <w:r w:rsidRPr="00F067A9">
        <w:rPr>
          <w:sz w:val="24"/>
          <w:szCs w:val="24"/>
          <w:shd w:val="clear" w:color="auto" w:fill="FFFFFF"/>
        </w:rPr>
        <w:softHyphen/>
        <w:t>ся щасливим фіналом, а оби</w:t>
      </w:r>
      <w:r w:rsidRPr="00F067A9">
        <w:rPr>
          <w:sz w:val="24"/>
          <w:szCs w:val="24"/>
          <w:shd w:val="clear" w:color="auto" w:fill="FFFFFF"/>
        </w:rPr>
        <w:softHyphen/>
        <w:t>вательське благополуччя бук</w:t>
      </w:r>
      <w:r w:rsidRPr="00F067A9">
        <w:rPr>
          <w:sz w:val="24"/>
          <w:szCs w:val="24"/>
          <w:shd w:val="clear" w:color="auto" w:fill="FFFFFF"/>
        </w:rPr>
        <w:softHyphen/>
        <w:t>вально пронизувало їх. Усі фільми «рожевого реа</w:t>
      </w:r>
      <w:r w:rsidRPr="00F067A9">
        <w:rPr>
          <w:sz w:val="24"/>
          <w:szCs w:val="24"/>
          <w:shd w:val="clear" w:color="auto" w:fill="FFFFFF"/>
        </w:rPr>
        <w:softHyphen/>
        <w:t>лізму» будувалися за єдиною схемою — «з грязі — в князі». Кінематографія ділового про</w:t>
      </w:r>
      <w:r w:rsidRPr="00F067A9">
        <w:rPr>
          <w:sz w:val="24"/>
          <w:szCs w:val="24"/>
          <w:shd w:val="clear" w:color="auto" w:fill="FFFFFF"/>
        </w:rPr>
        <w:softHyphen/>
        <w:t>цвітання утверджувала ідеа</w:t>
      </w:r>
      <w:r w:rsidRPr="00F067A9">
        <w:rPr>
          <w:sz w:val="24"/>
          <w:szCs w:val="24"/>
          <w:shd w:val="clear" w:color="auto" w:fill="FFFFFF"/>
        </w:rPr>
        <w:softHyphen/>
        <w:t>лом «людину, яка сама себе зро</w:t>
      </w:r>
      <w:r w:rsidRPr="00F067A9">
        <w:rPr>
          <w:sz w:val="24"/>
          <w:szCs w:val="24"/>
          <w:shd w:val="clear" w:color="auto" w:fill="FFFFFF"/>
        </w:rPr>
        <w:softHyphen/>
        <w:t>била», тобто стовідсоткового американця. Сенсом існування такого герою була віра в амери</w:t>
      </w:r>
      <w:r w:rsidRPr="00F067A9">
        <w:rPr>
          <w:sz w:val="24"/>
          <w:szCs w:val="24"/>
          <w:shd w:val="clear" w:color="auto" w:fill="FFFFFF"/>
        </w:rPr>
        <w:softHyphen/>
        <w:t>канське процвітання, а нагоро</w:t>
      </w:r>
      <w:r w:rsidRPr="00F067A9">
        <w:rPr>
          <w:sz w:val="24"/>
          <w:szCs w:val="24"/>
          <w:shd w:val="clear" w:color="auto" w:fill="FFFFFF"/>
        </w:rPr>
        <w:softHyphen/>
        <w:t>дою за труднощі, з якими йому доводилося зустрічатися, — бажаний «щасливий кінець» (див. «Хепі-енд»). У таких фільмах діяв герой, який став прикладом для наслідування, й давалися рецепти «як можна розбагатіти, не маючи ні цента в кишені».</w:t>
      </w:r>
    </w:p>
    <w:p w:rsidR="00914C00" w:rsidRPr="00F067A9" w:rsidRDefault="00914C00" w:rsidP="00914C00">
      <w:pPr>
        <w:spacing w:line="276" w:lineRule="auto"/>
        <w:ind w:firstLine="567"/>
        <w:jc w:val="both"/>
        <w:rPr>
          <w:sz w:val="24"/>
          <w:szCs w:val="24"/>
          <w:shd w:val="clear" w:color="auto" w:fill="FFFFFF"/>
        </w:rPr>
      </w:pPr>
      <w:r w:rsidRPr="00F067A9">
        <w:rPr>
          <w:sz w:val="24"/>
          <w:szCs w:val="24"/>
          <w:shd w:val="clear" w:color="auto" w:fill="FFFFFF"/>
        </w:rPr>
        <w:t>Теодор Драйзер (1871-1945) зробив значний внесок у розвиток американської літератури, розширивши горизонти реалістичного мистецтва.</w:t>
      </w:r>
    </w:p>
    <w:p w:rsidR="00914C00" w:rsidRPr="00F067A9" w:rsidRDefault="00914C00" w:rsidP="00914C00">
      <w:pPr>
        <w:spacing w:line="276" w:lineRule="auto"/>
        <w:ind w:firstLine="567"/>
        <w:jc w:val="both"/>
        <w:rPr>
          <w:sz w:val="24"/>
          <w:szCs w:val="24"/>
          <w:shd w:val="clear" w:color="auto" w:fill="FFFFFF"/>
        </w:rPr>
      </w:pPr>
      <w:r w:rsidRPr="00F067A9">
        <w:rPr>
          <w:sz w:val="24"/>
          <w:szCs w:val="24"/>
          <w:shd w:val="clear" w:color="auto" w:fill="FFFFFF"/>
        </w:rPr>
        <w:t>Відомий американський критик і публіцист Генрі Менкен писав після смерті митця у 1945 році: "Он был великий художник, ни один другой американец его поколения не оставил такого прочного и прекрасного следа в нашей национальной словесности... Он был человеком огромной оригинальности, глубокой отзывчивости и непоколебимой храбрости. Всем нам, кто пишет, легче оттого, что он жил, работал и надеялся".</w:t>
      </w:r>
    </w:p>
    <w:p w:rsidR="00914C00" w:rsidRPr="00F067A9" w:rsidRDefault="00914C00" w:rsidP="00914C00">
      <w:pPr>
        <w:spacing w:line="276" w:lineRule="auto"/>
        <w:ind w:firstLine="567"/>
        <w:jc w:val="both"/>
        <w:rPr>
          <w:sz w:val="24"/>
          <w:szCs w:val="24"/>
          <w:shd w:val="clear" w:color="auto" w:fill="FFFFFF"/>
        </w:rPr>
      </w:pPr>
      <w:r w:rsidRPr="00F067A9">
        <w:rPr>
          <w:sz w:val="24"/>
          <w:szCs w:val="24"/>
          <w:shd w:val="clear" w:color="auto" w:fill="FFFFFF"/>
        </w:rPr>
        <w:t>Заслуга: Був першим в американській літературі, хто в своїй художній творчості керувався думкою про антигуманність усієї системи капіталізму.</w:t>
      </w:r>
    </w:p>
    <w:p w:rsidR="00914C00" w:rsidRPr="00F067A9" w:rsidRDefault="00914C00" w:rsidP="00914C00">
      <w:pPr>
        <w:spacing w:line="276" w:lineRule="auto"/>
        <w:ind w:firstLine="567"/>
        <w:jc w:val="both"/>
        <w:rPr>
          <w:sz w:val="24"/>
          <w:szCs w:val="24"/>
          <w:shd w:val="clear" w:color="auto" w:fill="FFFFFF"/>
        </w:rPr>
      </w:pPr>
      <w:r w:rsidRPr="00F067A9">
        <w:rPr>
          <w:sz w:val="24"/>
          <w:szCs w:val="24"/>
          <w:shd w:val="clear" w:color="auto" w:fill="FFFFFF"/>
        </w:rPr>
        <w:t>Теодор Герман Альберт Драйзер народився 27 серпня 1871 р. в маленькому містечку Терре Гот (штат Індіана). Він був 12-ю дитиною в родині робіт</w:t>
      </w:r>
      <w:r w:rsidR="0077244E">
        <w:rPr>
          <w:sz w:val="24"/>
          <w:szCs w:val="24"/>
          <w:shd w:val="clear" w:color="auto" w:fill="FFFFFF"/>
        </w:rPr>
        <w:t xml:space="preserve">ника місцевої ткацької фабрики </w:t>
      </w:r>
      <w:r w:rsidRPr="00F067A9">
        <w:rPr>
          <w:sz w:val="24"/>
          <w:szCs w:val="24"/>
          <w:shd w:val="clear" w:color="auto" w:fill="FFFFFF"/>
        </w:rPr>
        <w:t xml:space="preserve"> Джона Пауля Драйзера. Батько приїхав із Німеччини до Америки в 1844 р., щоб уникнути призову до армії, окрім цього тут він сподівався розбагатіти. Спочатку справи йшли непогано, він придбав власну фабрику, але до моменту народження Теодора збанкрутував. Велика родина Драйзерів жила у постійних злиднях. На ній, як писав далі Драйзер, лежав відбиток бідності та невдач: "Я народився бідняком. Були часи, коли я в листопаді і в грудні ходив босоніж. Я бачив, як страждала від злиднів моя люба мати і у відчаї заламувала руки. І мабуть, саме тому я, незалежно ні від чого, виступаю за таку соціальну систему, яка може бути й буде кращою за нашу".</w:t>
      </w:r>
    </w:p>
    <w:p w:rsidR="00914C00" w:rsidRPr="00F067A9" w:rsidRDefault="00914C00" w:rsidP="00914C00">
      <w:pPr>
        <w:spacing w:line="276" w:lineRule="auto"/>
        <w:ind w:firstLine="567"/>
        <w:jc w:val="both"/>
        <w:rPr>
          <w:sz w:val="24"/>
          <w:szCs w:val="24"/>
          <w:shd w:val="clear" w:color="auto" w:fill="FFFFFF"/>
        </w:rPr>
      </w:pPr>
      <w:r w:rsidRPr="00F067A9">
        <w:rPr>
          <w:sz w:val="24"/>
          <w:szCs w:val="24"/>
          <w:shd w:val="clear" w:color="auto" w:fill="FFFFFF"/>
        </w:rPr>
        <w:t xml:space="preserve">Скрутно і тяжко доводилося матері майбутнього письменника - Сарі Драйзер. У неї на руках було 9 дітей - 4 хлопчики і 5 дівчаток (перші 3 померли). Щоб урятувати сім'ю від голоду, вона брала прати білизну. Ще важче довелося жити, коли батько хворів. В один із таких моментів брат Поль потрапив у поліцію. Від тюремного ув'язнення його врятував </w:t>
      </w:r>
      <w:r w:rsidRPr="00F067A9">
        <w:rPr>
          <w:sz w:val="24"/>
          <w:szCs w:val="24"/>
          <w:shd w:val="clear" w:color="auto" w:fill="FFFFFF"/>
        </w:rPr>
        <w:lastRenderedPageBreak/>
        <w:t>відомий місцевий юрист і чиновник, з яким познайомилася одна із сестер майбутнього письменника (сюжет роману "Дженні Герхард").</w:t>
      </w:r>
    </w:p>
    <w:p w:rsidR="00914C00" w:rsidRPr="00F067A9" w:rsidRDefault="00914C00" w:rsidP="00914C00">
      <w:pPr>
        <w:spacing w:line="276" w:lineRule="auto"/>
        <w:ind w:firstLine="567"/>
        <w:jc w:val="both"/>
        <w:rPr>
          <w:sz w:val="24"/>
          <w:szCs w:val="24"/>
          <w:shd w:val="clear" w:color="auto" w:fill="FFFFFF"/>
        </w:rPr>
      </w:pPr>
      <w:r w:rsidRPr="00F067A9">
        <w:rPr>
          <w:sz w:val="24"/>
          <w:szCs w:val="24"/>
          <w:shd w:val="clear" w:color="auto" w:fill="FFFFFF"/>
        </w:rPr>
        <w:t>"В моїй пам 'яті встають довгі, сірі і холодні дні. Жалюгідна їжа - одна смажена картопля, інколи каша. Дитиною я не раз був голодний".</w:t>
      </w:r>
    </w:p>
    <w:p w:rsidR="00914C00" w:rsidRPr="00F067A9" w:rsidRDefault="00914C00" w:rsidP="00914C00">
      <w:pPr>
        <w:spacing w:line="276" w:lineRule="auto"/>
        <w:ind w:firstLine="567"/>
        <w:jc w:val="both"/>
        <w:rPr>
          <w:sz w:val="24"/>
          <w:szCs w:val="24"/>
          <w:shd w:val="clear" w:color="auto" w:fill="FFFFFF"/>
        </w:rPr>
      </w:pPr>
      <w:r w:rsidRPr="00F067A9">
        <w:rPr>
          <w:sz w:val="24"/>
          <w:szCs w:val="24"/>
          <w:shd w:val="clear" w:color="auto" w:fill="FFFFFF"/>
        </w:rPr>
        <w:t>Діти змушені були допомагати дорослим. Разом зі своїми братами й сестрами збирав вугілля на залізниці, а інколи просто крали його з вагонів.</w:t>
      </w:r>
    </w:p>
    <w:p w:rsidR="00914C00" w:rsidRPr="00F067A9" w:rsidRDefault="00914C00" w:rsidP="00914C00">
      <w:pPr>
        <w:spacing w:line="276" w:lineRule="auto"/>
        <w:ind w:firstLine="567"/>
        <w:jc w:val="both"/>
        <w:rPr>
          <w:sz w:val="24"/>
          <w:szCs w:val="24"/>
          <w:shd w:val="clear" w:color="auto" w:fill="FFFFFF"/>
        </w:rPr>
      </w:pPr>
      <w:r w:rsidRPr="00F067A9">
        <w:rPr>
          <w:sz w:val="24"/>
          <w:szCs w:val="24"/>
          <w:shd w:val="clear" w:color="auto" w:fill="FFFFFF"/>
        </w:rPr>
        <w:t>Батько письменника, ревносний католик у питаннях релігії, був справжнім деспотом. Саме він влаштував Теодора в католицьку школу. Релігійний фанатизм у викладанні викликали у хлопця відразу до католицизму і релігії. Мати не поділяла думки свого чоловіка у цьому відношенні, її Т. Драйзер завжди називав "мудрою і ніжною".</w:t>
      </w:r>
    </w:p>
    <w:p w:rsidR="00914C00" w:rsidRPr="00F067A9" w:rsidRDefault="00914C00" w:rsidP="00914C00">
      <w:pPr>
        <w:pStyle w:val="1"/>
        <w:spacing w:line="276" w:lineRule="auto"/>
        <w:ind w:left="0" w:firstLine="567"/>
        <w:jc w:val="both"/>
        <w:rPr>
          <w:b w:val="0"/>
          <w:sz w:val="24"/>
          <w:szCs w:val="24"/>
          <w:shd w:val="clear" w:color="auto" w:fill="FFFFFF"/>
        </w:rPr>
      </w:pPr>
      <w:r w:rsidRPr="00F067A9">
        <w:rPr>
          <w:b w:val="0"/>
          <w:sz w:val="24"/>
          <w:szCs w:val="24"/>
          <w:shd w:val="clear" w:color="auto" w:fill="FFFFFF"/>
        </w:rPr>
        <w:t xml:space="preserve">Хлопчикові довелося досить рано почати своє трудове життя. Зовсім маленьким він продавав газети. Бідне становище родини змусило Теодора думати про постійний заробіток. Йому лише виповнилося 14, як він найнявся до володаря ферми сапати город за 60 центів на день. Але робота під пекучим сонцем була занадто важкою для дуже міцного хлопця, і, заробивши 1,5 долара, покинув фермера. У віці 16 років Теодор Драйзер поїхав до Чикаго, там він працював у ресторані - прибирав столи і мив посуд; служив у торгівця скоб'яних товарів; був збирачем плати за квартири в одній із компаній, розвозив білизну у пральні. </w:t>
      </w:r>
    </w:p>
    <w:p w:rsidR="00914C00" w:rsidRPr="00F067A9" w:rsidRDefault="00914C00" w:rsidP="00914C00">
      <w:pPr>
        <w:spacing w:line="276" w:lineRule="auto"/>
        <w:ind w:firstLine="567"/>
        <w:jc w:val="both"/>
        <w:rPr>
          <w:sz w:val="24"/>
          <w:szCs w:val="24"/>
          <w:lang w:eastAsia="ru-RU"/>
        </w:rPr>
      </w:pPr>
      <w:r w:rsidRPr="00F067A9">
        <w:rPr>
          <w:i/>
          <w:iCs/>
          <w:sz w:val="24"/>
          <w:szCs w:val="24"/>
          <w:lang w:eastAsia="ru-RU"/>
        </w:rPr>
        <w:t xml:space="preserve">Драйзер (Dreiser) Теодор (27.8.1871, Терре-Хот, штат Індіана, - 28.12.1945, Голливуд), американський письменник і суспільний діяч. Син дрібного підприємця, що розорився, - іммігранта з Німеччини. </w:t>
      </w:r>
    </w:p>
    <w:p w:rsidR="00914C00" w:rsidRPr="00F067A9" w:rsidRDefault="00914C00" w:rsidP="00914C00">
      <w:pPr>
        <w:spacing w:line="276" w:lineRule="auto"/>
        <w:ind w:firstLine="567"/>
        <w:jc w:val="both"/>
        <w:rPr>
          <w:sz w:val="24"/>
          <w:szCs w:val="24"/>
          <w:lang w:val="ru-RU" w:eastAsia="ru-RU"/>
        </w:rPr>
      </w:pPr>
      <w:r w:rsidRPr="00F067A9">
        <w:rPr>
          <w:i/>
          <w:iCs/>
          <w:sz w:val="24"/>
          <w:szCs w:val="24"/>
          <w:lang w:eastAsia="ru-RU"/>
        </w:rPr>
        <w:t xml:space="preserve">З юного віку перемінив безліч професій. </w:t>
      </w:r>
      <w:r w:rsidRPr="00F067A9">
        <w:rPr>
          <w:i/>
          <w:iCs/>
          <w:sz w:val="24"/>
          <w:szCs w:val="24"/>
          <w:lang w:val="ru-RU" w:eastAsia="ru-RU"/>
        </w:rPr>
        <w:t>В 1889-90 учився в університеті в м. Блумингтон. Літературну діяльність Д. почав в 1892 як репортер газети «Чикаго дейли ньюс» (</w:t>
      </w:r>
      <w:r w:rsidRPr="00F067A9">
        <w:rPr>
          <w:i/>
          <w:iCs/>
          <w:sz w:val="24"/>
          <w:szCs w:val="24"/>
          <w:lang w:eastAsia="ru-RU"/>
        </w:rPr>
        <w:t>Chicago</w:t>
      </w:r>
      <w:r w:rsidRPr="00F067A9">
        <w:rPr>
          <w:i/>
          <w:iCs/>
          <w:sz w:val="24"/>
          <w:szCs w:val="24"/>
          <w:lang w:val="ru-RU" w:eastAsia="ru-RU"/>
        </w:rPr>
        <w:t xml:space="preserve"> </w:t>
      </w:r>
      <w:r w:rsidRPr="00F067A9">
        <w:rPr>
          <w:i/>
          <w:iCs/>
          <w:sz w:val="24"/>
          <w:szCs w:val="24"/>
          <w:lang w:eastAsia="ru-RU"/>
        </w:rPr>
        <w:t>Daily</w:t>
      </w:r>
      <w:r w:rsidRPr="00F067A9">
        <w:rPr>
          <w:i/>
          <w:iCs/>
          <w:sz w:val="24"/>
          <w:szCs w:val="24"/>
          <w:lang w:val="ru-RU" w:eastAsia="ru-RU"/>
        </w:rPr>
        <w:t xml:space="preserve"> </w:t>
      </w:r>
      <w:r w:rsidRPr="00F067A9">
        <w:rPr>
          <w:i/>
          <w:iCs/>
          <w:sz w:val="24"/>
          <w:szCs w:val="24"/>
          <w:lang w:eastAsia="ru-RU"/>
        </w:rPr>
        <w:t>News</w:t>
      </w:r>
      <w:r w:rsidRPr="00F067A9">
        <w:rPr>
          <w:i/>
          <w:iCs/>
          <w:sz w:val="24"/>
          <w:szCs w:val="24"/>
          <w:lang w:val="ru-RU" w:eastAsia="ru-RU"/>
        </w:rPr>
        <w:t>). В 1897 у журналах з'явилися його перші оповідання й нариси.</w:t>
      </w:r>
      <w:r w:rsidRPr="00F067A9">
        <w:rPr>
          <w:sz w:val="24"/>
          <w:szCs w:val="24"/>
          <w:lang w:val="ru-RU" w:eastAsia="ru-RU"/>
        </w:rPr>
        <w:t xml:space="preserve"> </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 xml:space="preserve">На відміну від батька, німецького емігранта Іоганна Пауля Драйзера, так ніколи й не навчився говорити англійською мовою, Теодор виріс американцем. У ті часи кращими свідками права на американське громадянство були доктор і сповитуха. І, що цікаво, ніяких слідів германського походження у своїй творчості Драйзер не залишив, якщо не вважати роману «Джені Герхардт», у якому всі персонажі етнічни. </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 xml:space="preserve">Народився 27 серпня 1871 у Терре-Хоті (шт. Індіана); був дванадцятою дитиною в сім'ї. Через бідність, строгого релігійного виховання й мрійливого щиросердечного складу Драйзер був непристосований до боротьби за існування, і його досвід - з 1886 по 1891 поденщина в Чикаго, рік навчання в Індіанському університеті (1889-1890), з 1892 по 1895 робота в газетах Чикаго, Сент-Луїса, Пітсбурга й Нью-Йорка - обернувся гірким розчаруванням. </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Після знайомства з роботами Г.Спенсера розчарування вилилося у філософію, відповідно до якої люди – усього лише безпомічні жертви природних сил, а відкривши для себе ще й О.Бальзака, він зрозумів, як виразити свої філософські погляди в художній формі. Працював у журналах з 1895 по 1890, написав роман Сестра Керри (</w:t>
      </w:r>
      <w:r w:rsidRPr="00F067A9">
        <w:rPr>
          <w:sz w:val="24"/>
          <w:szCs w:val="24"/>
          <w:lang w:eastAsia="ru-RU"/>
        </w:rPr>
        <w:t>Sister</w:t>
      </w:r>
      <w:r w:rsidRPr="00F067A9">
        <w:rPr>
          <w:sz w:val="24"/>
          <w:szCs w:val="24"/>
          <w:lang w:val="ru-RU" w:eastAsia="ru-RU"/>
        </w:rPr>
        <w:t xml:space="preserve"> </w:t>
      </w:r>
      <w:r w:rsidRPr="00F067A9">
        <w:rPr>
          <w:sz w:val="24"/>
          <w:szCs w:val="24"/>
          <w:lang w:eastAsia="ru-RU"/>
        </w:rPr>
        <w:t>Carrie</w:t>
      </w:r>
      <w:r w:rsidRPr="00F067A9">
        <w:rPr>
          <w:sz w:val="24"/>
          <w:szCs w:val="24"/>
          <w:lang w:val="ru-RU" w:eastAsia="ru-RU"/>
        </w:rPr>
        <w:t>, 1900)</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Після 1915 Драйзер писав оповідання, філософські есе, автобіографію, і всі ці добутки пронизує думка про гнітючий вплив громадських порядків на звичайну людину. Цій темі присвячений його самий популярний роман Американська трагедія (</w:t>
      </w:r>
      <w:r w:rsidRPr="00F067A9">
        <w:rPr>
          <w:sz w:val="24"/>
          <w:szCs w:val="24"/>
          <w:lang w:eastAsia="ru-RU"/>
        </w:rPr>
        <w:t>An</w:t>
      </w:r>
      <w:r w:rsidRPr="00F067A9">
        <w:rPr>
          <w:sz w:val="24"/>
          <w:szCs w:val="24"/>
          <w:lang w:val="ru-RU" w:eastAsia="ru-RU"/>
        </w:rPr>
        <w:t xml:space="preserve"> </w:t>
      </w:r>
      <w:r w:rsidRPr="00F067A9">
        <w:rPr>
          <w:sz w:val="24"/>
          <w:szCs w:val="24"/>
          <w:lang w:eastAsia="ru-RU"/>
        </w:rPr>
        <w:t>American</w:t>
      </w:r>
      <w:r w:rsidRPr="00F067A9">
        <w:rPr>
          <w:sz w:val="24"/>
          <w:szCs w:val="24"/>
          <w:lang w:val="ru-RU" w:eastAsia="ru-RU"/>
        </w:rPr>
        <w:t xml:space="preserve"> </w:t>
      </w:r>
      <w:r w:rsidRPr="00F067A9">
        <w:rPr>
          <w:sz w:val="24"/>
          <w:szCs w:val="24"/>
          <w:lang w:eastAsia="ru-RU"/>
        </w:rPr>
        <w:t>Tragedy</w:t>
      </w:r>
      <w:r w:rsidRPr="00F067A9">
        <w:rPr>
          <w:sz w:val="24"/>
          <w:szCs w:val="24"/>
          <w:lang w:val="ru-RU" w:eastAsia="ru-RU"/>
        </w:rPr>
        <w:t xml:space="preserve">, 1925). </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 xml:space="preserve">Натураліст по творчому методі, мораліст і мислитель-резонер по складу натури, він створював величезні полотна американського життя з неймовірною кількістю персонажів; дія всіх його романів витягнуто в нитку, позбавлено яких-небудь просторово-тимчасових перебоїв - день за вдень, година за годиною, від народження до смерті. Змушуючи персонажів робити вчинки, Драйзер давав їм найдокладніші психологічні мотивування: «Клайд зробив це, тому що...» - далі випливають дві сторінки пояснень, чому саме. </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lastRenderedPageBreak/>
        <w:t xml:space="preserve">Фінансово-економічна «Трилогія бажання» («Фінансист», «Титан», «Стоїк») і любовно-детективна епопея «Американська трагедія» - книги, що принесли Драйзеру заслужену славу й визнання. Вони просто цікаві й захоплюючі. Френк Каупервуд, нестримний чиказький ділок 1890-х рр. - типовий «новий американський», якого під ім'ям «нового російського» безуспішно намагаються описати наші прозаїки; різниця в тім, що в часи Каупервуда не було ще автомобілів і стільникового зв'язка. А Клайд Грифітс - одне із кращих втілень американця в блиску його чеснот і пороків: «Як пересічний парубок з типово американським поглядом на життя, воно вважав, що проста фізична праця нижче його достоїнства». </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 xml:space="preserve">Драйзер не мав ті достоїнства, які йому приписували в нас, але й не мав тих пороків, у яких його обвинувачували співвітчизники. Він був каторжанином літератури, людиною, що таємно вірувала у свого Бога, моралістом і оптимістом. Інакше він не назвав би свою останню книгу публіцистики досить патріотично - «Америку варто рятувати». </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 xml:space="preserve">У листопаді 1927 Д. за запрошенням Радянського уряду відвідав СРСР. Свої враження він виклав у книзі «Драйзер дивиться на Росію» (1928). За матеріалами поїздки в СРСР Д. написав, що ввійшла в збірник «Галерея жінок» повість «Эрнита», де вперше в американській літературі створений образ позитивного героя-комуніста. </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Подібна філософія пронизує два останніх романи Драйзера – Оплот (</w:t>
      </w:r>
      <w:r w:rsidRPr="00F067A9">
        <w:rPr>
          <w:sz w:val="24"/>
          <w:szCs w:val="24"/>
          <w:lang w:eastAsia="ru-RU"/>
        </w:rPr>
        <w:t>The</w:t>
      </w:r>
      <w:r w:rsidRPr="00F067A9">
        <w:rPr>
          <w:sz w:val="24"/>
          <w:szCs w:val="24"/>
          <w:lang w:val="ru-RU" w:eastAsia="ru-RU"/>
        </w:rPr>
        <w:t xml:space="preserve"> </w:t>
      </w:r>
      <w:r w:rsidRPr="00F067A9">
        <w:rPr>
          <w:sz w:val="24"/>
          <w:szCs w:val="24"/>
          <w:lang w:eastAsia="ru-RU"/>
        </w:rPr>
        <w:t>Bulwark</w:t>
      </w:r>
      <w:r w:rsidRPr="00F067A9">
        <w:rPr>
          <w:sz w:val="24"/>
          <w:szCs w:val="24"/>
          <w:lang w:val="ru-RU" w:eastAsia="ru-RU"/>
        </w:rPr>
        <w:t>, опубл. 1946) і Стоїк (</w:t>
      </w:r>
      <w:r w:rsidRPr="00F067A9">
        <w:rPr>
          <w:sz w:val="24"/>
          <w:szCs w:val="24"/>
          <w:lang w:eastAsia="ru-RU"/>
        </w:rPr>
        <w:t>The</w:t>
      </w:r>
      <w:r w:rsidRPr="00F067A9">
        <w:rPr>
          <w:sz w:val="24"/>
          <w:szCs w:val="24"/>
          <w:lang w:val="ru-RU" w:eastAsia="ru-RU"/>
        </w:rPr>
        <w:t xml:space="preserve"> </w:t>
      </w:r>
      <w:r w:rsidRPr="00F067A9">
        <w:rPr>
          <w:sz w:val="24"/>
          <w:szCs w:val="24"/>
          <w:lang w:eastAsia="ru-RU"/>
        </w:rPr>
        <w:t>Stoic</w:t>
      </w:r>
      <w:r w:rsidRPr="00F067A9">
        <w:rPr>
          <w:sz w:val="24"/>
          <w:szCs w:val="24"/>
          <w:lang w:val="ru-RU" w:eastAsia="ru-RU"/>
        </w:rPr>
        <w:t xml:space="preserve">, опубл. 1947), що завершує трилогію про Йеркисе. </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Звичайно</w:t>
      </w:r>
      <w:r w:rsidR="0077244E">
        <w:rPr>
          <w:sz w:val="24"/>
          <w:szCs w:val="24"/>
          <w:lang w:val="ru-RU" w:eastAsia="ru-RU"/>
        </w:rPr>
        <w:t>,</w:t>
      </w:r>
      <w:r w:rsidRPr="00F067A9">
        <w:rPr>
          <w:sz w:val="24"/>
          <w:szCs w:val="24"/>
          <w:lang w:val="ru-RU" w:eastAsia="ru-RU"/>
        </w:rPr>
        <w:t xml:space="preserve"> бібліографія робіт Драйзера починається з його роману «Сестра Керри»(1900).Цим добутком Драйзер продовжував реалистические традиции письменників Америки кінця </w:t>
      </w:r>
      <w:r w:rsidRPr="00F067A9">
        <w:rPr>
          <w:sz w:val="24"/>
          <w:szCs w:val="24"/>
          <w:lang w:eastAsia="ru-RU"/>
        </w:rPr>
        <w:t>XIX</w:t>
      </w:r>
      <w:r w:rsidRPr="00F067A9">
        <w:rPr>
          <w:sz w:val="24"/>
          <w:szCs w:val="24"/>
          <w:lang w:val="ru-RU" w:eastAsia="ru-RU"/>
        </w:rPr>
        <w:t xml:space="preserve"> століття (Ф. Норрис,С. Крейн),але вже в умовах занепаду цього руху. Роман був зустрінутий критикою й суспільством украй вороже, як «аморальне» добуток. Без забобонів і звичайного в той час пуританизма Драйзер дав реалістичний образ дівчини, що виступає проти загальноприйнятих моральних поглядів. Тільки в 1911 году Драйзер опублікував свій д</w:t>
      </w:r>
      <w:r w:rsidR="000310D9">
        <w:rPr>
          <w:sz w:val="24"/>
          <w:szCs w:val="24"/>
          <w:lang w:val="ru-RU" w:eastAsia="ru-RU"/>
        </w:rPr>
        <w:t>ругий роман - «Дженни Герхардт»</w:t>
      </w:r>
      <w:r w:rsidRPr="00F067A9">
        <w:rPr>
          <w:sz w:val="24"/>
          <w:szCs w:val="24"/>
          <w:lang w:val="ru-RU" w:eastAsia="ru-RU"/>
        </w:rPr>
        <w:t>, у якому розвиває мотиви «Сестри Керри». Американська преса обійшла вихід роману мовчанням.</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Драйзер почав свою монументальну «Трилогию желания».</w:t>
      </w:r>
      <w:r w:rsidR="000310D9">
        <w:rPr>
          <w:sz w:val="24"/>
          <w:szCs w:val="24"/>
          <w:lang w:val="ru-RU" w:eastAsia="ru-RU"/>
        </w:rPr>
        <w:t xml:space="preserve"> </w:t>
      </w:r>
      <w:r w:rsidRPr="00F067A9">
        <w:rPr>
          <w:sz w:val="24"/>
          <w:szCs w:val="24"/>
          <w:lang w:val="ru-RU" w:eastAsia="ru-RU"/>
        </w:rPr>
        <w:t>У її основу покладена історія життя мільйон</w:t>
      </w:r>
      <w:r w:rsidR="0077244E">
        <w:rPr>
          <w:sz w:val="24"/>
          <w:szCs w:val="24"/>
          <w:lang w:val="ru-RU" w:eastAsia="ru-RU"/>
        </w:rPr>
        <w:t xml:space="preserve">ера Ч. Иеркса. Герой «Трилогії». </w:t>
      </w:r>
      <w:r w:rsidRPr="00F067A9">
        <w:rPr>
          <w:sz w:val="24"/>
          <w:szCs w:val="24"/>
          <w:lang w:val="ru-RU" w:eastAsia="ru-RU"/>
        </w:rPr>
        <w:t>Драйзер показує, як буржуазне й комерційне середовище, що оточувало Каупервуда, уже з дитинства формують у ньому психологію ділка й набувача, для якого всі засоби гарні, якщо вони допомагають досягти влади й багатства. Почавши із дрібних спекуляцій, Каупервуд поступово здобуває стан, підкуповує чиновників і муніципалітет, незаконно здобуває міські концессии у Филадельфии, але у фіналі зазнає поразки, попадає у в'язницю й потім змушений залишити Філадельфію. У романі «Титан» Драйзер розгортає життя Каупервуда в Чикаго, де на розширеній базі повторюється цикл його діяльності у Філадельфії.</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 xml:space="preserve">«Трилогія бажання» - значительнейшее добуток американської і європейської літератури </w:t>
      </w:r>
      <w:r w:rsidRPr="00F067A9">
        <w:rPr>
          <w:sz w:val="24"/>
          <w:szCs w:val="24"/>
          <w:lang w:eastAsia="ru-RU"/>
        </w:rPr>
        <w:t>XX</w:t>
      </w:r>
      <w:r w:rsidRPr="00F067A9">
        <w:rPr>
          <w:sz w:val="24"/>
          <w:szCs w:val="24"/>
          <w:lang w:val="ru-RU" w:eastAsia="ru-RU"/>
        </w:rPr>
        <w:t xml:space="preserve"> століття. З винятковою образотворчою силою обрисовує Драйзер побут і вдачі фінансового середовища, хижацький підхід до суспільства й політичну безпринципність.</w:t>
      </w:r>
    </w:p>
    <w:p w:rsidR="00914C00" w:rsidRPr="00F067A9" w:rsidRDefault="00914C00" w:rsidP="00914C00">
      <w:pPr>
        <w:spacing w:line="276" w:lineRule="auto"/>
        <w:ind w:firstLine="567"/>
        <w:jc w:val="both"/>
        <w:rPr>
          <w:sz w:val="24"/>
          <w:szCs w:val="24"/>
          <w:lang w:val="ru-RU" w:eastAsia="ru-RU"/>
        </w:rPr>
      </w:pPr>
      <w:r w:rsidRPr="00F067A9">
        <w:rPr>
          <w:sz w:val="24"/>
          <w:szCs w:val="24"/>
          <w:lang w:eastAsia="ru-RU"/>
        </w:rPr>
        <w:t> </w:t>
      </w:r>
      <w:r w:rsidRPr="00F067A9">
        <w:rPr>
          <w:sz w:val="24"/>
          <w:szCs w:val="24"/>
          <w:lang w:val="ru-RU" w:eastAsia="ru-RU"/>
        </w:rPr>
        <w:t>Нападки консервативної критики особливо підсилилися після публікації в 1916 року роману «Гений»,</w:t>
      </w:r>
      <w:r w:rsidR="0077244E">
        <w:rPr>
          <w:sz w:val="24"/>
          <w:szCs w:val="24"/>
          <w:lang w:val="ru-RU" w:eastAsia="ru-RU"/>
        </w:rPr>
        <w:t xml:space="preserve"> </w:t>
      </w:r>
      <w:r w:rsidRPr="00F067A9">
        <w:rPr>
          <w:sz w:val="24"/>
          <w:szCs w:val="24"/>
          <w:lang w:val="ru-RU" w:eastAsia="ru-RU"/>
        </w:rPr>
        <w:t>який Драйзер уважає своїм кращим добутком. На настійну вимогу «Суспільства знищення пороку» суд заборонив поширення роману, і лише пізніше ця заборона була знята. Тема роману - мертвуща влада грошей і чуттєвості над мистецтвом. Герой роману, художник Витла, ціль існування зводиться тільки до мистецтва й до жінок. Це спустошує його творчість, вона стає процвітаючим ділком, втрачає свої художні здатності; нарешті він сам починає усвідомлювати, що буржуазне суспільство знищило його як художника.</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У своєму романі «Американська трагедія»</w:t>
      </w:r>
      <w:r w:rsidR="0077244E">
        <w:rPr>
          <w:sz w:val="24"/>
          <w:szCs w:val="24"/>
          <w:lang w:val="ru-RU" w:eastAsia="ru-RU"/>
        </w:rPr>
        <w:t xml:space="preserve"> </w:t>
      </w:r>
      <w:r w:rsidRPr="00F067A9">
        <w:rPr>
          <w:sz w:val="24"/>
          <w:szCs w:val="24"/>
          <w:lang w:val="ru-RU" w:eastAsia="ru-RU"/>
        </w:rPr>
        <w:t>(1925)</w:t>
      </w:r>
      <w:r w:rsidR="000310D9">
        <w:rPr>
          <w:sz w:val="24"/>
          <w:szCs w:val="24"/>
          <w:lang w:val="ru-RU" w:eastAsia="ru-RU"/>
        </w:rPr>
        <w:t xml:space="preserve"> </w:t>
      </w:r>
      <w:r w:rsidRPr="00F067A9">
        <w:rPr>
          <w:sz w:val="24"/>
          <w:szCs w:val="24"/>
          <w:lang w:val="ru-RU" w:eastAsia="ru-RU"/>
        </w:rPr>
        <w:t xml:space="preserve">Драйзер виводить середнього американського юнака Грифитса, малоосвіченого, легковажного, слабовільного. Сутність </w:t>
      </w:r>
      <w:r w:rsidRPr="00F067A9">
        <w:rPr>
          <w:sz w:val="24"/>
          <w:szCs w:val="24"/>
          <w:lang w:val="ru-RU" w:eastAsia="ru-RU"/>
        </w:rPr>
        <w:lastRenderedPageBreak/>
        <w:t xml:space="preserve">трагедії Грифитса, що кінчає своє життя на електричному стільці, — його соціальна непристосованість до навколишньої дійсності, що сполучається із прагненням висунутися, зайняти надзвичайний стан, увійти в буржуазні кола. Грифитс — жертва американського псевдодемократизма. Як і у всіх своїх романах, Драйзер в «Американській трагедії» дає широку картину вдач і побуту зображуваної їм середовища. Роман </w:t>
      </w:r>
      <w:r w:rsidRPr="00F067A9">
        <w:rPr>
          <w:sz w:val="24"/>
          <w:szCs w:val="24"/>
          <w:lang w:eastAsia="ru-RU"/>
        </w:rPr>
        <w:t>в</w:t>
      </w:r>
      <w:r w:rsidRPr="00F067A9">
        <w:rPr>
          <w:sz w:val="24"/>
          <w:szCs w:val="24"/>
          <w:lang w:val="ru-RU" w:eastAsia="ru-RU"/>
        </w:rPr>
        <w:t xml:space="preserve">важається одним із самих успішних добутків письменника. Відразу після виходу він одержав гарні відкликання критики. В 1930 году кіностудія </w:t>
      </w:r>
      <w:r w:rsidRPr="00F067A9">
        <w:rPr>
          <w:sz w:val="24"/>
          <w:szCs w:val="24"/>
          <w:lang w:eastAsia="ru-RU"/>
        </w:rPr>
        <w:t>Paramaunt</w:t>
      </w:r>
      <w:r w:rsidRPr="00F067A9">
        <w:rPr>
          <w:sz w:val="24"/>
          <w:szCs w:val="24"/>
          <w:lang w:val="ru-RU" w:eastAsia="ru-RU"/>
        </w:rPr>
        <w:t xml:space="preserve"> </w:t>
      </w:r>
      <w:r w:rsidRPr="00F067A9">
        <w:rPr>
          <w:sz w:val="24"/>
          <w:szCs w:val="24"/>
          <w:lang w:eastAsia="ru-RU"/>
        </w:rPr>
        <w:t>Pictures</w:t>
      </w:r>
      <w:r w:rsidRPr="00F067A9">
        <w:rPr>
          <w:sz w:val="24"/>
          <w:szCs w:val="24"/>
          <w:lang w:val="ru-RU" w:eastAsia="ru-RU"/>
        </w:rPr>
        <w:t xml:space="preserve"> замовляє сценарій радянському режисерові Сергею Эйзенштейну. Однак через місяць контракт виявляється розірваним — сценарій не влаштовує студію. В 1931 году Драйзер подав у суд на студію. За словами письменника, у фільмі режисера Йозефа фон Штернберга був перекручений зміст його книги.</w:t>
      </w:r>
    </w:p>
    <w:p w:rsidR="00914C00" w:rsidRPr="00F067A9" w:rsidRDefault="0077244E" w:rsidP="00914C00">
      <w:pPr>
        <w:spacing w:line="276" w:lineRule="auto"/>
        <w:ind w:firstLine="567"/>
        <w:jc w:val="both"/>
        <w:rPr>
          <w:sz w:val="24"/>
          <w:szCs w:val="24"/>
          <w:lang w:val="ru-RU" w:eastAsia="ru-RU"/>
        </w:rPr>
      </w:pPr>
      <w:r>
        <w:rPr>
          <w:sz w:val="24"/>
          <w:szCs w:val="24"/>
          <w:lang w:val="ru-RU" w:eastAsia="ru-RU"/>
        </w:rPr>
        <w:t>Драйзер – художник-художник-натуралі</w:t>
      </w:r>
      <w:r w:rsidR="00914C00" w:rsidRPr="00F067A9">
        <w:rPr>
          <w:sz w:val="24"/>
          <w:szCs w:val="24"/>
          <w:lang w:val="ru-RU" w:eastAsia="ru-RU"/>
        </w:rPr>
        <w:t>ст.</w:t>
      </w:r>
      <w:r w:rsidR="000310D9">
        <w:rPr>
          <w:sz w:val="24"/>
          <w:szCs w:val="24"/>
          <w:lang w:val="ru-RU" w:eastAsia="ru-RU"/>
        </w:rPr>
        <w:t xml:space="preserve"> </w:t>
      </w:r>
      <w:r w:rsidR="00914C00" w:rsidRPr="00F067A9">
        <w:rPr>
          <w:sz w:val="24"/>
          <w:szCs w:val="24"/>
          <w:lang w:val="ru-RU" w:eastAsia="ru-RU"/>
        </w:rPr>
        <w:t>Він будує свої добутки на колосальному матеріалі спостережень і досвіду. Його мистецтво — це мистецтво точного до скрупульозності зображення, мистецтво фактів і речей. Драйзер передає побут у всіх його навіть дрібних подробицях, він уводить документи, іноді майже цілком узяті з дійсності (листа Грейс Браун в «Американській трагедії» приводяться майже цілком), цитує пресу, докладно пояснює біржові спекуляції своїх героїв, уважно простежує розвиток їхніх ділових підприємств і т.д. Американські критики неодноразово обвинувачували Драйзер у відсутності стилю, не розуміючи особою природи його натуралістичного стилю.</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Драйзер у всіх своїх добутках тяжіє до соціальних тем, що не заважає йому бути художником-художником-психологом.</w:t>
      </w:r>
      <w:r w:rsidR="0077244E">
        <w:rPr>
          <w:sz w:val="24"/>
          <w:szCs w:val="24"/>
          <w:lang w:val="ru-RU" w:eastAsia="ru-RU"/>
        </w:rPr>
        <w:t xml:space="preserve"> </w:t>
      </w:r>
      <w:r w:rsidRPr="00F067A9">
        <w:rPr>
          <w:sz w:val="24"/>
          <w:szCs w:val="24"/>
          <w:lang w:val="ru-RU" w:eastAsia="ru-RU"/>
        </w:rPr>
        <w:t>Беручи суспільні теми, він переміщає їх у площину індивідуальної психіки, показуючи в підсумку психологічно-індивідуальну сторону більших суспільних явищ. Обмеженню теми в обсязі супроводжує в Драйзера її поглиблення.</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 xml:space="preserve">У листопаді 1932 года Драйзер уклав контракт із </w:t>
      </w:r>
      <w:r w:rsidRPr="00F067A9">
        <w:rPr>
          <w:sz w:val="24"/>
          <w:szCs w:val="24"/>
          <w:lang w:eastAsia="ru-RU"/>
        </w:rPr>
        <w:t>Paramaunt</w:t>
      </w:r>
      <w:r w:rsidRPr="00F067A9">
        <w:rPr>
          <w:sz w:val="24"/>
          <w:szCs w:val="24"/>
          <w:lang w:val="ru-RU" w:eastAsia="ru-RU"/>
        </w:rPr>
        <w:t xml:space="preserve"> про постановку фільму по романі «Дженни Герхардт». В 1944 году Американська академія мистецтв і літератури нагороджує Драйзера почесної золотий медаллю за видатні досягнення в області мистецтва й літератури.</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В 1930 году кандидатура Драйзера була висунута на одержання Нобел</w:t>
      </w:r>
      <w:r w:rsidRPr="00F067A9">
        <w:rPr>
          <w:sz w:val="24"/>
          <w:szCs w:val="24"/>
          <w:lang w:eastAsia="ru-RU"/>
        </w:rPr>
        <w:t>і</w:t>
      </w:r>
      <w:r w:rsidRPr="00F067A9">
        <w:rPr>
          <w:sz w:val="24"/>
          <w:szCs w:val="24"/>
          <w:lang w:val="ru-RU" w:eastAsia="ru-RU"/>
        </w:rPr>
        <w:t>вс</w:t>
      </w:r>
      <w:r w:rsidRPr="00F067A9">
        <w:rPr>
          <w:sz w:val="24"/>
          <w:szCs w:val="24"/>
          <w:lang w:eastAsia="ru-RU"/>
        </w:rPr>
        <w:t>ь</w:t>
      </w:r>
      <w:r w:rsidRPr="00F067A9">
        <w:rPr>
          <w:sz w:val="24"/>
          <w:szCs w:val="24"/>
          <w:lang w:val="ru-RU" w:eastAsia="ru-RU"/>
        </w:rPr>
        <w:t>ко</w:t>
      </w:r>
      <w:r w:rsidRPr="00F067A9">
        <w:rPr>
          <w:sz w:val="24"/>
          <w:szCs w:val="24"/>
          <w:lang w:eastAsia="ru-RU"/>
        </w:rPr>
        <w:t>ї</w:t>
      </w:r>
      <w:r w:rsidRPr="00F067A9">
        <w:rPr>
          <w:sz w:val="24"/>
          <w:szCs w:val="24"/>
          <w:lang w:val="ru-RU" w:eastAsia="ru-RU"/>
        </w:rPr>
        <w:t xml:space="preserve"> прем</w:t>
      </w:r>
      <w:r w:rsidRPr="00F067A9">
        <w:rPr>
          <w:sz w:val="24"/>
          <w:szCs w:val="24"/>
          <w:lang w:eastAsia="ru-RU"/>
        </w:rPr>
        <w:t>ії</w:t>
      </w:r>
      <w:r w:rsidRPr="00F067A9">
        <w:rPr>
          <w:sz w:val="24"/>
          <w:szCs w:val="24"/>
          <w:lang w:val="ru-RU" w:eastAsia="ru-RU"/>
        </w:rPr>
        <w:t xml:space="preserve"> </w:t>
      </w:r>
      <w:r w:rsidRPr="00F067A9">
        <w:rPr>
          <w:sz w:val="24"/>
          <w:szCs w:val="24"/>
          <w:lang w:eastAsia="ru-RU"/>
        </w:rPr>
        <w:t>з літератури</w:t>
      </w:r>
      <w:r w:rsidRPr="00F067A9">
        <w:rPr>
          <w:sz w:val="24"/>
          <w:szCs w:val="24"/>
          <w:lang w:val="ru-RU" w:eastAsia="ru-RU"/>
        </w:rPr>
        <w:t>. Більшістю голосів премію присудили письменникові С</w:t>
      </w:r>
      <w:r w:rsidRPr="00F067A9">
        <w:rPr>
          <w:sz w:val="24"/>
          <w:szCs w:val="24"/>
          <w:lang w:eastAsia="ru-RU"/>
        </w:rPr>
        <w:t>і</w:t>
      </w:r>
      <w:r w:rsidRPr="00F067A9">
        <w:rPr>
          <w:sz w:val="24"/>
          <w:szCs w:val="24"/>
          <w:lang w:val="ru-RU" w:eastAsia="ru-RU"/>
        </w:rPr>
        <w:t>нклеру Лью</w:t>
      </w:r>
      <w:r w:rsidRPr="00F067A9">
        <w:rPr>
          <w:sz w:val="24"/>
          <w:szCs w:val="24"/>
          <w:lang w:eastAsia="ru-RU"/>
        </w:rPr>
        <w:t>ї</w:t>
      </w:r>
      <w:r w:rsidRPr="00F067A9">
        <w:rPr>
          <w:sz w:val="24"/>
          <w:szCs w:val="24"/>
          <w:lang w:val="ru-RU" w:eastAsia="ru-RU"/>
        </w:rPr>
        <w:t>су.</w:t>
      </w:r>
    </w:p>
    <w:p w:rsidR="00914C00" w:rsidRPr="00F067A9" w:rsidRDefault="00914C00" w:rsidP="00914C00">
      <w:pPr>
        <w:spacing w:line="276" w:lineRule="auto"/>
        <w:ind w:firstLine="567"/>
        <w:jc w:val="both"/>
        <w:rPr>
          <w:sz w:val="24"/>
          <w:szCs w:val="24"/>
          <w:lang w:eastAsia="ru-RU"/>
        </w:rPr>
      </w:pPr>
      <w:r w:rsidRPr="00F067A9">
        <w:rPr>
          <w:sz w:val="24"/>
          <w:szCs w:val="24"/>
          <w:lang w:val="ru-RU" w:eastAsia="ru-RU"/>
        </w:rPr>
        <w:t>У травні 1931 года виходить автобіографічна книга Драйзера «Зоря», де він описав своє дитинство і юність.</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Умер Драйзер у Голл</w:t>
      </w:r>
      <w:r w:rsidRPr="00F067A9">
        <w:rPr>
          <w:sz w:val="24"/>
          <w:szCs w:val="24"/>
          <w:lang w:eastAsia="ru-RU"/>
        </w:rPr>
        <w:t>і</w:t>
      </w:r>
      <w:r w:rsidRPr="00F067A9">
        <w:rPr>
          <w:sz w:val="24"/>
          <w:szCs w:val="24"/>
          <w:lang w:val="ru-RU" w:eastAsia="ru-RU"/>
        </w:rPr>
        <w:t>вуді (шт. Каліфорнія) 28 грудня 1945.</w:t>
      </w:r>
    </w:p>
    <w:p w:rsidR="00914C00" w:rsidRPr="00F067A9" w:rsidRDefault="00914C00" w:rsidP="00914C00">
      <w:pPr>
        <w:spacing w:line="276" w:lineRule="auto"/>
        <w:ind w:firstLine="567"/>
        <w:jc w:val="both"/>
        <w:rPr>
          <w:sz w:val="24"/>
          <w:szCs w:val="24"/>
          <w:lang w:eastAsia="ru-RU"/>
        </w:rPr>
      </w:pPr>
      <w:r w:rsidRPr="00F067A9">
        <w:rPr>
          <w:sz w:val="24"/>
          <w:szCs w:val="24"/>
          <w:lang w:eastAsia="ru-RU"/>
        </w:rPr>
        <w:t xml:space="preserve">У </w:t>
      </w:r>
      <w:r w:rsidRPr="00F067A9">
        <w:rPr>
          <w:i/>
          <w:iCs/>
          <w:sz w:val="24"/>
          <w:szCs w:val="24"/>
          <w:lang w:eastAsia="ru-RU"/>
        </w:rPr>
        <w:t>Трагічній Америці</w:t>
      </w:r>
      <w:r w:rsidRPr="00F067A9">
        <w:rPr>
          <w:sz w:val="24"/>
          <w:szCs w:val="24"/>
          <w:lang w:eastAsia="ru-RU"/>
        </w:rPr>
        <w:t xml:space="preserve"> (</w:t>
      </w:r>
      <w:r w:rsidRPr="00F067A9">
        <w:rPr>
          <w:i/>
          <w:iCs/>
          <w:sz w:val="24"/>
          <w:szCs w:val="24"/>
          <w:lang w:eastAsia="ru-RU"/>
        </w:rPr>
        <w:t>Tragic America</w:t>
      </w:r>
      <w:r w:rsidRPr="00F067A9">
        <w:rPr>
          <w:sz w:val="24"/>
          <w:szCs w:val="24"/>
          <w:lang w:eastAsia="ru-RU"/>
        </w:rPr>
        <w:t xml:space="preserve">, 1931) Драйзер призиває американців учитися в росіян рятувати демократію; надалі він по багатьом питанням підтримував комуністів: в 1941 написав антибританську публіцистичну книгу </w:t>
      </w:r>
      <w:r w:rsidRPr="00F067A9">
        <w:rPr>
          <w:i/>
          <w:iCs/>
          <w:sz w:val="24"/>
          <w:szCs w:val="24"/>
          <w:lang w:eastAsia="ru-RU"/>
        </w:rPr>
        <w:t>Америку варто рятувати</w:t>
      </w:r>
      <w:r w:rsidRPr="00F067A9">
        <w:rPr>
          <w:sz w:val="24"/>
          <w:szCs w:val="24"/>
          <w:lang w:eastAsia="ru-RU"/>
        </w:rPr>
        <w:t xml:space="preserve"> (</w:t>
      </w:r>
      <w:r w:rsidRPr="00F067A9">
        <w:rPr>
          <w:i/>
          <w:iCs/>
          <w:sz w:val="24"/>
          <w:szCs w:val="24"/>
          <w:lang w:eastAsia="ru-RU"/>
        </w:rPr>
        <w:t>America Is Worth Saving</w:t>
      </w:r>
      <w:r w:rsidRPr="00F067A9">
        <w:rPr>
          <w:sz w:val="24"/>
          <w:szCs w:val="24"/>
          <w:lang w:eastAsia="ru-RU"/>
        </w:rPr>
        <w:t xml:space="preserve">), в 1945, бажаючи підтримати програму об'єднання миру під радянсько-американською егідою, подав заяву про прийом до комуністичної партії. </w:t>
      </w:r>
    </w:p>
    <w:p w:rsidR="00914C00" w:rsidRPr="00F067A9" w:rsidRDefault="00914C00" w:rsidP="00914C00">
      <w:pPr>
        <w:spacing w:line="276" w:lineRule="auto"/>
        <w:ind w:firstLine="567"/>
        <w:jc w:val="both"/>
        <w:rPr>
          <w:sz w:val="24"/>
          <w:szCs w:val="24"/>
          <w:lang w:eastAsia="ru-RU"/>
        </w:rPr>
      </w:pPr>
      <w:r w:rsidRPr="00F067A9">
        <w:rPr>
          <w:sz w:val="24"/>
          <w:szCs w:val="24"/>
          <w:lang w:val="ru-RU" w:eastAsia="ru-RU"/>
        </w:rPr>
        <w:t>По дивному збігу, у цей момент нашої історії похмурий романіст Теодор Драйзер жахливо страждав від поганих рецензій і мізерного продажу своєї першої книги “Сестра Керри”. Він був розбитий, не міг працювати й соромився дивитися людям в очі. Він зняв меблирашку в Бруклине й сидів там на дерев'яному стільці посередині кімнати. Один раз він вирішив, що стілець дивиться в невірному напрямку. Вилучивши своє тіло зі стільця, він взяв останній двома руками й повернув вправо, тобто наблизив його до істини. На мінуту він подумав, що домігся своєї мети, але відразу жорстоко розчарувався. Він ще раз повернув стілець вправо. Посидів на ньому небагато, але знову відчув себе не у своїй тарілці. Ще один поворот. В остаточному підсумку він описав повне коло, але так і не знайшов щирого напрямку. День вгасав за брудним вікном меблирашки. Всю ніч Драйзер повертав свій стілець по колу в пошуках вірної магістралі.</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lastRenderedPageBreak/>
        <w:t>В Америці Теодора Драйзера (</w:t>
      </w:r>
      <w:r w:rsidRPr="00F067A9">
        <w:rPr>
          <w:sz w:val="24"/>
          <w:szCs w:val="24"/>
          <w:lang w:eastAsia="ru-RU"/>
        </w:rPr>
        <w:t>Theodore</w:t>
      </w:r>
      <w:r w:rsidRPr="00F067A9">
        <w:rPr>
          <w:sz w:val="24"/>
          <w:szCs w:val="24"/>
          <w:lang w:val="ru-RU" w:eastAsia="ru-RU"/>
        </w:rPr>
        <w:t xml:space="preserve"> </w:t>
      </w:r>
      <w:r w:rsidRPr="00F067A9">
        <w:rPr>
          <w:sz w:val="24"/>
          <w:szCs w:val="24"/>
          <w:lang w:eastAsia="ru-RU"/>
        </w:rPr>
        <w:t>Dreiser</w:t>
      </w:r>
      <w:r w:rsidRPr="00F067A9">
        <w:rPr>
          <w:sz w:val="24"/>
          <w:szCs w:val="24"/>
          <w:lang w:val="ru-RU" w:eastAsia="ru-RU"/>
        </w:rPr>
        <w:t>) уже майже забули. Не тому, що “ці тупі американці нічого не читають”, а тому, що він для них встиг безнадійно застаріти. Його натуралізм завжди здавався в Штатах непристойним, психологізм - плоский і натягнутим, стиль - громіздким, а персонажі - неживими. Втім, зараз, на хвилі загального інтересу до великого класичного роману (що поробити, мир утомився від постмоде</w:t>
      </w:r>
      <w:r w:rsidR="0077244E">
        <w:rPr>
          <w:sz w:val="24"/>
          <w:szCs w:val="24"/>
          <w:lang w:val="ru-RU" w:eastAsia="ru-RU"/>
        </w:rPr>
        <w:t>рністських ізисків), у Драйзера</w:t>
      </w:r>
      <w:r w:rsidRPr="00F067A9">
        <w:rPr>
          <w:sz w:val="24"/>
          <w:szCs w:val="24"/>
          <w:lang w:val="ru-RU" w:eastAsia="ru-RU"/>
        </w:rPr>
        <w:t>, здається, знову є шанс.</w:t>
      </w:r>
    </w:p>
    <w:p w:rsidR="00914C00" w:rsidRPr="00F067A9" w:rsidRDefault="00914C00" w:rsidP="00914C00">
      <w:pPr>
        <w:pStyle w:val="1"/>
        <w:spacing w:line="276" w:lineRule="auto"/>
        <w:ind w:left="0" w:firstLine="567"/>
        <w:jc w:val="both"/>
        <w:rPr>
          <w:b w:val="0"/>
          <w:sz w:val="24"/>
          <w:szCs w:val="24"/>
          <w:shd w:val="clear" w:color="auto" w:fill="FFFFFF"/>
        </w:rPr>
      </w:pPr>
      <w:r w:rsidRPr="00F067A9">
        <w:rPr>
          <w:b w:val="0"/>
          <w:sz w:val="24"/>
          <w:szCs w:val="24"/>
          <w:lang w:val="ru-RU" w:eastAsia="ru-RU"/>
        </w:rPr>
        <w:t>Він просто намагався якось пояснити ту реальність, що відкривалася очам сина бідного німецького емігранта. Пояснював як умів: впливом “середовища” і виховання, природним бажанням кожної нормальної людини жити смачно, тепло й красиво, нарешті, що поламала тисячі доль ідеєю</w:t>
      </w:r>
      <w:r w:rsidR="00807902">
        <w:rPr>
          <w:b w:val="0"/>
          <w:sz w:val="24"/>
          <w:szCs w:val="24"/>
          <w:lang w:val="ru-RU" w:eastAsia="ru-RU"/>
        </w:rPr>
        <w:t xml:space="preserve"> “Великої Американської Мрії”.</w:t>
      </w:r>
    </w:p>
    <w:p w:rsidR="00914C00" w:rsidRPr="00F067A9" w:rsidRDefault="00914C00" w:rsidP="00914C00">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914C00" w:rsidRPr="00F067A9" w:rsidRDefault="00914C00" w:rsidP="00914C00">
      <w:pPr>
        <w:pStyle w:val="a4"/>
        <w:numPr>
          <w:ilvl w:val="0"/>
          <w:numId w:val="14"/>
        </w:numPr>
        <w:tabs>
          <w:tab w:val="left" w:pos="962"/>
        </w:tabs>
        <w:spacing w:line="276" w:lineRule="auto"/>
        <w:ind w:left="0" w:firstLine="567"/>
        <w:jc w:val="both"/>
        <w:rPr>
          <w:sz w:val="24"/>
          <w:szCs w:val="24"/>
        </w:rPr>
      </w:pPr>
      <w:r w:rsidRPr="00F067A9">
        <w:rPr>
          <w:sz w:val="24"/>
          <w:szCs w:val="24"/>
        </w:rPr>
        <w:t>Чому</w:t>
      </w:r>
      <w:r w:rsidRPr="00F067A9">
        <w:rPr>
          <w:spacing w:val="25"/>
          <w:sz w:val="24"/>
          <w:szCs w:val="24"/>
        </w:rPr>
        <w:t xml:space="preserve"> </w:t>
      </w:r>
      <w:r w:rsidRPr="00F067A9">
        <w:rPr>
          <w:sz w:val="24"/>
          <w:szCs w:val="24"/>
        </w:rPr>
        <w:t>тема</w:t>
      </w:r>
      <w:r w:rsidRPr="00F067A9">
        <w:rPr>
          <w:spacing w:val="28"/>
          <w:sz w:val="24"/>
          <w:szCs w:val="24"/>
        </w:rPr>
        <w:t xml:space="preserve"> </w:t>
      </w:r>
      <w:r w:rsidRPr="00F067A9">
        <w:rPr>
          <w:sz w:val="24"/>
          <w:szCs w:val="24"/>
        </w:rPr>
        <w:t>«американської</w:t>
      </w:r>
      <w:r w:rsidRPr="00F067A9">
        <w:rPr>
          <w:spacing w:val="30"/>
          <w:sz w:val="24"/>
          <w:szCs w:val="24"/>
        </w:rPr>
        <w:t xml:space="preserve"> </w:t>
      </w:r>
      <w:r w:rsidRPr="00F067A9">
        <w:rPr>
          <w:sz w:val="24"/>
          <w:szCs w:val="24"/>
        </w:rPr>
        <w:t>трагедії»</w:t>
      </w:r>
      <w:r w:rsidRPr="00F067A9">
        <w:rPr>
          <w:spacing w:val="28"/>
          <w:sz w:val="24"/>
          <w:szCs w:val="24"/>
        </w:rPr>
        <w:t xml:space="preserve"> </w:t>
      </w:r>
      <w:r w:rsidRPr="00F067A9">
        <w:rPr>
          <w:sz w:val="24"/>
          <w:szCs w:val="24"/>
        </w:rPr>
        <w:t>зайняла</w:t>
      </w:r>
      <w:r w:rsidRPr="00F067A9">
        <w:rPr>
          <w:spacing w:val="28"/>
          <w:sz w:val="24"/>
          <w:szCs w:val="24"/>
        </w:rPr>
        <w:t xml:space="preserve"> </w:t>
      </w:r>
      <w:r w:rsidRPr="00F067A9">
        <w:rPr>
          <w:sz w:val="24"/>
          <w:szCs w:val="24"/>
        </w:rPr>
        <w:t>провідне</w:t>
      </w:r>
      <w:r w:rsidRPr="00F067A9">
        <w:rPr>
          <w:spacing w:val="29"/>
          <w:sz w:val="24"/>
          <w:szCs w:val="24"/>
        </w:rPr>
        <w:t xml:space="preserve"> </w:t>
      </w:r>
      <w:r w:rsidRPr="00F067A9">
        <w:rPr>
          <w:sz w:val="24"/>
          <w:szCs w:val="24"/>
        </w:rPr>
        <w:t>місце</w:t>
      </w:r>
      <w:r w:rsidRPr="00F067A9">
        <w:rPr>
          <w:spacing w:val="29"/>
          <w:sz w:val="24"/>
          <w:szCs w:val="24"/>
        </w:rPr>
        <w:t xml:space="preserve"> </w:t>
      </w:r>
      <w:r w:rsidRPr="00F067A9">
        <w:rPr>
          <w:sz w:val="24"/>
          <w:szCs w:val="24"/>
        </w:rPr>
        <w:t>у</w:t>
      </w:r>
      <w:r w:rsidRPr="00F067A9">
        <w:rPr>
          <w:spacing w:val="25"/>
          <w:sz w:val="24"/>
          <w:szCs w:val="24"/>
        </w:rPr>
        <w:t xml:space="preserve"> </w:t>
      </w:r>
      <w:r w:rsidRPr="00F067A9">
        <w:rPr>
          <w:sz w:val="24"/>
          <w:szCs w:val="24"/>
        </w:rPr>
        <w:t>творчій</w:t>
      </w:r>
      <w:r w:rsidRPr="00F067A9">
        <w:rPr>
          <w:spacing w:val="-67"/>
          <w:sz w:val="24"/>
          <w:szCs w:val="24"/>
        </w:rPr>
        <w:t xml:space="preserve"> </w:t>
      </w:r>
      <w:r w:rsidRPr="00F067A9">
        <w:rPr>
          <w:sz w:val="24"/>
          <w:szCs w:val="24"/>
        </w:rPr>
        <w:t>спадщині Т.</w:t>
      </w:r>
      <w:r w:rsidRPr="00F067A9">
        <w:rPr>
          <w:spacing w:val="-1"/>
          <w:sz w:val="24"/>
          <w:szCs w:val="24"/>
        </w:rPr>
        <w:t xml:space="preserve"> </w:t>
      </w:r>
      <w:r w:rsidRPr="00F067A9">
        <w:rPr>
          <w:sz w:val="24"/>
          <w:szCs w:val="24"/>
        </w:rPr>
        <w:t>Драйзера?</w:t>
      </w:r>
    </w:p>
    <w:p w:rsidR="00914C00" w:rsidRPr="00F067A9" w:rsidRDefault="00914C00" w:rsidP="00914C00">
      <w:pPr>
        <w:pStyle w:val="a4"/>
        <w:numPr>
          <w:ilvl w:val="0"/>
          <w:numId w:val="14"/>
        </w:numPr>
        <w:tabs>
          <w:tab w:val="left" w:pos="861"/>
        </w:tabs>
        <w:spacing w:line="276" w:lineRule="auto"/>
        <w:ind w:left="0" w:firstLine="567"/>
        <w:jc w:val="both"/>
        <w:rPr>
          <w:sz w:val="24"/>
          <w:szCs w:val="24"/>
        </w:rPr>
      </w:pPr>
      <w:r w:rsidRPr="00F067A9">
        <w:rPr>
          <w:sz w:val="24"/>
          <w:szCs w:val="24"/>
        </w:rPr>
        <w:t>Як</w:t>
      </w:r>
      <w:r w:rsidRPr="00F067A9">
        <w:rPr>
          <w:spacing w:val="-3"/>
          <w:sz w:val="24"/>
          <w:szCs w:val="24"/>
        </w:rPr>
        <w:t xml:space="preserve"> </w:t>
      </w:r>
      <w:r w:rsidRPr="00F067A9">
        <w:rPr>
          <w:sz w:val="24"/>
          <w:szCs w:val="24"/>
        </w:rPr>
        <w:t>саме</w:t>
      </w:r>
      <w:r w:rsidRPr="00F067A9">
        <w:rPr>
          <w:spacing w:val="-5"/>
          <w:sz w:val="24"/>
          <w:szCs w:val="24"/>
        </w:rPr>
        <w:t xml:space="preserve"> </w:t>
      </w:r>
      <w:r w:rsidRPr="00F067A9">
        <w:rPr>
          <w:sz w:val="24"/>
          <w:szCs w:val="24"/>
        </w:rPr>
        <w:t>біографія</w:t>
      </w:r>
      <w:r w:rsidRPr="00F067A9">
        <w:rPr>
          <w:spacing w:val="-5"/>
          <w:sz w:val="24"/>
          <w:szCs w:val="24"/>
        </w:rPr>
        <w:t xml:space="preserve"> </w:t>
      </w:r>
      <w:r w:rsidRPr="00F067A9">
        <w:rPr>
          <w:sz w:val="24"/>
          <w:szCs w:val="24"/>
        </w:rPr>
        <w:t>письменника</w:t>
      </w:r>
      <w:r w:rsidRPr="00F067A9">
        <w:rPr>
          <w:spacing w:val="-3"/>
          <w:sz w:val="24"/>
          <w:szCs w:val="24"/>
        </w:rPr>
        <w:t xml:space="preserve"> </w:t>
      </w:r>
      <w:r w:rsidRPr="00F067A9">
        <w:rPr>
          <w:sz w:val="24"/>
          <w:szCs w:val="24"/>
        </w:rPr>
        <w:t>була</w:t>
      </w:r>
      <w:r w:rsidRPr="00F067A9">
        <w:rPr>
          <w:spacing w:val="-2"/>
          <w:sz w:val="24"/>
          <w:szCs w:val="24"/>
        </w:rPr>
        <w:t xml:space="preserve"> </w:t>
      </w:r>
      <w:r w:rsidRPr="00F067A9">
        <w:rPr>
          <w:sz w:val="24"/>
          <w:szCs w:val="24"/>
        </w:rPr>
        <w:t>відображена</w:t>
      </w:r>
      <w:r w:rsidRPr="00F067A9">
        <w:rPr>
          <w:spacing w:val="-2"/>
          <w:sz w:val="24"/>
          <w:szCs w:val="24"/>
        </w:rPr>
        <w:t xml:space="preserve"> </w:t>
      </w:r>
      <w:r w:rsidRPr="00F067A9">
        <w:rPr>
          <w:sz w:val="24"/>
          <w:szCs w:val="24"/>
        </w:rPr>
        <w:t>у</w:t>
      </w:r>
      <w:r w:rsidRPr="00F067A9">
        <w:rPr>
          <w:spacing w:val="-7"/>
          <w:sz w:val="24"/>
          <w:szCs w:val="24"/>
        </w:rPr>
        <w:t xml:space="preserve"> </w:t>
      </w:r>
      <w:r w:rsidRPr="00F067A9">
        <w:rPr>
          <w:sz w:val="24"/>
          <w:szCs w:val="24"/>
        </w:rPr>
        <w:t>його</w:t>
      </w:r>
      <w:r w:rsidRPr="00F067A9">
        <w:rPr>
          <w:spacing w:val="-2"/>
          <w:sz w:val="24"/>
          <w:szCs w:val="24"/>
        </w:rPr>
        <w:t xml:space="preserve"> </w:t>
      </w:r>
      <w:r w:rsidRPr="00F067A9">
        <w:rPr>
          <w:sz w:val="24"/>
          <w:szCs w:val="24"/>
        </w:rPr>
        <w:t>творчості?</w:t>
      </w:r>
    </w:p>
    <w:p w:rsidR="008508D1" w:rsidRPr="00F067A9" w:rsidRDefault="008508D1" w:rsidP="008508D1">
      <w:pPr>
        <w:spacing w:line="276" w:lineRule="auto"/>
        <w:ind w:firstLine="567"/>
        <w:jc w:val="center"/>
        <w:rPr>
          <w:b/>
          <w:bCs/>
          <w:sz w:val="24"/>
          <w:szCs w:val="24"/>
        </w:rPr>
      </w:pPr>
      <w:r w:rsidRPr="00F067A9">
        <w:rPr>
          <w:b/>
          <w:bCs/>
          <w:sz w:val="24"/>
          <w:szCs w:val="24"/>
        </w:rPr>
        <w:t xml:space="preserve">Семінарське заняття № </w:t>
      </w:r>
      <w:r w:rsidR="00096F5C">
        <w:rPr>
          <w:b/>
          <w:bCs/>
          <w:sz w:val="24"/>
          <w:szCs w:val="24"/>
        </w:rPr>
        <w:t>24</w:t>
      </w:r>
    </w:p>
    <w:p w:rsidR="008508D1" w:rsidRPr="005479A0" w:rsidRDefault="008508D1" w:rsidP="005479A0">
      <w:pPr>
        <w:spacing w:line="276" w:lineRule="auto"/>
        <w:ind w:firstLine="567"/>
        <w:jc w:val="center"/>
        <w:rPr>
          <w:sz w:val="24"/>
          <w:szCs w:val="24"/>
        </w:rPr>
      </w:pPr>
      <w:r w:rsidRPr="0077244E">
        <w:rPr>
          <w:sz w:val="24"/>
          <w:szCs w:val="24"/>
        </w:rPr>
        <w:t>Література «втраченого покоління» в американській та німецькій літературах. Творчість Е. Хемінгуея</w:t>
      </w:r>
      <w:r w:rsidR="0077244E" w:rsidRPr="0077244E">
        <w:rPr>
          <w:sz w:val="24"/>
          <w:szCs w:val="24"/>
        </w:rPr>
        <w:t>.</w:t>
      </w:r>
    </w:p>
    <w:p w:rsidR="008508D1" w:rsidRPr="00F067A9" w:rsidRDefault="008508D1" w:rsidP="008508D1">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8508D1" w:rsidRDefault="008508D1" w:rsidP="003E3BB4">
      <w:pPr>
        <w:pStyle w:val="a4"/>
        <w:numPr>
          <w:ilvl w:val="1"/>
          <w:numId w:val="41"/>
        </w:numPr>
        <w:spacing w:line="276" w:lineRule="auto"/>
        <w:ind w:left="0" w:firstLine="426"/>
        <w:jc w:val="both"/>
        <w:rPr>
          <w:iCs/>
          <w:sz w:val="24"/>
          <w:szCs w:val="24"/>
        </w:rPr>
      </w:pPr>
      <w:r w:rsidRPr="008508D1">
        <w:rPr>
          <w:iCs/>
          <w:sz w:val="24"/>
          <w:szCs w:val="24"/>
        </w:rPr>
        <w:t>Життєвий шлях Ернеста Хемінгуея.</w:t>
      </w:r>
    </w:p>
    <w:p w:rsidR="008508D1" w:rsidRDefault="008508D1" w:rsidP="003E3BB4">
      <w:pPr>
        <w:pStyle w:val="a4"/>
        <w:numPr>
          <w:ilvl w:val="1"/>
          <w:numId w:val="41"/>
        </w:numPr>
        <w:spacing w:line="276" w:lineRule="auto"/>
        <w:ind w:left="0" w:firstLine="426"/>
        <w:jc w:val="both"/>
        <w:rPr>
          <w:iCs/>
          <w:sz w:val="24"/>
          <w:szCs w:val="24"/>
        </w:rPr>
      </w:pPr>
      <w:r w:rsidRPr="008508D1">
        <w:rPr>
          <w:iCs/>
          <w:sz w:val="24"/>
          <w:szCs w:val="24"/>
        </w:rPr>
        <w:t>Характеристика творчості Ернеста Хемінгуея</w:t>
      </w:r>
      <w:r>
        <w:rPr>
          <w:iCs/>
          <w:sz w:val="24"/>
          <w:szCs w:val="24"/>
        </w:rPr>
        <w:t>.</w:t>
      </w:r>
    </w:p>
    <w:p w:rsidR="008508D1" w:rsidRDefault="008508D1" w:rsidP="003E3BB4">
      <w:pPr>
        <w:pStyle w:val="a4"/>
        <w:numPr>
          <w:ilvl w:val="1"/>
          <w:numId w:val="41"/>
        </w:numPr>
        <w:spacing w:line="276" w:lineRule="auto"/>
        <w:ind w:left="0" w:firstLine="426"/>
        <w:jc w:val="both"/>
        <w:rPr>
          <w:iCs/>
          <w:sz w:val="24"/>
          <w:szCs w:val="24"/>
        </w:rPr>
      </w:pPr>
      <w:r w:rsidRPr="008508D1">
        <w:rPr>
          <w:iCs/>
          <w:sz w:val="24"/>
          <w:szCs w:val="24"/>
        </w:rPr>
        <w:t>Новаторство прози Е. Хемінгуея</w:t>
      </w:r>
      <w:r>
        <w:rPr>
          <w:iCs/>
          <w:sz w:val="24"/>
          <w:szCs w:val="24"/>
        </w:rPr>
        <w:t>.</w:t>
      </w:r>
    </w:p>
    <w:p w:rsidR="008508D1" w:rsidRPr="008508D1" w:rsidRDefault="008508D1" w:rsidP="003E3BB4">
      <w:pPr>
        <w:pStyle w:val="a4"/>
        <w:numPr>
          <w:ilvl w:val="1"/>
          <w:numId w:val="41"/>
        </w:numPr>
        <w:spacing w:line="276" w:lineRule="auto"/>
        <w:ind w:left="0" w:firstLine="426"/>
        <w:jc w:val="both"/>
        <w:rPr>
          <w:iCs/>
          <w:sz w:val="24"/>
          <w:szCs w:val="24"/>
        </w:rPr>
      </w:pPr>
      <w:r w:rsidRPr="008508D1">
        <w:rPr>
          <w:iCs/>
          <w:sz w:val="24"/>
          <w:szCs w:val="24"/>
        </w:rPr>
        <w:t xml:space="preserve">Відображення Хемінгуея в його героях </w:t>
      </w:r>
    </w:p>
    <w:p w:rsidR="008508D1" w:rsidRPr="00F067A9" w:rsidRDefault="008508D1" w:rsidP="008508D1">
      <w:pPr>
        <w:spacing w:line="276" w:lineRule="auto"/>
        <w:ind w:firstLine="567"/>
        <w:jc w:val="center"/>
        <w:rPr>
          <w:b/>
          <w:iCs/>
          <w:sz w:val="24"/>
          <w:szCs w:val="24"/>
        </w:rPr>
      </w:pPr>
      <w:r w:rsidRPr="00F067A9">
        <w:rPr>
          <w:b/>
          <w:iCs/>
          <w:sz w:val="24"/>
          <w:szCs w:val="24"/>
        </w:rPr>
        <w:t>Практична складова</w:t>
      </w:r>
    </w:p>
    <w:p w:rsidR="008508D1" w:rsidRPr="00F067A9" w:rsidRDefault="008508D1" w:rsidP="008508D1">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8508D1" w:rsidRPr="0077244E" w:rsidRDefault="008508D1" w:rsidP="008508D1">
      <w:pPr>
        <w:spacing w:line="276" w:lineRule="auto"/>
        <w:ind w:firstLine="567"/>
        <w:jc w:val="center"/>
        <w:rPr>
          <w:b/>
          <w:sz w:val="24"/>
          <w:szCs w:val="24"/>
        </w:rPr>
      </w:pPr>
      <w:r w:rsidRPr="0077244E">
        <w:rPr>
          <w:b/>
          <w:sz w:val="24"/>
          <w:szCs w:val="24"/>
        </w:rPr>
        <w:t>Методичні вказівки</w:t>
      </w:r>
    </w:p>
    <w:p w:rsidR="008508D1" w:rsidRPr="00F067A9" w:rsidRDefault="008508D1" w:rsidP="008508D1">
      <w:pPr>
        <w:spacing w:line="276" w:lineRule="auto"/>
        <w:ind w:firstLine="567"/>
        <w:jc w:val="both"/>
        <w:rPr>
          <w:sz w:val="24"/>
          <w:szCs w:val="24"/>
        </w:rPr>
      </w:pPr>
      <w:r w:rsidRPr="00F067A9">
        <w:rPr>
          <w:b/>
          <w:bCs/>
          <w:i/>
          <w:iCs/>
          <w:sz w:val="24"/>
          <w:szCs w:val="24"/>
        </w:rPr>
        <w:t>Ключовими термінами, на розумінні яких базується засвоєння навчального матеріалу теми, є:</w:t>
      </w:r>
      <w:r w:rsidRPr="00F067A9">
        <w:rPr>
          <w:spacing w:val="-2"/>
          <w:sz w:val="24"/>
          <w:szCs w:val="24"/>
        </w:rPr>
        <w:t xml:space="preserve"> </w:t>
      </w:r>
      <w:r w:rsidR="00B403B8" w:rsidRPr="00B403B8">
        <w:rPr>
          <w:sz w:val="24"/>
          <w:szCs w:val="24"/>
        </w:rPr>
        <w:t>основні віхи життєвого та творчого шляху Е.Хемінгуея, особливості та новаторст</w:t>
      </w:r>
      <w:r w:rsidR="00B403B8">
        <w:rPr>
          <w:sz w:val="24"/>
          <w:szCs w:val="24"/>
        </w:rPr>
        <w:t>во творчої манери письменника; повість</w:t>
      </w:r>
      <w:r w:rsidR="00B403B8" w:rsidRPr="00B403B8">
        <w:rPr>
          <w:sz w:val="24"/>
          <w:szCs w:val="24"/>
        </w:rPr>
        <w:t xml:space="preserve"> «Старий і море», образ Сантьяго</w:t>
      </w:r>
      <w:r w:rsidR="00B403B8">
        <w:rPr>
          <w:sz w:val="24"/>
          <w:szCs w:val="24"/>
        </w:rPr>
        <w:t>.</w:t>
      </w:r>
    </w:p>
    <w:p w:rsidR="008508D1" w:rsidRPr="0077244E" w:rsidRDefault="008508D1" w:rsidP="000310D9">
      <w:pPr>
        <w:spacing w:line="276" w:lineRule="auto"/>
        <w:ind w:firstLine="567"/>
        <w:jc w:val="both"/>
        <w:rPr>
          <w:b/>
          <w:bCs/>
          <w:i/>
          <w:iCs/>
          <w:sz w:val="24"/>
          <w:szCs w:val="24"/>
        </w:rPr>
      </w:pPr>
      <w:r w:rsidRPr="00F067A9">
        <w:rPr>
          <w:b/>
          <w:bCs/>
          <w:i/>
          <w:iCs/>
          <w:sz w:val="24"/>
          <w:szCs w:val="24"/>
        </w:rPr>
        <w:t xml:space="preserve">З </w:t>
      </w:r>
      <w:r w:rsidRPr="0077244E">
        <w:rPr>
          <w:b/>
          <w:bCs/>
          <w:i/>
          <w:iCs/>
          <w:sz w:val="24"/>
          <w:szCs w:val="24"/>
        </w:rPr>
        <w:t>метою глибокого засвоєння навчального матеріалу при вивченні теми студенту варто особливу увагу зосередити на таких аспектах.</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77244E">
        <w:rPr>
          <w:color w:val="000000"/>
          <w:lang w:val="ru-RU"/>
        </w:rPr>
        <w:t>Видатний американський письменник Ернест Хемінгуей народився 21 липня 1899 року в родині лікаря в Оук-Парку - передмісті Чикаго. В дитинстві йому доводилося разом з батьком, який практикував</w:t>
      </w:r>
      <w:r w:rsidRPr="00B403B8">
        <w:rPr>
          <w:color w:val="000000"/>
          <w:lang w:val="ru-RU"/>
        </w:rPr>
        <w:t xml:space="preserve"> у індіанській резервації, бувати у кварталах злиднів, убозтва, страждань. Дитяча пам'ять зберегла на майбутнє і зморені обличчя мешканців резервації, і побачені трагедії, і почуті сумні історії. Згодом ці враження стали основою для низки оповідань Хемінгуея -- «Індіанське стійбище», «Доктор і докторова дружина», «Десятеро індіанців».</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У вісімнадцять років Хемінгуей став журналістом і до кінця свого життя не переставав вважати себе саме журналістом. Журналістська праця розвинула в ньому гостру спостережливість, уміння писати лаконічно і змістовно. Саме ця робота допомогла йому виробити надзвичайно важливий художній принцип: писати лише про те, що знаєш сам. «Я знаю лише те, що бачив»,</w:t>
      </w:r>
      <w:r w:rsidR="0077244E">
        <w:rPr>
          <w:color w:val="000000"/>
          <w:lang w:val="ru-RU"/>
        </w:rPr>
        <w:t xml:space="preserve"> -</w:t>
      </w:r>
      <w:r w:rsidRPr="00B403B8">
        <w:rPr>
          <w:color w:val="000000"/>
          <w:lang w:val="ru-RU"/>
        </w:rPr>
        <w:t xml:space="preserve"> заявляв Хемінгуей і писав про відоме, бачен</w:t>
      </w:r>
      <w:r w:rsidR="000310D9">
        <w:rPr>
          <w:color w:val="000000"/>
          <w:lang w:val="ru-RU"/>
        </w:rPr>
        <w:t xml:space="preserve">е, звідане, пережите. У цьому </w:t>
      </w:r>
      <w:r w:rsidRPr="00B403B8">
        <w:rPr>
          <w:color w:val="000000"/>
          <w:lang w:val="ru-RU"/>
        </w:rPr>
        <w:t>чи не основний секрет надзвичайної популярності його творів.</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 xml:space="preserve">У 1917 році Хемінгуей добровільно пішов на фронт (до Європи він потрапив разом із санітарним поїздом). Був тяжко поранений: під час операції лікарі вилучили з його тіла більше двохсот осколків. Війна залишила по собі і рани душевні. Подібно до багатьох своїх </w:t>
      </w:r>
      <w:r w:rsidRPr="00B403B8">
        <w:rPr>
          <w:color w:val="000000"/>
          <w:lang w:val="ru-RU"/>
        </w:rPr>
        <w:lastRenderedPageBreak/>
        <w:t>ровесників, Хемінгуей вийшов із пекла першої світової війни внутрішньо спустошеним. Людей, які ще зовсім юними потрапили на фронт і там втратили і друзів, і віру в добро, і себе,- цих людей назвали «втраченим поколінням». Хемінгуей прийшов у літературу як представник цього покоління.</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Епіграфом до свого роману «І сходить сонце» (1926) Хемінгуей взяв слова американської письменниці Гертруди Стайн: «Усі ви - втрачене покоління». Герою цього роману Джейкові Барнсу війна скалічила не лише тіло, а й душу. Він так і не знайшов тих справжніх цінностей, задля яких варто було жити.</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Слід зауважити, що не лише війна підірвала ідеали героїв Хемінгуея. Вже на самому початку свого творчого шляху письменник створює образи людей, які втратили віру в суспільство, що їх породило. Таким є Нік Адамс -- герой багатьох оповідань Хемінгуея.</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До теми «втраченого покоління», викинутого війною у життя без ідеалів і надії, Хемінгуей звертається в романі «Прощавай, зброє!» (1929). Твір гнівно засуджує війну як явище антилюдяне у своїй основі, спрямоване проти всього сущого на землі, як кривавий спосіб розв'язання проблем, жодна з яких не варта нічого порівняно із життям людини. І найстрашніший наслідок війни: ті, хто лишився жити, кого війна «помилува</w:t>
      </w:r>
      <w:r w:rsidR="0077244E">
        <w:rPr>
          <w:color w:val="000000"/>
          <w:lang w:val="ru-RU"/>
        </w:rPr>
        <w:t>ла», втратили все, насамперед -</w:t>
      </w:r>
      <w:r w:rsidRPr="00B403B8">
        <w:rPr>
          <w:color w:val="000000"/>
          <w:lang w:val="ru-RU"/>
        </w:rPr>
        <w:t xml:space="preserve"> самих себе.</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Герой роману лейтенант Генрі стільки на війні пережив, побачив, утратив, що вирішив «забути про війну» й укласти «сепаратний мир»: він дезертирував з армії (причому з армії діючої). Генрі намагається знайти вихід з безвиході в особистому щасті з Кетрін, яку кохає щиро і віддано. Але смерть Кетрін позбавляє Генрі всього. Йому лишається тільки пам'ять про війну.</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Сам же Хемінгуей шукав вихід. І те, що він продовжував писати про трагедію «втраченого покоління», було пересторогою людям, які намагалися втратити пам'ять, щоб не ускладнювати свого життя.</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У 1936 році в одному з кращих своїх оповідань «Сніги Кіліманджаро» письменник знову звертається до проблем, що хвилювали його в період створення роману «Прощавай, зброє!». Герой оповідання -- письменник Гаррі, помираючи, перебирає у пам'яті все, що було ним пережито і написано, й доходить сумного висновку про те, що «занапастив свій талант, бо прирік його на бездіяльність, бо зрадив себе самого і все, у що вірив, занапастив пияцтвом... лінощами, неробством, снобізмом, пихою, марнолюбством - - і сим, і тим, і ще хтозна-чим».</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Творчість Хемінгуея кінця тридцятих років тісно пов'язана з його участю в антифашистській боротьбі іспанського народу. Саме у цей період від описів бою биків і полювання на левів Хемінгуей перейшов до висвітлення проблем соціальних. Він оповідає про життя іспанського народу і зображує його вищим та моральнішим за правителів. У нарисі «Мадридські шофери» (1938) автор заявляє: «Нехай, хто хоче, ставить на Франко, чи Муссоліні, чи на Гітлера. Я роблю ставку на Іполіто» (Іполіто -- простий іспанець, мужній шофер). Хемінгуей зробив ставку на іспанський народ, бо народ безсмертний, він долає перепони і йде у майбутнє. Іспанії, її народу, її історії присвячені п'єса «П'ята колона» (1938), сценарій «Іспанська земля» (1938), роман «По кому подзвін» (1940).</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У «П'ятій колоні» йдеться про боротьбу проти агентів-франкістів у Мадриді. Хемінгуей писав її під артобстрілами, що надало їй життєвої переконливості. Письменник говорив про свою п'єсу: «Недоліки її пояснюються тим, що вона була написана під час війни, а якщо в ній є мораль, то вона полягає в тому, що у людей, які працюють у певних організаціях, лишається надто мало часу для особистого життя». Так, у п'єсі герої (контррозвідники) своє особисте життя приносять у жертву справі, якій служать.</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lastRenderedPageBreak/>
        <w:t>Ернест Хемінгуей -- учасник відомих іспанських подій: був військовим кореспондентом в Іспанії у 1937-- 1939 роках і бачив справжній героїзм народу, який бореться за свої права, за свою свободу. Ці враження багато в чому визначили авторські підходи до художнього відображення дійсності в романі «По кому подзвін». У творчому доробку письменника цей твір став помітною віхою, оскільки в ньому з'являється герой, здатний боротися за свої ідеали.</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Герой роману -- американець Роберт Джордан хоч і є традиційним хемінгуеївським героєм, інтелігентом з глибокою душевною травмою, проте поводиться інакше: не обороняється, а наступає; взявши в руки зброю, захищає свободу іспанського народу. Це ставить Джордана в нові стосунки з дійсністю, сповнює його життя новим змістом. Залишившись прикривати відхід товаришів і, поранений, готуючись не так умерти, як дорого віддати своє життя, він думає: «Дуже не хочеться покидати життя і хочеться думати, що якусь користь я тут усе-таки дав. Намагався, у всякому разі, в міру тих здібностей, що мав... Майже цілий рік я бився за те, у що вірив. Якщо ми переможемо тут, ми переможемо скрізь. Світ -- гарне місце, і за нього варто боротися...»</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 xml:space="preserve">Роберт Джордан переконаний у тому, що обрав правильний шлях. «І тобі </w:t>
      </w:r>
      <w:r w:rsidR="000310D9">
        <w:rPr>
          <w:color w:val="000000"/>
          <w:lang w:val="ru-RU"/>
        </w:rPr>
        <w:t xml:space="preserve">пощастило, --сказав він собі, </w:t>
      </w:r>
      <w:r w:rsidRPr="00B403B8">
        <w:rPr>
          <w:color w:val="000000"/>
          <w:lang w:val="ru-RU"/>
        </w:rPr>
        <w:t>в тебе було дуже гарне життя».</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У роки другої світової війни Ернест Хемінгуей, подібно до багатьох чесних митців, виступає проти фашизму. У 1942 році він видає антологію «Люди на війні» й у передмові до неї розкриває зрадницьку суть Мюнхенської угоди 1938 року, учасники якої зайняли позицію потурання Гітлеру. Хемінгуей живе у цей час на Кубі, але бере участь у воєнних діях: він часто виходить у море із кораблями американського військово-морського флоту перехоплювати фашистські підводні човни. Коли ж американські війська висаджуються у Нормандії, разом з ними на землю Франції сходить військовий кореспондент Хемінгуей. Із зброєю в руках він воював за визволення Парижа і разом із французькими партизанами увійшов у місто, яке так любив.</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Після закінчення другої світової війни Ернест Хемінгуей жив на Кубі. Змістом його життя лишалася літературна творчість. У 1950 році він публікує книгу «За річкою, в затінку дерев». Американський полковник Річард Кантвелл пройшов дві світові війни і, помираючи, не може собі відповісти, за що саме він воював у своєму житті.</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У 1952 році вийшла повість Хемінгуея «Старий і море» -- філософська притча про людину і світ. У характерній для Хемінгуея лаконічній, стриманій манері він створює книгу, що вражає, хвилює, змушує замислитися над сенсом буття. У 1954 році за високий гуманістичний пафос цього твору Хемінгуея нагороджено Нобелівською премією.</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Останні роки Хемінгуей багато хворів, дуже страждав -- фізично і морально... 2 липня 1961 року Ернест Хемінгуей покінчив життя самогубством.</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На перший погляд, сюжет повісті-притчі Ернеста Хемінгуея «Старий і море» не складний. Старий рибалка Сантьяго вирушає далеко у відкрите море. Йому поталанило: він упіймав рибу, але вона настільки велика і дужа, що старому доводиться довго і тяжко змагатися, щоб перемогти ЇЇ. А на зворотному шляху акули обгризли рибу, і старий приплив до берега лише з її скелетом. Поєдинок завершено. Але чи є в ньому переможець? І якщо є, то хто саме? І взагалі, про що ця повість? Про двобій людини і риби? Чи про гармонію людини і природи? Про силу чи безсилля людини? Про людську мудрість чи про людське безумство? А можливо, про трагедію самотності у світі, в якому роз'єднаність людей, відчуженість людини від суспільства і навколишньої природи сприймається як норма? І в чому, врешті, пафос повісті? В утвердженні сили людини чи, навпаки, її безсилля? У палкому письменницькому заклику до єднання людей чи у констатації їхньої роз'єднаності?</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lastRenderedPageBreak/>
        <w:t>Ще багато інших питань викликає твір Хемінгуея, який за глибиною поставлених проблем і пристрасністю їх висвітлення, за універсальністю висновків і вселюдськістю їх звучання нагадує притчу, щоправда, дещо незвичну, хоч певною мірою і традиційну за формою подачі художнього матеріалу. Адже притча ґрунтується на побутовому сюжеті, який набув символічного, узагальнюючого значення, що надає їй дидактичного характеру. Притча завжди повчає. І це повчання, як і сюжет, має позачасовий, наднаціональний, вселюдський, всеохоплюючий сенс. Можна згадати біблійні притчі, наприклад притчу про сіяча (Євангеліє від Матвія: 13, 4--23). Алегоричний зміст притчі, як правило, дістає однозначне і канонічне тлумачення безпосередньо в Біблії.</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Хемінгуей бере від біблійної притчі і повільний розвиток сюжету, і побутову основу оповіді, і її узагальнюючий смисл, і алегоричність, і конкретність, і поєднання сьогоденного та вічного, особистого та всесвітнього. Однак письменник не тлумачить змісту притчі. У нього багато залишається у підтексті (потаємний смисл твору). Хемінгуей не про все, що знає, говорить читачеві, щось він воліє не сказати, щось утаємничити, а читач завдяки асоціативності мислення немовби відновлює те, чого автор не висловив уголос. Такий художній прийом називається «ефектом айсберга». Як відомо, одна третина айсберга знаходиться над водою, а дві його третини -- під водою. Саме ці дві третини і має домислити читач. Розкриття цього підтексту означає наближення до розуміння повісті. Відсутність прямого авторського тлумачення подій позбавляє повість дидактизму. Читач сам усвідомлює суть авторської позиції, тому повчання має опосередкований характер, не такий відвертий, як у біблійних притчах. І то не дивно: «Старий і море» -- твір художньої літератури, яка відкриває можливості для суб'єктивного й неоднозначного трактування смислу зображуваного.</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Хемінгуей побудував свою повість на системі мотивів, які постійно повторюються в оповіді, переплітаються, взаємодіють.</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Чи не свідчить такий розвиток лейтмотиву про цілковиту поразку Сантьяго: адже старий виходив у море в пошуках незвичайної риби багато днів, і ось він впіймав велику рибу, а повернувся з голим риб'ячим скелетом. Автор говорить: «Старий знав, що тепер він переможений остаточно і безнадійно». Сантьяго запитує себе: «А хто ж тебе переміг, старий?»</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Поєдинок між старим та акулами -- то лише видима ча</w:t>
      </w:r>
      <w:r w:rsidR="000310D9">
        <w:rPr>
          <w:color w:val="000000"/>
          <w:lang w:val="ru-RU"/>
        </w:rPr>
        <w:t xml:space="preserve">стина «айсберга». У підтексті </w:t>
      </w:r>
      <w:r w:rsidRPr="00B403B8">
        <w:rPr>
          <w:color w:val="000000"/>
          <w:lang w:val="ru-RU"/>
        </w:rPr>
        <w:t xml:space="preserve"> роздуми про найважливіші проблеми: людина і суспільство, людина і природа, людина і Всесвіт. Письменник прагне гармонії, але досягти її у звичайному житті майже неможливо. А може, і взагалі неможливо?</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Адже Сантьяго не лише милується гармонійно прекрасною рибою, а й дивиться на неї як на товар для продажу. І не задля споглядання чудової риби вийшов Сантьяго в море, а задля того, щоб зловити і продати її. Сантьяго б'ється з акулами насамперед тому, що ці хижаки забирають в нього здобич, а отже, і можливості для існування. Старий Сантьяго «уже знов відбивався і цього разу знав, що боротьба марна. Акули наскочили цілою зграєю, і старий бачив лише стрімкі лінії на воді, прокреслені їхніми плавцями, та фосфоричне світіння їхніх тіл, коли вони накинулись на рибину. Він молотив кийком по акулячих головах і чув, як клацають їхні щелепи і як струшується човен від шарпанини під дном. Молотив одчайдушно...»</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Поведінка старого цілком психологічно й соціально вмотивована. Риба -- його. Він зловив її. Він віддав боротьбі з нею мало не всі свої сили. Вона стала його власністю. Він любить цю свою рибу, співчуває їй, навіть благає її допомогти йому. Відчувши, що сили залишають його, він звертається до неї: «Рибино, тобі ж однаково помирати. То невже ти хочеш убити й мене?»</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lastRenderedPageBreak/>
        <w:t>Для Сантьяго битися за рибу -- це значить битися за життя, причому не просто за їжу, а за своє місце в жорстокому світі, який не визнає невдах.</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Ось уже вісімдесят чотири дні він виходив у море й не піймав жодної рибини. Перші сорок днів з ним був хлопець. Та по тих сорока нещасливих днях хлопцеві батьки сказали, що старий тепер справжній невдаха, цебто геть безталанний, І звеліли синові перейти до іншого рибалки, з яким той першого ж тижня піймав три добренні рибини.</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 xml:space="preserve">Старий стає самотнім серед людей, він самотній у своєму тяжкому </w:t>
      </w:r>
      <w:r w:rsidR="000310D9">
        <w:rPr>
          <w:color w:val="000000"/>
          <w:lang w:val="ru-RU"/>
        </w:rPr>
        <w:t xml:space="preserve">двобої з морем, рибою, акулами </w:t>
      </w:r>
      <w:r w:rsidRPr="00B403B8">
        <w:rPr>
          <w:color w:val="000000"/>
          <w:lang w:val="ru-RU"/>
        </w:rPr>
        <w:t>- з долею. Мотив риби переплітається з мотивом бейсболу: «Ба</w:t>
      </w:r>
      <w:r w:rsidR="000310D9">
        <w:rPr>
          <w:color w:val="000000"/>
          <w:lang w:val="ru-RU"/>
        </w:rPr>
        <w:t xml:space="preserve">гатії, ті мають у човнах радіо </w:t>
      </w:r>
      <w:r w:rsidRPr="00B403B8">
        <w:rPr>
          <w:color w:val="000000"/>
          <w:lang w:val="ru-RU"/>
        </w:rPr>
        <w:t>- воно говорить до них, розповідає про бейсбол...» гірко думає старий у відкритому морі, мріючи про будь-яке, навіть ілюзорне спілкування. Нехай це буде транзистор чи безсловесний птах -- аби не самотність: «Він пошукав очима пташину, бо радий був хоч її товариству. Одначе пташина зникла».</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Розмірковуючи про щастя, старий постійно пов'язує його з поняттям «купити». Це соціальний, напрацьований упродовж десятиріч (а то й сторіч) стереотип мислення, це усвідомлення того, що за все треба платити: «Я б охоче купив собі хоч трохи талану</w:t>
      </w:r>
      <w:r w:rsidR="000310D9">
        <w:rPr>
          <w:color w:val="000000"/>
          <w:lang w:val="ru-RU"/>
        </w:rPr>
        <w:t>, якби знав, де його продають»,</w:t>
      </w:r>
      <w:r w:rsidRPr="00B403B8">
        <w:rPr>
          <w:color w:val="000000"/>
          <w:lang w:val="ru-RU"/>
        </w:rPr>
        <w:t>- сказав стари</w:t>
      </w:r>
      <w:r w:rsidR="000310D9">
        <w:rPr>
          <w:color w:val="000000"/>
          <w:lang w:val="ru-RU"/>
        </w:rPr>
        <w:t>й. «А за що ж би я його купив? - тут-таки спитав він себе.</w:t>
      </w:r>
      <w:r w:rsidRPr="00B403B8">
        <w:rPr>
          <w:color w:val="000000"/>
          <w:lang w:val="ru-RU"/>
        </w:rPr>
        <w:t>- Може, за загублений гарпун, чи за зламаний ніж, чи за дві негодящі руки?»</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Історія рибалки переростає в історію трагічної долі старого, приреченого життям і суспільством на самотність і жорстоку боротьбу за виживання.</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Проте в мотив самотності Хемінгуей не вкладає песимістичного звучання, яким би це парадоксальним не здавалося. Письменник показує, що самотність, від сутність допомоги, необхідність розраховувати лише на себе -- саме це змушує старого бути мужнім і терпеливим, знаходити в собі резерви сил, які дають йому змогу вийти переможцем: «Ти, старий, краще сам будь безстрашний і впевнений», -- мовив він.</w:t>
      </w:r>
    </w:p>
    <w:p w:rsidR="00B403B8" w:rsidRPr="00B403B8" w:rsidRDefault="000310D9" w:rsidP="000310D9">
      <w:pPr>
        <w:pStyle w:val="ab"/>
        <w:shd w:val="clear" w:color="auto" w:fill="FFFFFF"/>
        <w:spacing w:before="0" w:beforeAutospacing="0" w:after="0" w:afterAutospacing="0" w:line="276" w:lineRule="auto"/>
        <w:ind w:firstLine="567"/>
        <w:jc w:val="both"/>
        <w:rPr>
          <w:color w:val="000000"/>
          <w:lang w:val="ru-RU"/>
        </w:rPr>
      </w:pPr>
      <w:r>
        <w:rPr>
          <w:color w:val="000000"/>
          <w:lang w:val="ru-RU"/>
        </w:rPr>
        <w:t xml:space="preserve">Хемінгуей </w:t>
      </w:r>
      <w:r w:rsidR="00B403B8" w:rsidRPr="00B403B8">
        <w:rPr>
          <w:color w:val="000000"/>
          <w:lang w:val="ru-RU"/>
        </w:rPr>
        <w:t>- прихильник активної позиції людини, позиції дії: людина має вірити у власні сили і спиратися у скрутну годину на них. Таке розв'язання мотиву самотності позбавляє повість похмурості, надає їй життєствердного звучання. «А нагорі, в своїй хатині при дорозі, старий знову спав. Він спав так само долілиць, і біля нього, пильнуючи його сон, сидів хлопець. Старому снилися леви». Так у фіналі повісті перепліта</w:t>
      </w:r>
      <w:r>
        <w:rPr>
          <w:color w:val="000000"/>
          <w:lang w:val="ru-RU"/>
        </w:rPr>
        <w:t xml:space="preserve">ються і взаємодіють два мотиви </w:t>
      </w:r>
      <w:r w:rsidR="00B403B8" w:rsidRPr="00B403B8">
        <w:rPr>
          <w:color w:val="000000"/>
          <w:lang w:val="ru-RU"/>
        </w:rPr>
        <w:t>- хлопчика і левів.</w:t>
      </w:r>
    </w:p>
    <w:p w:rsidR="00B403B8" w:rsidRPr="00B403B8" w:rsidRDefault="000310D9" w:rsidP="000310D9">
      <w:pPr>
        <w:pStyle w:val="ab"/>
        <w:shd w:val="clear" w:color="auto" w:fill="FFFFFF"/>
        <w:spacing w:before="0" w:beforeAutospacing="0" w:after="0" w:afterAutospacing="0" w:line="276" w:lineRule="auto"/>
        <w:ind w:firstLine="567"/>
        <w:jc w:val="both"/>
        <w:rPr>
          <w:color w:val="000000"/>
          <w:lang w:val="ru-RU"/>
        </w:rPr>
      </w:pPr>
      <w:r>
        <w:rPr>
          <w:color w:val="000000"/>
          <w:lang w:val="ru-RU"/>
        </w:rPr>
        <w:t xml:space="preserve">Хлопчик біля Сантьяго </w:t>
      </w:r>
      <w:r w:rsidR="00B403B8" w:rsidRPr="00B403B8">
        <w:rPr>
          <w:color w:val="000000"/>
          <w:lang w:val="ru-RU"/>
        </w:rPr>
        <w:t>- то врешті-решт визнання його, старого, перемоги, то подолання його трагічної самотності, його надія на те, що в нього</w:t>
      </w:r>
      <w:r>
        <w:rPr>
          <w:color w:val="000000"/>
          <w:lang w:val="ru-RU"/>
        </w:rPr>
        <w:t xml:space="preserve"> ще є майбутнє. А леви уві сні </w:t>
      </w:r>
      <w:r w:rsidR="00B403B8" w:rsidRPr="00B403B8">
        <w:rPr>
          <w:color w:val="000000"/>
          <w:lang w:val="ru-RU"/>
        </w:rPr>
        <w:t>- це і пам'ять про пережиту боротьбу, й готовність знову ставати до бою за життя.</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 xml:space="preserve">У такому фіналі зафіксовано справді оптимістичний, сповнений гуманізму </w:t>
      </w:r>
      <w:r w:rsidR="000310D9">
        <w:rPr>
          <w:color w:val="000000"/>
          <w:lang w:val="ru-RU"/>
        </w:rPr>
        <w:t xml:space="preserve">погляд митця на життя. У цьому </w:t>
      </w:r>
      <w:r w:rsidRPr="00B403B8">
        <w:rPr>
          <w:color w:val="000000"/>
          <w:lang w:val="ru-RU"/>
        </w:rPr>
        <w:t>- пафос повісті. І чи не в цьому суть роздумів Ернеста Хемінгуея над долями світу і людини?</w:t>
      </w:r>
    </w:p>
    <w:p w:rsidR="00914C00" w:rsidRPr="0077244E" w:rsidRDefault="00807902" w:rsidP="000310D9">
      <w:pPr>
        <w:pStyle w:val="a3"/>
        <w:spacing w:line="276" w:lineRule="auto"/>
        <w:ind w:left="0" w:firstLine="567"/>
        <w:jc w:val="both"/>
        <w:rPr>
          <w:b/>
          <w:sz w:val="24"/>
          <w:szCs w:val="24"/>
          <w:lang w:val="ru-RU"/>
        </w:rPr>
      </w:pPr>
      <w:r>
        <w:rPr>
          <w:b/>
          <w:sz w:val="24"/>
          <w:szCs w:val="24"/>
          <w:lang w:val="ru-RU"/>
        </w:rPr>
        <w:t>Контрольні п</w:t>
      </w:r>
      <w:r w:rsidR="002255F6">
        <w:rPr>
          <w:b/>
          <w:sz w:val="24"/>
          <w:szCs w:val="24"/>
          <w:lang w:val="ru-RU"/>
        </w:rPr>
        <w:t>и</w:t>
      </w:r>
      <w:r w:rsidR="00B403B8">
        <w:rPr>
          <w:b/>
          <w:sz w:val="24"/>
          <w:szCs w:val="24"/>
          <w:lang w:val="ru-RU"/>
        </w:rPr>
        <w:t>танн</w:t>
      </w:r>
      <w:r w:rsidR="00B403B8" w:rsidRPr="0077244E">
        <w:rPr>
          <w:b/>
          <w:sz w:val="24"/>
          <w:szCs w:val="24"/>
          <w:lang w:val="ru-RU"/>
        </w:rPr>
        <w:t>я</w:t>
      </w:r>
    </w:p>
    <w:p w:rsidR="00807902" w:rsidRPr="00807902" w:rsidRDefault="002255F6" w:rsidP="003E3BB4">
      <w:pPr>
        <w:pStyle w:val="a3"/>
        <w:numPr>
          <w:ilvl w:val="0"/>
          <w:numId w:val="46"/>
        </w:numPr>
        <w:tabs>
          <w:tab w:val="left" w:pos="851"/>
        </w:tabs>
        <w:spacing w:line="276" w:lineRule="auto"/>
        <w:ind w:left="0" w:firstLine="567"/>
        <w:jc w:val="both"/>
        <w:rPr>
          <w:b/>
          <w:sz w:val="24"/>
          <w:szCs w:val="24"/>
        </w:rPr>
      </w:pPr>
      <w:r w:rsidRPr="00807902">
        <w:rPr>
          <w:sz w:val="24"/>
          <w:szCs w:val="24"/>
        </w:rPr>
        <w:t>Що вплинуло на формування характеру Е. Хемінгуея?</w:t>
      </w:r>
    </w:p>
    <w:p w:rsidR="00807902" w:rsidRPr="00807902" w:rsidRDefault="002255F6" w:rsidP="003E3BB4">
      <w:pPr>
        <w:pStyle w:val="a3"/>
        <w:numPr>
          <w:ilvl w:val="0"/>
          <w:numId w:val="46"/>
        </w:numPr>
        <w:tabs>
          <w:tab w:val="left" w:pos="851"/>
        </w:tabs>
        <w:spacing w:line="276" w:lineRule="auto"/>
        <w:ind w:left="0" w:firstLine="567"/>
        <w:jc w:val="both"/>
        <w:rPr>
          <w:b/>
          <w:bCs/>
          <w:sz w:val="24"/>
          <w:szCs w:val="24"/>
        </w:rPr>
      </w:pPr>
      <w:r w:rsidRPr="00807902">
        <w:rPr>
          <w:sz w:val="24"/>
          <w:szCs w:val="24"/>
        </w:rPr>
        <w:t>Як Е. Хемінгуей ставився до війни?</w:t>
      </w:r>
    </w:p>
    <w:p w:rsidR="00807902" w:rsidRPr="00807902" w:rsidRDefault="002255F6" w:rsidP="003E3BB4">
      <w:pPr>
        <w:pStyle w:val="a3"/>
        <w:numPr>
          <w:ilvl w:val="0"/>
          <w:numId w:val="46"/>
        </w:numPr>
        <w:tabs>
          <w:tab w:val="left" w:pos="851"/>
        </w:tabs>
        <w:spacing w:line="276" w:lineRule="auto"/>
        <w:ind w:left="0" w:firstLine="567"/>
        <w:jc w:val="both"/>
        <w:rPr>
          <w:b/>
          <w:bCs/>
          <w:sz w:val="24"/>
          <w:szCs w:val="24"/>
        </w:rPr>
      </w:pPr>
      <w:r w:rsidRPr="00807902">
        <w:rPr>
          <w:sz w:val="24"/>
          <w:szCs w:val="24"/>
        </w:rPr>
        <w:t>Розповісти про історію написання повісті-притчі “Старий і море”.</w:t>
      </w:r>
    </w:p>
    <w:p w:rsidR="00807902" w:rsidRDefault="002255F6" w:rsidP="003E3BB4">
      <w:pPr>
        <w:pStyle w:val="a3"/>
        <w:numPr>
          <w:ilvl w:val="0"/>
          <w:numId w:val="46"/>
        </w:numPr>
        <w:tabs>
          <w:tab w:val="left" w:pos="851"/>
        </w:tabs>
        <w:spacing w:line="276" w:lineRule="auto"/>
        <w:jc w:val="center"/>
        <w:rPr>
          <w:b/>
          <w:bCs/>
          <w:sz w:val="24"/>
          <w:szCs w:val="24"/>
        </w:rPr>
      </w:pPr>
      <w:r w:rsidRPr="00A327EE">
        <w:rPr>
          <w:sz w:val="24"/>
          <w:szCs w:val="24"/>
        </w:rPr>
        <w:t>Чому повість “Старий і море” ще називають притчею?</w:t>
      </w:r>
      <w:r w:rsidRPr="002255F6">
        <w:br/>
      </w:r>
      <w:r w:rsidR="00807902" w:rsidRPr="00A327EE">
        <w:rPr>
          <w:b/>
          <w:bCs/>
          <w:sz w:val="24"/>
          <w:szCs w:val="24"/>
        </w:rPr>
        <w:t>Семінарське заняття № 25-26</w:t>
      </w:r>
    </w:p>
    <w:p w:rsidR="0080798D" w:rsidRPr="0080798D" w:rsidRDefault="0080798D" w:rsidP="0080798D">
      <w:pPr>
        <w:pStyle w:val="a4"/>
        <w:spacing w:line="276" w:lineRule="auto"/>
        <w:ind w:left="927" w:firstLine="0"/>
        <w:jc w:val="center"/>
        <w:rPr>
          <w:b/>
          <w:iCs/>
          <w:sz w:val="24"/>
          <w:szCs w:val="24"/>
        </w:rPr>
      </w:pPr>
      <w:r>
        <w:rPr>
          <w:bCs/>
          <w:sz w:val="24"/>
          <w:szCs w:val="24"/>
        </w:rPr>
        <w:t>\</w:t>
      </w:r>
      <w:r w:rsidRPr="0080798D">
        <w:rPr>
          <w:b/>
          <w:bCs/>
          <w:sz w:val="24"/>
          <w:szCs w:val="24"/>
        </w:rPr>
        <w:t>Нон-конформізм у американській літературі середини ХХ ст. Американська драматургія і театр після II cвітової війни.</w:t>
      </w:r>
    </w:p>
    <w:p w:rsidR="00807902" w:rsidRDefault="00807902" w:rsidP="00807902">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80798D" w:rsidRPr="0080798D" w:rsidRDefault="0080798D" w:rsidP="003E3BB4">
      <w:pPr>
        <w:pStyle w:val="a4"/>
        <w:numPr>
          <w:ilvl w:val="0"/>
          <w:numId w:val="48"/>
        </w:numPr>
        <w:spacing w:line="276" w:lineRule="auto"/>
        <w:jc w:val="both"/>
        <w:rPr>
          <w:iCs/>
          <w:sz w:val="24"/>
          <w:szCs w:val="24"/>
        </w:rPr>
      </w:pPr>
      <w:r w:rsidRPr="0080798D">
        <w:rPr>
          <w:bCs/>
          <w:sz w:val="24"/>
          <w:szCs w:val="24"/>
        </w:rPr>
        <w:t>Нон-конформізм у американській літературі се</w:t>
      </w:r>
      <w:r>
        <w:rPr>
          <w:bCs/>
          <w:sz w:val="24"/>
          <w:szCs w:val="24"/>
        </w:rPr>
        <w:t xml:space="preserve">редини ХХ ст. </w:t>
      </w:r>
    </w:p>
    <w:p w:rsidR="00120459" w:rsidRPr="00120459" w:rsidRDefault="00120459" w:rsidP="003E3BB4">
      <w:pPr>
        <w:pStyle w:val="a4"/>
        <w:numPr>
          <w:ilvl w:val="0"/>
          <w:numId w:val="48"/>
        </w:numPr>
        <w:spacing w:line="276" w:lineRule="auto"/>
        <w:jc w:val="both"/>
        <w:rPr>
          <w:iCs/>
          <w:sz w:val="24"/>
          <w:szCs w:val="24"/>
        </w:rPr>
      </w:pPr>
      <w:r>
        <w:rPr>
          <w:bCs/>
          <w:sz w:val="24"/>
          <w:szCs w:val="24"/>
        </w:rPr>
        <w:t xml:space="preserve">Дж.Стейнбек </w:t>
      </w:r>
      <w:r w:rsidR="002F1534">
        <w:rPr>
          <w:bCs/>
          <w:sz w:val="24"/>
          <w:szCs w:val="24"/>
        </w:rPr>
        <w:t xml:space="preserve">, Дж. Апдайк </w:t>
      </w:r>
      <w:r>
        <w:rPr>
          <w:bCs/>
          <w:sz w:val="24"/>
          <w:szCs w:val="24"/>
        </w:rPr>
        <w:t xml:space="preserve">- </w:t>
      </w:r>
      <w:r w:rsidR="002F1534">
        <w:rPr>
          <w:color w:val="000000"/>
          <w:sz w:val="24"/>
          <w:szCs w:val="24"/>
        </w:rPr>
        <w:t>всесвітньо відомі</w:t>
      </w:r>
      <w:r w:rsidRPr="00120459">
        <w:rPr>
          <w:color w:val="000000"/>
          <w:sz w:val="24"/>
          <w:szCs w:val="24"/>
        </w:rPr>
        <w:t xml:space="preserve"> американськ</w:t>
      </w:r>
      <w:r w:rsidR="002F1534">
        <w:rPr>
          <w:color w:val="000000"/>
          <w:sz w:val="24"/>
          <w:szCs w:val="24"/>
        </w:rPr>
        <w:t>і</w:t>
      </w:r>
      <w:r w:rsidRPr="00120459">
        <w:rPr>
          <w:color w:val="000000"/>
          <w:sz w:val="24"/>
          <w:szCs w:val="24"/>
        </w:rPr>
        <w:t xml:space="preserve"> письменник</w:t>
      </w:r>
      <w:r w:rsidR="002F1534">
        <w:rPr>
          <w:color w:val="000000"/>
          <w:sz w:val="24"/>
          <w:szCs w:val="24"/>
        </w:rPr>
        <w:t>и</w:t>
      </w:r>
      <w:r w:rsidRPr="00120459">
        <w:rPr>
          <w:color w:val="000000"/>
          <w:sz w:val="24"/>
          <w:szCs w:val="24"/>
        </w:rPr>
        <w:t>, лауреат</w:t>
      </w:r>
      <w:r w:rsidR="002F1534">
        <w:rPr>
          <w:color w:val="000000"/>
          <w:sz w:val="24"/>
          <w:szCs w:val="24"/>
        </w:rPr>
        <w:t xml:space="preserve">и </w:t>
      </w:r>
      <w:r w:rsidR="002F1534">
        <w:rPr>
          <w:color w:val="000000"/>
          <w:sz w:val="24"/>
          <w:szCs w:val="24"/>
        </w:rPr>
        <w:lastRenderedPageBreak/>
        <w:t>Пулітцерівської</w:t>
      </w:r>
      <w:r w:rsidRPr="00120459">
        <w:rPr>
          <w:color w:val="000000"/>
          <w:sz w:val="24"/>
          <w:szCs w:val="24"/>
        </w:rPr>
        <w:t xml:space="preserve"> премії</w:t>
      </w:r>
      <w:r w:rsidR="0080798D">
        <w:rPr>
          <w:bCs/>
          <w:sz w:val="24"/>
          <w:szCs w:val="24"/>
        </w:rPr>
        <w:t xml:space="preserve"> </w:t>
      </w:r>
    </w:p>
    <w:p w:rsidR="0080798D" w:rsidRPr="0080798D" w:rsidRDefault="0080798D" w:rsidP="003E3BB4">
      <w:pPr>
        <w:pStyle w:val="a4"/>
        <w:numPr>
          <w:ilvl w:val="0"/>
          <w:numId w:val="48"/>
        </w:numPr>
        <w:spacing w:line="276" w:lineRule="auto"/>
        <w:jc w:val="both"/>
        <w:rPr>
          <w:iCs/>
          <w:sz w:val="24"/>
          <w:szCs w:val="24"/>
        </w:rPr>
      </w:pPr>
      <w:r w:rsidRPr="0080798D">
        <w:rPr>
          <w:bCs/>
          <w:sz w:val="24"/>
          <w:szCs w:val="24"/>
        </w:rPr>
        <w:t>«Мовчазне покоління»</w:t>
      </w:r>
      <w:r w:rsidR="00E64034">
        <w:rPr>
          <w:bCs/>
          <w:sz w:val="24"/>
          <w:szCs w:val="24"/>
        </w:rPr>
        <w:t>:</w:t>
      </w:r>
      <w:r w:rsidRPr="0080798D">
        <w:rPr>
          <w:bCs/>
          <w:sz w:val="24"/>
          <w:szCs w:val="24"/>
        </w:rPr>
        <w:t xml:space="preserve"> </w:t>
      </w:r>
      <w:r w:rsidR="00E64034">
        <w:rPr>
          <w:bCs/>
          <w:sz w:val="24"/>
          <w:szCs w:val="24"/>
        </w:rPr>
        <w:t>Дж.Селінджер як його представник.</w:t>
      </w:r>
      <w:r w:rsidRPr="0080798D">
        <w:rPr>
          <w:bCs/>
          <w:sz w:val="24"/>
          <w:szCs w:val="24"/>
        </w:rPr>
        <w:t xml:space="preserve"> </w:t>
      </w:r>
    </w:p>
    <w:p w:rsidR="0080798D" w:rsidRPr="0080798D" w:rsidRDefault="0080798D" w:rsidP="003E3BB4">
      <w:pPr>
        <w:pStyle w:val="a4"/>
        <w:numPr>
          <w:ilvl w:val="0"/>
          <w:numId w:val="48"/>
        </w:numPr>
        <w:spacing w:line="276" w:lineRule="auto"/>
        <w:jc w:val="both"/>
        <w:rPr>
          <w:iCs/>
          <w:sz w:val="24"/>
          <w:szCs w:val="24"/>
        </w:rPr>
      </w:pPr>
      <w:r w:rsidRPr="0080798D">
        <w:rPr>
          <w:bCs/>
          <w:sz w:val="24"/>
          <w:szCs w:val="24"/>
        </w:rPr>
        <w:t xml:space="preserve">Творчість К. Кізі та К. Воннегута – приклад літератури «чорного гумору». </w:t>
      </w:r>
    </w:p>
    <w:p w:rsidR="0080798D" w:rsidRPr="00120459" w:rsidRDefault="0080798D" w:rsidP="003E3BB4">
      <w:pPr>
        <w:pStyle w:val="a4"/>
        <w:numPr>
          <w:ilvl w:val="0"/>
          <w:numId w:val="48"/>
        </w:numPr>
        <w:spacing w:line="276" w:lineRule="auto"/>
        <w:jc w:val="both"/>
        <w:rPr>
          <w:iCs/>
          <w:sz w:val="24"/>
          <w:szCs w:val="24"/>
        </w:rPr>
      </w:pPr>
      <w:r w:rsidRPr="00120459">
        <w:rPr>
          <w:bCs/>
          <w:sz w:val="24"/>
          <w:szCs w:val="24"/>
        </w:rPr>
        <w:t>Американська драматургія і театр після II cвітової війни</w:t>
      </w:r>
      <w:r w:rsidR="00120459" w:rsidRPr="00120459">
        <w:rPr>
          <w:bCs/>
          <w:sz w:val="24"/>
          <w:szCs w:val="24"/>
        </w:rPr>
        <w:t xml:space="preserve">: </w:t>
      </w:r>
      <w:r w:rsidRPr="00120459">
        <w:rPr>
          <w:bCs/>
          <w:sz w:val="24"/>
          <w:szCs w:val="24"/>
        </w:rPr>
        <w:t xml:space="preserve">Г.Уільямс, А. Міллер. </w:t>
      </w:r>
    </w:p>
    <w:p w:rsidR="0080798D" w:rsidRPr="0080798D" w:rsidRDefault="00375293" w:rsidP="003E3BB4">
      <w:pPr>
        <w:pStyle w:val="a4"/>
        <w:numPr>
          <w:ilvl w:val="0"/>
          <w:numId w:val="48"/>
        </w:numPr>
        <w:spacing w:line="276" w:lineRule="auto"/>
        <w:jc w:val="both"/>
        <w:rPr>
          <w:iCs/>
          <w:sz w:val="24"/>
          <w:szCs w:val="24"/>
        </w:rPr>
      </w:pPr>
      <w:r w:rsidRPr="0080798D">
        <w:rPr>
          <w:bCs/>
          <w:sz w:val="24"/>
          <w:szCs w:val="24"/>
        </w:rPr>
        <w:t xml:space="preserve">Жанр філософської казки-притчі </w:t>
      </w:r>
      <w:r w:rsidR="0080798D" w:rsidRPr="0080798D">
        <w:rPr>
          <w:bCs/>
          <w:sz w:val="24"/>
          <w:szCs w:val="24"/>
        </w:rPr>
        <w:t>у творчості Р. Баха.</w:t>
      </w:r>
    </w:p>
    <w:p w:rsidR="00807902" w:rsidRPr="00F067A9" w:rsidRDefault="00807902" w:rsidP="00807902">
      <w:pPr>
        <w:spacing w:line="276" w:lineRule="auto"/>
        <w:ind w:firstLine="567"/>
        <w:jc w:val="center"/>
        <w:rPr>
          <w:b/>
          <w:iCs/>
          <w:sz w:val="24"/>
          <w:szCs w:val="24"/>
        </w:rPr>
      </w:pPr>
      <w:r w:rsidRPr="00F067A9">
        <w:rPr>
          <w:b/>
          <w:iCs/>
          <w:sz w:val="24"/>
          <w:szCs w:val="24"/>
        </w:rPr>
        <w:t>Практична складова</w:t>
      </w:r>
    </w:p>
    <w:p w:rsidR="00807902" w:rsidRPr="00F067A9" w:rsidRDefault="00807902" w:rsidP="00807902">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807902" w:rsidRPr="0077244E" w:rsidRDefault="00807902" w:rsidP="00807902">
      <w:pPr>
        <w:spacing w:line="276" w:lineRule="auto"/>
        <w:ind w:firstLine="567"/>
        <w:jc w:val="center"/>
        <w:rPr>
          <w:b/>
          <w:sz w:val="24"/>
          <w:szCs w:val="24"/>
        </w:rPr>
      </w:pPr>
      <w:r w:rsidRPr="0077244E">
        <w:rPr>
          <w:b/>
          <w:sz w:val="24"/>
          <w:szCs w:val="24"/>
        </w:rPr>
        <w:t>Методичні вказівки</w:t>
      </w:r>
    </w:p>
    <w:p w:rsidR="00807902" w:rsidRPr="00F067A9" w:rsidRDefault="00807902" w:rsidP="00807902">
      <w:pPr>
        <w:spacing w:line="276" w:lineRule="auto"/>
        <w:ind w:firstLine="567"/>
        <w:jc w:val="both"/>
        <w:rPr>
          <w:sz w:val="24"/>
          <w:szCs w:val="24"/>
        </w:rPr>
      </w:pPr>
      <w:r w:rsidRPr="00F067A9">
        <w:rPr>
          <w:b/>
          <w:bCs/>
          <w:i/>
          <w:iCs/>
          <w:sz w:val="24"/>
          <w:szCs w:val="24"/>
        </w:rPr>
        <w:t>Ключовими термінами, на розумінні яких базується засвоєння навчального матеріалу теми, є:</w:t>
      </w:r>
      <w:r w:rsidRPr="00F067A9">
        <w:rPr>
          <w:spacing w:val="-2"/>
          <w:sz w:val="24"/>
          <w:szCs w:val="24"/>
        </w:rPr>
        <w:t xml:space="preserve"> </w:t>
      </w:r>
      <w:r w:rsidR="00375293">
        <w:rPr>
          <w:spacing w:val="-2"/>
          <w:sz w:val="24"/>
          <w:szCs w:val="24"/>
        </w:rPr>
        <w:t>н</w:t>
      </w:r>
      <w:r w:rsidR="00375293" w:rsidRPr="0080798D">
        <w:rPr>
          <w:bCs/>
          <w:sz w:val="24"/>
          <w:szCs w:val="24"/>
        </w:rPr>
        <w:t>он-конформізм</w:t>
      </w:r>
      <w:r w:rsidR="00375293">
        <w:rPr>
          <w:bCs/>
          <w:sz w:val="24"/>
          <w:szCs w:val="24"/>
        </w:rPr>
        <w:t xml:space="preserve">, </w:t>
      </w:r>
      <w:r w:rsidR="00375293" w:rsidRPr="0080798D">
        <w:rPr>
          <w:bCs/>
          <w:sz w:val="24"/>
          <w:szCs w:val="24"/>
        </w:rPr>
        <w:t>«</w:t>
      </w:r>
      <w:r w:rsidR="00375293">
        <w:rPr>
          <w:bCs/>
          <w:sz w:val="24"/>
          <w:szCs w:val="24"/>
        </w:rPr>
        <w:t>м</w:t>
      </w:r>
      <w:r w:rsidR="00375293" w:rsidRPr="0080798D">
        <w:rPr>
          <w:bCs/>
          <w:sz w:val="24"/>
          <w:szCs w:val="24"/>
        </w:rPr>
        <w:t>овчазне покоління»</w:t>
      </w:r>
      <w:r w:rsidR="00375293" w:rsidRPr="00375293">
        <w:rPr>
          <w:bCs/>
          <w:sz w:val="24"/>
          <w:szCs w:val="24"/>
        </w:rPr>
        <w:t xml:space="preserve"> </w:t>
      </w:r>
      <w:r w:rsidR="00375293">
        <w:rPr>
          <w:bCs/>
          <w:sz w:val="24"/>
          <w:szCs w:val="24"/>
        </w:rPr>
        <w:t>література</w:t>
      </w:r>
      <w:r w:rsidR="00375293" w:rsidRPr="0080798D">
        <w:rPr>
          <w:bCs/>
          <w:sz w:val="24"/>
          <w:szCs w:val="24"/>
        </w:rPr>
        <w:t xml:space="preserve"> «чорного гумору»</w:t>
      </w:r>
      <w:r w:rsidR="00375293">
        <w:rPr>
          <w:bCs/>
          <w:sz w:val="24"/>
          <w:szCs w:val="24"/>
        </w:rPr>
        <w:t>, ж</w:t>
      </w:r>
      <w:r w:rsidR="00375293" w:rsidRPr="0080798D">
        <w:rPr>
          <w:bCs/>
          <w:sz w:val="24"/>
          <w:szCs w:val="24"/>
        </w:rPr>
        <w:t>анр філософської казки-притчі</w:t>
      </w:r>
      <w:r w:rsidR="00375293">
        <w:rPr>
          <w:bCs/>
          <w:sz w:val="24"/>
          <w:szCs w:val="24"/>
        </w:rPr>
        <w:t xml:space="preserve">. </w:t>
      </w:r>
    </w:p>
    <w:p w:rsidR="00807902" w:rsidRDefault="00807902" w:rsidP="00807902">
      <w:pPr>
        <w:spacing w:line="276" w:lineRule="auto"/>
        <w:ind w:firstLine="567"/>
        <w:jc w:val="both"/>
        <w:rPr>
          <w:b/>
          <w:bCs/>
          <w:i/>
          <w:iCs/>
          <w:sz w:val="24"/>
          <w:szCs w:val="24"/>
        </w:rPr>
      </w:pPr>
      <w:r w:rsidRPr="00F067A9">
        <w:rPr>
          <w:b/>
          <w:bCs/>
          <w:i/>
          <w:iCs/>
          <w:sz w:val="24"/>
          <w:szCs w:val="24"/>
        </w:rPr>
        <w:t xml:space="preserve">З </w:t>
      </w:r>
      <w:r w:rsidRPr="0077244E">
        <w:rPr>
          <w:b/>
          <w:bCs/>
          <w:i/>
          <w:iCs/>
          <w:sz w:val="24"/>
          <w:szCs w:val="24"/>
        </w:rPr>
        <w:t>метою глибокого засвоєння навчального матеріалу при вивченні теми студенту варто особливу увагу зосередити на таких аспектах.</w:t>
      </w:r>
    </w:p>
    <w:p w:rsidR="0013762B" w:rsidRDefault="0013762B" w:rsidP="0013762B">
      <w:pPr>
        <w:widowControl/>
        <w:autoSpaceDE/>
        <w:autoSpaceDN/>
        <w:ind w:firstLine="600"/>
        <w:jc w:val="both"/>
        <w:rPr>
          <w:color w:val="000000"/>
          <w:sz w:val="24"/>
          <w:szCs w:val="24"/>
        </w:rPr>
      </w:pPr>
      <w:r w:rsidRPr="0013762B">
        <w:rPr>
          <w:color w:val="000000"/>
          <w:sz w:val="24"/>
          <w:szCs w:val="24"/>
        </w:rPr>
        <w:t>Нонконформізм в американській літературі середини XX століття — це протест проти конформістського, стандартизованого «суспільства масового споживання», «американської мрії» та її лицемірства, що виявився у критиці соціальних норм, пошуку автентичності, антивоєнних настроях та екзистенційному розчаруванні. Ключовими авторами стали Дж. Д. Селінджер («Над прірвою в житі»), який показав нонконформізм підлітків, та Курт Воннегут (із його сатирою на війну і суспільство), а також письменники «Чорного гумору». Це був вибір на користь індивідуалізму, правди й гуманності проти «варварських норм суспільства» та конформістського пристосуванства.</w:t>
      </w:r>
    </w:p>
    <w:p w:rsidR="0013762B" w:rsidRPr="0013762B" w:rsidRDefault="0013762B" w:rsidP="0013762B">
      <w:pPr>
        <w:widowControl/>
        <w:autoSpaceDE/>
        <w:autoSpaceDN/>
        <w:ind w:firstLine="600"/>
        <w:jc w:val="both"/>
        <w:rPr>
          <w:color w:val="000000"/>
          <w:sz w:val="24"/>
          <w:szCs w:val="24"/>
          <w:lang w:val="ru-RU"/>
        </w:rPr>
      </w:pPr>
      <w:r w:rsidRPr="0013762B">
        <w:rPr>
          <w:color w:val="000000"/>
          <w:sz w:val="24"/>
          <w:szCs w:val="24"/>
          <w:lang w:val="ru-RU"/>
        </w:rPr>
        <w:t>Основні теми та прояви:</w:t>
      </w:r>
    </w:p>
    <w:p w:rsidR="0013762B" w:rsidRPr="0013762B" w:rsidRDefault="008864CE" w:rsidP="0013762B">
      <w:pPr>
        <w:widowControl/>
        <w:autoSpaceDE/>
        <w:autoSpaceDN/>
        <w:ind w:firstLine="600"/>
        <w:jc w:val="both"/>
        <w:rPr>
          <w:color w:val="000000"/>
          <w:sz w:val="24"/>
          <w:szCs w:val="24"/>
          <w:lang w:val="ru-RU"/>
        </w:rPr>
      </w:pPr>
      <w:r>
        <w:rPr>
          <w:color w:val="000000"/>
          <w:sz w:val="24"/>
          <w:szCs w:val="24"/>
          <w:lang w:val="ru-RU"/>
        </w:rPr>
        <w:t>1.</w:t>
      </w:r>
      <w:r w:rsidR="0013762B" w:rsidRPr="0013762B">
        <w:rPr>
          <w:color w:val="000000"/>
          <w:sz w:val="24"/>
          <w:szCs w:val="24"/>
          <w:lang w:val="ru-RU"/>
        </w:rPr>
        <w:t xml:space="preserve">Відмова від </w:t>
      </w:r>
      <w:r w:rsidR="00D250C1">
        <w:rPr>
          <w:color w:val="000000"/>
          <w:sz w:val="24"/>
          <w:szCs w:val="24"/>
          <w:lang w:val="ru-RU"/>
        </w:rPr>
        <w:t>«а</w:t>
      </w:r>
      <w:r w:rsidR="0013762B" w:rsidRPr="0013762B">
        <w:rPr>
          <w:color w:val="000000"/>
          <w:sz w:val="24"/>
          <w:szCs w:val="24"/>
          <w:lang w:val="ru-RU"/>
        </w:rPr>
        <w:t>мериканської мрії</w:t>
      </w:r>
      <w:r w:rsidR="00D250C1">
        <w:rPr>
          <w:color w:val="000000"/>
          <w:sz w:val="24"/>
          <w:szCs w:val="24"/>
          <w:lang w:val="ru-RU"/>
        </w:rPr>
        <w:t>»</w:t>
      </w:r>
      <w:r w:rsidR="0013762B" w:rsidRPr="0013762B">
        <w:rPr>
          <w:color w:val="000000"/>
          <w:sz w:val="24"/>
          <w:szCs w:val="24"/>
          <w:lang w:val="ru-RU"/>
        </w:rPr>
        <w:t xml:space="preserve">: </w:t>
      </w:r>
      <w:r>
        <w:rPr>
          <w:color w:val="000000"/>
          <w:sz w:val="24"/>
          <w:szCs w:val="24"/>
          <w:lang w:val="ru-RU"/>
        </w:rPr>
        <w:t>к</w:t>
      </w:r>
      <w:r w:rsidR="0013762B" w:rsidRPr="0013762B">
        <w:rPr>
          <w:color w:val="000000"/>
          <w:sz w:val="24"/>
          <w:szCs w:val="24"/>
          <w:lang w:val="ru-RU"/>
        </w:rPr>
        <w:t xml:space="preserve">ритика матеріалізму, поверхневості та фальші </w:t>
      </w:r>
      <w:r>
        <w:rPr>
          <w:color w:val="000000"/>
          <w:sz w:val="24"/>
          <w:szCs w:val="24"/>
          <w:lang w:val="ru-RU"/>
        </w:rPr>
        <w:t>«</w:t>
      </w:r>
      <w:r w:rsidR="0013762B" w:rsidRPr="0013762B">
        <w:rPr>
          <w:color w:val="000000"/>
          <w:sz w:val="24"/>
          <w:szCs w:val="24"/>
          <w:lang w:val="ru-RU"/>
        </w:rPr>
        <w:t>суспільства успіху</w:t>
      </w:r>
      <w:r>
        <w:rPr>
          <w:color w:val="000000"/>
          <w:sz w:val="24"/>
          <w:szCs w:val="24"/>
          <w:lang w:val="ru-RU"/>
        </w:rPr>
        <w:t>»</w:t>
      </w:r>
      <w:r w:rsidR="0013762B" w:rsidRPr="0013762B">
        <w:rPr>
          <w:color w:val="000000"/>
          <w:sz w:val="24"/>
          <w:szCs w:val="24"/>
          <w:lang w:val="ru-RU"/>
        </w:rPr>
        <w:t>.</w:t>
      </w:r>
    </w:p>
    <w:p w:rsidR="0013762B" w:rsidRPr="0013762B" w:rsidRDefault="008864CE" w:rsidP="0013762B">
      <w:pPr>
        <w:widowControl/>
        <w:autoSpaceDE/>
        <w:autoSpaceDN/>
        <w:ind w:firstLine="600"/>
        <w:jc w:val="both"/>
        <w:rPr>
          <w:color w:val="000000"/>
          <w:sz w:val="24"/>
          <w:szCs w:val="24"/>
          <w:lang w:val="ru-RU"/>
        </w:rPr>
      </w:pPr>
      <w:r>
        <w:rPr>
          <w:color w:val="000000"/>
          <w:sz w:val="24"/>
          <w:szCs w:val="24"/>
          <w:lang w:val="ru-RU"/>
        </w:rPr>
        <w:t>2.</w:t>
      </w:r>
      <w:r w:rsidR="0013762B" w:rsidRPr="0013762B">
        <w:rPr>
          <w:color w:val="000000"/>
          <w:sz w:val="24"/>
          <w:szCs w:val="24"/>
          <w:lang w:val="ru-RU"/>
        </w:rPr>
        <w:t xml:space="preserve">Бунт підлітків та юнацтва: </w:t>
      </w:r>
      <w:r>
        <w:rPr>
          <w:color w:val="000000"/>
          <w:sz w:val="24"/>
          <w:szCs w:val="24"/>
          <w:lang w:val="ru-RU"/>
        </w:rPr>
        <w:t>г</w:t>
      </w:r>
      <w:r w:rsidR="0013762B" w:rsidRPr="0013762B">
        <w:rPr>
          <w:color w:val="000000"/>
          <w:sz w:val="24"/>
          <w:szCs w:val="24"/>
          <w:lang w:val="ru-RU"/>
        </w:rPr>
        <w:t>ерої, як Холден Колфілд, відкидають лицемірний світ дорослих, шукаючи щирості та ідеалів.</w:t>
      </w:r>
    </w:p>
    <w:p w:rsidR="0013762B" w:rsidRPr="0013762B" w:rsidRDefault="008864CE" w:rsidP="0013762B">
      <w:pPr>
        <w:widowControl/>
        <w:autoSpaceDE/>
        <w:autoSpaceDN/>
        <w:ind w:firstLine="600"/>
        <w:jc w:val="both"/>
        <w:rPr>
          <w:color w:val="000000"/>
          <w:sz w:val="24"/>
          <w:szCs w:val="24"/>
          <w:lang w:val="ru-RU"/>
        </w:rPr>
      </w:pPr>
      <w:r>
        <w:rPr>
          <w:color w:val="000000"/>
          <w:sz w:val="24"/>
          <w:szCs w:val="24"/>
          <w:lang w:val="ru-RU"/>
        </w:rPr>
        <w:t>3.</w:t>
      </w:r>
      <w:r w:rsidR="0013762B" w:rsidRPr="0013762B">
        <w:rPr>
          <w:color w:val="000000"/>
          <w:sz w:val="24"/>
          <w:szCs w:val="24"/>
          <w:lang w:val="ru-RU"/>
        </w:rPr>
        <w:t xml:space="preserve">Антивоєнні настрої: </w:t>
      </w:r>
      <w:r>
        <w:rPr>
          <w:color w:val="000000"/>
          <w:sz w:val="24"/>
          <w:szCs w:val="24"/>
          <w:lang w:val="ru-RU"/>
        </w:rPr>
        <w:t>в</w:t>
      </w:r>
      <w:r w:rsidR="0013762B" w:rsidRPr="0013762B">
        <w:rPr>
          <w:color w:val="000000"/>
          <w:sz w:val="24"/>
          <w:szCs w:val="24"/>
          <w:lang w:val="ru-RU"/>
        </w:rPr>
        <w:t>ображення жахливої реальності війни, особливо Другої світової, та її вплив на людську психіку (Воннегут).</w:t>
      </w:r>
    </w:p>
    <w:p w:rsidR="0013762B" w:rsidRPr="0013762B" w:rsidRDefault="008864CE" w:rsidP="0013762B">
      <w:pPr>
        <w:widowControl/>
        <w:autoSpaceDE/>
        <w:autoSpaceDN/>
        <w:ind w:firstLine="600"/>
        <w:jc w:val="both"/>
        <w:rPr>
          <w:color w:val="000000"/>
          <w:sz w:val="24"/>
          <w:szCs w:val="24"/>
          <w:lang w:val="ru-RU"/>
        </w:rPr>
      </w:pPr>
      <w:r>
        <w:rPr>
          <w:color w:val="000000"/>
          <w:sz w:val="24"/>
          <w:szCs w:val="24"/>
          <w:lang w:val="ru-RU"/>
        </w:rPr>
        <w:t>4.</w:t>
      </w:r>
      <w:r w:rsidR="0013762B" w:rsidRPr="0013762B">
        <w:rPr>
          <w:color w:val="000000"/>
          <w:sz w:val="24"/>
          <w:szCs w:val="24"/>
          <w:lang w:val="ru-RU"/>
        </w:rPr>
        <w:t xml:space="preserve">Пошук ідентичності: </w:t>
      </w:r>
      <w:r>
        <w:rPr>
          <w:color w:val="000000"/>
          <w:sz w:val="24"/>
          <w:szCs w:val="24"/>
          <w:lang w:val="ru-RU"/>
        </w:rPr>
        <w:t>р</w:t>
      </w:r>
      <w:r w:rsidR="0013762B" w:rsidRPr="0013762B">
        <w:rPr>
          <w:color w:val="000000"/>
          <w:sz w:val="24"/>
          <w:szCs w:val="24"/>
          <w:lang w:val="ru-RU"/>
        </w:rPr>
        <w:t xml:space="preserve">озчарування в загальноприйнятих цінностях та прагнення знайти справжнє </w:t>
      </w:r>
      <w:r>
        <w:rPr>
          <w:color w:val="000000"/>
          <w:sz w:val="24"/>
          <w:szCs w:val="24"/>
          <w:lang w:val="ru-RU"/>
        </w:rPr>
        <w:t>«</w:t>
      </w:r>
      <w:r w:rsidR="0013762B" w:rsidRPr="0013762B">
        <w:rPr>
          <w:color w:val="000000"/>
          <w:sz w:val="24"/>
          <w:szCs w:val="24"/>
          <w:lang w:val="ru-RU"/>
        </w:rPr>
        <w:t>Я</w:t>
      </w:r>
      <w:r>
        <w:rPr>
          <w:color w:val="000000"/>
          <w:sz w:val="24"/>
          <w:szCs w:val="24"/>
          <w:lang w:val="ru-RU"/>
        </w:rPr>
        <w:t>»</w:t>
      </w:r>
      <w:r w:rsidR="0013762B" w:rsidRPr="0013762B">
        <w:rPr>
          <w:color w:val="000000"/>
          <w:sz w:val="24"/>
          <w:szCs w:val="24"/>
          <w:lang w:val="ru-RU"/>
        </w:rPr>
        <w:t xml:space="preserve"> і сенс життя.</w:t>
      </w:r>
    </w:p>
    <w:p w:rsidR="0013762B" w:rsidRPr="0013762B" w:rsidRDefault="008864CE" w:rsidP="0013762B">
      <w:pPr>
        <w:widowControl/>
        <w:autoSpaceDE/>
        <w:autoSpaceDN/>
        <w:ind w:firstLine="600"/>
        <w:jc w:val="both"/>
        <w:rPr>
          <w:color w:val="000000"/>
          <w:sz w:val="24"/>
          <w:szCs w:val="24"/>
          <w:lang w:val="ru-RU"/>
        </w:rPr>
      </w:pPr>
      <w:r>
        <w:rPr>
          <w:color w:val="000000"/>
          <w:sz w:val="24"/>
          <w:szCs w:val="24"/>
          <w:lang w:val="ru-RU"/>
        </w:rPr>
        <w:t>5.</w:t>
      </w:r>
      <w:r w:rsidR="0013762B" w:rsidRPr="0013762B">
        <w:rPr>
          <w:color w:val="000000"/>
          <w:sz w:val="24"/>
          <w:szCs w:val="24"/>
          <w:lang w:val="ru-RU"/>
        </w:rPr>
        <w:t xml:space="preserve">Екзистенційні мотиви: </w:t>
      </w:r>
      <w:r>
        <w:rPr>
          <w:color w:val="000000"/>
          <w:sz w:val="24"/>
          <w:szCs w:val="24"/>
          <w:lang w:val="ru-RU"/>
        </w:rPr>
        <w:t>в</w:t>
      </w:r>
      <w:r w:rsidR="0013762B" w:rsidRPr="0013762B">
        <w:rPr>
          <w:color w:val="000000"/>
          <w:sz w:val="24"/>
          <w:szCs w:val="24"/>
          <w:lang w:val="ru-RU"/>
        </w:rPr>
        <w:t>ідчуття відчуженості, абсурдності існування, розгляд тем самотності.</w:t>
      </w:r>
    </w:p>
    <w:p w:rsidR="00136F45" w:rsidRDefault="00120459" w:rsidP="00120459">
      <w:pPr>
        <w:widowControl/>
        <w:autoSpaceDE/>
        <w:autoSpaceDN/>
        <w:ind w:firstLine="600"/>
        <w:jc w:val="both"/>
        <w:rPr>
          <w:color w:val="000000"/>
          <w:sz w:val="24"/>
          <w:szCs w:val="24"/>
        </w:rPr>
      </w:pPr>
      <w:r w:rsidRPr="00120459">
        <w:rPr>
          <w:b/>
          <w:color w:val="000000"/>
          <w:sz w:val="24"/>
          <w:szCs w:val="24"/>
        </w:rPr>
        <w:t>Джон Стейнбек</w:t>
      </w:r>
      <w:r w:rsidRPr="00120459">
        <w:rPr>
          <w:color w:val="000000"/>
          <w:sz w:val="24"/>
          <w:szCs w:val="24"/>
        </w:rPr>
        <w:t xml:space="preserve"> (1902-1968) — всесвітньо відомий американський письменник, лауреат Нобелівської премії (1962) за реалістичну прозу з елементами гумору, що відображає життя простих людей, їхні мрії та соціальні проблеми, особливо в часи Великої депресії. Його найвідоміші твори: «Грона гніву» (1939), «Про мишей і людей» (1937), «К сходу від Едему» (1952). Він майстерно показував боротьбу людей за виживання, їхню людяність і незламність. </w:t>
      </w:r>
    </w:p>
    <w:p w:rsidR="00136F45" w:rsidRDefault="00136F45" w:rsidP="00120459">
      <w:pPr>
        <w:widowControl/>
        <w:autoSpaceDE/>
        <w:autoSpaceDN/>
        <w:ind w:firstLine="600"/>
        <w:jc w:val="both"/>
        <w:rPr>
          <w:color w:val="000000"/>
          <w:sz w:val="24"/>
          <w:szCs w:val="24"/>
        </w:rPr>
      </w:pPr>
      <w:r w:rsidRPr="00136F45">
        <w:rPr>
          <w:color w:val="000000"/>
          <w:sz w:val="24"/>
          <w:szCs w:val="24"/>
        </w:rPr>
        <w:t>Дитинство Стейнбек провів у Салінаській долині в Каліфорнії, регіоном культурно різноманітним та багатим мігрантською та іммігрантською історією, що й вплинуло на його творчість, надавши творам регіональної своєрідності. Переїхав до Нью-Йорку та невдовзі, повернувшись у Каліфорнію, розпочав свою літературну кар'єру. Більшість ранніх творів молодого автора в основі мають сюжети й мотиви, пов'язані з його раннім життям — винятком становить його перший роман «Чаша золота» (Cup of Gold), який розповідає про пірата Генрі Морґана, пригоди котрого вразили дитячу уяву Стейнбека.</w:t>
      </w:r>
      <w:r>
        <w:rPr>
          <w:color w:val="000000"/>
          <w:sz w:val="24"/>
          <w:szCs w:val="24"/>
        </w:rPr>
        <w:t xml:space="preserve"> </w:t>
      </w:r>
      <w:r w:rsidRPr="00136F45">
        <w:rPr>
          <w:color w:val="000000"/>
          <w:sz w:val="24"/>
          <w:szCs w:val="24"/>
        </w:rPr>
        <w:t>голлівудських фільмів лягли 17 його творів (деякі з них знімалися неодноразово), включно з «Cannery Row» (1945), «The Pearl» (1947), та «East of Eden» (1952) — завдяки успіху яких Стейнбек завоював собі славу голлівудського письменника.</w:t>
      </w:r>
    </w:p>
    <w:p w:rsidR="00136F45" w:rsidRPr="00136F45" w:rsidRDefault="00136F45" w:rsidP="00136F45">
      <w:pPr>
        <w:widowControl/>
        <w:autoSpaceDE/>
        <w:autoSpaceDN/>
        <w:ind w:firstLine="600"/>
        <w:jc w:val="both"/>
        <w:rPr>
          <w:color w:val="000000"/>
          <w:sz w:val="24"/>
          <w:szCs w:val="24"/>
        </w:rPr>
      </w:pPr>
      <w:r w:rsidRPr="00136F45">
        <w:rPr>
          <w:color w:val="000000"/>
          <w:sz w:val="24"/>
          <w:szCs w:val="24"/>
        </w:rPr>
        <w:t xml:space="preserve">У 1947 році Джон Стейнбек відвідав Україну. Про свої враження він написав у своєму «Russian Journal»[9], виданому з фотографіями. Про Україну 11 серпня 1947 року з Києва він писав так: «Ми перебуваємо тут уже тиждень і лишатимемося тут до наступної п'ятниці. Чудова країна і чудове місто, але воно було так жорстоко, дико зруйноване німцями. Відбудова йде всюди, однак великі труднощі через відсутність механізмів та машин. Мій </w:t>
      </w:r>
      <w:r w:rsidRPr="00136F45">
        <w:rPr>
          <w:color w:val="000000"/>
          <w:sz w:val="24"/>
          <w:szCs w:val="24"/>
        </w:rPr>
        <w:lastRenderedPageBreak/>
        <w:t>записник швидко заповнюється, а Капа багато фотографує, більшість знімків, на мою думку, прекрасні. Ми збираємо відмінний матеріал, але боюся, що газетам Херета він не сподобається. Ці українці — прекрасні приязні люди, з чудовим почуттям гумору. Я ретельно записую довгі розмови з селянами й робітниками, щоби не забути. Нам просто пощастило, що ми змогли сюди приїхати. Ми так багато побачили».</w:t>
      </w:r>
    </w:p>
    <w:p w:rsidR="00136F45" w:rsidRPr="00136F45" w:rsidRDefault="00136F45" w:rsidP="00136F45">
      <w:pPr>
        <w:widowControl/>
        <w:autoSpaceDE/>
        <w:autoSpaceDN/>
        <w:ind w:firstLine="600"/>
        <w:jc w:val="both"/>
        <w:rPr>
          <w:color w:val="000000"/>
          <w:sz w:val="24"/>
          <w:szCs w:val="24"/>
        </w:rPr>
      </w:pPr>
      <w:r w:rsidRPr="00136F45">
        <w:rPr>
          <w:color w:val="000000"/>
          <w:sz w:val="24"/>
          <w:szCs w:val="24"/>
        </w:rPr>
        <w:t>В Києві Стейнбек зустрічався з літераторами: Олександром Корнійчуком, Вандою Василевською, Натаном Рибаком, Юрієм Смоличем та Олексієм Полторацьким.</w:t>
      </w:r>
      <w:r>
        <w:rPr>
          <w:color w:val="000000"/>
          <w:sz w:val="24"/>
          <w:szCs w:val="24"/>
        </w:rPr>
        <w:t xml:space="preserve"> </w:t>
      </w:r>
      <w:r w:rsidRPr="00136F45">
        <w:rPr>
          <w:color w:val="000000"/>
          <w:sz w:val="24"/>
          <w:szCs w:val="24"/>
        </w:rPr>
        <w:t>Жоден день перебування Стейнбека в Україні не обходився без контролю з боку Міністерства держбезпеки. В архівах СБУ знаходится повідомлення про візит Стейнбека,</w:t>
      </w:r>
    </w:p>
    <w:p w:rsidR="00120459" w:rsidRPr="00120459" w:rsidRDefault="00A51C14" w:rsidP="00120459">
      <w:pPr>
        <w:widowControl/>
        <w:autoSpaceDE/>
        <w:autoSpaceDN/>
        <w:ind w:firstLine="600"/>
        <w:jc w:val="both"/>
        <w:rPr>
          <w:color w:val="000000"/>
          <w:sz w:val="24"/>
          <w:szCs w:val="24"/>
        </w:rPr>
      </w:pPr>
      <w:r w:rsidRPr="00120459">
        <w:rPr>
          <w:b/>
          <w:color w:val="000000"/>
          <w:sz w:val="24"/>
          <w:szCs w:val="24"/>
        </w:rPr>
        <w:t>Джон Апдайк</w:t>
      </w:r>
      <w:r w:rsidRPr="00A51C14">
        <w:rPr>
          <w:color w:val="000000"/>
          <w:sz w:val="24"/>
          <w:szCs w:val="24"/>
        </w:rPr>
        <w:t xml:space="preserve"> (</w:t>
      </w:r>
      <w:r w:rsidRPr="00A51C14">
        <w:rPr>
          <w:color w:val="000000"/>
          <w:sz w:val="24"/>
          <w:szCs w:val="24"/>
          <w:lang w:val="en-US"/>
        </w:rPr>
        <w:t>Updike</w:t>
      </w:r>
      <w:r w:rsidRPr="00A51C14">
        <w:rPr>
          <w:color w:val="000000"/>
          <w:sz w:val="24"/>
          <w:szCs w:val="24"/>
        </w:rPr>
        <w:t xml:space="preserve">, </w:t>
      </w:r>
      <w:r w:rsidRPr="00A51C14">
        <w:rPr>
          <w:color w:val="000000"/>
          <w:sz w:val="24"/>
          <w:szCs w:val="24"/>
          <w:lang w:val="en-US"/>
        </w:rPr>
        <w:t>John</w:t>
      </w:r>
      <w:r w:rsidRPr="00A51C14">
        <w:rPr>
          <w:color w:val="000000"/>
          <w:sz w:val="24"/>
          <w:szCs w:val="24"/>
        </w:rPr>
        <w:t xml:space="preserve"> — нар. 18.03.1932, Шиллінґтон, Пенсильванія) — американський письменник.</w:t>
      </w:r>
      <w:r w:rsidR="00120459">
        <w:rPr>
          <w:color w:val="000000"/>
          <w:sz w:val="24"/>
          <w:szCs w:val="24"/>
        </w:rPr>
        <w:t xml:space="preserve"> </w:t>
      </w:r>
      <w:r w:rsidR="00120459" w:rsidRPr="00120459">
        <w:rPr>
          <w:color w:val="000000"/>
          <w:sz w:val="24"/>
          <w:szCs w:val="24"/>
        </w:rPr>
        <w:t>Пов'язаний з журналом «Нью-Йоркер» від 1955 року, він заробив свій авторитет завдяки відточеній прозі, поезії та критичним статтям. Його роботи включають «Кентавр» (1963), «Подружні пари» (1968), «Кролик розбагатів» (1981), «Версія Роджера» (1986), «S.» (1988), у них описується життя сучасного середнього класу Америки і його психологічні нюанси.</w:t>
      </w:r>
    </w:p>
    <w:p w:rsidR="00120459" w:rsidRDefault="00120459" w:rsidP="00120459">
      <w:pPr>
        <w:widowControl/>
        <w:autoSpaceDE/>
        <w:autoSpaceDN/>
        <w:ind w:firstLine="600"/>
        <w:jc w:val="both"/>
        <w:rPr>
          <w:color w:val="000000"/>
          <w:sz w:val="24"/>
          <w:szCs w:val="24"/>
        </w:rPr>
      </w:pPr>
      <w:r w:rsidRPr="00120459">
        <w:rPr>
          <w:color w:val="000000"/>
          <w:sz w:val="24"/>
          <w:szCs w:val="24"/>
        </w:rPr>
        <w:t>За своє життя Апдайк отримав дві Пулітцерівські премії і безліч інших нагород. Попри те, що він вважався «інтелектуальним» письменником, його книги завжди були бестселерами.</w:t>
      </w:r>
    </w:p>
    <w:p w:rsidR="00A51C14" w:rsidRPr="00A51C14" w:rsidRDefault="00A51C14" w:rsidP="00A51C14">
      <w:pPr>
        <w:widowControl/>
        <w:autoSpaceDE/>
        <w:autoSpaceDN/>
        <w:ind w:firstLine="600"/>
        <w:jc w:val="both"/>
        <w:rPr>
          <w:color w:val="000000"/>
          <w:sz w:val="24"/>
          <w:szCs w:val="24"/>
          <w:lang w:val="ru-RU"/>
        </w:rPr>
      </w:pPr>
      <w:r w:rsidRPr="00A51C14">
        <w:rPr>
          <w:color w:val="000000"/>
          <w:sz w:val="24"/>
          <w:szCs w:val="24"/>
        </w:rPr>
        <w:t xml:space="preserve">Народився в сім'ї вчителя, нідерландського емігранта, його матір за походженням була німкою. </w:t>
      </w:r>
      <w:r w:rsidRPr="00A51C14">
        <w:rPr>
          <w:color w:val="000000"/>
          <w:sz w:val="24"/>
          <w:szCs w:val="24"/>
          <w:lang w:val="ru-RU"/>
        </w:rPr>
        <w:t>Після закінчення школи в рідному містечку Апдайк студіював англійську літературу в Гарвардському університеті, який закінчив у 1954 році.</w:t>
      </w:r>
    </w:p>
    <w:p w:rsidR="00A51C14" w:rsidRPr="00A51C14" w:rsidRDefault="00A51C14" w:rsidP="00A51C14">
      <w:pPr>
        <w:widowControl/>
        <w:autoSpaceDE/>
        <w:autoSpaceDN/>
        <w:ind w:firstLine="600"/>
        <w:jc w:val="both"/>
        <w:rPr>
          <w:color w:val="000000"/>
          <w:sz w:val="24"/>
          <w:szCs w:val="24"/>
          <w:lang w:val="ru-RU"/>
        </w:rPr>
      </w:pPr>
      <w:r w:rsidRPr="00A51C14">
        <w:rPr>
          <w:color w:val="000000"/>
          <w:sz w:val="24"/>
          <w:szCs w:val="24"/>
          <w:lang w:val="ru-RU"/>
        </w:rPr>
        <w:t>За рік до цього він одружився з Мері Ентвістл Пеннігтон, з якою проживе 14 років і матиме четверо дітей (другий шлюб — у 1977 р. з Мартою Раглз Бернард). У 1954 році Апдайк з успіхом склав випускні іспити на річних курсах живопису в Оксфордській школі мистецтв (Англія), проте свою давню мрію стати художником у компанії Волта Діснея так і не здійснив.</w:t>
      </w:r>
    </w:p>
    <w:p w:rsidR="00120459" w:rsidRPr="00120459" w:rsidRDefault="00120459" w:rsidP="00120459">
      <w:pPr>
        <w:spacing w:line="276" w:lineRule="auto"/>
        <w:ind w:firstLine="567"/>
        <w:jc w:val="both"/>
        <w:rPr>
          <w:bCs/>
          <w:iCs/>
          <w:sz w:val="24"/>
          <w:szCs w:val="24"/>
          <w:lang w:val="ru-RU"/>
        </w:rPr>
      </w:pPr>
      <w:r w:rsidRPr="00120459">
        <w:rPr>
          <w:bCs/>
          <w:iCs/>
          <w:sz w:val="24"/>
          <w:szCs w:val="24"/>
          <w:lang w:val="ru-RU"/>
        </w:rPr>
        <w:t>1953 року Апдайк одружився з Мері Ентвістл Пеннінгтон. 1954 року отримав у Гарварді ступінь з англійської літератури і, по закінченню, відвідував однорічні курси живопису в Оксфордській школі Рескіна. 1955 року отримав місце співробітника в журналі New Yorker, де публікувалися його перші розповіді, а за 2 роки Апдайк очолив у журналі відділ критики.</w:t>
      </w:r>
    </w:p>
    <w:p w:rsidR="00A51C14" w:rsidRDefault="00120459" w:rsidP="00120459">
      <w:pPr>
        <w:spacing w:line="276" w:lineRule="auto"/>
        <w:ind w:firstLine="567"/>
        <w:jc w:val="both"/>
        <w:rPr>
          <w:bCs/>
          <w:iCs/>
          <w:sz w:val="24"/>
          <w:szCs w:val="24"/>
          <w:lang w:val="ru-RU"/>
        </w:rPr>
      </w:pPr>
      <w:r w:rsidRPr="00120459">
        <w:rPr>
          <w:bCs/>
          <w:iCs/>
          <w:sz w:val="24"/>
          <w:szCs w:val="24"/>
          <w:lang w:val="ru-RU"/>
        </w:rPr>
        <w:t>1957 року Апдайк стає професійним письменником, переїжджає під Бостон і публікує по твору на рік. Видає першу збірку віршів «Міцно збита курка та інші приборкані тварюки» (1958), а далі збірку «Ті ж двері» (1959) і перший роман «Ярмарок у божевільні» (1959).</w:t>
      </w:r>
    </w:p>
    <w:p w:rsidR="00120459" w:rsidRDefault="00120459" w:rsidP="00120459">
      <w:pPr>
        <w:spacing w:line="276" w:lineRule="auto"/>
        <w:ind w:firstLine="567"/>
        <w:jc w:val="both"/>
        <w:rPr>
          <w:bCs/>
          <w:iCs/>
          <w:sz w:val="24"/>
          <w:szCs w:val="24"/>
          <w:lang w:val="ru-RU"/>
        </w:rPr>
      </w:pPr>
      <w:r w:rsidRPr="00120459">
        <w:rPr>
          <w:bCs/>
          <w:iCs/>
          <w:sz w:val="24"/>
          <w:szCs w:val="24"/>
          <w:lang w:val="ru-RU"/>
        </w:rPr>
        <w:t>У 1960 році виходить перший том «Тетралогії про Кролика». У ній описується життя Геррі Енгстрема (на прізвисько «Кролик») — типового провінційного громадянина.</w:t>
      </w:r>
    </w:p>
    <w:p w:rsidR="00120459" w:rsidRDefault="00120459" w:rsidP="00120459">
      <w:pPr>
        <w:spacing w:line="276" w:lineRule="auto"/>
        <w:ind w:firstLine="567"/>
        <w:jc w:val="both"/>
        <w:rPr>
          <w:bCs/>
          <w:iCs/>
          <w:sz w:val="24"/>
          <w:szCs w:val="24"/>
          <w:lang w:val="ru-RU"/>
        </w:rPr>
      </w:pPr>
      <w:r w:rsidRPr="00120459">
        <w:rPr>
          <w:bCs/>
          <w:iCs/>
          <w:sz w:val="24"/>
          <w:szCs w:val="24"/>
          <w:lang w:val="ru-RU"/>
        </w:rPr>
        <w:t>У 1972—1975 роках займав пост Почесного консультанта Бібліотеки Конгресу. 1974 року розлучився з дружиною, згодом переїхав до Джорджтауну і одружився (1977 рік) на Марті Раглз Бернард.</w:t>
      </w:r>
    </w:p>
    <w:p w:rsidR="00120459" w:rsidRDefault="00E64034" w:rsidP="00E64034">
      <w:pPr>
        <w:spacing w:line="276" w:lineRule="auto"/>
        <w:ind w:firstLine="567"/>
        <w:jc w:val="both"/>
        <w:rPr>
          <w:bCs/>
          <w:iCs/>
          <w:sz w:val="24"/>
          <w:szCs w:val="24"/>
          <w:lang w:val="ru-RU"/>
        </w:rPr>
      </w:pPr>
      <w:r w:rsidRPr="00E64034">
        <w:rPr>
          <w:bCs/>
          <w:iCs/>
          <w:sz w:val="24"/>
          <w:szCs w:val="24"/>
          <w:lang w:val="ru-RU"/>
        </w:rPr>
        <w:t xml:space="preserve">«Мовчазне покоління» (The Silent Generation) — це термін для покоління, народженого приблизно між 1925 і 1945 роками, яке пережило Велику депресію та Другу світову війну, характеризується конформізмом, роботою в установах та прагненням до стабільності; у літературі, особливо в США, це покоління виявилося в творах </w:t>
      </w:r>
      <w:r w:rsidRPr="00A04358">
        <w:rPr>
          <w:b/>
          <w:bCs/>
          <w:iCs/>
          <w:sz w:val="24"/>
          <w:szCs w:val="24"/>
          <w:lang w:val="ru-RU"/>
        </w:rPr>
        <w:t>Дж. Д. Селінджера,</w:t>
      </w:r>
      <w:r w:rsidRPr="00E64034">
        <w:rPr>
          <w:bCs/>
          <w:iCs/>
          <w:sz w:val="24"/>
          <w:szCs w:val="24"/>
          <w:lang w:val="ru-RU"/>
        </w:rPr>
        <w:t xml:space="preserve"> який зображував підлітків-нонконформістів, розчарованих у матеріалістичному суспільстві, зокрема в його найвідомішому романі «Над прірвою у житі» (The Catcher in the Rye).</w:t>
      </w:r>
    </w:p>
    <w:p w:rsidR="00E64034" w:rsidRPr="00E64034" w:rsidRDefault="00E64034" w:rsidP="00E64034">
      <w:pPr>
        <w:spacing w:line="276" w:lineRule="auto"/>
        <w:ind w:firstLine="567"/>
        <w:jc w:val="both"/>
        <w:rPr>
          <w:bCs/>
          <w:iCs/>
          <w:sz w:val="24"/>
          <w:szCs w:val="24"/>
        </w:rPr>
      </w:pPr>
      <w:r w:rsidRPr="00E64034">
        <w:rPr>
          <w:bCs/>
          <w:iCs/>
          <w:sz w:val="24"/>
          <w:szCs w:val="24"/>
        </w:rPr>
        <w:t>Ключові характеристики «Мовчазного покоління»</w:t>
      </w:r>
      <w:r w:rsidR="00E62401">
        <w:rPr>
          <w:bCs/>
          <w:iCs/>
          <w:sz w:val="24"/>
          <w:szCs w:val="24"/>
        </w:rPr>
        <w:t>:</w:t>
      </w:r>
    </w:p>
    <w:p w:rsidR="00E64034" w:rsidRPr="00E64034" w:rsidRDefault="00E64034" w:rsidP="00E64034">
      <w:pPr>
        <w:spacing w:line="276" w:lineRule="auto"/>
        <w:ind w:firstLine="567"/>
        <w:jc w:val="both"/>
        <w:rPr>
          <w:bCs/>
          <w:iCs/>
          <w:sz w:val="24"/>
          <w:szCs w:val="24"/>
        </w:rPr>
      </w:pPr>
      <w:r w:rsidRPr="00E64034">
        <w:rPr>
          <w:bCs/>
          <w:iCs/>
          <w:sz w:val="24"/>
          <w:szCs w:val="24"/>
        </w:rPr>
        <w:t xml:space="preserve">Історичний контекст: </w:t>
      </w:r>
      <w:r w:rsidR="00E62401">
        <w:rPr>
          <w:bCs/>
          <w:iCs/>
          <w:sz w:val="24"/>
          <w:szCs w:val="24"/>
        </w:rPr>
        <w:t>н</w:t>
      </w:r>
      <w:r w:rsidRPr="00E64034">
        <w:rPr>
          <w:bCs/>
          <w:iCs/>
          <w:sz w:val="24"/>
          <w:szCs w:val="24"/>
        </w:rPr>
        <w:t>ародилися та формувалися в період економічної кризи (Велика депресія) та глобального конфлікту (Друга світова війна), що сприяло прагненню до безпеки та стабільності.</w:t>
      </w:r>
    </w:p>
    <w:p w:rsidR="00E64034" w:rsidRPr="00E64034" w:rsidRDefault="00E64034" w:rsidP="00E64034">
      <w:pPr>
        <w:spacing w:line="276" w:lineRule="auto"/>
        <w:ind w:firstLine="567"/>
        <w:jc w:val="both"/>
        <w:rPr>
          <w:bCs/>
          <w:iCs/>
          <w:sz w:val="24"/>
          <w:szCs w:val="24"/>
        </w:rPr>
      </w:pPr>
      <w:r w:rsidRPr="00E64034">
        <w:rPr>
          <w:bCs/>
          <w:iCs/>
          <w:sz w:val="24"/>
          <w:szCs w:val="24"/>
        </w:rPr>
        <w:t xml:space="preserve">Соціальна поведінка: </w:t>
      </w:r>
      <w:r w:rsidR="00E62401">
        <w:rPr>
          <w:bCs/>
          <w:iCs/>
          <w:sz w:val="24"/>
          <w:szCs w:val="24"/>
        </w:rPr>
        <w:t>ч</w:t>
      </w:r>
      <w:r w:rsidRPr="00E64034">
        <w:rPr>
          <w:bCs/>
          <w:iCs/>
          <w:sz w:val="24"/>
          <w:szCs w:val="24"/>
        </w:rPr>
        <w:t>асто описуються як конформні, не схильні до протестів, прагнуть «вписатися» у суспільство, будувати кар'єру та сім'ю.</w:t>
      </w:r>
    </w:p>
    <w:p w:rsidR="00E64034" w:rsidRPr="00E64034" w:rsidRDefault="00E64034" w:rsidP="00E64034">
      <w:pPr>
        <w:spacing w:line="276" w:lineRule="auto"/>
        <w:ind w:firstLine="567"/>
        <w:jc w:val="both"/>
        <w:rPr>
          <w:bCs/>
          <w:iCs/>
          <w:sz w:val="24"/>
          <w:szCs w:val="24"/>
        </w:rPr>
      </w:pPr>
      <w:r w:rsidRPr="00E64034">
        <w:rPr>
          <w:bCs/>
          <w:iCs/>
          <w:sz w:val="24"/>
          <w:szCs w:val="24"/>
        </w:rPr>
        <w:t>Літературне відображення (Дж. Д. Селінджер):</w:t>
      </w:r>
      <w:r w:rsidR="00E62401">
        <w:rPr>
          <w:bCs/>
          <w:iCs/>
          <w:sz w:val="24"/>
          <w:szCs w:val="24"/>
        </w:rPr>
        <w:t xml:space="preserve"> г</w:t>
      </w:r>
      <w:r w:rsidRPr="00E64034">
        <w:rPr>
          <w:bCs/>
          <w:iCs/>
          <w:sz w:val="24"/>
          <w:szCs w:val="24"/>
        </w:rPr>
        <w:t xml:space="preserve">оловний герой Холден Колфілд: Представник młodszego «мовчазного» покоління, який відчуває відчуження від фальші та </w:t>
      </w:r>
      <w:r w:rsidRPr="00E64034">
        <w:rPr>
          <w:bCs/>
          <w:iCs/>
          <w:sz w:val="24"/>
          <w:szCs w:val="24"/>
        </w:rPr>
        <w:lastRenderedPageBreak/>
        <w:t>лицемірства дорослого світу («світ дорослих – це «фальшивка»).</w:t>
      </w:r>
    </w:p>
    <w:p w:rsidR="00E64034" w:rsidRPr="00E64034" w:rsidRDefault="00E64034" w:rsidP="00E64034">
      <w:pPr>
        <w:spacing w:line="276" w:lineRule="auto"/>
        <w:ind w:firstLine="567"/>
        <w:jc w:val="both"/>
        <w:rPr>
          <w:bCs/>
          <w:iCs/>
          <w:sz w:val="24"/>
          <w:szCs w:val="24"/>
        </w:rPr>
      </w:pPr>
      <w:r w:rsidRPr="00E64034">
        <w:rPr>
          <w:bCs/>
          <w:iCs/>
          <w:sz w:val="24"/>
          <w:szCs w:val="24"/>
        </w:rPr>
        <w:t xml:space="preserve">Нонконформізм: </w:t>
      </w:r>
      <w:r w:rsidR="00E62401">
        <w:rPr>
          <w:bCs/>
          <w:iCs/>
          <w:sz w:val="24"/>
          <w:szCs w:val="24"/>
        </w:rPr>
        <w:t>п</w:t>
      </w:r>
      <w:r w:rsidRPr="00E64034">
        <w:rPr>
          <w:bCs/>
          <w:iCs/>
          <w:sz w:val="24"/>
          <w:szCs w:val="24"/>
        </w:rPr>
        <w:t>опри загальну тенденцію, герої Селінджера бунтують проти соціальних норм, шукають автентичність і щирість.</w:t>
      </w:r>
    </w:p>
    <w:p w:rsidR="00E64034" w:rsidRDefault="00E64034" w:rsidP="00E64034">
      <w:pPr>
        <w:spacing w:line="276" w:lineRule="auto"/>
        <w:ind w:firstLine="567"/>
        <w:jc w:val="both"/>
        <w:rPr>
          <w:bCs/>
          <w:iCs/>
          <w:sz w:val="24"/>
          <w:szCs w:val="24"/>
        </w:rPr>
      </w:pPr>
      <w:r w:rsidRPr="00E64034">
        <w:rPr>
          <w:bCs/>
          <w:iCs/>
          <w:sz w:val="24"/>
          <w:szCs w:val="24"/>
        </w:rPr>
        <w:t xml:space="preserve">Теми творів: </w:t>
      </w:r>
      <w:r w:rsidR="00E62401">
        <w:rPr>
          <w:bCs/>
          <w:iCs/>
          <w:sz w:val="24"/>
          <w:szCs w:val="24"/>
        </w:rPr>
        <w:t>в</w:t>
      </w:r>
      <w:r w:rsidRPr="00E64034">
        <w:rPr>
          <w:bCs/>
          <w:iCs/>
          <w:sz w:val="24"/>
          <w:szCs w:val="24"/>
        </w:rPr>
        <w:t>ідчуження, втрата невинності, пошук істини, нерозуміння та конфлікт поколінь.</w:t>
      </w:r>
    </w:p>
    <w:p w:rsidR="00A04358" w:rsidRDefault="00A04358" w:rsidP="00A04358">
      <w:pPr>
        <w:spacing w:line="276" w:lineRule="auto"/>
        <w:ind w:firstLine="567"/>
        <w:jc w:val="both"/>
        <w:rPr>
          <w:bCs/>
          <w:iCs/>
          <w:sz w:val="24"/>
          <w:szCs w:val="24"/>
        </w:rPr>
      </w:pPr>
      <w:r w:rsidRPr="00A04358">
        <w:rPr>
          <w:bCs/>
          <w:iCs/>
          <w:sz w:val="24"/>
          <w:szCs w:val="24"/>
        </w:rPr>
        <w:t xml:space="preserve">Так, творчість </w:t>
      </w:r>
      <w:r w:rsidRPr="00A04358">
        <w:rPr>
          <w:b/>
          <w:bCs/>
          <w:iCs/>
          <w:sz w:val="24"/>
          <w:szCs w:val="24"/>
        </w:rPr>
        <w:t>Кена Кізі</w:t>
      </w:r>
      <w:r w:rsidRPr="00A04358">
        <w:rPr>
          <w:bCs/>
          <w:iCs/>
          <w:sz w:val="24"/>
          <w:szCs w:val="24"/>
        </w:rPr>
        <w:t xml:space="preserve"> («Політ над гніздом зозулі») та </w:t>
      </w:r>
      <w:r w:rsidRPr="00A04358">
        <w:rPr>
          <w:b/>
          <w:bCs/>
          <w:iCs/>
          <w:sz w:val="24"/>
          <w:szCs w:val="24"/>
        </w:rPr>
        <w:t>Курта Воннегута</w:t>
      </w:r>
      <w:r w:rsidRPr="00A04358">
        <w:rPr>
          <w:bCs/>
          <w:iCs/>
          <w:sz w:val="24"/>
          <w:szCs w:val="24"/>
        </w:rPr>
        <w:t xml:space="preserve"> («Бійня №5») є яскравими прикладами літератури «чорного гумору» – течії, що використовує гротеск, іронію та абсурд для осмислення жахливих реалій війни, мілітаризму та абсурдності буття через призму комічного і трагічного, показуючи кризу цінностей та відчуження людини. Вони висміюють «американську мрію», владу, конформізм, показуючи світ як хаотичний і нераціональний, де людина – маріонетка обставин, а їхні твори сповнені пародії та філософського протесту.</w:t>
      </w:r>
    </w:p>
    <w:p w:rsidR="00A04358" w:rsidRPr="00A04358" w:rsidRDefault="00A04358" w:rsidP="00A04358">
      <w:pPr>
        <w:spacing w:line="276" w:lineRule="auto"/>
        <w:ind w:firstLine="567"/>
        <w:jc w:val="both"/>
        <w:rPr>
          <w:bCs/>
          <w:iCs/>
          <w:sz w:val="24"/>
          <w:szCs w:val="24"/>
        </w:rPr>
      </w:pPr>
      <w:r w:rsidRPr="00A04358">
        <w:rPr>
          <w:bCs/>
          <w:iCs/>
          <w:sz w:val="24"/>
          <w:szCs w:val="24"/>
        </w:rPr>
        <w:t>Ключові риси «чорного гумору» в їхніх творах:</w:t>
      </w:r>
    </w:p>
    <w:p w:rsidR="00A04358" w:rsidRPr="00A04358" w:rsidRDefault="00A04358" w:rsidP="00A04358">
      <w:pPr>
        <w:spacing w:line="276" w:lineRule="auto"/>
        <w:ind w:firstLine="567"/>
        <w:jc w:val="both"/>
        <w:rPr>
          <w:bCs/>
          <w:iCs/>
          <w:sz w:val="24"/>
          <w:szCs w:val="24"/>
        </w:rPr>
      </w:pPr>
      <w:r w:rsidRPr="00A04358">
        <w:rPr>
          <w:bCs/>
          <w:iCs/>
          <w:sz w:val="24"/>
          <w:szCs w:val="24"/>
        </w:rPr>
        <w:t>Поєднання трагічного та комічного: Воннегут показує жахи бомбардування Дрездена через призму незвичайної подорожі Біллі Пілігрима, а Кізі зображує психіатричну лікарню як модель тоталітарного суспільства через бунт індивідуаліста МакМерфі.</w:t>
      </w:r>
    </w:p>
    <w:p w:rsidR="00A04358" w:rsidRPr="00A04358" w:rsidRDefault="00A04358" w:rsidP="00A04358">
      <w:pPr>
        <w:spacing w:line="276" w:lineRule="auto"/>
        <w:ind w:firstLine="567"/>
        <w:jc w:val="both"/>
        <w:rPr>
          <w:bCs/>
          <w:iCs/>
          <w:sz w:val="24"/>
          <w:szCs w:val="24"/>
        </w:rPr>
      </w:pPr>
      <w:r w:rsidRPr="00A04358">
        <w:rPr>
          <w:bCs/>
          <w:iCs/>
          <w:sz w:val="24"/>
          <w:szCs w:val="24"/>
        </w:rPr>
        <w:t xml:space="preserve">Іронія та гротеск: </w:t>
      </w:r>
      <w:r>
        <w:rPr>
          <w:bCs/>
          <w:iCs/>
          <w:sz w:val="24"/>
          <w:szCs w:val="24"/>
        </w:rPr>
        <w:t>в</w:t>
      </w:r>
      <w:r w:rsidRPr="00A04358">
        <w:rPr>
          <w:bCs/>
          <w:iCs/>
          <w:sz w:val="24"/>
          <w:szCs w:val="24"/>
        </w:rPr>
        <w:t>икористання сатири, пародії на міфи та стереотипи, химерні образи, що підкреслюють абсурдність реальності.</w:t>
      </w:r>
    </w:p>
    <w:p w:rsidR="00A04358" w:rsidRPr="00A04358" w:rsidRDefault="00A04358" w:rsidP="00A04358">
      <w:pPr>
        <w:spacing w:line="276" w:lineRule="auto"/>
        <w:ind w:firstLine="567"/>
        <w:jc w:val="both"/>
        <w:rPr>
          <w:bCs/>
          <w:iCs/>
          <w:sz w:val="24"/>
          <w:szCs w:val="24"/>
        </w:rPr>
      </w:pPr>
      <w:r w:rsidRPr="00A04358">
        <w:rPr>
          <w:bCs/>
          <w:iCs/>
          <w:sz w:val="24"/>
          <w:szCs w:val="24"/>
        </w:rPr>
        <w:t>Теми війни та безглуздя: Воннегут осмислює Другу світову війну, показуючи її не як героїчний епос, а як безглузду бійню. Кізі досліджує придушення особистості та втрату свободи, що є реакцією на соціальні кризи, пише Zarlit.com і Наурок.</w:t>
      </w:r>
    </w:p>
    <w:p w:rsidR="00A04358" w:rsidRDefault="00A04358" w:rsidP="00A04358">
      <w:pPr>
        <w:spacing w:line="276" w:lineRule="auto"/>
        <w:ind w:firstLine="567"/>
        <w:jc w:val="both"/>
        <w:rPr>
          <w:bCs/>
          <w:iCs/>
          <w:sz w:val="24"/>
          <w:szCs w:val="24"/>
        </w:rPr>
      </w:pPr>
      <w:r w:rsidRPr="00A04358">
        <w:rPr>
          <w:bCs/>
          <w:iCs/>
          <w:sz w:val="24"/>
          <w:szCs w:val="24"/>
        </w:rPr>
        <w:t xml:space="preserve">Критика суспільства: </w:t>
      </w:r>
      <w:r>
        <w:rPr>
          <w:bCs/>
          <w:iCs/>
          <w:sz w:val="24"/>
          <w:szCs w:val="24"/>
        </w:rPr>
        <w:t>а</w:t>
      </w:r>
      <w:r w:rsidRPr="00A04358">
        <w:rPr>
          <w:bCs/>
          <w:iCs/>
          <w:sz w:val="24"/>
          <w:szCs w:val="24"/>
        </w:rPr>
        <w:t>бидва автори критикують інституції (військо, медицину, владу) та «американську мрію», показуючи їхню неспроможність надати сенс життю.</w:t>
      </w:r>
    </w:p>
    <w:p w:rsidR="00A04358" w:rsidRDefault="00A74465" w:rsidP="00A74465">
      <w:pPr>
        <w:spacing w:line="276" w:lineRule="auto"/>
        <w:ind w:firstLine="567"/>
        <w:jc w:val="both"/>
        <w:rPr>
          <w:bCs/>
          <w:iCs/>
          <w:sz w:val="24"/>
          <w:szCs w:val="24"/>
        </w:rPr>
      </w:pPr>
      <w:r w:rsidRPr="00A74465">
        <w:rPr>
          <w:bCs/>
          <w:iCs/>
          <w:sz w:val="24"/>
          <w:szCs w:val="24"/>
        </w:rPr>
        <w:t xml:space="preserve">Американська драматургія після Другої світової війни пережила </w:t>
      </w:r>
      <w:r>
        <w:rPr>
          <w:bCs/>
          <w:iCs/>
          <w:sz w:val="24"/>
          <w:szCs w:val="24"/>
        </w:rPr>
        <w:t>«</w:t>
      </w:r>
      <w:r w:rsidRPr="00A74465">
        <w:rPr>
          <w:bCs/>
          <w:iCs/>
          <w:sz w:val="24"/>
          <w:szCs w:val="24"/>
        </w:rPr>
        <w:t>золоту добу</w:t>
      </w:r>
      <w:r>
        <w:rPr>
          <w:bCs/>
          <w:iCs/>
          <w:sz w:val="24"/>
          <w:szCs w:val="24"/>
        </w:rPr>
        <w:t>»</w:t>
      </w:r>
      <w:r w:rsidRPr="00A74465">
        <w:rPr>
          <w:bCs/>
          <w:iCs/>
          <w:sz w:val="24"/>
          <w:szCs w:val="24"/>
        </w:rPr>
        <w:t xml:space="preserve">, де ключовими постатями стали </w:t>
      </w:r>
      <w:r w:rsidRPr="00A74465">
        <w:rPr>
          <w:b/>
          <w:bCs/>
          <w:iCs/>
          <w:sz w:val="24"/>
          <w:szCs w:val="24"/>
        </w:rPr>
        <w:t>Теннессі Вільямс</w:t>
      </w:r>
      <w:r w:rsidRPr="00A74465">
        <w:rPr>
          <w:bCs/>
          <w:iCs/>
          <w:sz w:val="24"/>
          <w:szCs w:val="24"/>
        </w:rPr>
        <w:t xml:space="preserve"> (майстер психологічної драми, що досліджував «американську мрію» та її розпад, як-от у «Трамвай «Бажання»», «Скляний звіринець») та </w:t>
      </w:r>
      <w:r w:rsidRPr="00A74465">
        <w:rPr>
          <w:b/>
          <w:bCs/>
          <w:iCs/>
          <w:sz w:val="24"/>
          <w:szCs w:val="24"/>
        </w:rPr>
        <w:t>Артур Міллер</w:t>
      </w:r>
      <w:r w:rsidRPr="00A74465">
        <w:rPr>
          <w:bCs/>
          <w:iCs/>
          <w:sz w:val="24"/>
          <w:szCs w:val="24"/>
        </w:rPr>
        <w:t xml:space="preserve"> (соціальний критик, автор «Смерті комівояжера», «Всі мої сини», що зображували крах ілюзій, моральні дилеми та американський міф). Їхні п'єси, сповнені реалізму, психологізму та соціальної критики, відображали розчарування повоєнним суспільством, втрату ідеалів та конфлікт особистості з реальністю, ставши класикою світового театру.</w:t>
      </w:r>
    </w:p>
    <w:p w:rsidR="00A74465" w:rsidRPr="00A74465" w:rsidRDefault="00A74465" w:rsidP="00A74465">
      <w:pPr>
        <w:spacing w:line="276" w:lineRule="auto"/>
        <w:ind w:firstLine="567"/>
        <w:jc w:val="both"/>
        <w:rPr>
          <w:bCs/>
          <w:iCs/>
          <w:sz w:val="24"/>
          <w:szCs w:val="24"/>
        </w:rPr>
      </w:pPr>
      <w:r w:rsidRPr="00A74465">
        <w:rPr>
          <w:bCs/>
          <w:iCs/>
          <w:sz w:val="24"/>
          <w:szCs w:val="24"/>
        </w:rPr>
        <w:t>Теннессі Вільямс (</w:t>
      </w:r>
      <w:r w:rsidRPr="00A74465">
        <w:rPr>
          <w:bCs/>
          <w:iCs/>
          <w:sz w:val="24"/>
          <w:szCs w:val="24"/>
          <w:lang w:val="en-US"/>
        </w:rPr>
        <w:t>Tennessee</w:t>
      </w:r>
      <w:r w:rsidRPr="00A74465">
        <w:rPr>
          <w:bCs/>
          <w:iCs/>
          <w:sz w:val="24"/>
          <w:szCs w:val="24"/>
        </w:rPr>
        <w:t xml:space="preserve"> </w:t>
      </w:r>
      <w:r w:rsidRPr="00A74465">
        <w:rPr>
          <w:bCs/>
          <w:iCs/>
          <w:sz w:val="24"/>
          <w:szCs w:val="24"/>
          <w:lang w:val="en-US"/>
        </w:rPr>
        <w:t>Williams</w:t>
      </w:r>
      <w:r w:rsidRPr="00A74465">
        <w:rPr>
          <w:bCs/>
          <w:iCs/>
          <w:sz w:val="24"/>
          <w:szCs w:val="24"/>
        </w:rPr>
        <w:t>, 1911–1983)</w:t>
      </w:r>
      <w:r>
        <w:rPr>
          <w:bCs/>
          <w:iCs/>
          <w:sz w:val="24"/>
          <w:szCs w:val="24"/>
        </w:rPr>
        <w:t>, с</w:t>
      </w:r>
      <w:r w:rsidRPr="00A74465">
        <w:rPr>
          <w:bCs/>
          <w:iCs/>
          <w:sz w:val="24"/>
          <w:szCs w:val="24"/>
        </w:rPr>
        <w:t>тиль сихол</w:t>
      </w:r>
      <w:r>
        <w:rPr>
          <w:bCs/>
          <w:iCs/>
          <w:sz w:val="24"/>
          <w:szCs w:val="24"/>
        </w:rPr>
        <w:t>огічна драма, «пластичний театр»</w:t>
      </w:r>
      <w:r w:rsidRPr="00A74465">
        <w:rPr>
          <w:bCs/>
          <w:iCs/>
          <w:sz w:val="24"/>
          <w:szCs w:val="24"/>
        </w:rPr>
        <w:t>, символізм, натуралізм.</w:t>
      </w:r>
      <w:r>
        <w:rPr>
          <w:bCs/>
          <w:iCs/>
          <w:sz w:val="24"/>
          <w:szCs w:val="24"/>
        </w:rPr>
        <w:t xml:space="preserve"> </w:t>
      </w:r>
      <w:r w:rsidRPr="00A74465">
        <w:rPr>
          <w:bCs/>
          <w:iCs/>
          <w:sz w:val="24"/>
          <w:szCs w:val="24"/>
        </w:rPr>
        <w:t>Тем</w:t>
      </w:r>
      <w:r>
        <w:rPr>
          <w:bCs/>
          <w:iCs/>
          <w:sz w:val="24"/>
          <w:szCs w:val="24"/>
        </w:rPr>
        <w:t>ами творчості є</w:t>
      </w:r>
      <w:r w:rsidRPr="00A74465">
        <w:rPr>
          <w:bCs/>
          <w:iCs/>
          <w:sz w:val="24"/>
          <w:szCs w:val="24"/>
        </w:rPr>
        <w:t xml:space="preserve"> </w:t>
      </w:r>
      <w:r>
        <w:rPr>
          <w:bCs/>
          <w:iCs/>
          <w:sz w:val="24"/>
          <w:szCs w:val="24"/>
        </w:rPr>
        <w:t>р</w:t>
      </w:r>
      <w:r w:rsidRPr="00A74465">
        <w:rPr>
          <w:bCs/>
          <w:iCs/>
          <w:sz w:val="24"/>
          <w:szCs w:val="24"/>
        </w:rPr>
        <w:t>озпад «американської мрії», зіткнення чуттєвого ідеалізму з жорстокою реальністю, самотність, втеча від дійсності, вплив минулого.</w:t>
      </w:r>
      <w:r>
        <w:rPr>
          <w:bCs/>
          <w:iCs/>
          <w:sz w:val="24"/>
          <w:szCs w:val="24"/>
        </w:rPr>
        <w:t xml:space="preserve"> </w:t>
      </w:r>
      <w:r w:rsidRPr="00A74465">
        <w:rPr>
          <w:bCs/>
          <w:iCs/>
          <w:sz w:val="24"/>
          <w:szCs w:val="24"/>
        </w:rPr>
        <w:t>Ключові твори:</w:t>
      </w:r>
      <w:r>
        <w:rPr>
          <w:bCs/>
          <w:iCs/>
          <w:sz w:val="24"/>
          <w:szCs w:val="24"/>
        </w:rPr>
        <w:t xml:space="preserve"> </w:t>
      </w:r>
      <w:r w:rsidRPr="00A74465">
        <w:rPr>
          <w:bCs/>
          <w:iCs/>
          <w:sz w:val="24"/>
          <w:szCs w:val="24"/>
        </w:rPr>
        <w:t>«Трамвай «Бажання»» (</w:t>
      </w:r>
      <w:r w:rsidRPr="00A74465">
        <w:rPr>
          <w:bCs/>
          <w:iCs/>
          <w:sz w:val="24"/>
          <w:szCs w:val="24"/>
          <w:lang w:val="en-US"/>
        </w:rPr>
        <w:t>A</w:t>
      </w:r>
      <w:r w:rsidRPr="00A74465">
        <w:rPr>
          <w:bCs/>
          <w:iCs/>
          <w:sz w:val="24"/>
          <w:szCs w:val="24"/>
        </w:rPr>
        <w:t xml:space="preserve"> </w:t>
      </w:r>
      <w:r w:rsidRPr="00A74465">
        <w:rPr>
          <w:bCs/>
          <w:iCs/>
          <w:sz w:val="24"/>
          <w:szCs w:val="24"/>
          <w:lang w:val="en-US"/>
        </w:rPr>
        <w:t>Streetcar</w:t>
      </w:r>
      <w:r w:rsidRPr="00A74465">
        <w:rPr>
          <w:bCs/>
          <w:iCs/>
          <w:sz w:val="24"/>
          <w:szCs w:val="24"/>
        </w:rPr>
        <w:t xml:space="preserve"> </w:t>
      </w:r>
      <w:r w:rsidRPr="00A74465">
        <w:rPr>
          <w:bCs/>
          <w:iCs/>
          <w:sz w:val="24"/>
          <w:szCs w:val="24"/>
          <w:lang w:val="en-US"/>
        </w:rPr>
        <w:t>Named</w:t>
      </w:r>
      <w:r w:rsidRPr="00A74465">
        <w:rPr>
          <w:bCs/>
          <w:iCs/>
          <w:sz w:val="24"/>
          <w:szCs w:val="24"/>
        </w:rPr>
        <w:t xml:space="preserve"> </w:t>
      </w:r>
      <w:r w:rsidRPr="00A74465">
        <w:rPr>
          <w:bCs/>
          <w:iCs/>
          <w:sz w:val="24"/>
          <w:szCs w:val="24"/>
          <w:lang w:val="en-US"/>
        </w:rPr>
        <w:t>Desire</w:t>
      </w:r>
      <w:r w:rsidRPr="00A74465">
        <w:rPr>
          <w:bCs/>
          <w:iCs/>
          <w:sz w:val="24"/>
          <w:szCs w:val="24"/>
        </w:rPr>
        <w:t>, 1947) – про зіткнення тендітної красуні Бланш Дюбуа з брутальною дійсністю.</w:t>
      </w:r>
      <w:r w:rsidR="002B2005">
        <w:rPr>
          <w:bCs/>
          <w:iCs/>
          <w:sz w:val="24"/>
          <w:szCs w:val="24"/>
        </w:rPr>
        <w:t xml:space="preserve"> </w:t>
      </w:r>
      <w:r w:rsidRPr="00A74465">
        <w:rPr>
          <w:bCs/>
          <w:iCs/>
          <w:sz w:val="24"/>
          <w:szCs w:val="24"/>
        </w:rPr>
        <w:t>«Скляний звіринець» (</w:t>
      </w:r>
      <w:r w:rsidRPr="00A74465">
        <w:rPr>
          <w:bCs/>
          <w:iCs/>
          <w:sz w:val="24"/>
          <w:szCs w:val="24"/>
          <w:lang w:val="en-US"/>
        </w:rPr>
        <w:t>The</w:t>
      </w:r>
      <w:r w:rsidRPr="00A74465">
        <w:rPr>
          <w:bCs/>
          <w:iCs/>
          <w:sz w:val="24"/>
          <w:szCs w:val="24"/>
        </w:rPr>
        <w:t xml:space="preserve"> </w:t>
      </w:r>
      <w:r w:rsidRPr="00A74465">
        <w:rPr>
          <w:bCs/>
          <w:iCs/>
          <w:sz w:val="24"/>
          <w:szCs w:val="24"/>
          <w:lang w:val="en-US"/>
        </w:rPr>
        <w:t>Glass</w:t>
      </w:r>
      <w:r w:rsidRPr="00A74465">
        <w:rPr>
          <w:bCs/>
          <w:iCs/>
          <w:sz w:val="24"/>
          <w:szCs w:val="24"/>
        </w:rPr>
        <w:t xml:space="preserve"> </w:t>
      </w:r>
      <w:r w:rsidRPr="00A74465">
        <w:rPr>
          <w:bCs/>
          <w:iCs/>
          <w:sz w:val="24"/>
          <w:szCs w:val="24"/>
          <w:lang w:val="en-US"/>
        </w:rPr>
        <w:t>Menagerie</w:t>
      </w:r>
      <w:r w:rsidRPr="00A74465">
        <w:rPr>
          <w:bCs/>
          <w:iCs/>
          <w:sz w:val="24"/>
          <w:szCs w:val="24"/>
        </w:rPr>
        <w:t xml:space="preserve">, 1944) – частково автобіографічна п'єса про сім'ю, що живе в ілюзіях під час Великої депресії. </w:t>
      </w:r>
    </w:p>
    <w:p w:rsidR="00A74465" w:rsidRPr="002B2005" w:rsidRDefault="00A74465" w:rsidP="002B2005">
      <w:pPr>
        <w:spacing w:line="276" w:lineRule="auto"/>
        <w:ind w:firstLine="567"/>
        <w:jc w:val="both"/>
        <w:rPr>
          <w:sz w:val="24"/>
          <w:szCs w:val="24"/>
        </w:rPr>
      </w:pPr>
      <w:r w:rsidRPr="00A74465">
        <w:rPr>
          <w:bCs/>
          <w:iCs/>
          <w:sz w:val="24"/>
          <w:szCs w:val="24"/>
        </w:rPr>
        <w:t>Артур Міллер (</w:t>
      </w:r>
      <w:r w:rsidRPr="00A74465">
        <w:rPr>
          <w:bCs/>
          <w:iCs/>
          <w:sz w:val="24"/>
          <w:szCs w:val="24"/>
          <w:lang w:val="en-US"/>
        </w:rPr>
        <w:t>Arthur</w:t>
      </w:r>
      <w:r w:rsidRPr="00A74465">
        <w:rPr>
          <w:bCs/>
          <w:iCs/>
          <w:sz w:val="24"/>
          <w:szCs w:val="24"/>
        </w:rPr>
        <w:t xml:space="preserve"> </w:t>
      </w:r>
      <w:r w:rsidRPr="00A74465">
        <w:rPr>
          <w:bCs/>
          <w:iCs/>
          <w:sz w:val="24"/>
          <w:szCs w:val="24"/>
          <w:lang w:val="en-US"/>
        </w:rPr>
        <w:t>Miller</w:t>
      </w:r>
      <w:r w:rsidRPr="00A74465">
        <w:rPr>
          <w:bCs/>
          <w:iCs/>
          <w:sz w:val="24"/>
          <w:szCs w:val="24"/>
        </w:rPr>
        <w:t>, 1915–2005)</w:t>
      </w:r>
      <w:r>
        <w:rPr>
          <w:bCs/>
          <w:iCs/>
          <w:sz w:val="24"/>
          <w:szCs w:val="24"/>
        </w:rPr>
        <w:t>, його с</w:t>
      </w:r>
      <w:r w:rsidR="002B2005">
        <w:rPr>
          <w:bCs/>
          <w:iCs/>
          <w:sz w:val="24"/>
          <w:szCs w:val="24"/>
        </w:rPr>
        <w:t>тилем є</w:t>
      </w:r>
      <w:r w:rsidRPr="00A74465">
        <w:rPr>
          <w:bCs/>
          <w:iCs/>
          <w:sz w:val="24"/>
          <w:szCs w:val="24"/>
        </w:rPr>
        <w:t xml:space="preserve"> </w:t>
      </w:r>
      <w:r w:rsidR="002B2005">
        <w:rPr>
          <w:bCs/>
          <w:iCs/>
          <w:sz w:val="24"/>
          <w:szCs w:val="24"/>
        </w:rPr>
        <w:t>с</w:t>
      </w:r>
      <w:r w:rsidRPr="00A74465">
        <w:rPr>
          <w:bCs/>
          <w:iCs/>
          <w:sz w:val="24"/>
          <w:szCs w:val="24"/>
        </w:rPr>
        <w:t>оціал</w:t>
      </w:r>
      <w:r w:rsidR="002B2005">
        <w:rPr>
          <w:bCs/>
          <w:iCs/>
          <w:sz w:val="24"/>
          <w:szCs w:val="24"/>
        </w:rPr>
        <w:t>ьно-психологічна драма, реалізм, теми з</w:t>
      </w:r>
      <w:r w:rsidRPr="00A74465">
        <w:rPr>
          <w:bCs/>
          <w:iCs/>
          <w:sz w:val="24"/>
          <w:szCs w:val="24"/>
        </w:rPr>
        <w:t>губний вплив капіталізму, «американська мрія» як міф, зрада, відповідальність перед суспільством, криза середнього класу.</w:t>
      </w:r>
      <w:r w:rsidR="002B2005">
        <w:rPr>
          <w:bCs/>
          <w:iCs/>
          <w:sz w:val="24"/>
          <w:szCs w:val="24"/>
        </w:rPr>
        <w:t xml:space="preserve"> </w:t>
      </w:r>
      <w:r w:rsidRPr="002B2005">
        <w:rPr>
          <w:bCs/>
          <w:iCs/>
          <w:sz w:val="24"/>
          <w:szCs w:val="24"/>
        </w:rPr>
        <w:t>Ключові твори:</w:t>
      </w:r>
      <w:r w:rsidR="002B2005">
        <w:rPr>
          <w:bCs/>
          <w:iCs/>
          <w:sz w:val="24"/>
          <w:szCs w:val="24"/>
        </w:rPr>
        <w:t xml:space="preserve"> </w:t>
      </w:r>
      <w:r w:rsidRPr="002B2005">
        <w:rPr>
          <w:bCs/>
          <w:iCs/>
          <w:sz w:val="24"/>
          <w:szCs w:val="24"/>
        </w:rPr>
        <w:t>«Смерть комівояжера» (</w:t>
      </w:r>
      <w:r w:rsidRPr="00A74465">
        <w:rPr>
          <w:bCs/>
          <w:iCs/>
          <w:sz w:val="24"/>
          <w:szCs w:val="24"/>
          <w:lang w:val="en-US"/>
        </w:rPr>
        <w:t>Death</w:t>
      </w:r>
      <w:r w:rsidRPr="002B2005">
        <w:rPr>
          <w:bCs/>
          <w:iCs/>
          <w:sz w:val="24"/>
          <w:szCs w:val="24"/>
        </w:rPr>
        <w:t xml:space="preserve"> </w:t>
      </w:r>
      <w:r w:rsidRPr="00A74465">
        <w:rPr>
          <w:bCs/>
          <w:iCs/>
          <w:sz w:val="24"/>
          <w:szCs w:val="24"/>
          <w:lang w:val="en-US"/>
        </w:rPr>
        <w:t>of</w:t>
      </w:r>
      <w:r w:rsidRPr="002B2005">
        <w:rPr>
          <w:bCs/>
          <w:iCs/>
          <w:sz w:val="24"/>
          <w:szCs w:val="24"/>
        </w:rPr>
        <w:t xml:space="preserve"> </w:t>
      </w:r>
      <w:r w:rsidRPr="00A74465">
        <w:rPr>
          <w:bCs/>
          <w:iCs/>
          <w:sz w:val="24"/>
          <w:szCs w:val="24"/>
          <w:lang w:val="en-US"/>
        </w:rPr>
        <w:t>a</w:t>
      </w:r>
      <w:r w:rsidRPr="002B2005">
        <w:rPr>
          <w:bCs/>
          <w:iCs/>
          <w:sz w:val="24"/>
          <w:szCs w:val="24"/>
        </w:rPr>
        <w:t xml:space="preserve"> </w:t>
      </w:r>
      <w:r w:rsidRPr="00A74465">
        <w:rPr>
          <w:bCs/>
          <w:iCs/>
          <w:sz w:val="24"/>
          <w:szCs w:val="24"/>
          <w:lang w:val="en-US"/>
        </w:rPr>
        <w:t>Salesman</w:t>
      </w:r>
      <w:r w:rsidRPr="002B2005">
        <w:rPr>
          <w:bCs/>
          <w:iCs/>
          <w:sz w:val="24"/>
          <w:szCs w:val="24"/>
        </w:rPr>
        <w:t>, 1949) – трагічна історія Віллі</w:t>
      </w:r>
      <w:r w:rsidR="002B2005">
        <w:rPr>
          <w:bCs/>
          <w:iCs/>
          <w:sz w:val="24"/>
          <w:szCs w:val="24"/>
        </w:rPr>
        <w:t xml:space="preserve"> </w:t>
      </w:r>
      <w:r w:rsidR="002B2005" w:rsidRPr="002B2005">
        <w:rPr>
          <w:sz w:val="24"/>
          <w:szCs w:val="24"/>
        </w:rPr>
        <w:t>Ломана, який не зміг досягти успіху, «Всі мої сини» (</w:t>
      </w:r>
      <w:r w:rsidR="002B2005" w:rsidRPr="002B2005">
        <w:rPr>
          <w:sz w:val="24"/>
          <w:szCs w:val="24"/>
          <w:lang w:val="ru-RU"/>
        </w:rPr>
        <w:t>All</w:t>
      </w:r>
      <w:r w:rsidR="002B2005" w:rsidRPr="002B2005">
        <w:rPr>
          <w:sz w:val="24"/>
          <w:szCs w:val="24"/>
        </w:rPr>
        <w:t xml:space="preserve"> </w:t>
      </w:r>
      <w:r w:rsidR="002B2005" w:rsidRPr="002B2005">
        <w:rPr>
          <w:sz w:val="24"/>
          <w:szCs w:val="24"/>
          <w:lang w:val="ru-RU"/>
        </w:rPr>
        <w:t>My</w:t>
      </w:r>
      <w:r w:rsidR="002B2005" w:rsidRPr="002B2005">
        <w:rPr>
          <w:sz w:val="24"/>
          <w:szCs w:val="24"/>
        </w:rPr>
        <w:t xml:space="preserve"> </w:t>
      </w:r>
      <w:r w:rsidR="002B2005" w:rsidRPr="002B2005">
        <w:rPr>
          <w:sz w:val="24"/>
          <w:szCs w:val="24"/>
          <w:lang w:val="ru-RU"/>
        </w:rPr>
        <w:t>Sons</w:t>
      </w:r>
      <w:r w:rsidR="002B2005" w:rsidRPr="002B2005">
        <w:rPr>
          <w:sz w:val="24"/>
          <w:szCs w:val="24"/>
        </w:rPr>
        <w:t>, 1947) – про батьківську відповідальність, ілюзії та зраду під час війни</w:t>
      </w:r>
      <w:r w:rsidR="002B2005">
        <w:rPr>
          <w:sz w:val="24"/>
          <w:szCs w:val="24"/>
        </w:rPr>
        <w:t xml:space="preserve">, </w:t>
      </w:r>
      <w:r w:rsidR="002B2005" w:rsidRPr="002B2005">
        <w:rPr>
          <w:sz w:val="24"/>
          <w:szCs w:val="24"/>
        </w:rPr>
        <w:t>«Випробування» (</w:t>
      </w:r>
      <w:r w:rsidR="002B2005" w:rsidRPr="002B2005">
        <w:rPr>
          <w:sz w:val="24"/>
          <w:szCs w:val="24"/>
          <w:lang w:val="ru-RU"/>
        </w:rPr>
        <w:t>The</w:t>
      </w:r>
      <w:r w:rsidR="002B2005" w:rsidRPr="002B2005">
        <w:rPr>
          <w:sz w:val="24"/>
          <w:szCs w:val="24"/>
        </w:rPr>
        <w:t xml:space="preserve"> </w:t>
      </w:r>
      <w:r w:rsidR="002B2005" w:rsidRPr="002B2005">
        <w:rPr>
          <w:sz w:val="24"/>
          <w:szCs w:val="24"/>
          <w:lang w:val="ru-RU"/>
        </w:rPr>
        <w:t>Crucible</w:t>
      </w:r>
      <w:r w:rsidR="002B2005" w:rsidRPr="002B2005">
        <w:rPr>
          <w:sz w:val="24"/>
          <w:szCs w:val="24"/>
        </w:rPr>
        <w:t>, 1953) – алегорія на маккартизм через події «полювання на відьом» в Салемі.</w:t>
      </w:r>
    </w:p>
    <w:p w:rsidR="00A74465" w:rsidRDefault="000D5387" w:rsidP="000D5387">
      <w:pPr>
        <w:pStyle w:val="a3"/>
        <w:tabs>
          <w:tab w:val="left" w:pos="851"/>
        </w:tabs>
        <w:spacing w:line="276" w:lineRule="auto"/>
        <w:ind w:left="0"/>
        <w:jc w:val="both"/>
        <w:rPr>
          <w:sz w:val="24"/>
          <w:szCs w:val="24"/>
        </w:rPr>
      </w:pPr>
      <w:r w:rsidRPr="000D5387">
        <w:rPr>
          <w:sz w:val="24"/>
          <w:szCs w:val="24"/>
        </w:rPr>
        <w:t xml:space="preserve">Жанр у творчості </w:t>
      </w:r>
      <w:r w:rsidRPr="000D5387">
        <w:rPr>
          <w:b/>
          <w:sz w:val="24"/>
          <w:szCs w:val="24"/>
        </w:rPr>
        <w:t>Р. Баха,</w:t>
      </w:r>
      <w:r w:rsidRPr="000D5387">
        <w:rPr>
          <w:sz w:val="24"/>
          <w:szCs w:val="24"/>
        </w:rPr>
        <w:t xml:space="preserve"> особливо у найвідомішому творі «Чайка Джонатан Лівінгстон», – це філософська повість-притча, що поєднує алегоричність (зображення людського життя та </w:t>
      </w:r>
      <w:r w:rsidRPr="000D5387">
        <w:rPr>
          <w:sz w:val="24"/>
          <w:szCs w:val="24"/>
        </w:rPr>
        <w:lastRenderedPageBreak/>
        <w:t>прагнень через образи чайок) з глибоким повчальним змістом (сенс життя, самовдосконалення, свобода, духовний розвиток). Особливості жанру: відсутність конкретних деталей (час, місце, зовнішності), схематичність персонажів, конфлікт особистості та маси, філософський підтекст та мораль, що спонукає до роздумів про призначення людини.</w:t>
      </w:r>
      <w:r>
        <w:rPr>
          <w:sz w:val="24"/>
          <w:szCs w:val="24"/>
        </w:rPr>
        <w:t xml:space="preserve"> Основними </w:t>
      </w:r>
      <w:r w:rsidRPr="000D5387">
        <w:rPr>
          <w:sz w:val="24"/>
          <w:szCs w:val="24"/>
        </w:rPr>
        <w:t>ознак</w:t>
      </w:r>
      <w:r>
        <w:rPr>
          <w:sz w:val="24"/>
          <w:szCs w:val="24"/>
        </w:rPr>
        <w:t>ам</w:t>
      </w:r>
      <w:r w:rsidRPr="000D5387">
        <w:rPr>
          <w:sz w:val="24"/>
          <w:szCs w:val="24"/>
        </w:rPr>
        <w:t>и жанру у творчості Р. Баха</w:t>
      </w:r>
      <w:r>
        <w:rPr>
          <w:sz w:val="24"/>
          <w:szCs w:val="24"/>
        </w:rPr>
        <w:t xml:space="preserve"> є алегорія та метафора: а</w:t>
      </w:r>
      <w:r w:rsidRPr="000D5387">
        <w:rPr>
          <w:sz w:val="24"/>
          <w:szCs w:val="24"/>
        </w:rPr>
        <w:t xml:space="preserve">брази чайок символізують людей та суспільство, політ – прагнення до досконалості та свободи, а </w:t>
      </w:r>
      <w:r>
        <w:rPr>
          <w:sz w:val="24"/>
          <w:szCs w:val="24"/>
        </w:rPr>
        <w:t>зграя – сірість буденного життя; філософська глибина: т</w:t>
      </w:r>
      <w:r w:rsidRPr="000D5387">
        <w:rPr>
          <w:sz w:val="24"/>
          <w:szCs w:val="24"/>
        </w:rPr>
        <w:t>вір досліджує універсальні теми людського існування, сенсу буття,</w:t>
      </w:r>
      <w:r>
        <w:rPr>
          <w:sz w:val="24"/>
          <w:szCs w:val="24"/>
        </w:rPr>
        <w:t xml:space="preserve"> боротьби за ідеал, віри в себе; повчальний зміст (мораль): я</w:t>
      </w:r>
      <w:r w:rsidRPr="000D5387">
        <w:rPr>
          <w:sz w:val="24"/>
          <w:szCs w:val="24"/>
        </w:rPr>
        <w:t>к і класичні притчі, твір несе істини про прагнення до досконалості, не зупинятися на</w:t>
      </w:r>
      <w:r>
        <w:rPr>
          <w:sz w:val="24"/>
          <w:szCs w:val="24"/>
        </w:rPr>
        <w:t xml:space="preserve"> досягнутому і шукати свій шлях; с</w:t>
      </w:r>
      <w:r w:rsidRPr="000D5387">
        <w:rPr>
          <w:sz w:val="24"/>
          <w:szCs w:val="24"/>
        </w:rPr>
        <w:t xml:space="preserve">хематичність та узагальнення: </w:t>
      </w:r>
      <w:r>
        <w:rPr>
          <w:sz w:val="24"/>
          <w:szCs w:val="24"/>
        </w:rPr>
        <w:t>в</w:t>
      </w:r>
      <w:r w:rsidRPr="000D5387">
        <w:rPr>
          <w:sz w:val="24"/>
          <w:szCs w:val="24"/>
        </w:rPr>
        <w:t>ідсутність детальних описів створює універсальний простір, що дозволяє кожному читачев</w:t>
      </w:r>
      <w:r>
        <w:rPr>
          <w:sz w:val="24"/>
          <w:szCs w:val="24"/>
        </w:rPr>
        <w:t>і ідентифікувати себе з героями; к</w:t>
      </w:r>
      <w:r w:rsidRPr="000D5387">
        <w:rPr>
          <w:sz w:val="24"/>
          <w:szCs w:val="24"/>
        </w:rPr>
        <w:t xml:space="preserve">онфлікт: </w:t>
      </w:r>
      <w:r>
        <w:rPr>
          <w:sz w:val="24"/>
          <w:szCs w:val="24"/>
        </w:rPr>
        <w:t>п</w:t>
      </w:r>
      <w:r w:rsidRPr="000D5387">
        <w:rPr>
          <w:sz w:val="24"/>
          <w:szCs w:val="24"/>
        </w:rPr>
        <w:t>ротистояння індивідуаліста (Джонатан), який прагне вийти за межі буденності, та консервативної «Зграї», я</w:t>
      </w:r>
      <w:r>
        <w:rPr>
          <w:sz w:val="24"/>
          <w:szCs w:val="24"/>
        </w:rPr>
        <w:t>ка живе за усталеними правилами; с</w:t>
      </w:r>
      <w:r w:rsidRPr="000D5387">
        <w:rPr>
          <w:sz w:val="24"/>
          <w:szCs w:val="24"/>
        </w:rPr>
        <w:t xml:space="preserve">тиль: </w:t>
      </w:r>
      <w:r>
        <w:rPr>
          <w:sz w:val="24"/>
          <w:szCs w:val="24"/>
        </w:rPr>
        <w:t>м</w:t>
      </w:r>
      <w:r w:rsidRPr="000D5387">
        <w:rPr>
          <w:sz w:val="24"/>
          <w:szCs w:val="24"/>
        </w:rPr>
        <w:t>інімалістичний, лаконічний, часто з буддійськими мотивами, що підкреслюють духовний пошук та єдність зі світом.</w:t>
      </w:r>
    </w:p>
    <w:p w:rsidR="00FA46B9" w:rsidRPr="00FA46B9" w:rsidRDefault="00FA46B9" w:rsidP="00FA46B9">
      <w:pPr>
        <w:pStyle w:val="a3"/>
        <w:tabs>
          <w:tab w:val="left" w:pos="851"/>
        </w:tabs>
        <w:spacing w:line="276" w:lineRule="auto"/>
        <w:ind w:left="0"/>
        <w:jc w:val="both"/>
        <w:rPr>
          <w:sz w:val="24"/>
          <w:szCs w:val="24"/>
        </w:rPr>
      </w:pPr>
      <w:r w:rsidRPr="00FA46B9">
        <w:rPr>
          <w:sz w:val="24"/>
          <w:szCs w:val="24"/>
        </w:rPr>
        <w:t>Р. Бах використовує жанр повісті-притчі як інструмент для дослідження глибинних екзистенційних питань через просту, але потужну метафору, роблячи свої твори зрозумілими та актуальними для широкого кола читачів.</w:t>
      </w:r>
    </w:p>
    <w:p w:rsidR="00FA46B9" w:rsidRDefault="00791333" w:rsidP="00A327EE">
      <w:pPr>
        <w:pStyle w:val="a3"/>
        <w:tabs>
          <w:tab w:val="left" w:pos="851"/>
        </w:tabs>
        <w:spacing w:line="276" w:lineRule="auto"/>
        <w:ind w:left="720"/>
        <w:rPr>
          <w:b/>
          <w:sz w:val="24"/>
          <w:szCs w:val="24"/>
        </w:rPr>
      </w:pPr>
      <w:r w:rsidRPr="00791333">
        <w:rPr>
          <w:b/>
          <w:sz w:val="24"/>
          <w:szCs w:val="24"/>
        </w:rPr>
        <w:t>Контрольні питання</w:t>
      </w:r>
    </w:p>
    <w:p w:rsidR="00A24D87" w:rsidRPr="00A24D87" w:rsidRDefault="00A24D87" w:rsidP="003E3BB4">
      <w:pPr>
        <w:pStyle w:val="a3"/>
        <w:numPr>
          <w:ilvl w:val="0"/>
          <w:numId w:val="49"/>
        </w:numPr>
        <w:tabs>
          <w:tab w:val="left" w:pos="851"/>
        </w:tabs>
        <w:spacing w:line="276" w:lineRule="auto"/>
        <w:rPr>
          <w:b/>
          <w:bCs/>
          <w:sz w:val="24"/>
          <w:szCs w:val="24"/>
        </w:rPr>
      </w:pPr>
      <w:r>
        <w:rPr>
          <w:bCs/>
          <w:iCs/>
          <w:sz w:val="24"/>
          <w:szCs w:val="24"/>
        </w:rPr>
        <w:t>Які особливості а</w:t>
      </w:r>
      <w:r w:rsidRPr="00A74465">
        <w:rPr>
          <w:bCs/>
          <w:iCs/>
          <w:sz w:val="24"/>
          <w:szCs w:val="24"/>
        </w:rPr>
        <w:t>мериканськ</w:t>
      </w:r>
      <w:r>
        <w:rPr>
          <w:bCs/>
          <w:iCs/>
          <w:sz w:val="24"/>
          <w:szCs w:val="24"/>
        </w:rPr>
        <w:t>ої</w:t>
      </w:r>
      <w:r w:rsidRPr="00A74465">
        <w:rPr>
          <w:bCs/>
          <w:iCs/>
          <w:sz w:val="24"/>
          <w:szCs w:val="24"/>
        </w:rPr>
        <w:t xml:space="preserve"> драматургі</w:t>
      </w:r>
      <w:r>
        <w:rPr>
          <w:bCs/>
          <w:iCs/>
          <w:sz w:val="24"/>
          <w:szCs w:val="24"/>
        </w:rPr>
        <w:t>ї</w:t>
      </w:r>
      <w:r w:rsidRPr="00A74465">
        <w:rPr>
          <w:bCs/>
          <w:iCs/>
          <w:sz w:val="24"/>
          <w:szCs w:val="24"/>
        </w:rPr>
        <w:t xml:space="preserve"> після Другої світової війни</w:t>
      </w:r>
      <w:r>
        <w:rPr>
          <w:bCs/>
          <w:iCs/>
          <w:sz w:val="24"/>
          <w:szCs w:val="24"/>
        </w:rPr>
        <w:t>?</w:t>
      </w:r>
    </w:p>
    <w:p w:rsidR="00A327EE" w:rsidRDefault="00FA46B9" w:rsidP="003E3BB4">
      <w:pPr>
        <w:pStyle w:val="a3"/>
        <w:numPr>
          <w:ilvl w:val="0"/>
          <w:numId w:val="49"/>
        </w:numPr>
        <w:tabs>
          <w:tab w:val="left" w:pos="851"/>
        </w:tabs>
        <w:spacing w:line="276" w:lineRule="auto"/>
        <w:rPr>
          <w:b/>
          <w:bCs/>
          <w:sz w:val="24"/>
          <w:szCs w:val="24"/>
        </w:rPr>
      </w:pPr>
      <w:r>
        <w:rPr>
          <w:sz w:val="24"/>
          <w:szCs w:val="24"/>
        </w:rPr>
        <w:t xml:space="preserve">Як </w:t>
      </w:r>
      <w:r w:rsidRPr="00FA46B9">
        <w:rPr>
          <w:sz w:val="24"/>
          <w:szCs w:val="24"/>
        </w:rPr>
        <w:t>Р. Бах використовує жанр повісті-притчі</w:t>
      </w:r>
      <w:r>
        <w:rPr>
          <w:sz w:val="24"/>
          <w:szCs w:val="24"/>
        </w:rPr>
        <w:t>?</w:t>
      </w:r>
      <w:r w:rsidR="00A327EE" w:rsidRPr="00A327EE">
        <w:rPr>
          <w:b/>
          <w:bCs/>
          <w:sz w:val="24"/>
          <w:szCs w:val="24"/>
        </w:rPr>
        <w:t xml:space="preserve"> </w:t>
      </w:r>
    </w:p>
    <w:p w:rsidR="009568AB" w:rsidRPr="009568AB" w:rsidRDefault="009568AB" w:rsidP="003E3BB4">
      <w:pPr>
        <w:pStyle w:val="a3"/>
        <w:numPr>
          <w:ilvl w:val="0"/>
          <w:numId w:val="49"/>
        </w:numPr>
        <w:tabs>
          <w:tab w:val="left" w:pos="851"/>
        </w:tabs>
        <w:spacing w:line="276" w:lineRule="auto"/>
        <w:rPr>
          <w:b/>
          <w:bCs/>
          <w:sz w:val="24"/>
          <w:szCs w:val="24"/>
        </w:rPr>
      </w:pPr>
      <w:r>
        <w:rPr>
          <w:bCs/>
          <w:iCs/>
          <w:sz w:val="24"/>
          <w:szCs w:val="24"/>
        </w:rPr>
        <w:t>Які к</w:t>
      </w:r>
      <w:r w:rsidRPr="00A04358">
        <w:rPr>
          <w:bCs/>
          <w:iCs/>
          <w:sz w:val="24"/>
          <w:szCs w:val="24"/>
        </w:rPr>
        <w:t>лючо</w:t>
      </w:r>
      <w:r>
        <w:rPr>
          <w:bCs/>
          <w:iCs/>
          <w:sz w:val="24"/>
          <w:szCs w:val="24"/>
        </w:rPr>
        <w:t xml:space="preserve">ві риси «чорного гумору» в </w:t>
      </w:r>
      <w:r w:rsidRPr="00A04358">
        <w:rPr>
          <w:bCs/>
          <w:iCs/>
          <w:sz w:val="24"/>
          <w:szCs w:val="24"/>
        </w:rPr>
        <w:t>творах</w:t>
      </w:r>
      <w:r>
        <w:rPr>
          <w:bCs/>
          <w:iCs/>
          <w:sz w:val="24"/>
          <w:szCs w:val="24"/>
        </w:rPr>
        <w:t xml:space="preserve"> </w:t>
      </w:r>
      <w:r w:rsidRPr="009568AB">
        <w:rPr>
          <w:bCs/>
          <w:iCs/>
          <w:sz w:val="24"/>
          <w:szCs w:val="24"/>
        </w:rPr>
        <w:t>Кена Кізі та та Курта Воннегута?</w:t>
      </w:r>
    </w:p>
    <w:p w:rsidR="009568AB" w:rsidRDefault="0087204C" w:rsidP="003E3BB4">
      <w:pPr>
        <w:pStyle w:val="a3"/>
        <w:numPr>
          <w:ilvl w:val="0"/>
          <w:numId w:val="49"/>
        </w:numPr>
        <w:tabs>
          <w:tab w:val="left" w:pos="851"/>
        </w:tabs>
        <w:spacing w:line="276" w:lineRule="auto"/>
        <w:rPr>
          <w:b/>
          <w:bCs/>
          <w:sz w:val="24"/>
          <w:szCs w:val="24"/>
        </w:rPr>
      </w:pPr>
      <w:r>
        <w:rPr>
          <w:bCs/>
          <w:iCs/>
          <w:sz w:val="24"/>
          <w:szCs w:val="24"/>
          <w:lang w:val="ru-RU"/>
        </w:rPr>
        <w:t xml:space="preserve">Як «мовчазне </w:t>
      </w:r>
      <w:r w:rsidRPr="00E64034">
        <w:rPr>
          <w:bCs/>
          <w:iCs/>
          <w:sz w:val="24"/>
          <w:szCs w:val="24"/>
          <w:lang w:val="ru-RU"/>
        </w:rPr>
        <w:t>покоління</w:t>
      </w:r>
      <w:r>
        <w:rPr>
          <w:bCs/>
          <w:iCs/>
          <w:sz w:val="24"/>
          <w:szCs w:val="24"/>
          <w:lang w:val="ru-RU"/>
        </w:rPr>
        <w:t>»</w:t>
      </w:r>
      <w:r w:rsidRPr="00E64034">
        <w:rPr>
          <w:bCs/>
          <w:iCs/>
          <w:sz w:val="24"/>
          <w:szCs w:val="24"/>
          <w:lang w:val="ru-RU"/>
        </w:rPr>
        <w:t xml:space="preserve"> виявилося в творах </w:t>
      </w:r>
      <w:r w:rsidRPr="0087204C">
        <w:rPr>
          <w:bCs/>
          <w:iCs/>
          <w:sz w:val="24"/>
          <w:szCs w:val="24"/>
          <w:lang w:val="ru-RU"/>
        </w:rPr>
        <w:t>Дж. Д. Селінджера</w:t>
      </w:r>
      <w:r>
        <w:rPr>
          <w:bCs/>
          <w:iCs/>
          <w:sz w:val="24"/>
          <w:szCs w:val="24"/>
          <w:lang w:val="ru-RU"/>
        </w:rPr>
        <w:t>?</w:t>
      </w:r>
    </w:p>
    <w:p w:rsidR="00A327EE" w:rsidRDefault="00A327EE" w:rsidP="00A327EE">
      <w:pPr>
        <w:pStyle w:val="a3"/>
        <w:tabs>
          <w:tab w:val="left" w:pos="851"/>
        </w:tabs>
        <w:spacing w:line="276" w:lineRule="auto"/>
        <w:ind w:left="720"/>
        <w:jc w:val="center"/>
        <w:rPr>
          <w:b/>
          <w:bCs/>
          <w:sz w:val="24"/>
          <w:szCs w:val="24"/>
        </w:rPr>
      </w:pPr>
      <w:r w:rsidRPr="00A327EE">
        <w:rPr>
          <w:b/>
          <w:bCs/>
          <w:sz w:val="24"/>
          <w:szCs w:val="24"/>
        </w:rPr>
        <w:t>Семінарське заняття № 2</w:t>
      </w:r>
      <w:r w:rsidR="0080798D">
        <w:rPr>
          <w:b/>
          <w:bCs/>
          <w:sz w:val="24"/>
          <w:szCs w:val="24"/>
        </w:rPr>
        <w:t>7</w:t>
      </w:r>
    </w:p>
    <w:p w:rsidR="00A7632C" w:rsidRPr="00A7632C" w:rsidRDefault="00A7632C" w:rsidP="00A7632C">
      <w:pPr>
        <w:pStyle w:val="a3"/>
        <w:tabs>
          <w:tab w:val="left" w:pos="851"/>
        </w:tabs>
        <w:spacing w:line="276" w:lineRule="auto"/>
        <w:ind w:left="720"/>
        <w:jc w:val="center"/>
        <w:rPr>
          <w:b/>
          <w:bCs/>
          <w:sz w:val="24"/>
          <w:szCs w:val="24"/>
        </w:rPr>
      </w:pPr>
      <w:r w:rsidRPr="00A7632C">
        <w:rPr>
          <w:b/>
          <w:bCs/>
          <w:sz w:val="24"/>
          <w:szCs w:val="24"/>
        </w:rPr>
        <w:t>Творчість найвідоміших канадських письменників.</w:t>
      </w:r>
    </w:p>
    <w:p w:rsidR="00A327EE" w:rsidRDefault="00A327EE" w:rsidP="00A327EE">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4D29D2" w:rsidRPr="004D29D2" w:rsidRDefault="004D29D2" w:rsidP="004D29D2">
      <w:pPr>
        <w:rPr>
          <w:sz w:val="24"/>
          <w:szCs w:val="24"/>
          <w:lang w:val="ru-RU"/>
        </w:rPr>
      </w:pPr>
      <w:r w:rsidRPr="004D29D2">
        <w:rPr>
          <w:sz w:val="24"/>
          <w:szCs w:val="24"/>
          <w:lang w:val="ru-RU"/>
        </w:rPr>
        <w:t xml:space="preserve">1. Поняття про «нові англійські літератури». </w:t>
      </w:r>
    </w:p>
    <w:p w:rsidR="004D29D2" w:rsidRPr="004D29D2" w:rsidRDefault="00AC16A6" w:rsidP="004D29D2">
      <w:pPr>
        <w:rPr>
          <w:sz w:val="24"/>
          <w:szCs w:val="24"/>
          <w:lang w:val="ru-RU"/>
        </w:rPr>
      </w:pPr>
      <w:r>
        <w:rPr>
          <w:sz w:val="24"/>
          <w:szCs w:val="24"/>
          <w:lang w:val="ru-RU"/>
        </w:rPr>
        <w:t>2.</w:t>
      </w:r>
      <w:r w:rsidR="004D29D2" w:rsidRPr="004D29D2">
        <w:rPr>
          <w:sz w:val="24"/>
          <w:szCs w:val="24"/>
          <w:lang w:val="ru-RU"/>
        </w:rPr>
        <w:t xml:space="preserve">Розвиток та головні етапи становлення канадської літератури. </w:t>
      </w:r>
    </w:p>
    <w:p w:rsidR="004D29D2" w:rsidRPr="004D29D2" w:rsidRDefault="00AC16A6" w:rsidP="004D29D2">
      <w:pPr>
        <w:rPr>
          <w:sz w:val="24"/>
          <w:szCs w:val="24"/>
          <w:lang w:val="ru-RU"/>
        </w:rPr>
      </w:pPr>
      <w:r>
        <w:rPr>
          <w:sz w:val="24"/>
          <w:szCs w:val="24"/>
          <w:lang w:val="ru-RU"/>
        </w:rPr>
        <w:t>3.</w:t>
      </w:r>
      <w:r w:rsidR="004D29D2" w:rsidRPr="004D29D2">
        <w:rPr>
          <w:sz w:val="24"/>
          <w:szCs w:val="24"/>
          <w:lang w:val="ru-RU"/>
        </w:rPr>
        <w:t xml:space="preserve">Жанр дистопії в канадській літературі. </w:t>
      </w:r>
    </w:p>
    <w:p w:rsidR="004D29D2" w:rsidRPr="004D29D2" w:rsidRDefault="004D29D2" w:rsidP="004D29D2">
      <w:pPr>
        <w:rPr>
          <w:sz w:val="24"/>
          <w:szCs w:val="24"/>
          <w:lang w:val="ru-RU"/>
        </w:rPr>
      </w:pPr>
      <w:r w:rsidRPr="004D29D2">
        <w:rPr>
          <w:sz w:val="24"/>
          <w:szCs w:val="24"/>
          <w:lang w:val="ru-RU"/>
        </w:rPr>
        <w:t>4. Творчість Маргарет Етвуд. Аналіз твору «Розповідь служниці».</w:t>
      </w:r>
    </w:p>
    <w:p w:rsidR="004D29D2" w:rsidRPr="004D29D2" w:rsidRDefault="004D29D2" w:rsidP="004D29D2">
      <w:pPr>
        <w:rPr>
          <w:sz w:val="24"/>
          <w:szCs w:val="24"/>
          <w:lang w:val="ru-RU"/>
        </w:rPr>
      </w:pPr>
      <w:r w:rsidRPr="004D29D2">
        <w:rPr>
          <w:sz w:val="24"/>
          <w:szCs w:val="24"/>
          <w:lang w:val="ru-RU"/>
        </w:rPr>
        <w:t xml:space="preserve">5. Еліс Манро як новатор жанру оповідання в канадській літературі. Особливості індивідуального авторського стилю в оповіданні «Пристрасть». </w:t>
      </w:r>
    </w:p>
    <w:p w:rsidR="004D29D2" w:rsidRPr="004D29D2" w:rsidRDefault="004D29D2" w:rsidP="004D29D2">
      <w:pPr>
        <w:rPr>
          <w:sz w:val="24"/>
          <w:szCs w:val="24"/>
          <w:lang w:val="ru-RU"/>
        </w:rPr>
      </w:pPr>
      <w:r w:rsidRPr="004D29D2">
        <w:rPr>
          <w:sz w:val="24"/>
          <w:szCs w:val="24"/>
          <w:lang w:val="ru-RU"/>
        </w:rPr>
        <w:t>6. Архітектоніка творів Майкла Ондатже на матеріалі твору «Англійський пацієнт».</w:t>
      </w:r>
    </w:p>
    <w:p w:rsidR="004D29D2" w:rsidRPr="004D29D2" w:rsidRDefault="004D29D2" w:rsidP="004D29D2">
      <w:pPr>
        <w:rPr>
          <w:sz w:val="24"/>
          <w:szCs w:val="24"/>
          <w:lang w:val="ru-RU"/>
        </w:rPr>
      </w:pPr>
      <w:r w:rsidRPr="004D29D2">
        <w:rPr>
          <w:sz w:val="24"/>
          <w:szCs w:val="24"/>
          <w:lang w:val="ru-RU"/>
        </w:rPr>
        <w:t xml:space="preserve">7. Система образів романів Артура </w:t>
      </w:r>
      <w:r w:rsidR="00B153F4">
        <w:rPr>
          <w:sz w:val="24"/>
          <w:szCs w:val="24"/>
          <w:lang w:val="ru-RU"/>
        </w:rPr>
        <w:t>Г</w:t>
      </w:r>
      <w:r w:rsidRPr="004D29D2">
        <w:rPr>
          <w:sz w:val="24"/>
          <w:szCs w:val="24"/>
          <w:lang w:val="ru-RU"/>
        </w:rPr>
        <w:t>ейлі.</w:t>
      </w:r>
    </w:p>
    <w:p w:rsidR="004D29D2" w:rsidRPr="004D29D2" w:rsidRDefault="004D29D2" w:rsidP="004D29D2">
      <w:pPr>
        <w:rPr>
          <w:sz w:val="24"/>
          <w:szCs w:val="24"/>
          <w:lang w:val="ru-RU"/>
        </w:rPr>
      </w:pPr>
      <w:r w:rsidRPr="004D29D2">
        <w:rPr>
          <w:sz w:val="24"/>
          <w:szCs w:val="24"/>
          <w:lang w:val="ru-RU"/>
        </w:rPr>
        <w:t xml:space="preserve">8. Використання термінів у романах Артура </w:t>
      </w:r>
      <w:r w:rsidR="00B153F4">
        <w:rPr>
          <w:sz w:val="24"/>
          <w:szCs w:val="24"/>
          <w:lang w:val="ru-RU"/>
        </w:rPr>
        <w:t>Г</w:t>
      </w:r>
      <w:r w:rsidRPr="004D29D2">
        <w:rPr>
          <w:sz w:val="24"/>
          <w:szCs w:val="24"/>
          <w:lang w:val="ru-RU"/>
        </w:rPr>
        <w:t>ейлі «Аеропорт», «Готель».</w:t>
      </w:r>
    </w:p>
    <w:p w:rsidR="00A327EE" w:rsidRPr="00F067A9" w:rsidRDefault="00A327EE" w:rsidP="00A327EE">
      <w:pPr>
        <w:spacing w:line="276" w:lineRule="auto"/>
        <w:ind w:firstLine="567"/>
        <w:jc w:val="center"/>
        <w:rPr>
          <w:b/>
          <w:iCs/>
          <w:sz w:val="24"/>
          <w:szCs w:val="24"/>
        </w:rPr>
      </w:pPr>
      <w:r w:rsidRPr="00F067A9">
        <w:rPr>
          <w:b/>
          <w:iCs/>
          <w:sz w:val="24"/>
          <w:szCs w:val="24"/>
        </w:rPr>
        <w:t>Практична складова</w:t>
      </w:r>
    </w:p>
    <w:p w:rsidR="00A327EE" w:rsidRPr="00F067A9" w:rsidRDefault="00A327EE" w:rsidP="00A327EE">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A327EE" w:rsidRPr="0077244E" w:rsidRDefault="00A327EE" w:rsidP="00A327EE">
      <w:pPr>
        <w:spacing w:line="276" w:lineRule="auto"/>
        <w:ind w:firstLine="567"/>
        <w:jc w:val="center"/>
        <w:rPr>
          <w:b/>
          <w:sz w:val="24"/>
          <w:szCs w:val="24"/>
        </w:rPr>
      </w:pPr>
      <w:r w:rsidRPr="0077244E">
        <w:rPr>
          <w:b/>
          <w:sz w:val="24"/>
          <w:szCs w:val="24"/>
        </w:rPr>
        <w:t>Методичні вказівки</w:t>
      </w:r>
    </w:p>
    <w:p w:rsidR="00A327EE" w:rsidRPr="00486C45" w:rsidRDefault="00A327EE" w:rsidP="00A327EE">
      <w:pPr>
        <w:spacing w:line="276" w:lineRule="auto"/>
        <w:ind w:firstLine="567"/>
        <w:jc w:val="both"/>
        <w:rPr>
          <w:sz w:val="24"/>
          <w:szCs w:val="24"/>
        </w:rPr>
      </w:pPr>
      <w:r w:rsidRPr="00F067A9">
        <w:rPr>
          <w:b/>
          <w:bCs/>
          <w:i/>
          <w:iCs/>
          <w:sz w:val="24"/>
          <w:szCs w:val="24"/>
        </w:rPr>
        <w:t>Ключовими термінами, на розумінні яких базується засвоєння навчального матеріалу теми, є:</w:t>
      </w:r>
      <w:r w:rsidRPr="00F067A9">
        <w:rPr>
          <w:spacing w:val="-2"/>
          <w:sz w:val="24"/>
          <w:szCs w:val="24"/>
        </w:rPr>
        <w:t xml:space="preserve"> </w:t>
      </w:r>
      <w:r w:rsidR="004D29D2">
        <w:rPr>
          <w:spacing w:val="-2"/>
          <w:sz w:val="24"/>
          <w:szCs w:val="24"/>
        </w:rPr>
        <w:t>п</w:t>
      </w:r>
      <w:r w:rsidR="004D29D2" w:rsidRPr="00486C45">
        <w:rPr>
          <w:sz w:val="24"/>
          <w:szCs w:val="24"/>
        </w:rPr>
        <w:t xml:space="preserve">оняття про «нові англійські літератури», жанр дистопії, </w:t>
      </w:r>
      <w:r w:rsidR="00486C45">
        <w:rPr>
          <w:sz w:val="24"/>
          <w:szCs w:val="24"/>
        </w:rPr>
        <w:t>а</w:t>
      </w:r>
      <w:r w:rsidR="00486C45" w:rsidRPr="00486C45">
        <w:rPr>
          <w:sz w:val="24"/>
          <w:szCs w:val="24"/>
        </w:rPr>
        <w:t>рхітектоніка творів</w:t>
      </w:r>
      <w:r w:rsidR="00486C45">
        <w:rPr>
          <w:sz w:val="24"/>
          <w:szCs w:val="24"/>
        </w:rPr>
        <w:t>, в</w:t>
      </w:r>
      <w:r w:rsidR="00486C45" w:rsidRPr="00486C45">
        <w:rPr>
          <w:sz w:val="24"/>
          <w:szCs w:val="24"/>
        </w:rPr>
        <w:t>икористання термінів у романах</w:t>
      </w:r>
      <w:r w:rsidR="00486C45">
        <w:rPr>
          <w:sz w:val="24"/>
          <w:szCs w:val="24"/>
        </w:rPr>
        <w:t>.</w:t>
      </w:r>
    </w:p>
    <w:p w:rsidR="00A327EE" w:rsidRDefault="00A327EE" w:rsidP="00A327EE">
      <w:pPr>
        <w:spacing w:line="276" w:lineRule="auto"/>
        <w:ind w:firstLine="567"/>
        <w:jc w:val="both"/>
        <w:rPr>
          <w:b/>
          <w:bCs/>
          <w:i/>
          <w:iCs/>
          <w:sz w:val="24"/>
          <w:szCs w:val="24"/>
        </w:rPr>
      </w:pPr>
      <w:r w:rsidRPr="00F067A9">
        <w:rPr>
          <w:b/>
          <w:bCs/>
          <w:i/>
          <w:iCs/>
          <w:sz w:val="24"/>
          <w:szCs w:val="24"/>
        </w:rPr>
        <w:t xml:space="preserve">З </w:t>
      </w:r>
      <w:r w:rsidRPr="0077244E">
        <w:rPr>
          <w:b/>
          <w:bCs/>
          <w:i/>
          <w:iCs/>
          <w:sz w:val="24"/>
          <w:szCs w:val="24"/>
        </w:rPr>
        <w:t>метою глибокого засвоєння навчального матеріалу при вивченні теми студенту варто особливу увагу зосередити на таких аспектах.</w:t>
      </w:r>
    </w:p>
    <w:p w:rsidR="0022597F" w:rsidRDefault="0022597F" w:rsidP="0022597F">
      <w:pPr>
        <w:spacing w:line="276" w:lineRule="auto"/>
        <w:ind w:firstLine="567"/>
        <w:jc w:val="both"/>
        <w:rPr>
          <w:bCs/>
          <w:iCs/>
          <w:sz w:val="24"/>
          <w:szCs w:val="24"/>
        </w:rPr>
      </w:pPr>
      <w:r w:rsidRPr="00040FF4">
        <w:rPr>
          <w:b/>
          <w:bCs/>
          <w:iCs/>
          <w:sz w:val="24"/>
          <w:szCs w:val="24"/>
        </w:rPr>
        <w:t>«Нові англійські літератури»</w:t>
      </w:r>
      <w:r w:rsidRPr="0022597F">
        <w:rPr>
          <w:bCs/>
          <w:iCs/>
          <w:sz w:val="24"/>
          <w:szCs w:val="24"/>
        </w:rPr>
        <w:t xml:space="preserve"> – це не стільки новий окремий напрям, скільки сукупність сучасних тенденцій, жанрів (як-от чікліт, фентезі, наукова фантастика) та неологізмів, що відображають динаміку англійської мови та культури, особливо у постмодернізмі та цифрову епоху, включаючи книги для вивчення мови з адаптованим текстом для різних рівнів володіння англійською.</w:t>
      </w:r>
    </w:p>
    <w:p w:rsidR="00437A02" w:rsidRDefault="00913119" w:rsidP="00437A02">
      <w:pPr>
        <w:spacing w:line="276" w:lineRule="auto"/>
        <w:ind w:firstLine="567"/>
        <w:jc w:val="both"/>
        <w:rPr>
          <w:bCs/>
          <w:iCs/>
          <w:sz w:val="24"/>
          <w:szCs w:val="24"/>
        </w:rPr>
      </w:pPr>
      <w:r>
        <w:rPr>
          <w:bCs/>
          <w:iCs/>
          <w:sz w:val="24"/>
          <w:szCs w:val="24"/>
        </w:rPr>
        <w:lastRenderedPageBreak/>
        <w:t>Основними</w:t>
      </w:r>
      <w:r w:rsidR="00437A02" w:rsidRPr="00437A02">
        <w:rPr>
          <w:bCs/>
          <w:iCs/>
          <w:sz w:val="24"/>
          <w:szCs w:val="24"/>
        </w:rPr>
        <w:t xml:space="preserve"> аспект</w:t>
      </w:r>
      <w:r>
        <w:rPr>
          <w:bCs/>
          <w:iCs/>
          <w:sz w:val="24"/>
          <w:szCs w:val="24"/>
        </w:rPr>
        <w:t>ам</w:t>
      </w:r>
      <w:r w:rsidR="00437A02" w:rsidRPr="00437A02">
        <w:rPr>
          <w:bCs/>
          <w:iCs/>
          <w:sz w:val="24"/>
          <w:szCs w:val="24"/>
        </w:rPr>
        <w:t>и</w:t>
      </w:r>
      <w:r w:rsidR="00437A02">
        <w:rPr>
          <w:bCs/>
          <w:iCs/>
          <w:sz w:val="24"/>
          <w:szCs w:val="24"/>
        </w:rPr>
        <w:t xml:space="preserve"> </w:t>
      </w:r>
      <w:r w:rsidR="008317D1" w:rsidRPr="0022597F">
        <w:rPr>
          <w:bCs/>
          <w:iCs/>
          <w:sz w:val="24"/>
          <w:szCs w:val="24"/>
        </w:rPr>
        <w:t>«</w:t>
      </w:r>
      <w:r w:rsidR="008317D1">
        <w:rPr>
          <w:bCs/>
          <w:iCs/>
          <w:sz w:val="24"/>
          <w:szCs w:val="24"/>
        </w:rPr>
        <w:t>н</w:t>
      </w:r>
      <w:r w:rsidR="008317D1" w:rsidRPr="0022597F">
        <w:rPr>
          <w:bCs/>
          <w:iCs/>
          <w:sz w:val="24"/>
          <w:szCs w:val="24"/>
        </w:rPr>
        <w:t>ов</w:t>
      </w:r>
      <w:r w:rsidR="008317D1">
        <w:rPr>
          <w:bCs/>
          <w:iCs/>
          <w:sz w:val="24"/>
          <w:szCs w:val="24"/>
        </w:rPr>
        <w:t>ої</w:t>
      </w:r>
      <w:r w:rsidR="003D2E91">
        <w:rPr>
          <w:bCs/>
          <w:iCs/>
          <w:sz w:val="24"/>
          <w:szCs w:val="24"/>
        </w:rPr>
        <w:t xml:space="preserve"> англійської</w:t>
      </w:r>
      <w:r w:rsidR="008317D1" w:rsidRPr="0022597F">
        <w:rPr>
          <w:bCs/>
          <w:iCs/>
          <w:sz w:val="24"/>
          <w:szCs w:val="24"/>
        </w:rPr>
        <w:t xml:space="preserve"> літератури»</w:t>
      </w:r>
      <w:r>
        <w:rPr>
          <w:bCs/>
          <w:iCs/>
          <w:sz w:val="24"/>
          <w:szCs w:val="24"/>
        </w:rPr>
        <w:t xml:space="preserve"> є різноманітність жанрів, оскільки</w:t>
      </w:r>
      <w:r w:rsidR="00437A02" w:rsidRPr="00437A02">
        <w:rPr>
          <w:bCs/>
          <w:iCs/>
          <w:sz w:val="24"/>
          <w:szCs w:val="24"/>
        </w:rPr>
        <w:t xml:space="preserve"> </w:t>
      </w:r>
      <w:r>
        <w:rPr>
          <w:bCs/>
          <w:iCs/>
          <w:sz w:val="24"/>
          <w:szCs w:val="24"/>
        </w:rPr>
        <w:t>с</w:t>
      </w:r>
      <w:r w:rsidR="00437A02" w:rsidRPr="00437A02">
        <w:rPr>
          <w:bCs/>
          <w:iCs/>
          <w:sz w:val="24"/>
          <w:szCs w:val="24"/>
        </w:rPr>
        <w:t>учасна англомовна література охоплює широке поле, від елітарних до популярних жанрі</w:t>
      </w:r>
      <w:r>
        <w:rPr>
          <w:bCs/>
          <w:iCs/>
          <w:sz w:val="24"/>
          <w:szCs w:val="24"/>
        </w:rPr>
        <w:t>в (чікліт, фентезі, антиутопії). Розвиток мови є характерним, так як</w:t>
      </w:r>
      <w:r w:rsidR="00437A02" w:rsidRPr="00437A02">
        <w:rPr>
          <w:bCs/>
          <w:iCs/>
          <w:sz w:val="24"/>
          <w:szCs w:val="24"/>
        </w:rPr>
        <w:t xml:space="preserve"> </w:t>
      </w:r>
      <w:r>
        <w:rPr>
          <w:bCs/>
          <w:iCs/>
          <w:sz w:val="24"/>
          <w:szCs w:val="24"/>
        </w:rPr>
        <w:t>з</w:t>
      </w:r>
      <w:r w:rsidR="00437A02" w:rsidRPr="00437A02">
        <w:rPr>
          <w:bCs/>
          <w:iCs/>
          <w:sz w:val="24"/>
          <w:szCs w:val="24"/>
        </w:rPr>
        <w:t xml:space="preserve">’являються нові слова (неологізми), особливо пов’язані з технологіями, інтернетом, соціальними мережами (наприклад, </w:t>
      </w:r>
      <w:r w:rsidR="00437A02" w:rsidRPr="00437A02">
        <w:rPr>
          <w:bCs/>
          <w:iCs/>
          <w:sz w:val="24"/>
          <w:szCs w:val="24"/>
          <w:lang w:val="ru-RU"/>
        </w:rPr>
        <w:t>infomania</w:t>
      </w:r>
      <w:r w:rsidR="00437A02" w:rsidRPr="00437A02">
        <w:rPr>
          <w:bCs/>
          <w:iCs/>
          <w:sz w:val="24"/>
          <w:szCs w:val="24"/>
        </w:rPr>
        <w:t xml:space="preserve">, </w:t>
      </w:r>
      <w:r w:rsidR="00437A02" w:rsidRPr="00437A02">
        <w:rPr>
          <w:bCs/>
          <w:iCs/>
          <w:sz w:val="24"/>
          <w:szCs w:val="24"/>
          <w:lang w:val="ru-RU"/>
        </w:rPr>
        <w:t>netiquette</w:t>
      </w:r>
      <w:r w:rsidR="00437A02" w:rsidRPr="00437A02">
        <w:rPr>
          <w:bCs/>
          <w:iCs/>
          <w:sz w:val="24"/>
          <w:szCs w:val="24"/>
        </w:rPr>
        <w:t>).</w:t>
      </w:r>
      <w:r>
        <w:rPr>
          <w:bCs/>
          <w:iCs/>
          <w:sz w:val="24"/>
          <w:szCs w:val="24"/>
        </w:rPr>
        <w:t xml:space="preserve"> Пишеться так звана адаптована література д</w:t>
      </w:r>
      <w:r w:rsidR="00437A02" w:rsidRPr="00437A02">
        <w:rPr>
          <w:bCs/>
          <w:iCs/>
          <w:sz w:val="24"/>
          <w:szCs w:val="24"/>
        </w:rPr>
        <w:t xml:space="preserve">ля тих, хто вивчає мову, створюються адаптовані версії класичних та сучасних творів зі спрощеною лексикою та граматикою (серії </w:t>
      </w:r>
      <w:r w:rsidR="00437A02" w:rsidRPr="00437A02">
        <w:rPr>
          <w:bCs/>
          <w:iCs/>
          <w:sz w:val="24"/>
          <w:szCs w:val="24"/>
          <w:lang w:val="ru-RU"/>
        </w:rPr>
        <w:t>Penguin</w:t>
      </w:r>
      <w:r w:rsidR="00437A02" w:rsidRPr="00437A02">
        <w:rPr>
          <w:bCs/>
          <w:iCs/>
          <w:sz w:val="24"/>
          <w:szCs w:val="24"/>
        </w:rPr>
        <w:t xml:space="preserve"> </w:t>
      </w:r>
      <w:r w:rsidR="00437A02" w:rsidRPr="00437A02">
        <w:rPr>
          <w:bCs/>
          <w:iCs/>
          <w:sz w:val="24"/>
          <w:szCs w:val="24"/>
          <w:lang w:val="ru-RU"/>
        </w:rPr>
        <w:t>Readers</w:t>
      </w:r>
      <w:r w:rsidR="00437A02" w:rsidRPr="00437A02">
        <w:rPr>
          <w:bCs/>
          <w:iCs/>
          <w:sz w:val="24"/>
          <w:szCs w:val="24"/>
        </w:rPr>
        <w:t xml:space="preserve">, </w:t>
      </w:r>
      <w:r w:rsidR="00437A02" w:rsidRPr="00437A02">
        <w:rPr>
          <w:bCs/>
          <w:iCs/>
          <w:sz w:val="24"/>
          <w:szCs w:val="24"/>
          <w:lang w:val="ru-RU"/>
        </w:rPr>
        <w:t>Oxford</w:t>
      </w:r>
      <w:r w:rsidR="00437A02" w:rsidRPr="00437A02">
        <w:rPr>
          <w:bCs/>
          <w:iCs/>
          <w:sz w:val="24"/>
          <w:szCs w:val="24"/>
        </w:rPr>
        <w:t xml:space="preserve"> </w:t>
      </w:r>
      <w:r w:rsidR="00437A02" w:rsidRPr="00437A02">
        <w:rPr>
          <w:bCs/>
          <w:iCs/>
          <w:sz w:val="24"/>
          <w:szCs w:val="24"/>
          <w:lang w:val="ru-RU"/>
        </w:rPr>
        <w:t>Bookworms</w:t>
      </w:r>
      <w:r w:rsidR="00437A02" w:rsidRPr="00437A02">
        <w:rPr>
          <w:bCs/>
          <w:iCs/>
          <w:sz w:val="24"/>
          <w:szCs w:val="24"/>
        </w:rPr>
        <w:t>).</w:t>
      </w:r>
      <w:r>
        <w:rPr>
          <w:bCs/>
          <w:iCs/>
          <w:sz w:val="24"/>
          <w:szCs w:val="24"/>
        </w:rPr>
        <w:t xml:space="preserve"> Спостерігаються в</w:t>
      </w:r>
      <w:r w:rsidR="00437A02" w:rsidRPr="00437A02">
        <w:rPr>
          <w:bCs/>
          <w:iCs/>
          <w:sz w:val="24"/>
          <w:szCs w:val="24"/>
        </w:rPr>
        <w:t>ідмінності від традиційної</w:t>
      </w:r>
      <w:r>
        <w:rPr>
          <w:bCs/>
          <w:iCs/>
          <w:sz w:val="24"/>
          <w:szCs w:val="24"/>
        </w:rPr>
        <w:t xml:space="preserve"> літератури</w:t>
      </w:r>
      <w:r w:rsidR="00437A02" w:rsidRPr="00437A02">
        <w:rPr>
          <w:bCs/>
          <w:iCs/>
          <w:sz w:val="24"/>
          <w:szCs w:val="24"/>
        </w:rPr>
        <w:t>: Це не завжди про «новий» стиль, а скоріше про те, що відображає сучасний світ, нові реалії, думки, тренди та психологію людей.</w:t>
      </w:r>
      <w:r>
        <w:rPr>
          <w:bCs/>
          <w:iCs/>
          <w:sz w:val="24"/>
          <w:szCs w:val="24"/>
        </w:rPr>
        <w:t xml:space="preserve"> Відчувається вплив культури, адже відбувається в</w:t>
      </w:r>
      <w:r w:rsidR="00437A02" w:rsidRPr="00913119">
        <w:rPr>
          <w:bCs/>
          <w:iCs/>
          <w:sz w:val="24"/>
          <w:szCs w:val="24"/>
        </w:rPr>
        <w:t>ключення елементів віртуального світу, впливу суспільної думки та залежності від модних тенденцій.</w:t>
      </w:r>
    </w:p>
    <w:p w:rsidR="00AC16A6" w:rsidRDefault="00AC16A6" w:rsidP="00AC16A6">
      <w:pPr>
        <w:spacing w:line="276" w:lineRule="auto"/>
        <w:ind w:firstLine="567"/>
        <w:jc w:val="both"/>
        <w:rPr>
          <w:bCs/>
          <w:iCs/>
          <w:sz w:val="24"/>
          <w:szCs w:val="24"/>
        </w:rPr>
      </w:pPr>
      <w:r w:rsidRPr="00AC16A6">
        <w:rPr>
          <w:bCs/>
          <w:iCs/>
          <w:sz w:val="24"/>
          <w:szCs w:val="24"/>
        </w:rPr>
        <w:t xml:space="preserve">Канадська література розвивалась від колоніальної до самобутньої, проходячи етапи від «Поетів </w:t>
      </w:r>
      <w:r w:rsidR="00040FF4">
        <w:rPr>
          <w:bCs/>
          <w:iCs/>
          <w:sz w:val="24"/>
          <w:szCs w:val="24"/>
        </w:rPr>
        <w:t>к</w:t>
      </w:r>
      <w:r w:rsidRPr="00AC16A6">
        <w:rPr>
          <w:bCs/>
          <w:iCs/>
          <w:sz w:val="24"/>
          <w:szCs w:val="24"/>
        </w:rPr>
        <w:t>онфедерації» (1880-90-ті), зосереджених на природі (Чарльз Робертс, Арчібальд Лампман), до пошуку національної ідентичності після 1960-х, коли яскраві постаті, як-от Margaret Atwood (Маргарет Етвуд), почали формувати унікальний канадський голос, що відображав досвід нації, відмінний від британського.</w:t>
      </w:r>
    </w:p>
    <w:p w:rsidR="00AC16A6" w:rsidRPr="00AC16A6" w:rsidRDefault="00AC16A6" w:rsidP="00AC16A6">
      <w:pPr>
        <w:spacing w:line="276" w:lineRule="auto"/>
        <w:ind w:firstLine="567"/>
        <w:jc w:val="both"/>
        <w:rPr>
          <w:bCs/>
          <w:iCs/>
          <w:sz w:val="24"/>
          <w:szCs w:val="24"/>
        </w:rPr>
      </w:pPr>
      <w:r w:rsidRPr="00040FF4">
        <w:rPr>
          <w:b/>
          <w:bCs/>
          <w:iCs/>
          <w:sz w:val="24"/>
          <w:szCs w:val="24"/>
        </w:rPr>
        <w:t>Головні етапи становлення</w:t>
      </w:r>
      <w:r w:rsidR="00040FF4">
        <w:rPr>
          <w:b/>
          <w:bCs/>
          <w:iCs/>
          <w:sz w:val="24"/>
          <w:szCs w:val="24"/>
        </w:rPr>
        <w:t xml:space="preserve"> </w:t>
      </w:r>
      <w:r w:rsidR="00040FF4" w:rsidRPr="00040FF4">
        <w:rPr>
          <w:b/>
          <w:bCs/>
          <w:iCs/>
          <w:sz w:val="24"/>
          <w:szCs w:val="24"/>
        </w:rPr>
        <w:t>канадської літератури</w:t>
      </w:r>
      <w:r w:rsidRPr="00AC16A6">
        <w:rPr>
          <w:bCs/>
          <w:iCs/>
          <w:sz w:val="24"/>
          <w:szCs w:val="24"/>
        </w:rPr>
        <w:t>:</w:t>
      </w:r>
    </w:p>
    <w:p w:rsidR="00AC16A6" w:rsidRPr="00AC16A6" w:rsidRDefault="00AC16A6" w:rsidP="003E3BB4">
      <w:pPr>
        <w:pStyle w:val="a4"/>
        <w:numPr>
          <w:ilvl w:val="0"/>
          <w:numId w:val="50"/>
        </w:numPr>
        <w:spacing w:line="276" w:lineRule="auto"/>
        <w:jc w:val="both"/>
        <w:rPr>
          <w:bCs/>
          <w:iCs/>
          <w:sz w:val="24"/>
          <w:szCs w:val="24"/>
        </w:rPr>
      </w:pPr>
      <w:r>
        <w:rPr>
          <w:bCs/>
          <w:iCs/>
          <w:sz w:val="24"/>
          <w:szCs w:val="24"/>
        </w:rPr>
        <w:t xml:space="preserve">Колоніальний період (до 1867). </w:t>
      </w:r>
    </w:p>
    <w:p w:rsidR="00AC16A6" w:rsidRPr="00AC16A6" w:rsidRDefault="00AC16A6" w:rsidP="00AC16A6">
      <w:pPr>
        <w:spacing w:line="276" w:lineRule="auto"/>
        <w:ind w:firstLine="567"/>
        <w:jc w:val="both"/>
        <w:rPr>
          <w:bCs/>
          <w:iCs/>
          <w:sz w:val="24"/>
          <w:szCs w:val="24"/>
        </w:rPr>
      </w:pPr>
      <w:r w:rsidRPr="00AC16A6">
        <w:rPr>
          <w:bCs/>
          <w:iCs/>
          <w:sz w:val="24"/>
          <w:szCs w:val="24"/>
        </w:rPr>
        <w:t>Література вважалася частиною англійської, але вже з'являлися теми канадської природи та життя.</w:t>
      </w:r>
    </w:p>
    <w:p w:rsidR="00AC16A6" w:rsidRPr="00AC16A6" w:rsidRDefault="00AC16A6" w:rsidP="003E3BB4">
      <w:pPr>
        <w:pStyle w:val="a4"/>
        <w:numPr>
          <w:ilvl w:val="0"/>
          <w:numId w:val="50"/>
        </w:numPr>
        <w:spacing w:line="276" w:lineRule="auto"/>
        <w:jc w:val="both"/>
        <w:rPr>
          <w:bCs/>
          <w:iCs/>
          <w:sz w:val="24"/>
          <w:szCs w:val="24"/>
        </w:rPr>
      </w:pPr>
      <w:r w:rsidRPr="00AC16A6">
        <w:rPr>
          <w:bCs/>
          <w:iCs/>
          <w:sz w:val="24"/>
          <w:szCs w:val="24"/>
        </w:rPr>
        <w:t xml:space="preserve">«Поети </w:t>
      </w:r>
      <w:r>
        <w:rPr>
          <w:bCs/>
          <w:iCs/>
          <w:sz w:val="24"/>
          <w:szCs w:val="24"/>
        </w:rPr>
        <w:t>к</w:t>
      </w:r>
      <w:r w:rsidRPr="00AC16A6">
        <w:rPr>
          <w:bCs/>
          <w:iCs/>
          <w:sz w:val="24"/>
          <w:szCs w:val="24"/>
        </w:rPr>
        <w:t xml:space="preserve">онфедерації» та </w:t>
      </w:r>
      <w:r w:rsidR="003F2926">
        <w:rPr>
          <w:bCs/>
          <w:iCs/>
          <w:sz w:val="24"/>
          <w:szCs w:val="24"/>
        </w:rPr>
        <w:t>п</w:t>
      </w:r>
      <w:r w:rsidRPr="00AC16A6">
        <w:rPr>
          <w:bCs/>
          <w:iCs/>
          <w:sz w:val="24"/>
          <w:szCs w:val="24"/>
        </w:rPr>
        <w:t xml:space="preserve">очаток </w:t>
      </w:r>
      <w:r w:rsidR="003F2926">
        <w:rPr>
          <w:bCs/>
          <w:iCs/>
          <w:sz w:val="24"/>
          <w:szCs w:val="24"/>
        </w:rPr>
        <w:t>с</w:t>
      </w:r>
      <w:r w:rsidRPr="00AC16A6">
        <w:rPr>
          <w:bCs/>
          <w:iCs/>
          <w:sz w:val="24"/>
          <w:szCs w:val="24"/>
        </w:rPr>
        <w:t>амостійности</w:t>
      </w:r>
      <w:r w:rsidR="003F2926">
        <w:rPr>
          <w:bCs/>
          <w:iCs/>
          <w:sz w:val="24"/>
          <w:szCs w:val="24"/>
        </w:rPr>
        <w:t xml:space="preserve"> (1867-початок XX ст.)</w:t>
      </w:r>
    </w:p>
    <w:p w:rsidR="00AC16A6" w:rsidRPr="00AC16A6" w:rsidRDefault="00AC16A6" w:rsidP="00AC16A6">
      <w:pPr>
        <w:spacing w:line="276" w:lineRule="auto"/>
        <w:ind w:firstLine="567"/>
        <w:jc w:val="both"/>
        <w:rPr>
          <w:bCs/>
          <w:iCs/>
          <w:sz w:val="24"/>
          <w:szCs w:val="24"/>
        </w:rPr>
      </w:pPr>
      <w:r w:rsidRPr="00AC16A6">
        <w:rPr>
          <w:bCs/>
          <w:iCs/>
          <w:sz w:val="24"/>
          <w:szCs w:val="24"/>
        </w:rPr>
        <w:t>Після Конфедерації 1867 року література почала утверджуватись як національна. Поети (Ч. Р. Робертс, А. Лампман, Б. Кермен) черпали натхнення з канадського ландшафту та історій, а також з'являлися голоси корінних народів (Полін Джонсон) та діалектна література (В. Генрі Дрюмонд).</w:t>
      </w:r>
    </w:p>
    <w:p w:rsidR="00AC16A6" w:rsidRPr="00AC16A6" w:rsidRDefault="003F2926" w:rsidP="00AC16A6">
      <w:pPr>
        <w:spacing w:line="276" w:lineRule="auto"/>
        <w:ind w:firstLine="567"/>
        <w:jc w:val="both"/>
        <w:rPr>
          <w:bCs/>
          <w:iCs/>
          <w:sz w:val="24"/>
          <w:szCs w:val="24"/>
        </w:rPr>
      </w:pPr>
      <w:r>
        <w:rPr>
          <w:bCs/>
          <w:iCs/>
          <w:sz w:val="24"/>
          <w:szCs w:val="24"/>
        </w:rPr>
        <w:t>3.</w:t>
      </w:r>
      <w:r w:rsidR="00AC16A6" w:rsidRPr="00AC16A6">
        <w:rPr>
          <w:bCs/>
          <w:iCs/>
          <w:sz w:val="24"/>
          <w:szCs w:val="24"/>
        </w:rPr>
        <w:t xml:space="preserve">Міжвоєнний </w:t>
      </w:r>
      <w:r>
        <w:rPr>
          <w:bCs/>
          <w:iCs/>
          <w:sz w:val="24"/>
          <w:szCs w:val="24"/>
        </w:rPr>
        <w:t>п</w:t>
      </w:r>
      <w:r w:rsidR="00AC16A6" w:rsidRPr="00AC16A6">
        <w:rPr>
          <w:bCs/>
          <w:iCs/>
          <w:sz w:val="24"/>
          <w:szCs w:val="24"/>
        </w:rPr>
        <w:t xml:space="preserve">еріод та </w:t>
      </w:r>
      <w:r>
        <w:rPr>
          <w:bCs/>
          <w:iCs/>
          <w:sz w:val="24"/>
          <w:szCs w:val="24"/>
        </w:rPr>
        <w:t>п</w:t>
      </w:r>
      <w:r w:rsidR="00AC16A6" w:rsidRPr="00AC16A6">
        <w:rPr>
          <w:bCs/>
          <w:iCs/>
          <w:sz w:val="24"/>
          <w:szCs w:val="24"/>
        </w:rPr>
        <w:t xml:space="preserve">ошуки </w:t>
      </w:r>
      <w:r>
        <w:rPr>
          <w:bCs/>
          <w:iCs/>
          <w:sz w:val="24"/>
          <w:szCs w:val="24"/>
        </w:rPr>
        <w:t>і</w:t>
      </w:r>
      <w:r w:rsidR="00AC16A6" w:rsidRPr="00AC16A6">
        <w:rPr>
          <w:bCs/>
          <w:iCs/>
          <w:sz w:val="24"/>
          <w:szCs w:val="24"/>
        </w:rPr>
        <w:t>дентичности (XX ст.):</w:t>
      </w:r>
    </w:p>
    <w:p w:rsidR="00AC16A6" w:rsidRPr="00AC16A6" w:rsidRDefault="00AC16A6" w:rsidP="00AC16A6">
      <w:pPr>
        <w:spacing w:line="276" w:lineRule="auto"/>
        <w:ind w:firstLine="567"/>
        <w:jc w:val="both"/>
        <w:rPr>
          <w:bCs/>
          <w:iCs/>
          <w:sz w:val="24"/>
          <w:szCs w:val="24"/>
        </w:rPr>
      </w:pPr>
      <w:r w:rsidRPr="00AC16A6">
        <w:rPr>
          <w:bCs/>
          <w:iCs/>
          <w:sz w:val="24"/>
          <w:szCs w:val="24"/>
        </w:rPr>
        <w:t>Література розвивала модерністські тенденції, але головною темою залишався пошук канадської ідентичности.</w:t>
      </w:r>
    </w:p>
    <w:p w:rsidR="00AC16A6" w:rsidRPr="00AC16A6" w:rsidRDefault="003F2926" w:rsidP="00AC16A6">
      <w:pPr>
        <w:spacing w:line="276" w:lineRule="auto"/>
        <w:ind w:firstLine="567"/>
        <w:jc w:val="both"/>
        <w:rPr>
          <w:bCs/>
          <w:iCs/>
          <w:sz w:val="24"/>
          <w:szCs w:val="24"/>
        </w:rPr>
      </w:pPr>
      <w:r>
        <w:rPr>
          <w:bCs/>
          <w:iCs/>
          <w:sz w:val="24"/>
          <w:szCs w:val="24"/>
        </w:rPr>
        <w:t>4.</w:t>
      </w:r>
      <w:r w:rsidR="00AC16A6" w:rsidRPr="00AC16A6">
        <w:rPr>
          <w:bCs/>
          <w:iCs/>
          <w:sz w:val="24"/>
          <w:szCs w:val="24"/>
        </w:rPr>
        <w:t xml:space="preserve">«Золота </w:t>
      </w:r>
      <w:r>
        <w:rPr>
          <w:bCs/>
          <w:iCs/>
          <w:sz w:val="24"/>
          <w:szCs w:val="24"/>
        </w:rPr>
        <w:t>д</w:t>
      </w:r>
      <w:r w:rsidR="00AC16A6" w:rsidRPr="00AC16A6">
        <w:rPr>
          <w:bCs/>
          <w:iCs/>
          <w:sz w:val="24"/>
          <w:szCs w:val="24"/>
        </w:rPr>
        <w:t xml:space="preserve">оба» та </w:t>
      </w:r>
      <w:r>
        <w:rPr>
          <w:bCs/>
          <w:iCs/>
          <w:sz w:val="24"/>
          <w:szCs w:val="24"/>
        </w:rPr>
        <w:t>постколоніальний р</w:t>
      </w:r>
      <w:r w:rsidR="00AC16A6" w:rsidRPr="00AC16A6">
        <w:rPr>
          <w:bCs/>
          <w:iCs/>
          <w:sz w:val="24"/>
          <w:szCs w:val="24"/>
        </w:rPr>
        <w:t>озквіт (1960-ті – наш час):</w:t>
      </w:r>
    </w:p>
    <w:p w:rsidR="00040FF4" w:rsidRPr="00040FF4" w:rsidRDefault="00AC16A6" w:rsidP="00040FF4">
      <w:pPr>
        <w:spacing w:line="276" w:lineRule="auto"/>
        <w:ind w:firstLine="567"/>
        <w:jc w:val="both"/>
        <w:rPr>
          <w:bCs/>
          <w:iCs/>
          <w:sz w:val="24"/>
          <w:szCs w:val="24"/>
        </w:rPr>
      </w:pPr>
      <w:r w:rsidRPr="00AC16A6">
        <w:rPr>
          <w:bCs/>
          <w:iCs/>
          <w:sz w:val="24"/>
          <w:szCs w:val="24"/>
        </w:rPr>
        <w:t>Після Другої світової війни, особливо з 1960-х років, посилився інтерес до власної культури.</w:t>
      </w:r>
      <w:r w:rsidR="00040FF4">
        <w:rPr>
          <w:bCs/>
          <w:iCs/>
          <w:sz w:val="24"/>
          <w:szCs w:val="24"/>
        </w:rPr>
        <w:t xml:space="preserve"> </w:t>
      </w:r>
      <w:r w:rsidR="00040FF4" w:rsidRPr="00040FF4">
        <w:rPr>
          <w:bCs/>
          <w:iCs/>
          <w:sz w:val="24"/>
          <w:szCs w:val="24"/>
        </w:rPr>
        <w:t>Збільшення державного фінансування сприяло видавничій справі.</w:t>
      </w:r>
      <w:r w:rsidR="00040FF4">
        <w:rPr>
          <w:bCs/>
          <w:iCs/>
          <w:sz w:val="24"/>
          <w:szCs w:val="24"/>
        </w:rPr>
        <w:t xml:space="preserve"> </w:t>
      </w:r>
      <w:r w:rsidR="00040FF4" w:rsidRPr="00040FF4">
        <w:rPr>
          <w:bCs/>
          <w:iCs/>
          <w:sz w:val="24"/>
          <w:szCs w:val="24"/>
        </w:rPr>
        <w:t>З'явилися потужні голоси (М. Етвуд, «Канадські поети 1960-х»), які досліджували теми виживання, «канадськості», національної психології та звільнення від імперського минулого.</w:t>
      </w:r>
      <w:r w:rsidR="00040FF4">
        <w:rPr>
          <w:bCs/>
          <w:iCs/>
          <w:sz w:val="24"/>
          <w:szCs w:val="24"/>
        </w:rPr>
        <w:t xml:space="preserve"> </w:t>
      </w:r>
      <w:r w:rsidR="00040FF4" w:rsidRPr="00040FF4">
        <w:rPr>
          <w:bCs/>
          <w:iCs/>
          <w:sz w:val="24"/>
          <w:szCs w:val="24"/>
        </w:rPr>
        <w:t>Формується модерна канадська література, яка стає помітною на світовій арені.</w:t>
      </w:r>
    </w:p>
    <w:p w:rsidR="00AC16A6" w:rsidRDefault="00040FF4" w:rsidP="00040FF4">
      <w:pPr>
        <w:spacing w:line="276" w:lineRule="auto"/>
        <w:ind w:firstLine="567"/>
        <w:jc w:val="both"/>
        <w:rPr>
          <w:bCs/>
          <w:iCs/>
          <w:sz w:val="24"/>
          <w:szCs w:val="24"/>
        </w:rPr>
      </w:pPr>
      <w:r>
        <w:rPr>
          <w:bCs/>
          <w:iCs/>
          <w:sz w:val="24"/>
          <w:szCs w:val="24"/>
        </w:rPr>
        <w:t>У наш час л</w:t>
      </w:r>
      <w:r w:rsidRPr="00040FF4">
        <w:rPr>
          <w:bCs/>
          <w:iCs/>
          <w:sz w:val="24"/>
          <w:szCs w:val="24"/>
        </w:rPr>
        <w:t>ітература продовжує розвивати теми різноманітності, мультикультуралізму та постмодерну, з велико</w:t>
      </w:r>
      <w:r>
        <w:rPr>
          <w:bCs/>
          <w:iCs/>
          <w:sz w:val="24"/>
          <w:szCs w:val="24"/>
        </w:rPr>
        <w:t>ю увагою до канадського досвіду.</w:t>
      </w:r>
    </w:p>
    <w:p w:rsidR="00040FF4" w:rsidRDefault="00040FF4" w:rsidP="00040FF4">
      <w:pPr>
        <w:spacing w:line="276" w:lineRule="auto"/>
        <w:ind w:firstLine="567"/>
        <w:jc w:val="both"/>
        <w:rPr>
          <w:bCs/>
          <w:iCs/>
          <w:sz w:val="24"/>
          <w:szCs w:val="24"/>
        </w:rPr>
      </w:pPr>
      <w:r w:rsidRPr="00040FF4">
        <w:rPr>
          <w:b/>
          <w:bCs/>
          <w:iCs/>
          <w:sz w:val="24"/>
          <w:szCs w:val="24"/>
        </w:rPr>
        <w:t>Жанр дистопії</w:t>
      </w:r>
      <w:r w:rsidRPr="00040FF4">
        <w:rPr>
          <w:bCs/>
          <w:iCs/>
          <w:sz w:val="24"/>
          <w:szCs w:val="24"/>
        </w:rPr>
        <w:t xml:space="preserve"> в канадській літературі є значущим, особливо відомий завдяки Маргарет Етвуд («Оповідь служниці», «Орикс і Крейк»), яка поєднує його з феміністичною критикою та альтернативно-історичними елементами, а також відрізняється фокусом на соціальних, політичних та екологічних проблемах, часто з унікальною канадською перспективою (наприклад, через призму історії та ідентичності).</w:t>
      </w:r>
    </w:p>
    <w:p w:rsidR="00040FF4" w:rsidRPr="00040FF4" w:rsidRDefault="00040FF4" w:rsidP="00040FF4">
      <w:pPr>
        <w:spacing w:line="276" w:lineRule="auto"/>
        <w:ind w:firstLine="567"/>
        <w:jc w:val="both"/>
        <w:rPr>
          <w:bCs/>
          <w:iCs/>
          <w:sz w:val="24"/>
          <w:szCs w:val="24"/>
        </w:rPr>
      </w:pPr>
      <w:r w:rsidRPr="00040FF4">
        <w:rPr>
          <w:bCs/>
          <w:iCs/>
          <w:sz w:val="24"/>
          <w:szCs w:val="24"/>
        </w:rPr>
        <w:t>Ключові аспекти канадської дистопії:</w:t>
      </w:r>
    </w:p>
    <w:p w:rsidR="00040FF4" w:rsidRPr="00040FF4" w:rsidRDefault="0045574D" w:rsidP="00040FF4">
      <w:pPr>
        <w:spacing w:line="276" w:lineRule="auto"/>
        <w:ind w:firstLine="567"/>
        <w:jc w:val="both"/>
        <w:rPr>
          <w:bCs/>
          <w:iCs/>
          <w:sz w:val="24"/>
          <w:szCs w:val="24"/>
        </w:rPr>
      </w:pPr>
      <w:r>
        <w:rPr>
          <w:bCs/>
          <w:iCs/>
          <w:sz w:val="24"/>
          <w:szCs w:val="24"/>
        </w:rPr>
        <w:t>Феміністичний вимір, де</w:t>
      </w:r>
      <w:r w:rsidR="00040FF4" w:rsidRPr="00040FF4">
        <w:rPr>
          <w:bCs/>
          <w:iCs/>
          <w:sz w:val="24"/>
          <w:szCs w:val="24"/>
        </w:rPr>
        <w:t xml:space="preserve"> Етвуд є ключовою фігурою, досліджуючи теми репродуктивних прав, підкорення жінок та суспільного контролю.</w:t>
      </w:r>
    </w:p>
    <w:p w:rsidR="00040FF4" w:rsidRPr="00040FF4" w:rsidRDefault="0045574D" w:rsidP="00040FF4">
      <w:pPr>
        <w:spacing w:line="276" w:lineRule="auto"/>
        <w:ind w:firstLine="567"/>
        <w:jc w:val="both"/>
        <w:rPr>
          <w:bCs/>
          <w:iCs/>
          <w:sz w:val="24"/>
          <w:szCs w:val="24"/>
        </w:rPr>
      </w:pPr>
      <w:r>
        <w:rPr>
          <w:bCs/>
          <w:iCs/>
          <w:sz w:val="24"/>
          <w:szCs w:val="24"/>
        </w:rPr>
        <w:t>Альтернативна історія, при якій к</w:t>
      </w:r>
      <w:r w:rsidR="00040FF4" w:rsidRPr="00040FF4">
        <w:rPr>
          <w:bCs/>
          <w:iCs/>
          <w:sz w:val="24"/>
          <w:szCs w:val="24"/>
        </w:rPr>
        <w:t>анадські дистопії часто переосмислюють історію та політичний розвиток країни, створюючи "що, якби" сценарії.</w:t>
      </w:r>
    </w:p>
    <w:p w:rsidR="00040FF4" w:rsidRPr="00040FF4" w:rsidRDefault="00040FF4" w:rsidP="00040FF4">
      <w:pPr>
        <w:spacing w:line="276" w:lineRule="auto"/>
        <w:ind w:firstLine="567"/>
        <w:jc w:val="both"/>
        <w:rPr>
          <w:bCs/>
          <w:iCs/>
          <w:sz w:val="24"/>
          <w:szCs w:val="24"/>
        </w:rPr>
      </w:pPr>
      <w:r w:rsidRPr="00040FF4">
        <w:rPr>
          <w:bCs/>
          <w:iCs/>
          <w:sz w:val="24"/>
          <w:szCs w:val="24"/>
        </w:rPr>
        <w:t xml:space="preserve">Зв'язок з реальністю: </w:t>
      </w:r>
      <w:r w:rsidR="0045574D">
        <w:rPr>
          <w:bCs/>
          <w:iCs/>
          <w:sz w:val="24"/>
          <w:szCs w:val="24"/>
        </w:rPr>
        <w:t>я</w:t>
      </w:r>
      <w:r w:rsidRPr="00040FF4">
        <w:rPr>
          <w:bCs/>
          <w:iCs/>
          <w:sz w:val="24"/>
          <w:szCs w:val="24"/>
        </w:rPr>
        <w:t xml:space="preserve">к і в світовій антиутопії, канадські автори використовують жанр </w:t>
      </w:r>
      <w:r w:rsidRPr="00040FF4">
        <w:rPr>
          <w:bCs/>
          <w:iCs/>
          <w:sz w:val="24"/>
          <w:szCs w:val="24"/>
        </w:rPr>
        <w:lastRenderedPageBreak/>
        <w:t>як попередження, акцентуючи на сучасних загрозах (технологія, екологія, політика).</w:t>
      </w:r>
    </w:p>
    <w:p w:rsidR="00040FF4" w:rsidRPr="00040FF4" w:rsidRDefault="00040FF4" w:rsidP="00040FF4">
      <w:pPr>
        <w:spacing w:line="276" w:lineRule="auto"/>
        <w:ind w:firstLine="567"/>
        <w:jc w:val="both"/>
        <w:rPr>
          <w:bCs/>
          <w:iCs/>
          <w:sz w:val="24"/>
          <w:szCs w:val="24"/>
        </w:rPr>
      </w:pPr>
      <w:r w:rsidRPr="00040FF4">
        <w:rPr>
          <w:bCs/>
          <w:iCs/>
          <w:sz w:val="24"/>
          <w:szCs w:val="24"/>
        </w:rPr>
        <w:t xml:space="preserve">Ідентичність та простір: </w:t>
      </w:r>
      <w:r w:rsidR="0045574D">
        <w:rPr>
          <w:bCs/>
          <w:iCs/>
          <w:sz w:val="24"/>
          <w:szCs w:val="24"/>
        </w:rPr>
        <w:t>д</w:t>
      </w:r>
      <w:r w:rsidRPr="00040FF4">
        <w:rPr>
          <w:bCs/>
          <w:iCs/>
          <w:sz w:val="24"/>
          <w:szCs w:val="24"/>
        </w:rPr>
        <w:t>ослідження канадської ідентичності та унікальності канадського досвіду в ум</w:t>
      </w:r>
      <w:r w:rsidR="0045574D">
        <w:rPr>
          <w:bCs/>
          <w:iCs/>
          <w:sz w:val="24"/>
          <w:szCs w:val="24"/>
        </w:rPr>
        <w:t>овах антиутопічного суспільства</w:t>
      </w:r>
      <w:r w:rsidRPr="00040FF4">
        <w:rPr>
          <w:bCs/>
          <w:iCs/>
          <w:sz w:val="24"/>
          <w:szCs w:val="24"/>
        </w:rPr>
        <w:t xml:space="preserve">. </w:t>
      </w:r>
    </w:p>
    <w:p w:rsidR="00040FF4" w:rsidRPr="00040FF4" w:rsidRDefault="00040FF4" w:rsidP="00040FF4">
      <w:pPr>
        <w:spacing w:line="276" w:lineRule="auto"/>
        <w:ind w:firstLine="567"/>
        <w:jc w:val="both"/>
        <w:rPr>
          <w:bCs/>
          <w:iCs/>
          <w:sz w:val="24"/>
          <w:szCs w:val="24"/>
        </w:rPr>
      </w:pPr>
      <w:r w:rsidRPr="00040FF4">
        <w:rPr>
          <w:bCs/>
          <w:iCs/>
          <w:sz w:val="24"/>
          <w:szCs w:val="24"/>
        </w:rPr>
        <w:t>Видатні представники:</w:t>
      </w:r>
    </w:p>
    <w:p w:rsidR="00040FF4" w:rsidRPr="00040FF4" w:rsidRDefault="0045574D" w:rsidP="00040FF4">
      <w:pPr>
        <w:spacing w:line="276" w:lineRule="auto"/>
        <w:ind w:firstLine="567"/>
        <w:jc w:val="both"/>
        <w:rPr>
          <w:bCs/>
          <w:iCs/>
          <w:sz w:val="24"/>
          <w:szCs w:val="24"/>
        </w:rPr>
      </w:pPr>
      <w:r>
        <w:rPr>
          <w:bCs/>
          <w:iCs/>
          <w:sz w:val="24"/>
          <w:szCs w:val="24"/>
        </w:rPr>
        <w:t>Маргарет Етвуд -</w:t>
      </w:r>
      <w:r w:rsidR="00040FF4" w:rsidRPr="00040FF4">
        <w:rPr>
          <w:bCs/>
          <w:iCs/>
          <w:sz w:val="24"/>
          <w:szCs w:val="24"/>
        </w:rPr>
        <w:t xml:space="preserve"> «Оповідь служниці» (The Handmaid's Tale), «Орикс і Крейк» (Oryx and Crake).</w:t>
      </w:r>
    </w:p>
    <w:p w:rsidR="00040FF4" w:rsidRPr="00040FF4" w:rsidRDefault="0045574D" w:rsidP="00040FF4">
      <w:pPr>
        <w:spacing w:line="276" w:lineRule="auto"/>
        <w:ind w:firstLine="567"/>
        <w:jc w:val="both"/>
        <w:rPr>
          <w:bCs/>
          <w:iCs/>
          <w:sz w:val="24"/>
          <w:szCs w:val="24"/>
        </w:rPr>
      </w:pPr>
      <w:r>
        <w:rPr>
          <w:bCs/>
          <w:iCs/>
          <w:sz w:val="24"/>
          <w:szCs w:val="24"/>
        </w:rPr>
        <w:t>К.Н. Вейр - а</w:t>
      </w:r>
      <w:r w:rsidR="00040FF4" w:rsidRPr="00040FF4">
        <w:rPr>
          <w:bCs/>
          <w:iCs/>
          <w:sz w:val="24"/>
          <w:szCs w:val="24"/>
        </w:rPr>
        <w:t>втор науково-фантастичних, часто дистопійних творів, таких як «Марсіанин» (The Martian) та «Артеміда» (Artemis), які розглядають виживання в екстремальних умовах.</w:t>
      </w:r>
    </w:p>
    <w:p w:rsidR="00040FF4" w:rsidRPr="00040FF4" w:rsidRDefault="00040FF4" w:rsidP="00040FF4">
      <w:pPr>
        <w:spacing w:line="276" w:lineRule="auto"/>
        <w:ind w:firstLine="567"/>
        <w:jc w:val="both"/>
        <w:rPr>
          <w:bCs/>
          <w:iCs/>
          <w:sz w:val="24"/>
          <w:szCs w:val="24"/>
        </w:rPr>
      </w:pPr>
      <w:r w:rsidRPr="00040FF4">
        <w:rPr>
          <w:bCs/>
          <w:iCs/>
          <w:sz w:val="24"/>
          <w:szCs w:val="24"/>
        </w:rPr>
        <w:t>Лоуренс Ле «Пост-наці</w:t>
      </w:r>
      <w:r>
        <w:rPr>
          <w:bCs/>
          <w:iCs/>
          <w:sz w:val="24"/>
          <w:szCs w:val="24"/>
        </w:rPr>
        <w:t xml:space="preserve">ональний» </w:t>
      </w:r>
      <w:r w:rsidR="0045574D">
        <w:rPr>
          <w:bCs/>
          <w:iCs/>
          <w:sz w:val="24"/>
          <w:szCs w:val="24"/>
        </w:rPr>
        <w:t>у</w:t>
      </w:r>
      <w:r w:rsidRPr="00040FF4">
        <w:rPr>
          <w:bCs/>
          <w:iCs/>
          <w:sz w:val="24"/>
          <w:szCs w:val="24"/>
        </w:rPr>
        <w:t xml:space="preserve"> своїх роботах досліджує питання національної ідентичності та майбутнього Канади.</w:t>
      </w:r>
    </w:p>
    <w:p w:rsidR="00040FF4" w:rsidRPr="00040FF4" w:rsidRDefault="00040FF4" w:rsidP="00040FF4">
      <w:pPr>
        <w:spacing w:line="276" w:lineRule="auto"/>
        <w:ind w:firstLine="567"/>
        <w:jc w:val="both"/>
        <w:rPr>
          <w:bCs/>
          <w:iCs/>
          <w:sz w:val="24"/>
          <w:szCs w:val="24"/>
        </w:rPr>
      </w:pPr>
      <w:r>
        <w:rPr>
          <w:bCs/>
          <w:iCs/>
          <w:sz w:val="24"/>
          <w:szCs w:val="24"/>
        </w:rPr>
        <w:t>К</w:t>
      </w:r>
      <w:r w:rsidRPr="00040FF4">
        <w:rPr>
          <w:bCs/>
          <w:iCs/>
          <w:sz w:val="24"/>
          <w:szCs w:val="24"/>
        </w:rPr>
        <w:t>анадська дистопія - це жанр, що поєднує глобальні тренди антиутопії з місцевою специфікою, фокусуючись на питаннях влади, тіла, історії та навколишнього середовища.</w:t>
      </w:r>
    </w:p>
    <w:p w:rsidR="00040FF4" w:rsidRDefault="00E14A3B" w:rsidP="00040FF4">
      <w:pPr>
        <w:spacing w:line="276" w:lineRule="auto"/>
        <w:ind w:firstLine="567"/>
        <w:jc w:val="both"/>
        <w:rPr>
          <w:rStyle w:val="vkekvd"/>
          <w:rFonts w:ascii="Roboto" w:hAnsi="Roboto"/>
          <w:color w:val="0A0A0A"/>
          <w:shd w:val="clear" w:color="auto" w:fill="FFFFFF"/>
        </w:rPr>
      </w:pPr>
      <w:r>
        <w:t xml:space="preserve">Творчість </w:t>
      </w:r>
      <w:r w:rsidRPr="00E14A3B">
        <w:rPr>
          <w:b/>
        </w:rPr>
        <w:t>Маргарет Етвуд</w:t>
      </w:r>
      <w:r>
        <w:t xml:space="preserve"> — це багатогранний доробок, що охоплює романи (зокрема антиутопії «Оповідь служниці», «Орикс і Деркач»), поезію та нон-фікшн, зосереджуючись на темах фемінізму, соціальної критики, екології, влади та ідентичності, де реальність переплітається з міфами та спекулятивною фантастикою, що принесло їй світове визнання та численні премії, включаючи Букерівську</w:t>
      </w:r>
      <w:r>
        <w:rPr>
          <w:rFonts w:ascii="Roboto" w:hAnsi="Roboto"/>
          <w:color w:val="0A0A0A"/>
          <w:shd w:val="clear" w:color="auto" w:fill="FFFFFF"/>
        </w:rPr>
        <w:t>.</w:t>
      </w:r>
      <w:r>
        <w:rPr>
          <w:rStyle w:val="vkekvd"/>
          <w:rFonts w:ascii="Roboto" w:hAnsi="Roboto"/>
          <w:color w:val="0A0A0A"/>
          <w:shd w:val="clear" w:color="auto" w:fill="FFFFFF"/>
        </w:rPr>
        <w:t> </w:t>
      </w:r>
    </w:p>
    <w:p w:rsidR="00CB50A0" w:rsidRDefault="00E14A3B" w:rsidP="00CB50A0">
      <w:pPr>
        <w:spacing w:line="276" w:lineRule="auto"/>
        <w:ind w:firstLine="567"/>
        <w:jc w:val="both"/>
        <w:rPr>
          <w:bCs/>
          <w:iCs/>
          <w:sz w:val="24"/>
          <w:szCs w:val="24"/>
        </w:rPr>
      </w:pPr>
      <w:r w:rsidRPr="00E14A3B">
        <w:rPr>
          <w:b/>
          <w:bCs/>
          <w:iCs/>
          <w:sz w:val="24"/>
          <w:szCs w:val="24"/>
        </w:rPr>
        <w:t>Еліс Манро</w:t>
      </w:r>
      <w:r w:rsidRPr="00E14A3B">
        <w:rPr>
          <w:bCs/>
          <w:iCs/>
          <w:sz w:val="24"/>
          <w:szCs w:val="24"/>
        </w:rPr>
        <w:t xml:space="preserve"> — новаторка </w:t>
      </w:r>
      <w:r>
        <w:rPr>
          <w:bCs/>
          <w:iCs/>
          <w:sz w:val="24"/>
          <w:szCs w:val="24"/>
        </w:rPr>
        <w:t>канадсько</w:t>
      </w:r>
      <w:r w:rsidRPr="00E14A3B">
        <w:rPr>
          <w:bCs/>
          <w:iCs/>
          <w:sz w:val="24"/>
          <w:szCs w:val="24"/>
        </w:rPr>
        <w:t>ї та світової літератури, яка піднесла жанр оповідання до рівня великої прози, показавши, що в короткій формі можна вмістити глибину роману, зосередившись на складній психології "звичайних" людей, особливо жінок, з їхніми спогадами, стосунками та внутрішніми "прозріннями", а її "канадський" погляд, точність і чесність зробили її «майстринею сучасного оповідання», як її назвав Нобелівський комітет. Вона не писала романи, а філігранно розвивала техніку короткої прози, розкриваючи життя в його несподіваних і тонких деталях.</w:t>
      </w:r>
      <w:r w:rsidR="00CB50A0">
        <w:rPr>
          <w:bCs/>
          <w:iCs/>
          <w:sz w:val="24"/>
          <w:szCs w:val="24"/>
        </w:rPr>
        <w:t xml:space="preserve"> </w:t>
      </w:r>
    </w:p>
    <w:p w:rsidR="00CB50A0" w:rsidRDefault="00FF7826" w:rsidP="00CB50A0">
      <w:pPr>
        <w:spacing w:line="276" w:lineRule="auto"/>
        <w:ind w:firstLine="567"/>
        <w:jc w:val="both"/>
        <w:rPr>
          <w:bCs/>
          <w:iCs/>
          <w:sz w:val="24"/>
          <w:szCs w:val="24"/>
        </w:rPr>
      </w:pPr>
      <w:r w:rsidRPr="00FF7826">
        <w:rPr>
          <w:b/>
          <w:bCs/>
          <w:iCs/>
          <w:sz w:val="24"/>
          <w:szCs w:val="24"/>
        </w:rPr>
        <w:t>Майкл Ондатже</w:t>
      </w:r>
      <w:r w:rsidRPr="00FF7826">
        <w:rPr>
          <w:bCs/>
          <w:iCs/>
          <w:sz w:val="24"/>
          <w:szCs w:val="24"/>
        </w:rPr>
        <w:t xml:space="preserve"> (англ. Philip Michael Ondaatje) — канадський прозаїк і поет, що народився у Шрі-Ланці. Найбільш відомий через роман «Англійський пацієнт», за який отримав Букерівську премію 1992 року, і за яким було знято однойменний фільм, нагороджений Оскаром. Володар Ордену Канади.</w:t>
      </w:r>
      <w:r>
        <w:rPr>
          <w:bCs/>
          <w:iCs/>
          <w:sz w:val="24"/>
          <w:szCs w:val="24"/>
        </w:rPr>
        <w:t xml:space="preserve"> </w:t>
      </w:r>
      <w:r w:rsidRPr="00FF7826">
        <w:rPr>
          <w:bCs/>
          <w:iCs/>
          <w:sz w:val="24"/>
          <w:szCs w:val="24"/>
        </w:rPr>
        <w:t>Найбільше відомий своїми романами, яких у нього шість, але має також великий поетичний доробок, випустив уже 13 збірок поезій. Також письменник разом із своєю дружиною Ліндою Сполдінг входить до складу редакції журналу «Brick».</w:t>
      </w:r>
    </w:p>
    <w:p w:rsidR="00FF7826" w:rsidRDefault="00CB50A0" w:rsidP="00CB50A0">
      <w:pPr>
        <w:spacing w:line="276" w:lineRule="auto"/>
        <w:ind w:firstLine="567"/>
        <w:jc w:val="both"/>
        <w:rPr>
          <w:bCs/>
          <w:iCs/>
          <w:sz w:val="24"/>
          <w:szCs w:val="24"/>
        </w:rPr>
      </w:pPr>
      <w:r w:rsidRPr="00CB50A0">
        <w:rPr>
          <w:b/>
          <w:bCs/>
          <w:iCs/>
          <w:sz w:val="24"/>
          <w:szCs w:val="24"/>
        </w:rPr>
        <w:t>А́ртур Ге́йлі</w:t>
      </w:r>
      <w:r w:rsidR="00BD7D58">
        <w:rPr>
          <w:bCs/>
          <w:iCs/>
          <w:sz w:val="24"/>
          <w:szCs w:val="24"/>
        </w:rPr>
        <w:t xml:space="preserve"> (</w:t>
      </w:r>
      <w:r w:rsidRPr="00CB50A0">
        <w:rPr>
          <w:bCs/>
          <w:iCs/>
          <w:sz w:val="24"/>
          <w:szCs w:val="24"/>
        </w:rPr>
        <w:t xml:space="preserve">5 квітня 1920, Лутон, Велика Британія — 24 листопада 2004) </w:t>
      </w:r>
      <w:r w:rsidRPr="00CB50A0">
        <w:rPr>
          <w:bCs/>
          <w:i/>
          <w:iCs/>
          <w:sz w:val="24"/>
          <w:szCs w:val="24"/>
        </w:rPr>
        <w:t xml:space="preserve">— </w:t>
      </w:r>
      <w:r w:rsidRPr="00CB50A0">
        <w:rPr>
          <w:bCs/>
          <w:iCs/>
          <w:sz w:val="24"/>
          <w:szCs w:val="24"/>
        </w:rPr>
        <w:t>канадський прозаїк британського походження, який створив ряд бестселерів в жанрі виробничого роману.</w:t>
      </w:r>
      <w:r>
        <w:rPr>
          <w:bCs/>
          <w:iCs/>
          <w:sz w:val="24"/>
          <w:szCs w:val="24"/>
        </w:rPr>
        <w:t xml:space="preserve"> </w:t>
      </w:r>
      <w:r w:rsidRPr="00CB50A0">
        <w:rPr>
          <w:bCs/>
          <w:iCs/>
          <w:sz w:val="24"/>
          <w:szCs w:val="24"/>
        </w:rPr>
        <w:t>Артур Гейлі народився в англійському містечку Лутоні (графство Бедфордшир), розташованому за 30 миль від Лондона. Мати до шлюбу працювала служницею у заможній родині, батько був ветераном Другої англо-бурської та Першої світової воєн. Батьки мріяли про вище соціальне положення для сина, ніж займали самі, тому віддали його до школи. У вільний від навчання час Артур читав багато книжок і вже з дитинства закохався в літературу. Втім через скрутне фінансове становище у віці 14 років хлопцю все ж таки довелося покинути школу і влаштуватися кур'єром у рієлторську компанію</w:t>
      </w:r>
      <w:r>
        <w:rPr>
          <w:bCs/>
          <w:iCs/>
          <w:sz w:val="24"/>
          <w:szCs w:val="24"/>
        </w:rPr>
        <w:t xml:space="preserve">. </w:t>
      </w:r>
      <w:r w:rsidRPr="00CB50A0">
        <w:rPr>
          <w:bCs/>
          <w:iCs/>
          <w:sz w:val="24"/>
          <w:szCs w:val="24"/>
        </w:rPr>
        <w:t>1939 року юний Артур Гейлі вступив добровольцем до лав військово-повітряних сил Британського королівства</w:t>
      </w:r>
      <w:r>
        <w:rPr>
          <w:bCs/>
          <w:iCs/>
          <w:sz w:val="24"/>
          <w:szCs w:val="24"/>
        </w:rPr>
        <w:t xml:space="preserve">. </w:t>
      </w:r>
      <w:r w:rsidRPr="00CB50A0">
        <w:rPr>
          <w:bCs/>
          <w:iCs/>
          <w:sz w:val="24"/>
          <w:szCs w:val="24"/>
        </w:rPr>
        <w:t>Багато книг Артура Гейлі ставали бестселерами № 1 у списку «Нью-Йорк таймс». У світі було продано понад 170 мільйонів примірників 40 мовами. Багато творів було екранізовано, а за книгою «Готель» був знятий телесеріал. Екранізація роману «Аеропорт» з чудовими, як на той час, спецефектами, став справжнім блокбастером.</w:t>
      </w:r>
    </w:p>
    <w:p w:rsidR="00A327EE" w:rsidRPr="00BD7D58" w:rsidRDefault="00A327EE" w:rsidP="00A327EE">
      <w:pPr>
        <w:pStyle w:val="a3"/>
        <w:tabs>
          <w:tab w:val="left" w:pos="851"/>
        </w:tabs>
        <w:spacing w:line="276" w:lineRule="auto"/>
        <w:ind w:left="567"/>
        <w:jc w:val="both"/>
        <w:rPr>
          <w:sz w:val="24"/>
          <w:szCs w:val="24"/>
        </w:rPr>
      </w:pPr>
      <w:r w:rsidRPr="00791333">
        <w:rPr>
          <w:b/>
          <w:sz w:val="24"/>
          <w:szCs w:val="24"/>
        </w:rPr>
        <w:t>Контрольні питання</w:t>
      </w:r>
    </w:p>
    <w:p w:rsidR="00BD7D58" w:rsidRPr="00BD7D58" w:rsidRDefault="00BD7D58" w:rsidP="003E3BB4">
      <w:pPr>
        <w:pStyle w:val="a3"/>
        <w:numPr>
          <w:ilvl w:val="0"/>
          <w:numId w:val="51"/>
        </w:numPr>
        <w:tabs>
          <w:tab w:val="left" w:pos="851"/>
        </w:tabs>
        <w:spacing w:line="276" w:lineRule="auto"/>
        <w:jc w:val="both"/>
        <w:rPr>
          <w:sz w:val="24"/>
          <w:szCs w:val="24"/>
        </w:rPr>
      </w:pPr>
      <w:r>
        <w:rPr>
          <w:bCs/>
          <w:iCs/>
          <w:sz w:val="24"/>
          <w:szCs w:val="24"/>
        </w:rPr>
        <w:lastRenderedPageBreak/>
        <w:t xml:space="preserve">Що включає в себе поняття </w:t>
      </w:r>
      <w:r w:rsidRPr="00BD7D58">
        <w:rPr>
          <w:bCs/>
          <w:iCs/>
          <w:sz w:val="24"/>
          <w:szCs w:val="24"/>
        </w:rPr>
        <w:t>«</w:t>
      </w:r>
      <w:r>
        <w:rPr>
          <w:bCs/>
          <w:iCs/>
          <w:sz w:val="24"/>
          <w:szCs w:val="24"/>
        </w:rPr>
        <w:t>н</w:t>
      </w:r>
      <w:r w:rsidRPr="00BD7D58">
        <w:rPr>
          <w:bCs/>
          <w:iCs/>
          <w:sz w:val="24"/>
          <w:szCs w:val="24"/>
        </w:rPr>
        <w:t>ові англійські літератури»</w:t>
      </w:r>
      <w:r>
        <w:rPr>
          <w:bCs/>
          <w:iCs/>
          <w:sz w:val="24"/>
          <w:szCs w:val="24"/>
        </w:rPr>
        <w:t>?</w:t>
      </w:r>
    </w:p>
    <w:p w:rsidR="00BD7D58" w:rsidRPr="00BD7D58" w:rsidRDefault="00BD7D58" w:rsidP="003E3BB4">
      <w:pPr>
        <w:pStyle w:val="a3"/>
        <w:numPr>
          <w:ilvl w:val="0"/>
          <w:numId w:val="51"/>
        </w:numPr>
        <w:tabs>
          <w:tab w:val="left" w:pos="851"/>
        </w:tabs>
        <w:spacing w:line="276" w:lineRule="auto"/>
        <w:jc w:val="both"/>
        <w:rPr>
          <w:sz w:val="24"/>
          <w:szCs w:val="24"/>
        </w:rPr>
      </w:pPr>
      <w:r>
        <w:rPr>
          <w:sz w:val="24"/>
          <w:szCs w:val="24"/>
        </w:rPr>
        <w:t>Які г</w:t>
      </w:r>
      <w:r w:rsidRPr="00BD7D58">
        <w:rPr>
          <w:sz w:val="24"/>
          <w:szCs w:val="24"/>
        </w:rPr>
        <w:t>оловні етапи становлення канадської літератури</w:t>
      </w:r>
      <w:r>
        <w:rPr>
          <w:sz w:val="24"/>
          <w:szCs w:val="24"/>
        </w:rPr>
        <w:t>?</w:t>
      </w:r>
    </w:p>
    <w:p w:rsidR="00BD7D58" w:rsidRPr="00BD7D58" w:rsidRDefault="00BD7D58" w:rsidP="003E3BB4">
      <w:pPr>
        <w:pStyle w:val="a3"/>
        <w:numPr>
          <w:ilvl w:val="0"/>
          <w:numId w:val="51"/>
        </w:numPr>
        <w:tabs>
          <w:tab w:val="left" w:pos="851"/>
        </w:tabs>
        <w:spacing w:line="276" w:lineRule="auto"/>
        <w:jc w:val="both"/>
        <w:rPr>
          <w:sz w:val="24"/>
          <w:szCs w:val="24"/>
        </w:rPr>
      </w:pPr>
      <w:r>
        <w:rPr>
          <w:bCs/>
          <w:iCs/>
          <w:sz w:val="24"/>
          <w:szCs w:val="24"/>
        </w:rPr>
        <w:t>Назвіть к</w:t>
      </w:r>
      <w:r w:rsidRPr="00040FF4">
        <w:rPr>
          <w:bCs/>
          <w:iCs/>
          <w:sz w:val="24"/>
          <w:szCs w:val="24"/>
        </w:rPr>
        <w:t>лючові аспекти канадської дистопії</w:t>
      </w:r>
      <w:r>
        <w:rPr>
          <w:bCs/>
          <w:iCs/>
          <w:sz w:val="24"/>
          <w:szCs w:val="24"/>
        </w:rPr>
        <w:t>.</w:t>
      </w:r>
    </w:p>
    <w:p w:rsidR="00BD7D58" w:rsidRPr="00BD7D58" w:rsidRDefault="00BD7D58" w:rsidP="003E3BB4">
      <w:pPr>
        <w:pStyle w:val="a3"/>
        <w:numPr>
          <w:ilvl w:val="0"/>
          <w:numId w:val="51"/>
        </w:numPr>
        <w:tabs>
          <w:tab w:val="left" w:pos="851"/>
        </w:tabs>
        <w:spacing w:line="276" w:lineRule="auto"/>
        <w:jc w:val="both"/>
        <w:rPr>
          <w:sz w:val="24"/>
          <w:szCs w:val="24"/>
        </w:rPr>
      </w:pPr>
      <w:r>
        <w:rPr>
          <w:bCs/>
          <w:iCs/>
          <w:sz w:val="24"/>
          <w:szCs w:val="24"/>
        </w:rPr>
        <w:t xml:space="preserve">Які твори </w:t>
      </w:r>
      <w:r w:rsidRPr="00CB50A0">
        <w:rPr>
          <w:bCs/>
          <w:iCs/>
          <w:sz w:val="24"/>
          <w:szCs w:val="24"/>
        </w:rPr>
        <w:t>Артур</w:t>
      </w:r>
      <w:r>
        <w:rPr>
          <w:bCs/>
          <w:iCs/>
          <w:sz w:val="24"/>
          <w:szCs w:val="24"/>
        </w:rPr>
        <w:t>а</w:t>
      </w:r>
      <w:r w:rsidRPr="00CB50A0">
        <w:rPr>
          <w:bCs/>
          <w:iCs/>
          <w:sz w:val="24"/>
          <w:szCs w:val="24"/>
        </w:rPr>
        <w:t xml:space="preserve"> Гейлі</w:t>
      </w:r>
      <w:r>
        <w:rPr>
          <w:bCs/>
          <w:iCs/>
          <w:sz w:val="24"/>
          <w:szCs w:val="24"/>
        </w:rPr>
        <w:t xml:space="preserve"> екранізовані?</w:t>
      </w:r>
    </w:p>
    <w:p w:rsidR="00A327EE" w:rsidRDefault="00A327EE" w:rsidP="0080798D">
      <w:pPr>
        <w:pStyle w:val="a3"/>
        <w:tabs>
          <w:tab w:val="left" w:pos="851"/>
        </w:tabs>
        <w:spacing w:line="276" w:lineRule="auto"/>
        <w:ind w:left="720"/>
        <w:jc w:val="center"/>
        <w:rPr>
          <w:b/>
          <w:bCs/>
          <w:sz w:val="24"/>
          <w:szCs w:val="24"/>
        </w:rPr>
      </w:pPr>
      <w:r w:rsidRPr="00A327EE">
        <w:rPr>
          <w:b/>
          <w:bCs/>
          <w:sz w:val="24"/>
          <w:szCs w:val="24"/>
        </w:rPr>
        <w:t>Семінарське заняття № 2</w:t>
      </w:r>
      <w:r w:rsidR="0080798D">
        <w:rPr>
          <w:b/>
          <w:bCs/>
          <w:sz w:val="24"/>
          <w:szCs w:val="24"/>
        </w:rPr>
        <w:t>8</w:t>
      </w:r>
    </w:p>
    <w:p w:rsidR="00167854" w:rsidRPr="00A327EE" w:rsidRDefault="000539B8" w:rsidP="0080798D">
      <w:pPr>
        <w:pStyle w:val="a3"/>
        <w:tabs>
          <w:tab w:val="left" w:pos="851"/>
        </w:tabs>
        <w:spacing w:line="276" w:lineRule="auto"/>
        <w:ind w:left="720"/>
        <w:jc w:val="center"/>
        <w:rPr>
          <w:b/>
          <w:bCs/>
          <w:sz w:val="24"/>
          <w:szCs w:val="24"/>
        </w:rPr>
      </w:pPr>
      <w:r w:rsidRPr="000539B8">
        <w:rPr>
          <w:b/>
          <w:bCs/>
          <w:sz w:val="24"/>
          <w:szCs w:val="24"/>
        </w:rPr>
        <w:t>Основні концепти канадської поезії та прози</w:t>
      </w:r>
    </w:p>
    <w:p w:rsidR="00A327EE" w:rsidRDefault="00A327EE" w:rsidP="00A327EE">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0539B8" w:rsidRPr="000539B8" w:rsidRDefault="000539B8" w:rsidP="000539B8">
      <w:pPr>
        <w:spacing w:line="276" w:lineRule="auto"/>
        <w:ind w:firstLine="567"/>
        <w:jc w:val="both"/>
        <w:rPr>
          <w:iCs/>
          <w:sz w:val="24"/>
          <w:szCs w:val="24"/>
        </w:rPr>
      </w:pPr>
      <w:r>
        <w:rPr>
          <w:iCs/>
          <w:sz w:val="24"/>
          <w:szCs w:val="24"/>
        </w:rPr>
        <w:t xml:space="preserve">1. </w:t>
      </w:r>
      <w:r w:rsidRPr="000539B8">
        <w:rPr>
          <w:iCs/>
          <w:sz w:val="24"/>
          <w:szCs w:val="24"/>
        </w:rPr>
        <w:t>Витоки канадської поезії.</w:t>
      </w:r>
    </w:p>
    <w:p w:rsidR="000539B8" w:rsidRPr="000539B8" w:rsidRDefault="000539B8" w:rsidP="000539B8">
      <w:pPr>
        <w:spacing w:line="276" w:lineRule="auto"/>
        <w:ind w:firstLine="567"/>
        <w:jc w:val="both"/>
        <w:rPr>
          <w:iCs/>
          <w:sz w:val="24"/>
          <w:szCs w:val="24"/>
        </w:rPr>
      </w:pPr>
      <w:r w:rsidRPr="000539B8">
        <w:rPr>
          <w:iCs/>
          <w:sz w:val="24"/>
          <w:szCs w:val="24"/>
        </w:rPr>
        <w:t>2.Творчість поетеси Полін Джонсон (індіанське ім’я Техагіонвейк).</w:t>
      </w:r>
    </w:p>
    <w:p w:rsidR="000539B8" w:rsidRPr="000539B8" w:rsidRDefault="000539B8" w:rsidP="000539B8">
      <w:pPr>
        <w:spacing w:line="276" w:lineRule="auto"/>
        <w:ind w:firstLine="567"/>
        <w:jc w:val="both"/>
        <w:rPr>
          <w:iCs/>
          <w:sz w:val="24"/>
          <w:szCs w:val="24"/>
        </w:rPr>
      </w:pPr>
      <w:r w:rsidRPr="000539B8">
        <w:rPr>
          <w:iCs/>
          <w:sz w:val="24"/>
          <w:szCs w:val="24"/>
        </w:rPr>
        <w:t>3. Специфічні поетичні форми канадської поезії: вілланель, мірель та вайатор.</w:t>
      </w:r>
    </w:p>
    <w:p w:rsidR="000539B8" w:rsidRPr="000539B8" w:rsidRDefault="000539B8" w:rsidP="000539B8">
      <w:pPr>
        <w:spacing w:line="276" w:lineRule="auto"/>
        <w:ind w:firstLine="567"/>
        <w:jc w:val="both"/>
        <w:rPr>
          <w:iCs/>
          <w:sz w:val="24"/>
          <w:szCs w:val="24"/>
          <w:lang w:val="ru-RU"/>
        </w:rPr>
      </w:pPr>
      <w:r w:rsidRPr="000539B8">
        <w:rPr>
          <w:iCs/>
          <w:sz w:val="24"/>
          <w:szCs w:val="24"/>
          <w:lang w:val="ru-RU"/>
        </w:rPr>
        <w:t>4. Концепція ксенотекстув поеззіях Крістіана Бока.</w:t>
      </w:r>
    </w:p>
    <w:p w:rsidR="000539B8" w:rsidRPr="000539B8" w:rsidRDefault="000539B8" w:rsidP="000539B8">
      <w:pPr>
        <w:spacing w:line="276" w:lineRule="auto"/>
        <w:ind w:firstLine="567"/>
        <w:jc w:val="both"/>
        <w:rPr>
          <w:iCs/>
          <w:sz w:val="24"/>
          <w:szCs w:val="24"/>
          <w:lang w:val="ru-RU"/>
        </w:rPr>
      </w:pPr>
      <w:r w:rsidRPr="000539B8">
        <w:rPr>
          <w:iCs/>
          <w:sz w:val="24"/>
          <w:szCs w:val="24"/>
          <w:lang w:val="ru-RU"/>
        </w:rPr>
        <w:t>5. Головні наративи Маргарет Етвуд.</w:t>
      </w:r>
    </w:p>
    <w:p w:rsidR="000539B8" w:rsidRPr="000539B8" w:rsidRDefault="000539B8" w:rsidP="000539B8">
      <w:pPr>
        <w:spacing w:line="276" w:lineRule="auto"/>
        <w:ind w:firstLine="567"/>
        <w:jc w:val="both"/>
        <w:rPr>
          <w:iCs/>
          <w:sz w:val="24"/>
          <w:szCs w:val="24"/>
          <w:lang w:val="ru-RU"/>
        </w:rPr>
      </w:pPr>
      <w:r w:rsidRPr="000539B8">
        <w:rPr>
          <w:iCs/>
          <w:sz w:val="24"/>
          <w:szCs w:val="24"/>
          <w:lang w:val="ru-RU"/>
        </w:rPr>
        <w:t>6. Творчість Мирни Косташ як журналістки та письменниці.</w:t>
      </w:r>
    </w:p>
    <w:p w:rsidR="000539B8" w:rsidRPr="000539B8" w:rsidRDefault="000539B8" w:rsidP="000539B8">
      <w:pPr>
        <w:spacing w:line="276" w:lineRule="auto"/>
        <w:ind w:firstLine="567"/>
        <w:jc w:val="both"/>
        <w:rPr>
          <w:iCs/>
          <w:sz w:val="24"/>
          <w:szCs w:val="24"/>
          <w:lang w:val="ru-RU"/>
        </w:rPr>
      </w:pPr>
      <w:r w:rsidRPr="000539B8">
        <w:rPr>
          <w:iCs/>
          <w:sz w:val="24"/>
          <w:szCs w:val="24"/>
          <w:lang w:val="ru-RU"/>
        </w:rPr>
        <w:t>7. Джордж Риг як поет, драматург.</w:t>
      </w:r>
    </w:p>
    <w:p w:rsidR="00A327EE" w:rsidRPr="00F067A9" w:rsidRDefault="00A327EE" w:rsidP="00A327EE">
      <w:pPr>
        <w:spacing w:line="276" w:lineRule="auto"/>
        <w:ind w:firstLine="567"/>
        <w:jc w:val="center"/>
        <w:rPr>
          <w:b/>
          <w:iCs/>
          <w:sz w:val="24"/>
          <w:szCs w:val="24"/>
        </w:rPr>
      </w:pPr>
      <w:r w:rsidRPr="00F067A9">
        <w:rPr>
          <w:b/>
          <w:iCs/>
          <w:sz w:val="24"/>
          <w:szCs w:val="24"/>
        </w:rPr>
        <w:t>Практична складова</w:t>
      </w:r>
    </w:p>
    <w:p w:rsidR="00A327EE" w:rsidRPr="00F067A9" w:rsidRDefault="00A327EE" w:rsidP="00A327EE">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A327EE" w:rsidRPr="0077244E" w:rsidRDefault="00A327EE" w:rsidP="00A327EE">
      <w:pPr>
        <w:spacing w:line="276" w:lineRule="auto"/>
        <w:ind w:firstLine="567"/>
        <w:jc w:val="center"/>
        <w:rPr>
          <w:b/>
          <w:sz w:val="24"/>
          <w:szCs w:val="24"/>
        </w:rPr>
      </w:pPr>
      <w:r w:rsidRPr="0077244E">
        <w:rPr>
          <w:b/>
          <w:sz w:val="24"/>
          <w:szCs w:val="24"/>
        </w:rPr>
        <w:t>Методичні вказівки</w:t>
      </w:r>
    </w:p>
    <w:p w:rsidR="00A327EE" w:rsidRPr="00F067A9" w:rsidRDefault="00A327EE" w:rsidP="00A327EE">
      <w:pPr>
        <w:spacing w:line="276" w:lineRule="auto"/>
        <w:ind w:firstLine="567"/>
        <w:jc w:val="both"/>
        <w:rPr>
          <w:sz w:val="24"/>
          <w:szCs w:val="24"/>
        </w:rPr>
      </w:pPr>
      <w:r w:rsidRPr="00F067A9">
        <w:rPr>
          <w:b/>
          <w:bCs/>
          <w:i/>
          <w:iCs/>
          <w:sz w:val="24"/>
          <w:szCs w:val="24"/>
        </w:rPr>
        <w:t>Ключовими термінами, на розумінні яких базується засвоєння навчального матеріалу теми, є:</w:t>
      </w:r>
      <w:r w:rsidRPr="00F067A9">
        <w:rPr>
          <w:spacing w:val="-2"/>
          <w:sz w:val="24"/>
          <w:szCs w:val="24"/>
        </w:rPr>
        <w:t xml:space="preserve"> </w:t>
      </w:r>
      <w:r w:rsidR="000E66C6">
        <w:rPr>
          <w:spacing w:val="-2"/>
          <w:sz w:val="24"/>
          <w:szCs w:val="24"/>
        </w:rPr>
        <w:t>канадська поезія, поетичні форми, вілланель, мірель, вайатор, головні наративи.</w:t>
      </w:r>
    </w:p>
    <w:p w:rsidR="00A327EE" w:rsidRDefault="00A327EE" w:rsidP="00A327EE">
      <w:pPr>
        <w:spacing w:line="276" w:lineRule="auto"/>
        <w:ind w:firstLine="567"/>
        <w:jc w:val="both"/>
        <w:rPr>
          <w:b/>
          <w:bCs/>
          <w:i/>
          <w:iCs/>
          <w:sz w:val="24"/>
          <w:szCs w:val="24"/>
        </w:rPr>
      </w:pPr>
      <w:r w:rsidRPr="00F067A9">
        <w:rPr>
          <w:b/>
          <w:bCs/>
          <w:i/>
          <w:iCs/>
          <w:sz w:val="24"/>
          <w:szCs w:val="24"/>
        </w:rPr>
        <w:t xml:space="preserve">З </w:t>
      </w:r>
      <w:r w:rsidRPr="0077244E">
        <w:rPr>
          <w:b/>
          <w:bCs/>
          <w:i/>
          <w:iCs/>
          <w:sz w:val="24"/>
          <w:szCs w:val="24"/>
        </w:rPr>
        <w:t>метою глибокого засвоєння навчального матеріалу при вивченні теми студенту варто особливу увагу зосередити на таких аспектах.</w:t>
      </w:r>
    </w:p>
    <w:p w:rsidR="00275AE4" w:rsidRPr="00275AE4" w:rsidRDefault="00275AE4" w:rsidP="00275AE4">
      <w:pPr>
        <w:spacing w:line="276" w:lineRule="auto"/>
        <w:ind w:firstLine="567"/>
        <w:jc w:val="both"/>
        <w:rPr>
          <w:bCs/>
          <w:iCs/>
          <w:sz w:val="24"/>
          <w:szCs w:val="24"/>
        </w:rPr>
      </w:pPr>
      <w:r w:rsidRPr="00275AE4">
        <w:rPr>
          <w:bCs/>
          <w:iCs/>
          <w:sz w:val="24"/>
          <w:szCs w:val="24"/>
        </w:rPr>
        <w:t>Канадська поезія народжувалася в умовах «культурного і</w:t>
      </w:r>
      <w:r>
        <w:rPr>
          <w:bCs/>
          <w:iCs/>
          <w:sz w:val="24"/>
          <w:szCs w:val="24"/>
        </w:rPr>
        <w:t xml:space="preserve">мпорту». Перші поети, такі як </w:t>
      </w:r>
      <w:r w:rsidRPr="00275AE4">
        <w:rPr>
          <w:bCs/>
          <w:iCs/>
          <w:sz w:val="24"/>
          <w:szCs w:val="24"/>
        </w:rPr>
        <w:t>Олівер Голдсміт (тезка відомого британця), намагалися описувати канадські прерії та ліси мовою англійського класицизму XVIII століття. Це створювало дивний дисонанс: сувора, дика реальність втискалася у вишукані героїчні куплети.</w:t>
      </w:r>
    </w:p>
    <w:p w:rsidR="00275AE4" w:rsidRPr="00275AE4" w:rsidRDefault="00275AE4" w:rsidP="00275AE4">
      <w:pPr>
        <w:spacing w:line="276" w:lineRule="auto"/>
        <w:ind w:firstLine="567"/>
        <w:jc w:val="both"/>
        <w:rPr>
          <w:bCs/>
          <w:iCs/>
          <w:sz w:val="24"/>
          <w:szCs w:val="24"/>
        </w:rPr>
      </w:pPr>
      <w:r w:rsidRPr="00275AE4">
        <w:rPr>
          <w:bCs/>
          <w:iCs/>
          <w:sz w:val="24"/>
          <w:szCs w:val="24"/>
        </w:rPr>
        <w:t>Ключовим етапом став 1867 рік (рік створення Домініону), коли з’явилася група «Поетів Конфедерації» (Чарльз Г. Д. Робертс, Арчібальд Лемпман, Блісс Карман). Вони зрозуміли, що природа Канади — це не англійський сад. Виник термін «гарнізонна ментальність» (Garrison Mentality), сформульований критиком Нортропом Фраєм. Це відчуття страху перед неосяжним простором («The Great Lone Land»), де людина будує «гарнізон» (реальний чи психологічний), щоб захиститися від байдужого всесвіту. Таким чином, витоки канадської поезії — це перехід від копіювання британських зразків до пошуку власної мови, здатної описати холод, самотність і велич північного ландшафту.</w:t>
      </w:r>
    </w:p>
    <w:p w:rsidR="00275AE4" w:rsidRPr="00275AE4" w:rsidRDefault="00275AE4" w:rsidP="00275AE4">
      <w:pPr>
        <w:spacing w:line="276" w:lineRule="auto"/>
        <w:ind w:firstLine="567"/>
        <w:jc w:val="both"/>
        <w:rPr>
          <w:bCs/>
          <w:iCs/>
          <w:sz w:val="24"/>
          <w:szCs w:val="24"/>
        </w:rPr>
      </w:pPr>
      <w:r w:rsidRPr="00275AE4">
        <w:rPr>
          <w:bCs/>
          <w:iCs/>
          <w:sz w:val="24"/>
          <w:szCs w:val="24"/>
        </w:rPr>
        <w:t>Полін Джонсон (Техагіонвейк) була першою справді «мультикультурною» постаттю в літературі. Її батько був вождем народу могавків, а мати — англійкою. Це роздвоєння стало основою її творчості. У 1890-х роках вона стала сенсацією завдяки своїм виступам: у першому відділенні вона читала вірші в елегантній вікторіанській сукні, а в другому — переодягалася в традиційний одяг з оленячої шкіри.</w:t>
      </w:r>
      <w:r w:rsidR="006D4FE8">
        <w:rPr>
          <w:bCs/>
          <w:iCs/>
          <w:sz w:val="24"/>
          <w:szCs w:val="24"/>
        </w:rPr>
        <w:t xml:space="preserve"> </w:t>
      </w:r>
      <w:r w:rsidRPr="00275AE4">
        <w:rPr>
          <w:bCs/>
          <w:iCs/>
          <w:sz w:val="24"/>
          <w:szCs w:val="24"/>
        </w:rPr>
        <w:t>Її збірка «Flint and Feather» (Кремінь і перо) демонструє цей дуалізм. «Кремінь» символізує боротьбу та незламність індіанців, а «перо» — європейську ліричність. У поезії «The Song My Paddle Sings» вона використовує ономатопею, щоб передати звук води, що вдаряється об каное, створюючи динамічний образ канадської природи. Джонсон не просто писала вірші — вона боролася за право корінних народів бути почутими, критикуючи колоніальну політику через образи легенд та природи.</w:t>
      </w:r>
    </w:p>
    <w:p w:rsidR="00275AE4" w:rsidRPr="00275AE4" w:rsidRDefault="00275AE4" w:rsidP="00275AE4">
      <w:pPr>
        <w:spacing w:line="276" w:lineRule="auto"/>
        <w:ind w:firstLine="567"/>
        <w:jc w:val="both"/>
        <w:rPr>
          <w:bCs/>
          <w:iCs/>
          <w:sz w:val="24"/>
          <w:szCs w:val="24"/>
        </w:rPr>
      </w:pPr>
      <w:r w:rsidRPr="00275AE4">
        <w:rPr>
          <w:bCs/>
          <w:iCs/>
          <w:sz w:val="24"/>
          <w:szCs w:val="24"/>
        </w:rPr>
        <w:t>Канадська поезія XX-XXI століть часто звертається до жорстких форм, щоб структурувати хаос навколишнього світу.</w:t>
      </w:r>
    </w:p>
    <w:p w:rsidR="00275AE4" w:rsidRPr="00275AE4" w:rsidRDefault="00275AE4" w:rsidP="00275AE4">
      <w:pPr>
        <w:spacing w:line="276" w:lineRule="auto"/>
        <w:ind w:firstLine="567"/>
        <w:jc w:val="both"/>
        <w:rPr>
          <w:bCs/>
          <w:iCs/>
          <w:sz w:val="24"/>
          <w:szCs w:val="24"/>
        </w:rPr>
      </w:pPr>
      <w:r w:rsidRPr="00275AE4">
        <w:rPr>
          <w:bCs/>
          <w:iCs/>
          <w:sz w:val="24"/>
          <w:szCs w:val="24"/>
        </w:rPr>
        <w:t>Вілланель</w:t>
      </w:r>
      <w:r>
        <w:rPr>
          <w:bCs/>
          <w:iCs/>
          <w:sz w:val="24"/>
          <w:szCs w:val="24"/>
        </w:rPr>
        <w:t xml:space="preserve"> - ц</w:t>
      </w:r>
      <w:r w:rsidRPr="00275AE4">
        <w:rPr>
          <w:bCs/>
          <w:iCs/>
          <w:sz w:val="24"/>
          <w:szCs w:val="24"/>
        </w:rPr>
        <w:t xml:space="preserve">е форма, що складається з 19 рядків (п’ять терцетів та один заключний </w:t>
      </w:r>
      <w:r w:rsidRPr="00275AE4">
        <w:rPr>
          <w:bCs/>
          <w:iCs/>
          <w:sz w:val="24"/>
          <w:szCs w:val="24"/>
        </w:rPr>
        <w:lastRenderedPageBreak/>
        <w:t>катрен). Вона базується на двох римах та двох рефренах. Канадські поети (наприклад, Елізабет Бішоп) використовували її, щоб передати стан одержимості або туги, де повторення рядків підкреслює неможливість виходу з емоційного кола.</w:t>
      </w:r>
    </w:p>
    <w:p w:rsidR="00275AE4" w:rsidRPr="00275AE4" w:rsidRDefault="00275AE4" w:rsidP="00275AE4">
      <w:pPr>
        <w:spacing w:line="276" w:lineRule="auto"/>
        <w:ind w:firstLine="567"/>
        <w:jc w:val="both"/>
        <w:rPr>
          <w:bCs/>
          <w:iCs/>
          <w:sz w:val="24"/>
          <w:szCs w:val="24"/>
        </w:rPr>
      </w:pPr>
      <w:r w:rsidRPr="00275AE4">
        <w:rPr>
          <w:bCs/>
          <w:iCs/>
          <w:sz w:val="24"/>
          <w:szCs w:val="24"/>
        </w:rPr>
        <w:t>Мірель (Mirele)</w:t>
      </w:r>
      <w:r>
        <w:rPr>
          <w:bCs/>
          <w:iCs/>
          <w:sz w:val="24"/>
          <w:szCs w:val="24"/>
        </w:rPr>
        <w:t xml:space="preserve"> -</w:t>
      </w:r>
      <w:r w:rsidRPr="00275AE4">
        <w:rPr>
          <w:bCs/>
          <w:iCs/>
          <w:sz w:val="24"/>
          <w:szCs w:val="24"/>
        </w:rPr>
        <w:t xml:space="preserve"> </w:t>
      </w:r>
      <w:r>
        <w:rPr>
          <w:bCs/>
          <w:iCs/>
          <w:sz w:val="24"/>
          <w:szCs w:val="24"/>
        </w:rPr>
        <w:t>с</w:t>
      </w:r>
      <w:r w:rsidRPr="00275AE4">
        <w:rPr>
          <w:bCs/>
          <w:iCs/>
          <w:sz w:val="24"/>
          <w:szCs w:val="24"/>
        </w:rPr>
        <w:t>пецифічна строфічна форма, де кожен рядок має суворо визначену кількість складів (зазвичай 7) і складну систему внутрішніх рим. Вона вимагає від поета ювелірної точності, нагадуючи математичне рівняння.</w:t>
      </w:r>
    </w:p>
    <w:p w:rsidR="00275AE4" w:rsidRPr="00275AE4" w:rsidRDefault="00275AE4" w:rsidP="00275AE4">
      <w:pPr>
        <w:spacing w:line="276" w:lineRule="auto"/>
        <w:ind w:firstLine="567"/>
        <w:jc w:val="both"/>
        <w:rPr>
          <w:bCs/>
          <w:iCs/>
          <w:sz w:val="24"/>
          <w:szCs w:val="24"/>
        </w:rPr>
      </w:pPr>
      <w:r w:rsidRPr="00275AE4">
        <w:rPr>
          <w:bCs/>
          <w:iCs/>
          <w:sz w:val="24"/>
          <w:szCs w:val="24"/>
        </w:rPr>
        <w:t>Вайатор (Viator)</w:t>
      </w:r>
      <w:r>
        <w:rPr>
          <w:bCs/>
          <w:iCs/>
          <w:sz w:val="24"/>
          <w:szCs w:val="24"/>
        </w:rPr>
        <w:t xml:space="preserve"> -</w:t>
      </w:r>
      <w:r w:rsidRPr="00275AE4">
        <w:rPr>
          <w:bCs/>
          <w:iCs/>
          <w:sz w:val="24"/>
          <w:szCs w:val="24"/>
        </w:rPr>
        <w:t xml:space="preserve"> </w:t>
      </w:r>
      <w:r>
        <w:rPr>
          <w:bCs/>
          <w:iCs/>
          <w:sz w:val="24"/>
          <w:szCs w:val="24"/>
        </w:rPr>
        <w:t>ф</w:t>
      </w:r>
      <w:r w:rsidRPr="00275AE4">
        <w:rPr>
          <w:bCs/>
          <w:iCs/>
          <w:sz w:val="24"/>
          <w:szCs w:val="24"/>
        </w:rPr>
        <w:t>орма, винайдена Робін Скелтон. «Мандрівний рядок» проходить крізь увесь вірш: у першій строфі це 1-й рядок, у другій — 2-й, і так далі, поки він не завершить поезію останнім рядком. Це створює ефект «зміни фокусу», коли одна й та сама думка набуває нового значення в різних контекстах.</w:t>
      </w:r>
    </w:p>
    <w:p w:rsidR="00275AE4" w:rsidRPr="00275AE4" w:rsidRDefault="00275AE4" w:rsidP="00275AE4">
      <w:pPr>
        <w:spacing w:line="276" w:lineRule="auto"/>
        <w:ind w:firstLine="567"/>
        <w:jc w:val="both"/>
        <w:rPr>
          <w:bCs/>
          <w:iCs/>
          <w:sz w:val="24"/>
          <w:szCs w:val="24"/>
        </w:rPr>
      </w:pPr>
      <w:r w:rsidRPr="00275AE4">
        <w:rPr>
          <w:bCs/>
          <w:iCs/>
          <w:sz w:val="24"/>
          <w:szCs w:val="24"/>
        </w:rPr>
        <w:t>Крістіан Бок — один із найбільш радикальних експериментаторів сучасності. Його проект «The Xenotext» — це синтез біології та літератури. Бок витратив роки на те, щоб зашифрувати короткий вірш («Orpheus») у послідовність нуклеотидів ДНК бактерії Deinococcus radiodurans, яка здатна виживати в екстремальних умовах (навіть у космосі).</w:t>
      </w:r>
      <w:r w:rsidR="006D4FE8">
        <w:rPr>
          <w:bCs/>
          <w:iCs/>
          <w:sz w:val="24"/>
          <w:szCs w:val="24"/>
        </w:rPr>
        <w:t xml:space="preserve"> </w:t>
      </w:r>
      <w:r w:rsidRPr="00275AE4">
        <w:rPr>
          <w:bCs/>
          <w:iCs/>
          <w:sz w:val="24"/>
          <w:szCs w:val="24"/>
        </w:rPr>
        <w:t>Суть «ксенотексту» в тому, що коли бактерія «зчитує» цей код, вона, відповідно до законів генетики, синтезує білок, послідовність амінокислот якого є *іншим* віршем («Eurydice»). Це концептуальне мистецтво найвищого рівня: поет стає творцем життя, а текст — вічним. Бок стверджує, що якщо людство зникне, його поезія продовжуватиме існувати та реплікуватися в біологічних клітинах мільйони років. Це радикальний вихід за межі паперу та цифрових носіїв.</w:t>
      </w:r>
    </w:p>
    <w:p w:rsidR="00275AE4" w:rsidRPr="00275AE4" w:rsidRDefault="00275AE4" w:rsidP="00275AE4">
      <w:pPr>
        <w:spacing w:line="276" w:lineRule="auto"/>
        <w:ind w:firstLine="567"/>
        <w:jc w:val="both"/>
        <w:rPr>
          <w:bCs/>
          <w:iCs/>
          <w:sz w:val="24"/>
          <w:szCs w:val="24"/>
        </w:rPr>
      </w:pPr>
      <w:r w:rsidRPr="00275AE4">
        <w:rPr>
          <w:bCs/>
          <w:iCs/>
          <w:sz w:val="24"/>
          <w:szCs w:val="24"/>
        </w:rPr>
        <w:t xml:space="preserve">Маргарет Етвуд — не лише авторка «Оповіді служниці», а й видатний теоретик літератури. У своїй праці «Survival» (1972) вона визначила центральний символ канадської культури — </w:t>
      </w:r>
      <w:r>
        <w:rPr>
          <w:bCs/>
          <w:iCs/>
          <w:sz w:val="24"/>
          <w:szCs w:val="24"/>
        </w:rPr>
        <w:t>в</w:t>
      </w:r>
      <w:r w:rsidRPr="00275AE4">
        <w:rPr>
          <w:bCs/>
          <w:iCs/>
          <w:sz w:val="24"/>
          <w:szCs w:val="24"/>
        </w:rPr>
        <w:t>иживання. На відміну від американського символу «Фронтиру» (завоювання) або британського «Острова» (традиція), канадець — це той, хто просто намагається вціліти в суворих умовах.</w:t>
      </w:r>
      <w:r w:rsidR="006D4FE8">
        <w:rPr>
          <w:bCs/>
          <w:iCs/>
          <w:sz w:val="24"/>
          <w:szCs w:val="24"/>
        </w:rPr>
        <w:t xml:space="preserve"> </w:t>
      </w:r>
      <w:r w:rsidRPr="00275AE4">
        <w:rPr>
          <w:bCs/>
          <w:iCs/>
          <w:sz w:val="24"/>
          <w:szCs w:val="24"/>
        </w:rPr>
        <w:t>Її поезія (наприклад, збірка «The Circle Game») досліджує тему пасток: соціальних, гендерних та мовних. Вона розглядає стосунки між чоловіком і жінкою як гру за територію, де кожен намагається не стати жертвою. Етвуд часто використовує міфологічні образи (Цирцея, сирени), переносячи їх у сучасний побутовий контекст, щоб викрити приховані механізми влади та насилля.</w:t>
      </w:r>
    </w:p>
    <w:p w:rsidR="00275AE4" w:rsidRPr="00275AE4" w:rsidRDefault="00275AE4" w:rsidP="00275AE4">
      <w:pPr>
        <w:spacing w:line="276" w:lineRule="auto"/>
        <w:ind w:firstLine="567"/>
        <w:jc w:val="both"/>
        <w:rPr>
          <w:bCs/>
          <w:iCs/>
          <w:sz w:val="24"/>
          <w:szCs w:val="24"/>
        </w:rPr>
      </w:pPr>
      <w:r w:rsidRPr="00275AE4">
        <w:rPr>
          <w:bCs/>
          <w:iCs/>
          <w:sz w:val="24"/>
          <w:szCs w:val="24"/>
        </w:rPr>
        <w:t>Мирна Косташ — ключова фігура для розуміння канадського мультикультуралізму через призму української діаспори. Її найвідоміша праця «All of Baba's Children» (Всі бабині діти) стала революційною. Вона відмовилася від романтизованого образу «піонера в кожусі» і чесно описала труднощі, бідність та системний расизм, з якими стикалися українці в канадських преріях на початку XX століття.</w:t>
      </w:r>
      <w:r>
        <w:rPr>
          <w:bCs/>
          <w:iCs/>
          <w:sz w:val="24"/>
          <w:szCs w:val="24"/>
        </w:rPr>
        <w:t xml:space="preserve"> </w:t>
      </w:r>
      <w:r w:rsidRPr="00275AE4">
        <w:rPr>
          <w:bCs/>
          <w:iCs/>
          <w:sz w:val="24"/>
          <w:szCs w:val="24"/>
        </w:rPr>
        <w:t xml:space="preserve">Як журналістка, Косташ використовує метод </w:t>
      </w:r>
      <w:r>
        <w:rPr>
          <w:bCs/>
          <w:iCs/>
          <w:sz w:val="24"/>
          <w:szCs w:val="24"/>
        </w:rPr>
        <w:t>«creative non-fiction»</w:t>
      </w:r>
      <w:r w:rsidRPr="00275AE4">
        <w:rPr>
          <w:bCs/>
          <w:iCs/>
          <w:sz w:val="24"/>
          <w:szCs w:val="24"/>
        </w:rPr>
        <w:t>. Вона поєднує глибоке архівне дослідження з особистими роздумами. Її творчість — це пошук відповіді на питання: як бути «етнічним» канадцем у країні, що тривалий час орієнтувалася лише на англо-французькі стандарти. Вона перетворила історію своєї родини на загальнонаціональний наратив про гідність і право на власну пам'ять.</w:t>
      </w:r>
    </w:p>
    <w:p w:rsidR="00275AE4" w:rsidRPr="00275AE4" w:rsidRDefault="00275AE4" w:rsidP="00275AE4">
      <w:pPr>
        <w:spacing w:line="276" w:lineRule="auto"/>
        <w:ind w:firstLine="567"/>
        <w:jc w:val="both"/>
        <w:rPr>
          <w:bCs/>
          <w:iCs/>
          <w:sz w:val="24"/>
          <w:szCs w:val="24"/>
        </w:rPr>
      </w:pPr>
      <w:r w:rsidRPr="00275AE4">
        <w:rPr>
          <w:bCs/>
          <w:iCs/>
          <w:sz w:val="24"/>
          <w:szCs w:val="24"/>
        </w:rPr>
        <w:t xml:space="preserve">Джордж Рига народився в родині українських іммігрантів у Альберті, і цей досвід життя «на межі» сформував його гостре почуття справедливості. Його п’єса </w:t>
      </w:r>
      <w:r>
        <w:rPr>
          <w:bCs/>
          <w:iCs/>
          <w:sz w:val="24"/>
          <w:szCs w:val="24"/>
        </w:rPr>
        <w:t>«The Ecstasy of Rita Joe»</w:t>
      </w:r>
      <w:r w:rsidRPr="00275AE4">
        <w:rPr>
          <w:bCs/>
          <w:iCs/>
          <w:sz w:val="24"/>
          <w:szCs w:val="24"/>
        </w:rPr>
        <w:t xml:space="preserve"> (Екстаз Ріти Джо, 1967) вважається моментом народження сучасної канадської драми. У ній розповідається про індіанську дівчину, яка приїжджає до міста в пошуках кращого життя, але гине під тиском байдужої правової системи.</w:t>
      </w:r>
      <w:r>
        <w:rPr>
          <w:bCs/>
          <w:iCs/>
          <w:sz w:val="24"/>
          <w:szCs w:val="24"/>
        </w:rPr>
        <w:t xml:space="preserve"> </w:t>
      </w:r>
      <w:r w:rsidRPr="00275AE4">
        <w:rPr>
          <w:bCs/>
          <w:iCs/>
          <w:sz w:val="24"/>
          <w:szCs w:val="24"/>
        </w:rPr>
        <w:t>Рига поєднує у своїх творах реалізм з поетичною метафоричністю. Він використовує пісні, спогади та нелінійний час, щоб показати, що трагедія особистості — це завжди наслідок хвороби суспільства. Як поет, він наповнює свої п’єси ліризмом, що робить його критику капіталізму та колоніалізму ще більш болючою та проникливою. Його творчість — це маніфест гуманізму.</w:t>
      </w:r>
    </w:p>
    <w:p w:rsidR="00A327EE" w:rsidRDefault="00A327EE" w:rsidP="00A327EE">
      <w:pPr>
        <w:pStyle w:val="a3"/>
        <w:tabs>
          <w:tab w:val="left" w:pos="851"/>
        </w:tabs>
        <w:spacing w:line="276" w:lineRule="auto"/>
        <w:ind w:left="567"/>
        <w:jc w:val="both"/>
        <w:rPr>
          <w:b/>
          <w:sz w:val="24"/>
          <w:szCs w:val="24"/>
        </w:rPr>
      </w:pPr>
      <w:r w:rsidRPr="00791333">
        <w:rPr>
          <w:b/>
          <w:sz w:val="24"/>
          <w:szCs w:val="24"/>
        </w:rPr>
        <w:lastRenderedPageBreak/>
        <w:t>Контрольні питання</w:t>
      </w:r>
    </w:p>
    <w:p w:rsidR="00275AE4" w:rsidRPr="00275AE4" w:rsidRDefault="00112551" w:rsidP="00275AE4">
      <w:pPr>
        <w:pStyle w:val="a3"/>
        <w:tabs>
          <w:tab w:val="left" w:pos="851"/>
        </w:tabs>
        <w:spacing w:line="276" w:lineRule="auto"/>
        <w:ind w:left="567"/>
        <w:jc w:val="both"/>
        <w:rPr>
          <w:sz w:val="24"/>
          <w:szCs w:val="24"/>
        </w:rPr>
      </w:pPr>
      <w:r>
        <w:rPr>
          <w:sz w:val="24"/>
          <w:szCs w:val="24"/>
        </w:rPr>
        <w:t xml:space="preserve">1. </w:t>
      </w:r>
      <w:r w:rsidR="00275AE4" w:rsidRPr="00275AE4">
        <w:rPr>
          <w:sz w:val="24"/>
          <w:szCs w:val="24"/>
        </w:rPr>
        <w:t>У чому полягає культурна та політична значущість творчості</w:t>
      </w:r>
      <w:r>
        <w:rPr>
          <w:sz w:val="24"/>
          <w:szCs w:val="24"/>
        </w:rPr>
        <w:t xml:space="preserve"> Полін Джонсон (Техагіонвейк)?</w:t>
      </w:r>
      <w:r w:rsidR="00275AE4" w:rsidRPr="00275AE4">
        <w:rPr>
          <w:sz w:val="24"/>
          <w:szCs w:val="24"/>
        </w:rPr>
        <w:t xml:space="preserve"> </w:t>
      </w:r>
      <w:r>
        <w:rPr>
          <w:sz w:val="24"/>
          <w:szCs w:val="24"/>
        </w:rPr>
        <w:t>Я</w:t>
      </w:r>
      <w:r w:rsidR="00275AE4" w:rsidRPr="00275AE4">
        <w:rPr>
          <w:sz w:val="24"/>
          <w:szCs w:val="24"/>
        </w:rPr>
        <w:t>к використовувала</w:t>
      </w:r>
      <w:r>
        <w:rPr>
          <w:sz w:val="24"/>
          <w:szCs w:val="24"/>
        </w:rPr>
        <w:t>сь нею</w:t>
      </w:r>
      <w:r w:rsidR="00275AE4" w:rsidRPr="00275AE4">
        <w:rPr>
          <w:sz w:val="24"/>
          <w:szCs w:val="24"/>
        </w:rPr>
        <w:t xml:space="preserve"> класичн</w:t>
      </w:r>
      <w:r>
        <w:rPr>
          <w:sz w:val="24"/>
          <w:szCs w:val="24"/>
        </w:rPr>
        <w:t>а</w:t>
      </w:r>
      <w:r w:rsidR="00275AE4" w:rsidRPr="00275AE4">
        <w:rPr>
          <w:sz w:val="24"/>
          <w:szCs w:val="24"/>
        </w:rPr>
        <w:t xml:space="preserve"> англійськ</w:t>
      </w:r>
      <w:r>
        <w:rPr>
          <w:sz w:val="24"/>
          <w:szCs w:val="24"/>
        </w:rPr>
        <w:t>а</w:t>
      </w:r>
      <w:r w:rsidR="00275AE4" w:rsidRPr="00275AE4">
        <w:rPr>
          <w:sz w:val="24"/>
          <w:szCs w:val="24"/>
        </w:rPr>
        <w:t xml:space="preserve"> форм</w:t>
      </w:r>
      <w:r>
        <w:rPr>
          <w:sz w:val="24"/>
          <w:szCs w:val="24"/>
        </w:rPr>
        <w:t>а</w:t>
      </w:r>
      <w:r w:rsidR="00275AE4" w:rsidRPr="00275AE4">
        <w:rPr>
          <w:sz w:val="24"/>
          <w:szCs w:val="24"/>
        </w:rPr>
        <w:t xml:space="preserve"> вірша для просування ідей корінних народів.</w:t>
      </w:r>
    </w:p>
    <w:p w:rsidR="00275AE4" w:rsidRPr="00275AE4" w:rsidRDefault="00112551" w:rsidP="00275AE4">
      <w:pPr>
        <w:pStyle w:val="a3"/>
        <w:tabs>
          <w:tab w:val="left" w:pos="851"/>
        </w:tabs>
        <w:spacing w:line="276" w:lineRule="auto"/>
        <w:ind w:left="567"/>
        <w:jc w:val="both"/>
        <w:rPr>
          <w:sz w:val="24"/>
          <w:szCs w:val="24"/>
        </w:rPr>
      </w:pPr>
      <w:r>
        <w:rPr>
          <w:sz w:val="24"/>
          <w:szCs w:val="24"/>
        </w:rPr>
        <w:t xml:space="preserve">2. </w:t>
      </w:r>
      <w:r w:rsidR="00275AE4" w:rsidRPr="00275AE4">
        <w:rPr>
          <w:sz w:val="24"/>
          <w:szCs w:val="24"/>
        </w:rPr>
        <w:t>Порівняйте специфічні поетичні форми: вілланель, мірель та вайатор. Які технічні обмеження накладає кожна з них на автора і якого емоційного або інтелектуального ефекту допомагає досягти повторення рядків у вілланелі та вайаторі?</w:t>
      </w:r>
    </w:p>
    <w:p w:rsidR="00275AE4" w:rsidRPr="00275AE4" w:rsidRDefault="00112551" w:rsidP="00275AE4">
      <w:pPr>
        <w:pStyle w:val="a3"/>
        <w:tabs>
          <w:tab w:val="left" w:pos="851"/>
        </w:tabs>
        <w:spacing w:line="276" w:lineRule="auto"/>
        <w:ind w:left="567"/>
        <w:jc w:val="both"/>
        <w:rPr>
          <w:sz w:val="24"/>
          <w:szCs w:val="24"/>
        </w:rPr>
      </w:pPr>
      <w:r>
        <w:rPr>
          <w:sz w:val="24"/>
          <w:szCs w:val="24"/>
        </w:rPr>
        <w:t xml:space="preserve">3. </w:t>
      </w:r>
      <w:r w:rsidR="00275AE4" w:rsidRPr="00275AE4">
        <w:rPr>
          <w:sz w:val="24"/>
          <w:szCs w:val="24"/>
        </w:rPr>
        <w:t xml:space="preserve">Чому проект «Ксенотекст» Крістіана Бока можна вважати радикальним переосмисленням поняття «літературний архів»? </w:t>
      </w:r>
    </w:p>
    <w:p w:rsidR="00112551" w:rsidRDefault="00112551" w:rsidP="00275AE4">
      <w:pPr>
        <w:pStyle w:val="a3"/>
        <w:tabs>
          <w:tab w:val="left" w:pos="851"/>
        </w:tabs>
        <w:spacing w:line="276" w:lineRule="auto"/>
        <w:ind w:left="567"/>
        <w:jc w:val="both"/>
        <w:rPr>
          <w:sz w:val="24"/>
          <w:szCs w:val="24"/>
        </w:rPr>
      </w:pPr>
      <w:r>
        <w:rPr>
          <w:sz w:val="24"/>
          <w:szCs w:val="24"/>
        </w:rPr>
        <w:t>4</w:t>
      </w:r>
      <w:r w:rsidR="00275AE4" w:rsidRPr="00275AE4">
        <w:rPr>
          <w:sz w:val="24"/>
          <w:szCs w:val="24"/>
        </w:rPr>
        <w:t>. Розкрийте зміст наративу «</w:t>
      </w:r>
      <w:r>
        <w:rPr>
          <w:sz w:val="24"/>
          <w:szCs w:val="24"/>
        </w:rPr>
        <w:t>в</w:t>
      </w:r>
      <w:r w:rsidR="00275AE4" w:rsidRPr="00275AE4">
        <w:rPr>
          <w:sz w:val="24"/>
          <w:szCs w:val="24"/>
        </w:rPr>
        <w:t>иживання» (Survival) у творчості Маргарет Етвуд.</w:t>
      </w:r>
    </w:p>
    <w:p w:rsidR="00275AE4" w:rsidRPr="00275AE4" w:rsidRDefault="00112551" w:rsidP="00275AE4">
      <w:pPr>
        <w:pStyle w:val="a3"/>
        <w:tabs>
          <w:tab w:val="left" w:pos="851"/>
        </w:tabs>
        <w:spacing w:line="276" w:lineRule="auto"/>
        <w:ind w:left="567"/>
        <w:jc w:val="both"/>
        <w:rPr>
          <w:sz w:val="24"/>
          <w:szCs w:val="24"/>
        </w:rPr>
      </w:pPr>
      <w:r>
        <w:rPr>
          <w:sz w:val="24"/>
          <w:szCs w:val="24"/>
        </w:rPr>
        <w:t xml:space="preserve">5. </w:t>
      </w:r>
      <w:r w:rsidR="00275AE4" w:rsidRPr="00275AE4">
        <w:rPr>
          <w:sz w:val="24"/>
          <w:szCs w:val="24"/>
        </w:rPr>
        <w:t>Яку роль відіграє українська ідентичність у творчості</w:t>
      </w:r>
      <w:r>
        <w:rPr>
          <w:sz w:val="24"/>
          <w:szCs w:val="24"/>
        </w:rPr>
        <w:t xml:space="preserve"> Мирни Косташ та Джорджа Риги?</w:t>
      </w:r>
    </w:p>
    <w:p w:rsidR="00A327EE" w:rsidRDefault="00A327EE" w:rsidP="00A327EE">
      <w:pPr>
        <w:pStyle w:val="a3"/>
        <w:tabs>
          <w:tab w:val="left" w:pos="851"/>
        </w:tabs>
        <w:spacing w:line="276" w:lineRule="auto"/>
        <w:ind w:left="720"/>
        <w:jc w:val="center"/>
        <w:rPr>
          <w:b/>
          <w:bCs/>
          <w:sz w:val="24"/>
          <w:szCs w:val="24"/>
        </w:rPr>
      </w:pPr>
      <w:r w:rsidRPr="00A327EE">
        <w:rPr>
          <w:b/>
          <w:bCs/>
          <w:sz w:val="24"/>
          <w:szCs w:val="24"/>
        </w:rPr>
        <w:t xml:space="preserve">Семінарське заняття № </w:t>
      </w:r>
      <w:r w:rsidR="0080798D">
        <w:rPr>
          <w:b/>
          <w:bCs/>
          <w:sz w:val="24"/>
          <w:szCs w:val="24"/>
        </w:rPr>
        <w:t>29</w:t>
      </w:r>
    </w:p>
    <w:p w:rsidR="00614C96" w:rsidRPr="00A327EE" w:rsidRDefault="00614C96" w:rsidP="00A327EE">
      <w:pPr>
        <w:pStyle w:val="a3"/>
        <w:tabs>
          <w:tab w:val="left" w:pos="851"/>
        </w:tabs>
        <w:spacing w:line="276" w:lineRule="auto"/>
        <w:ind w:left="720"/>
        <w:jc w:val="center"/>
        <w:rPr>
          <w:b/>
          <w:bCs/>
          <w:sz w:val="24"/>
          <w:szCs w:val="24"/>
        </w:rPr>
      </w:pPr>
      <w:r w:rsidRPr="00614C96">
        <w:rPr>
          <w:b/>
          <w:bCs/>
          <w:sz w:val="24"/>
          <w:szCs w:val="24"/>
        </w:rPr>
        <w:t>Сучасна англомовна література Австралії.</w:t>
      </w:r>
    </w:p>
    <w:p w:rsidR="00A327EE" w:rsidRDefault="00A327EE" w:rsidP="00A327EE">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614C96" w:rsidRPr="00614C96" w:rsidRDefault="00614C96" w:rsidP="00614C96">
      <w:pPr>
        <w:jc w:val="both"/>
        <w:rPr>
          <w:sz w:val="24"/>
          <w:szCs w:val="24"/>
        </w:rPr>
      </w:pPr>
      <w:r w:rsidRPr="00614C96">
        <w:rPr>
          <w:sz w:val="24"/>
          <w:szCs w:val="24"/>
        </w:rPr>
        <w:t xml:space="preserve">1. Становлення та розвиток літератури Австралії. </w:t>
      </w:r>
    </w:p>
    <w:p w:rsidR="00614C96" w:rsidRPr="00614C96" w:rsidRDefault="00614C96" w:rsidP="00614C96">
      <w:pPr>
        <w:jc w:val="both"/>
        <w:rPr>
          <w:sz w:val="24"/>
          <w:szCs w:val="24"/>
        </w:rPr>
      </w:pPr>
      <w:r w:rsidRPr="00614C96">
        <w:rPr>
          <w:sz w:val="24"/>
          <w:szCs w:val="24"/>
        </w:rPr>
        <w:t xml:space="preserve">2. Томас Кеніллі – австралійський письменник, драматург та автор документальної прози. </w:t>
      </w:r>
    </w:p>
    <w:p w:rsidR="00614C96" w:rsidRPr="00614C96" w:rsidRDefault="00614C96" w:rsidP="00614C96">
      <w:pPr>
        <w:jc w:val="both"/>
        <w:rPr>
          <w:sz w:val="24"/>
          <w:szCs w:val="24"/>
        </w:rPr>
      </w:pPr>
      <w:r w:rsidRPr="00614C96">
        <w:rPr>
          <w:sz w:val="24"/>
          <w:szCs w:val="24"/>
        </w:rPr>
        <w:t>3 Аналіз роману «Ковчег Шиндлера» як документальної прози.</w:t>
      </w:r>
    </w:p>
    <w:p w:rsidR="00614C96" w:rsidRPr="00614C96" w:rsidRDefault="00614C96" w:rsidP="00614C96">
      <w:pPr>
        <w:jc w:val="both"/>
        <w:rPr>
          <w:sz w:val="24"/>
          <w:szCs w:val="24"/>
        </w:rPr>
      </w:pPr>
      <w:r w:rsidRPr="00614C96">
        <w:rPr>
          <w:sz w:val="24"/>
          <w:szCs w:val="24"/>
        </w:rPr>
        <w:t xml:space="preserve">4.Творчість Нобелівського лауреата з літератури Патріка Вайта. </w:t>
      </w:r>
    </w:p>
    <w:p w:rsidR="00614C96" w:rsidRPr="00614C96" w:rsidRDefault="00614C96" w:rsidP="00614C96">
      <w:pPr>
        <w:jc w:val="both"/>
        <w:rPr>
          <w:sz w:val="24"/>
          <w:szCs w:val="24"/>
        </w:rPr>
      </w:pPr>
      <w:r w:rsidRPr="00614C96">
        <w:rPr>
          <w:sz w:val="24"/>
          <w:szCs w:val="24"/>
        </w:rPr>
        <w:t>5. Екранізація романів Патріка Вайта «Око шторму», «Прокляття пікової дами».</w:t>
      </w:r>
    </w:p>
    <w:p w:rsidR="00614C96" w:rsidRPr="00614C96" w:rsidRDefault="00614C96" w:rsidP="00614C96">
      <w:pPr>
        <w:jc w:val="both"/>
        <w:rPr>
          <w:sz w:val="24"/>
          <w:szCs w:val="24"/>
        </w:rPr>
      </w:pPr>
      <w:r w:rsidRPr="00614C96">
        <w:rPr>
          <w:sz w:val="24"/>
          <w:szCs w:val="24"/>
        </w:rPr>
        <w:t>6. Хелен Гарнер – австралійська письменниця, сценаристка, акторка, журналістка.</w:t>
      </w:r>
    </w:p>
    <w:p w:rsidR="00614C96" w:rsidRPr="00614C96" w:rsidRDefault="00614C96" w:rsidP="00614C96">
      <w:pPr>
        <w:jc w:val="both"/>
        <w:rPr>
          <w:sz w:val="24"/>
          <w:szCs w:val="24"/>
        </w:rPr>
      </w:pPr>
      <w:r w:rsidRPr="00614C96">
        <w:rPr>
          <w:sz w:val="24"/>
          <w:szCs w:val="24"/>
        </w:rPr>
        <w:t>7. «Мавпяча хватка» –класичний твір  Х. Гернер.</w:t>
      </w:r>
    </w:p>
    <w:p w:rsidR="00614C96" w:rsidRPr="00614C96" w:rsidRDefault="00614C96" w:rsidP="00614C96">
      <w:pPr>
        <w:spacing w:line="276" w:lineRule="auto"/>
        <w:ind w:firstLine="567"/>
        <w:jc w:val="both"/>
        <w:rPr>
          <w:iCs/>
          <w:sz w:val="24"/>
          <w:szCs w:val="24"/>
        </w:rPr>
      </w:pPr>
    </w:p>
    <w:p w:rsidR="00A327EE" w:rsidRPr="00F067A9" w:rsidRDefault="00A327EE" w:rsidP="00A327EE">
      <w:pPr>
        <w:spacing w:line="276" w:lineRule="auto"/>
        <w:ind w:firstLine="567"/>
        <w:jc w:val="center"/>
        <w:rPr>
          <w:b/>
          <w:iCs/>
          <w:sz w:val="24"/>
          <w:szCs w:val="24"/>
        </w:rPr>
      </w:pPr>
      <w:r w:rsidRPr="00F067A9">
        <w:rPr>
          <w:b/>
          <w:iCs/>
          <w:sz w:val="24"/>
          <w:szCs w:val="24"/>
        </w:rPr>
        <w:t>Практична складова</w:t>
      </w:r>
    </w:p>
    <w:p w:rsidR="00A327EE" w:rsidRPr="00F067A9" w:rsidRDefault="00A327EE" w:rsidP="00A327EE">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A327EE" w:rsidRPr="0077244E" w:rsidRDefault="00A327EE" w:rsidP="00A327EE">
      <w:pPr>
        <w:spacing w:line="276" w:lineRule="auto"/>
        <w:ind w:firstLine="567"/>
        <w:jc w:val="center"/>
        <w:rPr>
          <w:b/>
          <w:sz w:val="24"/>
          <w:szCs w:val="24"/>
        </w:rPr>
      </w:pPr>
      <w:r w:rsidRPr="0077244E">
        <w:rPr>
          <w:b/>
          <w:sz w:val="24"/>
          <w:szCs w:val="24"/>
        </w:rPr>
        <w:t>Методичні вказівки</w:t>
      </w:r>
    </w:p>
    <w:p w:rsidR="00A327EE" w:rsidRPr="00F067A9" w:rsidRDefault="00A327EE" w:rsidP="00A327EE">
      <w:pPr>
        <w:spacing w:line="276" w:lineRule="auto"/>
        <w:ind w:firstLine="567"/>
        <w:jc w:val="both"/>
        <w:rPr>
          <w:sz w:val="24"/>
          <w:szCs w:val="24"/>
        </w:rPr>
      </w:pPr>
      <w:r w:rsidRPr="00F067A9">
        <w:rPr>
          <w:b/>
          <w:bCs/>
          <w:i/>
          <w:iCs/>
          <w:sz w:val="24"/>
          <w:szCs w:val="24"/>
        </w:rPr>
        <w:t>Ключовими термінами, на розумінні яких базується засвоєння навчального матеріалу теми, є:</w:t>
      </w:r>
      <w:r w:rsidRPr="00F067A9">
        <w:rPr>
          <w:spacing w:val="-2"/>
          <w:sz w:val="24"/>
          <w:szCs w:val="24"/>
        </w:rPr>
        <w:t xml:space="preserve"> </w:t>
      </w:r>
      <w:r w:rsidR="00614C96">
        <w:rPr>
          <w:spacing w:val="-2"/>
          <w:sz w:val="24"/>
          <w:szCs w:val="24"/>
        </w:rPr>
        <w:t xml:space="preserve">документальна проза, </w:t>
      </w:r>
      <w:r w:rsidR="0092736D">
        <w:rPr>
          <w:spacing w:val="-2"/>
          <w:sz w:val="24"/>
          <w:szCs w:val="24"/>
        </w:rPr>
        <w:t>екранізація роману, сценарист, аналіз роману.</w:t>
      </w:r>
    </w:p>
    <w:p w:rsidR="00A327EE" w:rsidRDefault="00A327EE" w:rsidP="00A327EE">
      <w:pPr>
        <w:spacing w:line="276" w:lineRule="auto"/>
        <w:ind w:firstLine="567"/>
        <w:jc w:val="both"/>
        <w:rPr>
          <w:b/>
          <w:bCs/>
          <w:i/>
          <w:iCs/>
          <w:sz w:val="24"/>
          <w:szCs w:val="24"/>
        </w:rPr>
      </w:pPr>
      <w:r w:rsidRPr="00F067A9">
        <w:rPr>
          <w:b/>
          <w:bCs/>
          <w:i/>
          <w:iCs/>
          <w:sz w:val="24"/>
          <w:szCs w:val="24"/>
        </w:rPr>
        <w:t xml:space="preserve">З </w:t>
      </w:r>
      <w:r w:rsidRPr="0077244E">
        <w:rPr>
          <w:b/>
          <w:bCs/>
          <w:i/>
          <w:iCs/>
          <w:sz w:val="24"/>
          <w:szCs w:val="24"/>
        </w:rPr>
        <w:t>метою глибокого засвоєння навчального матеріалу при вивченні теми студенту варто особливу увагу зосередити на таких аспектах.</w:t>
      </w:r>
    </w:p>
    <w:p w:rsidR="00DB52E2" w:rsidRPr="00DB52E2" w:rsidRDefault="00DB52E2" w:rsidP="00DB52E2">
      <w:pPr>
        <w:spacing w:line="276" w:lineRule="auto"/>
        <w:ind w:firstLine="567"/>
        <w:jc w:val="both"/>
        <w:rPr>
          <w:bCs/>
          <w:iCs/>
          <w:sz w:val="24"/>
          <w:szCs w:val="24"/>
        </w:rPr>
      </w:pPr>
      <w:r w:rsidRPr="00DB52E2">
        <w:rPr>
          <w:bCs/>
          <w:iCs/>
          <w:sz w:val="24"/>
          <w:szCs w:val="24"/>
        </w:rPr>
        <w:t xml:space="preserve">Становлення австралійської літератури — це процес переходу від «ментальності каторжанина» до зрілої національної свідомості. Початковий період (кінець XVIII — середина XIX ст.) характеризується </w:t>
      </w:r>
      <w:r>
        <w:rPr>
          <w:bCs/>
          <w:iCs/>
          <w:sz w:val="24"/>
          <w:szCs w:val="24"/>
        </w:rPr>
        <w:t>документалізмом</w:t>
      </w:r>
      <w:r w:rsidRPr="00DB52E2">
        <w:rPr>
          <w:bCs/>
          <w:iCs/>
          <w:sz w:val="24"/>
          <w:szCs w:val="24"/>
        </w:rPr>
        <w:t>: це були щоденники капітанів (наприклад, Джеймса Кука) та спогади засланих злочинців. Перші літературні спроби часто мали форму «скарг» або звітів про виживання.</w:t>
      </w:r>
    </w:p>
    <w:p w:rsidR="00DB52E2" w:rsidRPr="00DB52E2" w:rsidRDefault="00DB52E2" w:rsidP="00DB52E2">
      <w:pPr>
        <w:spacing w:line="276" w:lineRule="auto"/>
        <w:ind w:firstLine="567"/>
        <w:jc w:val="both"/>
        <w:rPr>
          <w:bCs/>
          <w:iCs/>
          <w:sz w:val="24"/>
          <w:szCs w:val="24"/>
        </w:rPr>
      </w:pPr>
      <w:r w:rsidRPr="00DB52E2">
        <w:rPr>
          <w:bCs/>
          <w:iCs/>
          <w:sz w:val="24"/>
          <w:szCs w:val="24"/>
        </w:rPr>
        <w:t>Справжній прорив стався наприкінці XIX століття з виникненням «легенди бушу» (The Bush Legend). Поети, такі як Ендрю Бартон «Банджо» Патерсон та Генрі Лоусон, ідеалізували внутрішні райони Австралії (аутбек). Патерсон у баладі «Вальс Матильди» створив образ вільного духом австралійця, а Лоусон у своїх реалістичних оповіданнях показав сувору правду життя жінок і чоловіків у пустелі. У XX столітті література стає більш урбаністичною та психологічною, відходячи від романтизації природи до дослідження травм колонізації та багатокультурності.</w:t>
      </w:r>
    </w:p>
    <w:p w:rsidR="00DB52E2" w:rsidRPr="00DB52E2" w:rsidRDefault="00DB52E2" w:rsidP="00DB52E2">
      <w:pPr>
        <w:spacing w:line="276" w:lineRule="auto"/>
        <w:ind w:firstLine="567"/>
        <w:jc w:val="both"/>
        <w:rPr>
          <w:bCs/>
          <w:iCs/>
          <w:sz w:val="24"/>
          <w:szCs w:val="24"/>
        </w:rPr>
      </w:pPr>
      <w:r w:rsidRPr="00DB52E2">
        <w:rPr>
          <w:bCs/>
          <w:iCs/>
          <w:sz w:val="24"/>
          <w:szCs w:val="24"/>
        </w:rPr>
        <w:t>Томас Кеніллі є одним із найбільш плідних та титулованих австралійських авторів. Його творчий шлях почався з вивчення теології (він навіть готувався стати священником), що наклало відбиток на його постійний інтерес до питань морального вибору та страждань. Кеніллі володіє унікальним хистом — він бере сухі історичні факти й перетворює їх на живий, пульсуючий наратив.</w:t>
      </w:r>
      <w:r>
        <w:rPr>
          <w:bCs/>
          <w:iCs/>
          <w:sz w:val="24"/>
          <w:szCs w:val="24"/>
        </w:rPr>
        <w:t xml:space="preserve"> </w:t>
      </w:r>
      <w:r w:rsidRPr="00DB52E2">
        <w:rPr>
          <w:bCs/>
          <w:iCs/>
          <w:sz w:val="24"/>
          <w:szCs w:val="24"/>
        </w:rPr>
        <w:t xml:space="preserve">Він не обмежується лише австралійською тематикою. Його романи охоплюють події Громадянської війни в США, Першої світової війни та Голокосту. Кеніллі </w:t>
      </w:r>
      <w:r w:rsidRPr="00DB52E2">
        <w:rPr>
          <w:bCs/>
          <w:iCs/>
          <w:sz w:val="24"/>
          <w:szCs w:val="24"/>
        </w:rPr>
        <w:lastRenderedPageBreak/>
        <w:t>часто критикували за те, що він занадто вільно поводиться з фактами у художній прозі, але сам він називає свій метод «актом свідчення». Для нього важливо не просто переказати подію, а змусити читача відчути вагу етичної дилеми, в якій опиняється герой перед обличчям катастрофи.</w:t>
      </w:r>
    </w:p>
    <w:p w:rsidR="00DB52E2" w:rsidRPr="00DB52E2" w:rsidRDefault="00DB52E2" w:rsidP="00DB52E2">
      <w:pPr>
        <w:spacing w:line="276" w:lineRule="auto"/>
        <w:ind w:firstLine="567"/>
        <w:jc w:val="both"/>
        <w:rPr>
          <w:bCs/>
          <w:iCs/>
          <w:sz w:val="24"/>
          <w:szCs w:val="24"/>
        </w:rPr>
      </w:pPr>
      <w:r w:rsidRPr="00DB52E2">
        <w:rPr>
          <w:bCs/>
          <w:iCs/>
          <w:sz w:val="24"/>
          <w:szCs w:val="24"/>
        </w:rPr>
        <w:t>Роман «Ковчег Шиндлера» (1982) — це еталон жанру non-fiction novel. Кеніллі почув цю історію випадково в магазині шкіряних виробів у Лос-Анджелесі від Пола Пейджа (Леопольда Пфефферберга), одного з врятованих євреїв. Автор провів колосальну роботу: опитав 50 вцілілих у різних країнах і відвідав Краків та Плашув.</w:t>
      </w:r>
      <w:r>
        <w:rPr>
          <w:bCs/>
          <w:iCs/>
          <w:sz w:val="24"/>
          <w:szCs w:val="24"/>
        </w:rPr>
        <w:t xml:space="preserve"> </w:t>
      </w:r>
      <w:r w:rsidRPr="00DB52E2">
        <w:rPr>
          <w:bCs/>
          <w:iCs/>
          <w:sz w:val="24"/>
          <w:szCs w:val="24"/>
        </w:rPr>
        <w:t>Документальність твору проявляється у відсутності вигаданих імен та суворому дотриманні хронології. Кеніллі не ідеалізує Оскара Шиндлера: він показує його як гравця, алкоголіка, жінколюбця та члена нацистської партії. Проте саме через ці людські слабкості подвиг Шиндлера стає ще більш значущим. Використання назви «Ковчег» (Ark) замість «Список» у британському та австралійському виданнях підкреслює біблійний підтекст: Шиндлер будує «ковчег» посеред океану смерті, рятуючи не лише людей, а й саму ідею людяності.</w:t>
      </w:r>
    </w:p>
    <w:p w:rsidR="00DB52E2" w:rsidRPr="00DB52E2" w:rsidRDefault="00DB52E2" w:rsidP="00DB52E2">
      <w:pPr>
        <w:spacing w:line="276" w:lineRule="auto"/>
        <w:ind w:firstLine="567"/>
        <w:jc w:val="both"/>
        <w:rPr>
          <w:bCs/>
          <w:iCs/>
          <w:sz w:val="24"/>
          <w:szCs w:val="24"/>
        </w:rPr>
      </w:pPr>
      <w:r w:rsidRPr="00DB52E2">
        <w:rPr>
          <w:bCs/>
          <w:iCs/>
          <w:sz w:val="24"/>
          <w:szCs w:val="24"/>
        </w:rPr>
        <w:t>Патрік Вайт — це «важка артилерія» австралійського модернізму. Отримавши Нобелівську премію у 1973 році, він фактично поставив Австралію на літературну мапу світу. Вайт був аутсайдером: повернувшись із Британії до Австралії, він відчував себе чужим у суспільстві, яке вважав інтелектуально обмеженим.</w:t>
      </w:r>
      <w:r>
        <w:rPr>
          <w:bCs/>
          <w:iCs/>
          <w:sz w:val="24"/>
          <w:szCs w:val="24"/>
        </w:rPr>
        <w:t xml:space="preserve"> </w:t>
      </w:r>
      <w:r w:rsidRPr="00DB52E2">
        <w:rPr>
          <w:bCs/>
          <w:iCs/>
          <w:sz w:val="24"/>
          <w:szCs w:val="24"/>
        </w:rPr>
        <w:t>Його творчість — це боротьба проти «реалістичного живопису словами». У таких романах, як «Voss» (Восс) або «Tree of Man» (Дерево людське), він досліджує містичний досвід самотності. Вайт вірив, що лише в екстремальних умовах (у пустелі чи через божевілля) людина може досягти духовного прозріння. Його мова насичена складними метафорами, вона часто гротескна та іронічна. Він не просто описував Австралію, він створював її внутрішню, психологічну географію.</w:t>
      </w:r>
    </w:p>
    <w:p w:rsidR="00DB52E2" w:rsidRPr="00DB52E2" w:rsidRDefault="00DB52E2" w:rsidP="00DB52E2">
      <w:pPr>
        <w:spacing w:line="276" w:lineRule="auto"/>
        <w:ind w:firstLine="567"/>
        <w:jc w:val="both"/>
        <w:rPr>
          <w:bCs/>
          <w:iCs/>
          <w:sz w:val="24"/>
          <w:szCs w:val="24"/>
        </w:rPr>
      </w:pPr>
      <w:r w:rsidRPr="00DB52E2">
        <w:rPr>
          <w:bCs/>
          <w:iCs/>
          <w:sz w:val="24"/>
          <w:szCs w:val="24"/>
        </w:rPr>
        <w:t>Перенесення текстів Вайта на екран — це завжди виклик через їхню насиченість внутрішніми монологами.</w:t>
      </w:r>
      <w:r>
        <w:rPr>
          <w:bCs/>
          <w:iCs/>
          <w:sz w:val="24"/>
          <w:szCs w:val="24"/>
        </w:rPr>
        <w:t xml:space="preserve"> «Око шторму» (2011), його</w:t>
      </w:r>
      <w:r w:rsidRPr="00DB52E2">
        <w:rPr>
          <w:bCs/>
          <w:iCs/>
          <w:sz w:val="24"/>
          <w:szCs w:val="24"/>
        </w:rPr>
        <w:t xml:space="preserve"> </w:t>
      </w:r>
      <w:r>
        <w:rPr>
          <w:bCs/>
          <w:iCs/>
          <w:sz w:val="24"/>
          <w:szCs w:val="24"/>
        </w:rPr>
        <w:t>р</w:t>
      </w:r>
      <w:r w:rsidRPr="00DB52E2">
        <w:rPr>
          <w:bCs/>
          <w:iCs/>
          <w:sz w:val="24"/>
          <w:szCs w:val="24"/>
        </w:rPr>
        <w:t>ежисер Фред Скепісі зумів передати складну структуру роману про вмирання Елізабет Хантер. Фільм фокусується на темі влади всередині сім’ї та на тому, як егоїзм матріарха руйнує життя її дітей. Візуально фільм відтворює атмосферу 1970-х років, контрастуючи зовнішній блиск багатства з внутрішньою порожнечею.</w:t>
      </w:r>
      <w:r>
        <w:rPr>
          <w:bCs/>
          <w:iCs/>
          <w:sz w:val="24"/>
          <w:szCs w:val="24"/>
        </w:rPr>
        <w:t xml:space="preserve"> «Прокляття пікової дами» в</w:t>
      </w:r>
      <w:r w:rsidRPr="00DB52E2">
        <w:rPr>
          <w:bCs/>
          <w:iCs/>
          <w:sz w:val="24"/>
          <w:szCs w:val="24"/>
        </w:rPr>
        <w:t xml:space="preserve"> контексті Вайта часто згадують його короткі твори та п’єси, які мають елементи готики. Екранізації його творів намагаються вловити цей «вайтівський» гротеск — коли повсякденна побутова сцена раптом перетворюється на сюрреалістичний кошмар, оголюючи справжню природу героїв.</w:t>
      </w:r>
    </w:p>
    <w:p w:rsidR="00DB52E2" w:rsidRPr="00DB52E2" w:rsidRDefault="00DB52E2" w:rsidP="00DB52E2">
      <w:pPr>
        <w:spacing w:line="276" w:lineRule="auto"/>
        <w:ind w:firstLine="567"/>
        <w:jc w:val="both"/>
        <w:rPr>
          <w:bCs/>
          <w:iCs/>
          <w:sz w:val="24"/>
          <w:szCs w:val="24"/>
        </w:rPr>
      </w:pPr>
      <w:r w:rsidRPr="00DB52E2">
        <w:rPr>
          <w:bCs/>
          <w:iCs/>
          <w:sz w:val="24"/>
          <w:szCs w:val="24"/>
        </w:rPr>
        <w:t>Хелен Гарнер — постать контроверсійна і надзвичайно впливова. Вона починала як вчителька, але була звільнена за відверті розмови з учнями про секс, що стало поштовхом до її журналістської та літературної кар’єри. Її часто називають майстром «мінімалізму».</w:t>
      </w:r>
      <w:r>
        <w:rPr>
          <w:bCs/>
          <w:iCs/>
          <w:sz w:val="24"/>
          <w:szCs w:val="24"/>
        </w:rPr>
        <w:t xml:space="preserve"> </w:t>
      </w:r>
      <w:r w:rsidRPr="00DB52E2">
        <w:rPr>
          <w:bCs/>
          <w:iCs/>
          <w:sz w:val="24"/>
          <w:szCs w:val="24"/>
        </w:rPr>
        <w:t>Гарнер володіє здатністю писати про складні етичні питання без жодного пафосу. Її пізні</w:t>
      </w:r>
      <w:r>
        <w:rPr>
          <w:bCs/>
          <w:iCs/>
          <w:sz w:val="24"/>
          <w:szCs w:val="24"/>
        </w:rPr>
        <w:t>ші роботи у жанрі true crime</w:t>
      </w:r>
      <w:r w:rsidRPr="00DB52E2">
        <w:rPr>
          <w:bCs/>
          <w:iCs/>
          <w:sz w:val="24"/>
          <w:szCs w:val="24"/>
        </w:rPr>
        <w:t xml:space="preserve"> (наприклад, «First Stone» або «Joe Cinque's Consolation») викликали бурхливі дискусії, бо вона відмовлялася ставати на чийсь бік, натомість досліджуючи «сірі зони» людської поведінки. Вона є голосом міської Австралії, яка стикається з кризою традиційних цінностей та пошуком нових життєвих орієнтирів.</w:t>
      </w:r>
    </w:p>
    <w:p w:rsidR="00DB52E2" w:rsidRPr="00DB52E2" w:rsidRDefault="00DB52E2" w:rsidP="00DB52E2">
      <w:pPr>
        <w:spacing w:line="276" w:lineRule="auto"/>
        <w:ind w:firstLine="567"/>
        <w:jc w:val="both"/>
        <w:rPr>
          <w:bCs/>
          <w:iCs/>
          <w:sz w:val="24"/>
          <w:szCs w:val="24"/>
        </w:rPr>
      </w:pPr>
      <w:r w:rsidRPr="00DB52E2">
        <w:rPr>
          <w:bCs/>
          <w:iCs/>
          <w:sz w:val="24"/>
          <w:szCs w:val="24"/>
        </w:rPr>
        <w:t>Роман «Мавпяча хватка» (1977) став справжнім вибухом у австралійській літературі. Написаний у формі щоденника жінки на ім’я Нора, він описує її виснажливі стосунки з героїнозалежним Яво. Назва твору — це сленговий термін для позначення наркотичної залежності, яка тримає людину мертвою хваткою.</w:t>
      </w:r>
      <w:r>
        <w:rPr>
          <w:bCs/>
          <w:iCs/>
          <w:sz w:val="24"/>
          <w:szCs w:val="24"/>
        </w:rPr>
        <w:t xml:space="preserve"> </w:t>
      </w:r>
      <w:r w:rsidRPr="00DB52E2">
        <w:rPr>
          <w:bCs/>
          <w:iCs/>
          <w:sz w:val="24"/>
          <w:szCs w:val="24"/>
        </w:rPr>
        <w:t xml:space="preserve">Проте «мавпяча хватка» в романі — це також і емоційна залежність самої Нори. Це текст про Мельбурн 70-х: комуни, вільне кохання, рок-музика та зворотний бік цієї свободи — бруд, біль і саморуйнування. Гарнер вперше в австралійській літературі так відверто і без оцінок показала життя жінки, яка намагається </w:t>
      </w:r>
      <w:r w:rsidRPr="00DB52E2">
        <w:rPr>
          <w:bCs/>
          <w:iCs/>
          <w:sz w:val="24"/>
          <w:szCs w:val="24"/>
        </w:rPr>
        <w:lastRenderedPageBreak/>
        <w:t>зберегти свою цілісність, люблячи людину, що повільно зникає.</w:t>
      </w:r>
    </w:p>
    <w:p w:rsidR="00A327EE" w:rsidRDefault="00A327EE" w:rsidP="00A327EE">
      <w:pPr>
        <w:pStyle w:val="a3"/>
        <w:tabs>
          <w:tab w:val="left" w:pos="851"/>
        </w:tabs>
        <w:spacing w:line="276" w:lineRule="auto"/>
        <w:ind w:left="567"/>
        <w:jc w:val="both"/>
        <w:rPr>
          <w:b/>
          <w:sz w:val="24"/>
          <w:szCs w:val="24"/>
        </w:rPr>
      </w:pPr>
      <w:r w:rsidRPr="00791333">
        <w:rPr>
          <w:b/>
          <w:sz w:val="24"/>
          <w:szCs w:val="24"/>
        </w:rPr>
        <w:t>Контрольні питання</w:t>
      </w:r>
    </w:p>
    <w:p w:rsidR="00176D2C" w:rsidRPr="00176D2C" w:rsidRDefault="00176D2C" w:rsidP="00176D2C">
      <w:pPr>
        <w:pStyle w:val="a3"/>
        <w:tabs>
          <w:tab w:val="left" w:pos="851"/>
        </w:tabs>
        <w:spacing w:line="276" w:lineRule="auto"/>
        <w:ind w:left="567"/>
        <w:jc w:val="both"/>
        <w:rPr>
          <w:sz w:val="24"/>
          <w:szCs w:val="24"/>
        </w:rPr>
      </w:pPr>
      <w:r w:rsidRPr="00176D2C">
        <w:rPr>
          <w:sz w:val="24"/>
          <w:szCs w:val="24"/>
        </w:rPr>
        <w:t>1. Як «легенда бушу» (The Bush Legend) вплинула на формування австралійської національної ідентичності?</w:t>
      </w:r>
    </w:p>
    <w:p w:rsidR="00176D2C" w:rsidRPr="00176D2C" w:rsidRDefault="00176D2C" w:rsidP="00176D2C">
      <w:pPr>
        <w:pStyle w:val="a3"/>
        <w:tabs>
          <w:tab w:val="left" w:pos="851"/>
        </w:tabs>
        <w:spacing w:line="276" w:lineRule="auto"/>
        <w:ind w:left="567"/>
        <w:jc w:val="both"/>
        <w:rPr>
          <w:sz w:val="24"/>
          <w:szCs w:val="24"/>
        </w:rPr>
      </w:pPr>
      <w:r w:rsidRPr="00176D2C">
        <w:rPr>
          <w:sz w:val="24"/>
          <w:szCs w:val="24"/>
        </w:rPr>
        <w:t xml:space="preserve">2. У чому полягає специфіка жанру "non-fiction novel" у романі Томаса Кеніллі «Ковчег Шиндлера»? </w:t>
      </w:r>
    </w:p>
    <w:p w:rsidR="00176D2C" w:rsidRPr="00176D2C" w:rsidRDefault="00176D2C" w:rsidP="00176D2C">
      <w:pPr>
        <w:pStyle w:val="a3"/>
        <w:tabs>
          <w:tab w:val="left" w:pos="851"/>
        </w:tabs>
        <w:spacing w:line="276" w:lineRule="auto"/>
        <w:ind w:left="567"/>
        <w:jc w:val="both"/>
        <w:rPr>
          <w:sz w:val="24"/>
          <w:szCs w:val="24"/>
        </w:rPr>
      </w:pPr>
      <w:r w:rsidRPr="00176D2C">
        <w:rPr>
          <w:sz w:val="24"/>
          <w:szCs w:val="24"/>
        </w:rPr>
        <w:t>3. Чому Патріка Вайта вважають революціонером в австралійській літературі?</w:t>
      </w:r>
    </w:p>
    <w:p w:rsidR="00176D2C" w:rsidRPr="00176D2C" w:rsidRDefault="00176D2C" w:rsidP="00176D2C">
      <w:pPr>
        <w:pStyle w:val="a3"/>
        <w:tabs>
          <w:tab w:val="left" w:pos="851"/>
        </w:tabs>
        <w:spacing w:line="276" w:lineRule="auto"/>
        <w:ind w:left="567"/>
        <w:jc w:val="both"/>
        <w:rPr>
          <w:sz w:val="24"/>
          <w:szCs w:val="24"/>
        </w:rPr>
      </w:pPr>
      <w:r w:rsidRPr="00176D2C">
        <w:rPr>
          <w:sz w:val="24"/>
          <w:szCs w:val="24"/>
        </w:rPr>
        <w:t xml:space="preserve">4. Як екранізація роману «Око шторму» передає специфіку стилю Патріка Вайта? 5. У чому полягає етична позиція Хелен Гарнер як письменниці та журналістки? </w:t>
      </w:r>
    </w:p>
    <w:p w:rsidR="00176D2C" w:rsidRPr="00176D2C" w:rsidRDefault="00176D2C" w:rsidP="00176D2C">
      <w:pPr>
        <w:pStyle w:val="a3"/>
        <w:tabs>
          <w:tab w:val="left" w:pos="851"/>
        </w:tabs>
        <w:spacing w:line="276" w:lineRule="auto"/>
        <w:ind w:left="567"/>
        <w:jc w:val="both"/>
        <w:rPr>
          <w:sz w:val="24"/>
          <w:szCs w:val="24"/>
        </w:rPr>
      </w:pPr>
      <w:r w:rsidRPr="00176D2C">
        <w:rPr>
          <w:sz w:val="24"/>
          <w:szCs w:val="24"/>
        </w:rPr>
        <w:t>6. Які два типи залежності досліджуються в рома</w:t>
      </w:r>
      <w:r>
        <w:rPr>
          <w:sz w:val="24"/>
          <w:szCs w:val="24"/>
        </w:rPr>
        <w:t>ні Х. Гарнер «Мавпяча хватка»?</w:t>
      </w:r>
      <w:r w:rsidRPr="00176D2C">
        <w:rPr>
          <w:sz w:val="24"/>
          <w:szCs w:val="24"/>
        </w:rPr>
        <w:t xml:space="preserve"> </w:t>
      </w:r>
    </w:p>
    <w:p w:rsidR="00A327EE" w:rsidRDefault="00A327EE" w:rsidP="00A327EE">
      <w:pPr>
        <w:pStyle w:val="a3"/>
        <w:tabs>
          <w:tab w:val="left" w:pos="851"/>
        </w:tabs>
        <w:spacing w:line="276" w:lineRule="auto"/>
        <w:ind w:left="720"/>
        <w:jc w:val="center"/>
        <w:rPr>
          <w:b/>
          <w:bCs/>
          <w:sz w:val="24"/>
          <w:szCs w:val="24"/>
        </w:rPr>
      </w:pPr>
      <w:r w:rsidRPr="00A327EE">
        <w:rPr>
          <w:b/>
          <w:bCs/>
          <w:sz w:val="24"/>
          <w:szCs w:val="24"/>
        </w:rPr>
        <w:t xml:space="preserve">Семінарське заняття № </w:t>
      </w:r>
      <w:r w:rsidR="0080798D">
        <w:rPr>
          <w:b/>
          <w:bCs/>
          <w:sz w:val="24"/>
          <w:szCs w:val="24"/>
        </w:rPr>
        <w:t>30</w:t>
      </w:r>
    </w:p>
    <w:p w:rsidR="00BF0A24" w:rsidRPr="00A327EE" w:rsidRDefault="00BF0A24" w:rsidP="00A327EE">
      <w:pPr>
        <w:pStyle w:val="a3"/>
        <w:tabs>
          <w:tab w:val="left" w:pos="851"/>
        </w:tabs>
        <w:spacing w:line="276" w:lineRule="auto"/>
        <w:ind w:left="720"/>
        <w:jc w:val="center"/>
        <w:rPr>
          <w:b/>
          <w:bCs/>
          <w:sz w:val="24"/>
          <w:szCs w:val="24"/>
        </w:rPr>
      </w:pPr>
      <w:r w:rsidRPr="00BF0A24">
        <w:rPr>
          <w:b/>
          <w:bCs/>
          <w:sz w:val="24"/>
          <w:szCs w:val="24"/>
        </w:rPr>
        <w:t>Англомовна література Нової Зеландії.</w:t>
      </w:r>
    </w:p>
    <w:p w:rsidR="00A327EE" w:rsidRDefault="00A327EE" w:rsidP="00A327EE">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BF0A24" w:rsidRPr="00BF0A24" w:rsidRDefault="00BF0A24" w:rsidP="00BF0A24">
      <w:pPr>
        <w:jc w:val="both"/>
        <w:rPr>
          <w:sz w:val="24"/>
          <w:szCs w:val="24"/>
        </w:rPr>
      </w:pPr>
      <w:r w:rsidRPr="00BF0A24">
        <w:rPr>
          <w:sz w:val="24"/>
          <w:szCs w:val="24"/>
        </w:rPr>
        <w:t>1.Кері Г'юм  — новозеландська письменниця, авторка роману «The Bone People», що отримав Букерівську премію у 1985 р.</w:t>
      </w:r>
    </w:p>
    <w:p w:rsidR="00BF0A24" w:rsidRPr="00BF0A24" w:rsidRDefault="00BF0A24" w:rsidP="00BF0A24">
      <w:pPr>
        <w:jc w:val="both"/>
        <w:rPr>
          <w:sz w:val="24"/>
          <w:szCs w:val="24"/>
        </w:rPr>
      </w:pPr>
      <w:r w:rsidRPr="00BF0A24">
        <w:rPr>
          <w:sz w:val="24"/>
          <w:szCs w:val="24"/>
        </w:rPr>
        <w:t xml:space="preserve">2. Кетрін Менсфілд Бічем — новозеландська і англійська письменниця-новелістка, найзнаменитіша серед письменниць Нової Зеландії. </w:t>
      </w:r>
    </w:p>
    <w:p w:rsidR="00BF0A24" w:rsidRPr="00BF0A24" w:rsidRDefault="00BF0A24" w:rsidP="00BF0A24">
      <w:pPr>
        <w:jc w:val="both"/>
        <w:rPr>
          <w:sz w:val="24"/>
          <w:szCs w:val="24"/>
        </w:rPr>
      </w:pPr>
      <w:r w:rsidRPr="00BF0A24">
        <w:rPr>
          <w:sz w:val="24"/>
          <w:szCs w:val="24"/>
        </w:rPr>
        <w:t xml:space="preserve">3. Оуен Маршалл – найкращий прозаїк сучасної англомовної літератури Нової Зеландії. </w:t>
      </w:r>
    </w:p>
    <w:p w:rsidR="00BF0A24" w:rsidRPr="00BF0A24" w:rsidRDefault="00BF0A24" w:rsidP="00BF0A24">
      <w:pPr>
        <w:jc w:val="both"/>
        <w:rPr>
          <w:sz w:val="24"/>
          <w:szCs w:val="24"/>
        </w:rPr>
      </w:pPr>
      <w:r w:rsidRPr="00BF0A24">
        <w:rPr>
          <w:sz w:val="24"/>
          <w:szCs w:val="24"/>
        </w:rPr>
        <w:t xml:space="preserve">4. Про оповідання Оуена Маршалла «Cabernet Sauvignon with my Brother». </w:t>
      </w:r>
    </w:p>
    <w:p w:rsidR="00BF0A24" w:rsidRPr="00BF0A24" w:rsidRDefault="00BF0A24" w:rsidP="00BF0A24">
      <w:pPr>
        <w:jc w:val="both"/>
        <w:rPr>
          <w:sz w:val="24"/>
          <w:szCs w:val="24"/>
        </w:rPr>
      </w:pPr>
      <w:r w:rsidRPr="00BF0A24">
        <w:rPr>
          <w:sz w:val="24"/>
          <w:szCs w:val="24"/>
        </w:rPr>
        <w:t>5.Поезія Дженет Фрейм та її гостропсихологічна проза.</w:t>
      </w:r>
    </w:p>
    <w:p w:rsidR="00BF0A24" w:rsidRPr="00BF0A24" w:rsidRDefault="00BF0A24" w:rsidP="00BF0A24">
      <w:pPr>
        <w:jc w:val="both"/>
        <w:rPr>
          <w:sz w:val="24"/>
          <w:szCs w:val="24"/>
        </w:rPr>
      </w:pPr>
      <w:r w:rsidRPr="00BF0A24">
        <w:rPr>
          <w:sz w:val="24"/>
          <w:szCs w:val="24"/>
        </w:rPr>
        <w:t>6. «Містер Піп» - світовий бестселер новозеландського письменника Лойда Джонса.</w:t>
      </w:r>
    </w:p>
    <w:p w:rsidR="00BF0A24" w:rsidRPr="00F067A9" w:rsidRDefault="00BF0A24" w:rsidP="00A327EE">
      <w:pPr>
        <w:spacing w:line="276" w:lineRule="auto"/>
        <w:ind w:firstLine="567"/>
        <w:jc w:val="center"/>
        <w:rPr>
          <w:b/>
          <w:iCs/>
          <w:sz w:val="24"/>
          <w:szCs w:val="24"/>
        </w:rPr>
      </w:pPr>
    </w:p>
    <w:p w:rsidR="00A327EE" w:rsidRPr="00F067A9" w:rsidRDefault="00A327EE" w:rsidP="00A327EE">
      <w:pPr>
        <w:spacing w:line="276" w:lineRule="auto"/>
        <w:ind w:firstLine="567"/>
        <w:jc w:val="center"/>
        <w:rPr>
          <w:b/>
          <w:iCs/>
          <w:sz w:val="24"/>
          <w:szCs w:val="24"/>
        </w:rPr>
      </w:pPr>
      <w:r w:rsidRPr="00F067A9">
        <w:rPr>
          <w:b/>
          <w:iCs/>
          <w:sz w:val="24"/>
          <w:szCs w:val="24"/>
        </w:rPr>
        <w:t>Практична складова</w:t>
      </w:r>
    </w:p>
    <w:p w:rsidR="00A327EE" w:rsidRPr="00F067A9" w:rsidRDefault="00A327EE" w:rsidP="00A327EE">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A327EE" w:rsidRPr="0077244E" w:rsidRDefault="00A327EE" w:rsidP="00A327EE">
      <w:pPr>
        <w:spacing w:line="276" w:lineRule="auto"/>
        <w:ind w:firstLine="567"/>
        <w:jc w:val="center"/>
        <w:rPr>
          <w:b/>
          <w:sz w:val="24"/>
          <w:szCs w:val="24"/>
        </w:rPr>
      </w:pPr>
      <w:r w:rsidRPr="0077244E">
        <w:rPr>
          <w:b/>
          <w:sz w:val="24"/>
          <w:szCs w:val="24"/>
        </w:rPr>
        <w:t>Методичні вказівки</w:t>
      </w:r>
    </w:p>
    <w:p w:rsidR="00A327EE" w:rsidRPr="00F067A9" w:rsidRDefault="00A327EE" w:rsidP="00A327EE">
      <w:pPr>
        <w:spacing w:line="276" w:lineRule="auto"/>
        <w:ind w:firstLine="567"/>
        <w:jc w:val="both"/>
        <w:rPr>
          <w:sz w:val="24"/>
          <w:szCs w:val="24"/>
        </w:rPr>
      </w:pPr>
      <w:r w:rsidRPr="00F067A9">
        <w:rPr>
          <w:b/>
          <w:bCs/>
          <w:i/>
          <w:iCs/>
          <w:sz w:val="24"/>
          <w:szCs w:val="24"/>
        </w:rPr>
        <w:t>Ключовими термінами, на розумінні яких базується засвоєння навчального матеріалу теми, є:</w:t>
      </w:r>
      <w:r w:rsidRPr="00F067A9">
        <w:rPr>
          <w:spacing w:val="-2"/>
          <w:sz w:val="24"/>
          <w:szCs w:val="24"/>
        </w:rPr>
        <w:t xml:space="preserve"> </w:t>
      </w:r>
      <w:r w:rsidR="00BF0A24">
        <w:rPr>
          <w:spacing w:val="-2"/>
          <w:sz w:val="24"/>
          <w:szCs w:val="24"/>
        </w:rPr>
        <w:t xml:space="preserve">Букерівська премія, письменниця – новелістка, прозаїк, </w:t>
      </w:r>
      <w:r w:rsidR="00AF327E">
        <w:rPr>
          <w:spacing w:val="-2"/>
          <w:sz w:val="24"/>
          <w:szCs w:val="24"/>
        </w:rPr>
        <w:t>гостропсихологічна проза, світовий бестселер.</w:t>
      </w:r>
    </w:p>
    <w:p w:rsidR="00A327EE" w:rsidRDefault="00A327EE" w:rsidP="00A327EE">
      <w:pPr>
        <w:spacing w:line="276" w:lineRule="auto"/>
        <w:ind w:firstLine="567"/>
        <w:jc w:val="both"/>
        <w:rPr>
          <w:b/>
          <w:bCs/>
          <w:i/>
          <w:iCs/>
          <w:sz w:val="24"/>
          <w:szCs w:val="24"/>
        </w:rPr>
      </w:pPr>
      <w:r w:rsidRPr="00F067A9">
        <w:rPr>
          <w:b/>
          <w:bCs/>
          <w:i/>
          <w:iCs/>
          <w:sz w:val="24"/>
          <w:szCs w:val="24"/>
        </w:rPr>
        <w:t xml:space="preserve">З </w:t>
      </w:r>
      <w:r w:rsidRPr="0077244E">
        <w:rPr>
          <w:b/>
          <w:bCs/>
          <w:i/>
          <w:iCs/>
          <w:sz w:val="24"/>
          <w:szCs w:val="24"/>
        </w:rPr>
        <w:t>метою глибокого засвоєння навчального матеріалу при вивченні теми студенту варто особливу увагу зосередити на таких аспектах.</w:t>
      </w:r>
    </w:p>
    <w:p w:rsidR="00673433" w:rsidRPr="00673433" w:rsidRDefault="00673433" w:rsidP="00673433">
      <w:pPr>
        <w:spacing w:line="276" w:lineRule="auto"/>
        <w:ind w:firstLine="567"/>
        <w:jc w:val="both"/>
        <w:rPr>
          <w:bCs/>
          <w:iCs/>
          <w:sz w:val="24"/>
          <w:szCs w:val="24"/>
          <w:lang w:val="ru-RU"/>
        </w:rPr>
      </w:pPr>
      <w:r w:rsidRPr="00673433">
        <w:rPr>
          <w:bCs/>
          <w:iCs/>
          <w:sz w:val="24"/>
          <w:szCs w:val="24"/>
          <w:lang w:val="ru-RU"/>
        </w:rPr>
        <w:t>Роман Кері Г'юм — це не просто бестселер, це текст-маніфест. Його шлях до публікації був тернистим: декілька видавництв відмовилися друкувати рукопис, вимагаючи скорочень та спрощення мови. Г’юм відстояла свою візію, і результат перевершив очікування. У центрі сюжету — три аутсайдери: Керевін (художниця-самітниця), Джо (маорі, що бореться з внутрішньою агресією) та Саймон (німий білий хлопчик).</w:t>
      </w:r>
      <w:r>
        <w:rPr>
          <w:bCs/>
          <w:iCs/>
          <w:sz w:val="24"/>
          <w:szCs w:val="24"/>
          <w:lang w:val="ru-RU"/>
        </w:rPr>
        <w:t xml:space="preserve"> </w:t>
      </w:r>
      <w:r w:rsidRPr="00673433">
        <w:rPr>
          <w:bCs/>
          <w:iCs/>
          <w:sz w:val="24"/>
          <w:szCs w:val="24"/>
          <w:lang w:val="ru-RU"/>
        </w:rPr>
        <w:t xml:space="preserve">Г’юм використовує термін </w:t>
      </w:r>
      <w:r>
        <w:rPr>
          <w:bCs/>
          <w:iCs/>
          <w:sz w:val="24"/>
          <w:szCs w:val="24"/>
          <w:lang w:val="ru-RU"/>
        </w:rPr>
        <w:t>«The Bone People»</w:t>
      </w:r>
      <w:r w:rsidRPr="00673433">
        <w:rPr>
          <w:bCs/>
          <w:iCs/>
          <w:sz w:val="24"/>
          <w:szCs w:val="24"/>
          <w:lang w:val="ru-RU"/>
        </w:rPr>
        <w:t>, що має подвійне значення: це і «люди кісток» (ті, що повернулися до залишків своєї культури), і «люди початку» (згідно з міфологією маорі). Авторка майстерно вплітає маорійс</w:t>
      </w:r>
      <w:r>
        <w:rPr>
          <w:bCs/>
          <w:iCs/>
          <w:sz w:val="24"/>
          <w:szCs w:val="24"/>
          <w:lang w:val="ru-RU"/>
        </w:rPr>
        <w:t xml:space="preserve">ьку мову (te reo) та поняття </w:t>
      </w:r>
      <w:r w:rsidRPr="00673433">
        <w:rPr>
          <w:bCs/>
          <w:iCs/>
          <w:sz w:val="24"/>
          <w:szCs w:val="24"/>
          <w:lang w:val="ru-RU"/>
        </w:rPr>
        <w:t>whanau (розширена сім’я) у структуру англомовного роману. Твір досліджує тему насильства над дітьми та духовного розпаду, пропонуючи зцілення через відновлення зв’язку з землею та предками. Це був перший випадок, коли новозеландський роман настільки відверто і водночас поетично заговорив про міжрасові та психологічні травми нації.</w:t>
      </w:r>
    </w:p>
    <w:p w:rsidR="00673433" w:rsidRPr="00673433" w:rsidRDefault="00673433" w:rsidP="00673433">
      <w:pPr>
        <w:spacing w:line="276" w:lineRule="auto"/>
        <w:ind w:firstLine="567"/>
        <w:jc w:val="both"/>
        <w:rPr>
          <w:bCs/>
          <w:iCs/>
          <w:sz w:val="24"/>
          <w:szCs w:val="24"/>
          <w:lang w:val="ru-RU"/>
        </w:rPr>
      </w:pPr>
      <w:r w:rsidRPr="00673433">
        <w:rPr>
          <w:bCs/>
          <w:iCs/>
          <w:sz w:val="24"/>
          <w:szCs w:val="24"/>
          <w:lang w:val="ru-RU"/>
        </w:rPr>
        <w:t xml:space="preserve">Кетрін Менсфілд є </w:t>
      </w:r>
      <w:r>
        <w:rPr>
          <w:bCs/>
          <w:iCs/>
          <w:sz w:val="24"/>
          <w:szCs w:val="24"/>
          <w:lang w:val="ru-RU"/>
        </w:rPr>
        <w:t>«</w:t>
      </w:r>
      <w:r w:rsidRPr="00673433">
        <w:rPr>
          <w:bCs/>
          <w:iCs/>
          <w:sz w:val="24"/>
          <w:szCs w:val="24"/>
          <w:lang w:val="ru-RU"/>
        </w:rPr>
        <w:t>святою покровителькою</w:t>
      </w:r>
      <w:r>
        <w:rPr>
          <w:bCs/>
          <w:iCs/>
          <w:sz w:val="24"/>
          <w:szCs w:val="24"/>
          <w:lang w:val="ru-RU"/>
        </w:rPr>
        <w:t>»</w:t>
      </w:r>
      <w:r w:rsidRPr="00673433">
        <w:rPr>
          <w:bCs/>
          <w:iCs/>
          <w:sz w:val="24"/>
          <w:szCs w:val="24"/>
          <w:lang w:val="ru-RU"/>
        </w:rPr>
        <w:t xml:space="preserve"> новозеландської літератури. Хоча вона прожила більшу частину життя в Європі, Нова Зеландія назавжди залиш</w:t>
      </w:r>
      <w:r>
        <w:rPr>
          <w:bCs/>
          <w:iCs/>
          <w:sz w:val="24"/>
          <w:szCs w:val="24"/>
          <w:lang w:val="ru-RU"/>
        </w:rPr>
        <w:t>илася її «внутрішнім ландшафтом»</w:t>
      </w:r>
      <w:r w:rsidRPr="00673433">
        <w:rPr>
          <w:bCs/>
          <w:iCs/>
          <w:sz w:val="24"/>
          <w:szCs w:val="24"/>
          <w:lang w:val="ru-RU"/>
        </w:rPr>
        <w:t>. Менсфілд радикально змінила форму оповідання: вона відмовилася від лінійної розповіді та чітких розв'язок. Її проза — це потік вражень, звуків та запахів.</w:t>
      </w:r>
      <w:r>
        <w:rPr>
          <w:bCs/>
          <w:iCs/>
          <w:sz w:val="24"/>
          <w:szCs w:val="24"/>
          <w:lang w:val="ru-RU"/>
        </w:rPr>
        <w:t xml:space="preserve"> </w:t>
      </w:r>
      <w:r w:rsidRPr="00673433">
        <w:rPr>
          <w:bCs/>
          <w:iCs/>
          <w:sz w:val="24"/>
          <w:szCs w:val="24"/>
          <w:lang w:val="ru-RU"/>
        </w:rPr>
        <w:t xml:space="preserve">Вона ввела в літературу поняття </w:t>
      </w:r>
      <w:r>
        <w:rPr>
          <w:bCs/>
          <w:iCs/>
          <w:sz w:val="24"/>
          <w:szCs w:val="24"/>
          <w:lang w:val="ru-RU"/>
        </w:rPr>
        <w:t>«</w:t>
      </w:r>
      <w:r w:rsidRPr="00673433">
        <w:rPr>
          <w:bCs/>
          <w:iCs/>
          <w:sz w:val="24"/>
          <w:szCs w:val="24"/>
          <w:lang w:val="ru-RU"/>
        </w:rPr>
        <w:t>епіфанії</w:t>
      </w:r>
      <w:r>
        <w:rPr>
          <w:bCs/>
          <w:iCs/>
          <w:sz w:val="24"/>
          <w:szCs w:val="24"/>
          <w:lang w:val="ru-RU"/>
        </w:rPr>
        <w:t>»</w:t>
      </w:r>
      <w:r w:rsidRPr="00673433">
        <w:rPr>
          <w:bCs/>
          <w:iCs/>
          <w:sz w:val="24"/>
          <w:szCs w:val="24"/>
          <w:lang w:val="ru-RU"/>
        </w:rPr>
        <w:t xml:space="preserve"> (раптового духовного осяяння). В оповіданні «The Garden Party» (Прийняття в саду) головна героїня Лаура переживає еволюцію почуттів: від радості свята до </w:t>
      </w:r>
      <w:r w:rsidRPr="00673433">
        <w:rPr>
          <w:bCs/>
          <w:iCs/>
          <w:sz w:val="24"/>
          <w:szCs w:val="24"/>
          <w:lang w:val="ru-RU"/>
        </w:rPr>
        <w:lastRenderedPageBreak/>
        <w:t>усвідомлення несправедливості класового поділу та загадковості смерті. Менсфілд була майстром психологічного підтексту — вона вміла показати цілу драму через опис капелюшка або погляду на квіти. Її вплив на світовий модернізм стоїть в одному ряду з Джеймсом Джойсом та Вірджинією Вулф.</w:t>
      </w:r>
    </w:p>
    <w:p w:rsidR="00673433" w:rsidRPr="00673433" w:rsidRDefault="00673433" w:rsidP="00673433">
      <w:pPr>
        <w:spacing w:line="276" w:lineRule="auto"/>
        <w:ind w:firstLine="567"/>
        <w:jc w:val="both"/>
        <w:rPr>
          <w:bCs/>
          <w:iCs/>
          <w:sz w:val="24"/>
          <w:szCs w:val="24"/>
          <w:lang w:val="ru-RU"/>
        </w:rPr>
      </w:pPr>
      <w:r w:rsidRPr="00673433">
        <w:rPr>
          <w:bCs/>
          <w:iCs/>
          <w:sz w:val="24"/>
          <w:szCs w:val="24"/>
          <w:lang w:val="ru-RU"/>
        </w:rPr>
        <w:t>Оуен Маршалл — визнаний майстер, чиї твори є обов'язковими для вивчення у новозеландських школах. Його називають "справжнім новозеландцем" за те, що він не шукає екзотики, а знаходить глибину в буднях маленьких містечок Отаго та Кентербері. Маршалл фокусується на темах дорослішання, втрачених ілюзій та стриманої чоловічої дружби.</w:t>
      </w:r>
      <w:r>
        <w:rPr>
          <w:bCs/>
          <w:iCs/>
          <w:sz w:val="24"/>
          <w:szCs w:val="24"/>
          <w:lang w:val="ru-RU"/>
        </w:rPr>
        <w:t xml:space="preserve"> </w:t>
      </w:r>
      <w:r w:rsidRPr="00673433">
        <w:rPr>
          <w:bCs/>
          <w:iCs/>
          <w:sz w:val="24"/>
          <w:szCs w:val="24"/>
          <w:lang w:val="ru-RU"/>
        </w:rPr>
        <w:t>Його стиль часто порівнюють з живописом: він чіткий, деталізований і дуже чесний. Маршалл уникає мелодраматизму; його герої — це звичайні фермери, вчителі або офісні працівники, чиє життя здається монотонним, поки автор не підсвічує їхні внутрішні моральні конфлікти. Він довів, що новозеландська англійська мова має свій неповторний ритм і лексичне багатство, здатне передати найтонші порухи людської душі.</w:t>
      </w:r>
    </w:p>
    <w:p w:rsidR="00673433" w:rsidRPr="00673433" w:rsidRDefault="00673433" w:rsidP="00673433">
      <w:pPr>
        <w:spacing w:line="276" w:lineRule="auto"/>
        <w:ind w:firstLine="567"/>
        <w:jc w:val="both"/>
        <w:rPr>
          <w:bCs/>
          <w:iCs/>
          <w:sz w:val="24"/>
          <w:szCs w:val="24"/>
          <w:lang w:val="ru-RU"/>
        </w:rPr>
      </w:pPr>
      <w:r w:rsidRPr="00673433">
        <w:rPr>
          <w:bCs/>
          <w:iCs/>
          <w:sz w:val="24"/>
          <w:szCs w:val="24"/>
          <w:lang w:val="ru-RU"/>
        </w:rPr>
        <w:t xml:space="preserve">Це оповідання є квінтесенцією стилю Маршалла. Зустріч двох братів за пляшкою каберне совіньйон — це класичний сюжет про повернення </w:t>
      </w:r>
      <w:r>
        <w:rPr>
          <w:bCs/>
          <w:iCs/>
          <w:sz w:val="24"/>
          <w:szCs w:val="24"/>
          <w:lang w:val="ru-RU"/>
        </w:rPr>
        <w:t>«блудного сина»</w:t>
      </w:r>
      <w:r w:rsidRPr="00673433">
        <w:rPr>
          <w:bCs/>
          <w:iCs/>
          <w:sz w:val="24"/>
          <w:szCs w:val="24"/>
          <w:lang w:val="ru-RU"/>
        </w:rPr>
        <w:t>. Один брат залишився на фермі, успадкувавши традиційний спосіб життя, інший — шукав щастя в місті. Вино тут виступає не лише фоном, а складним символом.</w:t>
      </w:r>
      <w:r>
        <w:rPr>
          <w:bCs/>
          <w:iCs/>
          <w:sz w:val="24"/>
          <w:szCs w:val="24"/>
          <w:lang w:val="ru-RU"/>
        </w:rPr>
        <w:t xml:space="preserve"> </w:t>
      </w:r>
      <w:r w:rsidRPr="00673433">
        <w:rPr>
          <w:bCs/>
          <w:iCs/>
          <w:sz w:val="24"/>
          <w:szCs w:val="24"/>
          <w:lang w:val="ru-RU"/>
        </w:rPr>
        <w:t>Процес дегустації вина стає метафорою розмови: спочатку терпкість і холодність зустрічі, потім розкриття "букета" спогадів, і наприкінці — гіркий посмак неминучих змін. Маршалл показує, як важко близьким людям знайти спільну мову, коли їхній життєвий досвід став занадто різним. Оповідання тримається на діалогах та описах жестів, де те, що *не сказано*, важить набагато більше за слова.</w:t>
      </w:r>
    </w:p>
    <w:p w:rsidR="00673433" w:rsidRPr="00673433" w:rsidRDefault="00673433" w:rsidP="00673433">
      <w:pPr>
        <w:spacing w:line="276" w:lineRule="auto"/>
        <w:ind w:firstLine="567"/>
        <w:jc w:val="both"/>
        <w:rPr>
          <w:bCs/>
          <w:iCs/>
          <w:sz w:val="24"/>
          <w:szCs w:val="24"/>
          <w:lang w:val="ru-RU"/>
        </w:rPr>
      </w:pPr>
      <w:r w:rsidRPr="00673433">
        <w:rPr>
          <w:bCs/>
          <w:iCs/>
          <w:sz w:val="24"/>
          <w:szCs w:val="24"/>
          <w:lang w:val="ru-RU"/>
        </w:rPr>
        <w:t>Творчість Дженет Фрейм — це подорож у самі глибини людської психіки. Після помилкового діагнозу "шизофренія" вона пережила понад 200 сеансів електрошоку, і лише отримання літературної премії за дебютну збірку оповідань врятувало її від запланованої лоботомії. Цей травматичний досвід став основою її творчості.</w:t>
      </w:r>
      <w:r>
        <w:rPr>
          <w:bCs/>
          <w:iCs/>
          <w:sz w:val="24"/>
          <w:szCs w:val="24"/>
          <w:lang w:val="ru-RU"/>
        </w:rPr>
        <w:t xml:space="preserve"> </w:t>
      </w:r>
      <w:r w:rsidRPr="00673433">
        <w:rPr>
          <w:bCs/>
          <w:iCs/>
          <w:sz w:val="24"/>
          <w:szCs w:val="24"/>
          <w:lang w:val="ru-RU"/>
        </w:rPr>
        <w:t xml:space="preserve">Її поезія та проза (наприклад, роман «Faces in the Water») — це спроба описати досвід людини, яку суспільство визнало </w:t>
      </w:r>
      <w:r>
        <w:rPr>
          <w:bCs/>
          <w:iCs/>
          <w:sz w:val="24"/>
          <w:szCs w:val="24"/>
          <w:lang w:val="ru-RU"/>
        </w:rPr>
        <w:t>«іншою»</w:t>
      </w:r>
      <w:r w:rsidRPr="00673433">
        <w:rPr>
          <w:bCs/>
          <w:iCs/>
          <w:sz w:val="24"/>
          <w:szCs w:val="24"/>
          <w:lang w:val="ru-RU"/>
        </w:rPr>
        <w:t>. Фрейм сприймала мову як єдиний надійний засіб захисту від хаосу. Її тексти наповнені сюрреалістичними метафорами: вона часто порівнює світ з дзеркалом або лабіринтом. Фрейм не просто писала про психологію, вона створювала "мову болю", яка водночас є надзвичайно красивою та інклюзивною для кожного, хто відчуває себе ізольованим.</w:t>
      </w:r>
    </w:p>
    <w:p w:rsidR="00673433" w:rsidRPr="00673433" w:rsidRDefault="00673433" w:rsidP="00673433">
      <w:pPr>
        <w:spacing w:line="276" w:lineRule="auto"/>
        <w:ind w:firstLine="567"/>
        <w:jc w:val="both"/>
        <w:rPr>
          <w:bCs/>
          <w:iCs/>
          <w:sz w:val="24"/>
          <w:szCs w:val="24"/>
          <w:lang w:val="ru-RU"/>
        </w:rPr>
      </w:pPr>
      <w:r w:rsidRPr="00673433">
        <w:rPr>
          <w:bCs/>
          <w:iCs/>
          <w:sz w:val="24"/>
          <w:szCs w:val="24"/>
          <w:lang w:val="ru-RU"/>
        </w:rPr>
        <w:t>Роман «Містер Піп» (2006) — це потужна рефлексія на тему колоніального впливу та сили уяви. Дія відбувається в 1990-х роках на острові Бугенвіль, охопленому війною. Єдиний вчитель, містер Воттс, читає дітям «Великі сподівання» Діккенса. Для дівчинки Матильди герой Піп стає реальнішим за воїнів у джунглях.</w:t>
      </w:r>
      <w:r>
        <w:rPr>
          <w:bCs/>
          <w:iCs/>
          <w:sz w:val="24"/>
          <w:szCs w:val="24"/>
          <w:lang w:val="ru-RU"/>
        </w:rPr>
        <w:t xml:space="preserve"> </w:t>
      </w:r>
      <w:r w:rsidRPr="00673433">
        <w:rPr>
          <w:bCs/>
          <w:iCs/>
          <w:sz w:val="24"/>
          <w:szCs w:val="24"/>
          <w:lang w:val="ru-RU"/>
        </w:rPr>
        <w:t xml:space="preserve">Джонс досліджує, як класичний текст трансформується в іншому культурному середовищі. Коли солдати приходять до села і вимагають показати їм </w:t>
      </w:r>
      <w:r w:rsidR="001B791C">
        <w:rPr>
          <w:bCs/>
          <w:iCs/>
          <w:sz w:val="24"/>
          <w:szCs w:val="24"/>
          <w:lang w:val="ru-RU"/>
        </w:rPr>
        <w:t>«</w:t>
      </w:r>
      <w:r w:rsidRPr="00673433">
        <w:rPr>
          <w:bCs/>
          <w:iCs/>
          <w:sz w:val="24"/>
          <w:szCs w:val="24"/>
          <w:lang w:val="ru-RU"/>
        </w:rPr>
        <w:t>містера Піпа</w:t>
      </w:r>
      <w:r w:rsidR="001B791C">
        <w:rPr>
          <w:bCs/>
          <w:iCs/>
          <w:sz w:val="24"/>
          <w:szCs w:val="24"/>
          <w:lang w:val="ru-RU"/>
        </w:rPr>
        <w:t>»</w:t>
      </w:r>
      <w:r w:rsidRPr="00673433">
        <w:rPr>
          <w:bCs/>
          <w:iCs/>
          <w:sz w:val="24"/>
          <w:szCs w:val="24"/>
          <w:lang w:val="ru-RU"/>
        </w:rPr>
        <w:t xml:space="preserve"> (думаючи, що це реальна людина), література стикається з жорстокою реальністю. Це книга про право людини мати власну внутрішню свободу, яку дарує книга. Вона ставить складне питання: чи може західна культура врятувати людину в умовах локального пекла, чи вона лише приносить додаткові страждання через нерозуміння контексту.</w:t>
      </w:r>
    </w:p>
    <w:p w:rsidR="00A327EE" w:rsidRDefault="00A327EE" w:rsidP="00A327EE">
      <w:pPr>
        <w:pStyle w:val="a3"/>
        <w:tabs>
          <w:tab w:val="left" w:pos="851"/>
        </w:tabs>
        <w:spacing w:line="276" w:lineRule="auto"/>
        <w:ind w:left="567"/>
        <w:jc w:val="both"/>
        <w:rPr>
          <w:b/>
          <w:sz w:val="24"/>
          <w:szCs w:val="24"/>
        </w:rPr>
      </w:pPr>
      <w:r w:rsidRPr="00791333">
        <w:rPr>
          <w:b/>
          <w:sz w:val="24"/>
          <w:szCs w:val="24"/>
        </w:rPr>
        <w:t>Контрольні питання</w:t>
      </w:r>
    </w:p>
    <w:p w:rsidR="00E102C0" w:rsidRPr="00E102C0" w:rsidRDefault="00E102C0" w:rsidP="00E102C0">
      <w:pPr>
        <w:pStyle w:val="a3"/>
        <w:numPr>
          <w:ilvl w:val="0"/>
          <w:numId w:val="52"/>
        </w:numPr>
        <w:tabs>
          <w:tab w:val="left" w:pos="851"/>
        </w:tabs>
        <w:spacing w:line="276" w:lineRule="auto"/>
        <w:jc w:val="both"/>
        <w:rPr>
          <w:sz w:val="24"/>
          <w:szCs w:val="24"/>
        </w:rPr>
      </w:pPr>
      <w:r w:rsidRPr="00E102C0">
        <w:rPr>
          <w:sz w:val="24"/>
          <w:szCs w:val="24"/>
        </w:rPr>
        <w:t>Як Кері Г'юм використовує міфологію маорі для створення структури роману «The Bone People»?</w:t>
      </w:r>
    </w:p>
    <w:p w:rsidR="00E102C0" w:rsidRPr="00E102C0" w:rsidRDefault="00E102C0" w:rsidP="00E102C0">
      <w:pPr>
        <w:pStyle w:val="a3"/>
        <w:numPr>
          <w:ilvl w:val="0"/>
          <w:numId w:val="52"/>
        </w:numPr>
        <w:tabs>
          <w:tab w:val="left" w:pos="851"/>
        </w:tabs>
        <w:spacing w:line="276" w:lineRule="auto"/>
        <w:jc w:val="both"/>
        <w:rPr>
          <w:sz w:val="24"/>
          <w:szCs w:val="24"/>
        </w:rPr>
      </w:pPr>
      <w:r w:rsidRPr="00E102C0">
        <w:rPr>
          <w:sz w:val="24"/>
          <w:szCs w:val="24"/>
        </w:rPr>
        <w:t>У чому полягає новаторство Кетрін Менсфілд у жанрі новели порівняно з класичною традицією?</w:t>
      </w:r>
    </w:p>
    <w:p w:rsidR="00E102C0" w:rsidRPr="00E102C0" w:rsidRDefault="00E102C0" w:rsidP="00E102C0">
      <w:pPr>
        <w:pStyle w:val="a3"/>
        <w:numPr>
          <w:ilvl w:val="0"/>
          <w:numId w:val="52"/>
        </w:numPr>
        <w:tabs>
          <w:tab w:val="left" w:pos="851"/>
        </w:tabs>
        <w:spacing w:line="276" w:lineRule="auto"/>
        <w:jc w:val="both"/>
        <w:rPr>
          <w:sz w:val="24"/>
          <w:szCs w:val="24"/>
        </w:rPr>
      </w:pPr>
      <w:r w:rsidRPr="00E102C0">
        <w:rPr>
          <w:sz w:val="24"/>
          <w:szCs w:val="24"/>
        </w:rPr>
        <w:lastRenderedPageBreak/>
        <w:t xml:space="preserve">Чому Оуена Маршалла називають хронікером </w:t>
      </w:r>
      <w:r>
        <w:rPr>
          <w:sz w:val="24"/>
          <w:szCs w:val="24"/>
        </w:rPr>
        <w:t>«новозеландської душі»</w:t>
      </w:r>
      <w:r w:rsidRPr="00E102C0">
        <w:rPr>
          <w:sz w:val="24"/>
          <w:szCs w:val="24"/>
        </w:rPr>
        <w:t>?</w:t>
      </w:r>
    </w:p>
    <w:p w:rsidR="00E102C0" w:rsidRPr="00E102C0" w:rsidRDefault="00E102C0" w:rsidP="00E102C0">
      <w:pPr>
        <w:pStyle w:val="a3"/>
        <w:numPr>
          <w:ilvl w:val="0"/>
          <w:numId w:val="52"/>
        </w:numPr>
        <w:tabs>
          <w:tab w:val="left" w:pos="851"/>
        </w:tabs>
        <w:spacing w:line="276" w:lineRule="auto"/>
        <w:jc w:val="both"/>
        <w:rPr>
          <w:sz w:val="24"/>
          <w:szCs w:val="24"/>
        </w:rPr>
      </w:pPr>
      <w:r w:rsidRPr="00E102C0">
        <w:rPr>
          <w:sz w:val="24"/>
          <w:szCs w:val="24"/>
        </w:rPr>
        <w:t>Яку символічну роль відіграє вино в оповіданні «Cabernet Sauvignon with my Brother»?</w:t>
      </w:r>
    </w:p>
    <w:p w:rsidR="00E102C0" w:rsidRPr="00E102C0" w:rsidRDefault="00E102C0" w:rsidP="00E102C0">
      <w:pPr>
        <w:pStyle w:val="a3"/>
        <w:numPr>
          <w:ilvl w:val="0"/>
          <w:numId w:val="52"/>
        </w:numPr>
        <w:tabs>
          <w:tab w:val="left" w:pos="851"/>
        </w:tabs>
        <w:spacing w:line="276" w:lineRule="auto"/>
        <w:jc w:val="both"/>
        <w:rPr>
          <w:sz w:val="24"/>
          <w:szCs w:val="24"/>
        </w:rPr>
      </w:pPr>
      <w:r w:rsidRPr="00E102C0">
        <w:rPr>
          <w:sz w:val="24"/>
          <w:szCs w:val="24"/>
        </w:rPr>
        <w:t>Як особистий досвід Дженет Фрейм вплинув на її сприйняття теми ізоляції в літературі?</w:t>
      </w:r>
    </w:p>
    <w:p w:rsidR="00E102C0" w:rsidRPr="00E102C0" w:rsidRDefault="00E102C0" w:rsidP="00E102C0">
      <w:pPr>
        <w:pStyle w:val="a3"/>
        <w:numPr>
          <w:ilvl w:val="0"/>
          <w:numId w:val="52"/>
        </w:numPr>
        <w:tabs>
          <w:tab w:val="left" w:pos="851"/>
        </w:tabs>
        <w:spacing w:line="276" w:lineRule="auto"/>
        <w:jc w:val="both"/>
        <w:rPr>
          <w:sz w:val="24"/>
          <w:szCs w:val="24"/>
        </w:rPr>
      </w:pPr>
      <w:r w:rsidRPr="00E102C0">
        <w:rPr>
          <w:sz w:val="24"/>
          <w:szCs w:val="24"/>
        </w:rPr>
        <w:t xml:space="preserve">Проаналізуйте роль роману Діккенса як </w:t>
      </w:r>
      <w:r>
        <w:rPr>
          <w:sz w:val="24"/>
          <w:szCs w:val="24"/>
        </w:rPr>
        <w:t>«</w:t>
      </w:r>
      <w:r w:rsidRPr="00E102C0">
        <w:rPr>
          <w:sz w:val="24"/>
          <w:szCs w:val="24"/>
        </w:rPr>
        <w:t>тексту в тексті</w:t>
      </w:r>
      <w:r>
        <w:rPr>
          <w:sz w:val="24"/>
          <w:szCs w:val="24"/>
        </w:rPr>
        <w:t>»</w:t>
      </w:r>
      <w:r w:rsidRPr="00E102C0">
        <w:rPr>
          <w:sz w:val="24"/>
          <w:szCs w:val="24"/>
        </w:rPr>
        <w:t xml:space="preserve"> у творі Лойда Джонса «Містер Піп».</w:t>
      </w:r>
    </w:p>
    <w:p w:rsidR="00A327EE" w:rsidRDefault="00A327EE" w:rsidP="00A327EE">
      <w:pPr>
        <w:pStyle w:val="a3"/>
        <w:tabs>
          <w:tab w:val="left" w:pos="851"/>
        </w:tabs>
        <w:spacing w:line="276" w:lineRule="auto"/>
        <w:ind w:left="720"/>
        <w:jc w:val="center"/>
        <w:rPr>
          <w:b/>
          <w:bCs/>
          <w:sz w:val="24"/>
          <w:szCs w:val="24"/>
        </w:rPr>
      </w:pPr>
      <w:r w:rsidRPr="00A327EE">
        <w:rPr>
          <w:b/>
          <w:bCs/>
          <w:sz w:val="24"/>
          <w:szCs w:val="24"/>
        </w:rPr>
        <w:t xml:space="preserve">Семінарське заняття № </w:t>
      </w:r>
      <w:r w:rsidR="0080798D">
        <w:rPr>
          <w:b/>
          <w:bCs/>
          <w:sz w:val="24"/>
          <w:szCs w:val="24"/>
        </w:rPr>
        <w:t>31</w:t>
      </w:r>
    </w:p>
    <w:p w:rsidR="005640A3" w:rsidRPr="00A327EE" w:rsidRDefault="005640A3" w:rsidP="00A327EE">
      <w:pPr>
        <w:pStyle w:val="a3"/>
        <w:tabs>
          <w:tab w:val="left" w:pos="851"/>
        </w:tabs>
        <w:spacing w:line="276" w:lineRule="auto"/>
        <w:ind w:left="720"/>
        <w:jc w:val="center"/>
        <w:rPr>
          <w:b/>
          <w:bCs/>
          <w:sz w:val="24"/>
          <w:szCs w:val="24"/>
        </w:rPr>
      </w:pPr>
      <w:r w:rsidRPr="005640A3">
        <w:rPr>
          <w:b/>
          <w:bCs/>
          <w:sz w:val="24"/>
          <w:szCs w:val="24"/>
        </w:rPr>
        <w:t>Сучасна англомовна література Індії.</w:t>
      </w:r>
    </w:p>
    <w:p w:rsidR="00A327EE" w:rsidRPr="00F067A9" w:rsidRDefault="00A327EE" w:rsidP="00A327EE">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C72947" w:rsidRPr="00C72947" w:rsidRDefault="00C72947" w:rsidP="00C72947">
      <w:pPr>
        <w:pStyle w:val="a4"/>
        <w:widowControl/>
        <w:numPr>
          <w:ilvl w:val="0"/>
          <w:numId w:val="53"/>
        </w:numPr>
        <w:autoSpaceDE/>
        <w:autoSpaceDN/>
        <w:spacing w:after="160" w:line="259" w:lineRule="auto"/>
        <w:contextualSpacing/>
        <w:jc w:val="both"/>
        <w:rPr>
          <w:sz w:val="24"/>
          <w:szCs w:val="24"/>
        </w:rPr>
      </w:pPr>
      <w:r w:rsidRPr="00C72947">
        <w:rPr>
          <w:sz w:val="24"/>
          <w:szCs w:val="24"/>
        </w:rPr>
        <w:t>Індійська література як одна з найдавніших світових літератур. Усна народна творчість.</w:t>
      </w:r>
    </w:p>
    <w:p w:rsidR="00C72947" w:rsidRPr="00C72947" w:rsidRDefault="00C72947" w:rsidP="00C72947">
      <w:pPr>
        <w:pStyle w:val="a4"/>
        <w:widowControl/>
        <w:numPr>
          <w:ilvl w:val="0"/>
          <w:numId w:val="53"/>
        </w:numPr>
        <w:autoSpaceDE/>
        <w:autoSpaceDN/>
        <w:spacing w:after="160" w:line="259" w:lineRule="auto"/>
        <w:contextualSpacing/>
        <w:jc w:val="both"/>
        <w:rPr>
          <w:sz w:val="24"/>
          <w:szCs w:val="24"/>
        </w:rPr>
      </w:pPr>
      <w:r w:rsidRPr="00C72947">
        <w:rPr>
          <w:sz w:val="24"/>
          <w:szCs w:val="24"/>
        </w:rPr>
        <w:t xml:space="preserve">Основні етапи розвитку індійської літератури. </w:t>
      </w:r>
    </w:p>
    <w:p w:rsidR="00C72947" w:rsidRPr="00C72947" w:rsidRDefault="00C72947" w:rsidP="00C72947">
      <w:pPr>
        <w:pStyle w:val="a4"/>
        <w:widowControl/>
        <w:numPr>
          <w:ilvl w:val="0"/>
          <w:numId w:val="53"/>
        </w:numPr>
        <w:autoSpaceDE/>
        <w:autoSpaceDN/>
        <w:spacing w:after="160" w:line="259" w:lineRule="auto"/>
        <w:contextualSpacing/>
        <w:jc w:val="both"/>
        <w:rPr>
          <w:sz w:val="24"/>
          <w:szCs w:val="24"/>
        </w:rPr>
      </w:pPr>
      <w:r w:rsidRPr="00C72947">
        <w:rPr>
          <w:sz w:val="24"/>
          <w:szCs w:val="24"/>
        </w:rPr>
        <w:t>Індуїстська література як важлива складова індійської літератури.</w:t>
      </w:r>
    </w:p>
    <w:p w:rsidR="00C72947" w:rsidRPr="00C72947" w:rsidRDefault="00C72947" w:rsidP="00C72947">
      <w:pPr>
        <w:pStyle w:val="a4"/>
        <w:widowControl/>
        <w:numPr>
          <w:ilvl w:val="0"/>
          <w:numId w:val="53"/>
        </w:numPr>
        <w:autoSpaceDE/>
        <w:autoSpaceDN/>
        <w:spacing w:after="160" w:line="259" w:lineRule="auto"/>
        <w:contextualSpacing/>
        <w:jc w:val="both"/>
        <w:rPr>
          <w:sz w:val="24"/>
          <w:szCs w:val="24"/>
        </w:rPr>
      </w:pPr>
      <w:r w:rsidRPr="00C72947">
        <w:rPr>
          <w:sz w:val="24"/>
          <w:szCs w:val="24"/>
        </w:rPr>
        <w:t>Рабіндранат Тагор – Нобелівський лауреат 1913 року.</w:t>
      </w:r>
    </w:p>
    <w:p w:rsidR="00C72947" w:rsidRPr="00C72947" w:rsidRDefault="00C72947" w:rsidP="00C72947">
      <w:pPr>
        <w:pStyle w:val="a4"/>
        <w:widowControl/>
        <w:numPr>
          <w:ilvl w:val="0"/>
          <w:numId w:val="53"/>
        </w:numPr>
        <w:autoSpaceDE/>
        <w:autoSpaceDN/>
        <w:spacing w:after="160" w:line="259" w:lineRule="auto"/>
        <w:contextualSpacing/>
        <w:jc w:val="both"/>
        <w:rPr>
          <w:sz w:val="24"/>
          <w:szCs w:val="24"/>
        </w:rPr>
      </w:pPr>
      <w:r w:rsidRPr="00C72947">
        <w:rPr>
          <w:sz w:val="24"/>
          <w:szCs w:val="24"/>
        </w:rPr>
        <w:t>Творчість Салмана Рушді. Аналіз твору «Діти опівночі».</w:t>
      </w:r>
    </w:p>
    <w:p w:rsidR="00C72947" w:rsidRPr="00C72947" w:rsidRDefault="00C72947" w:rsidP="00C72947">
      <w:pPr>
        <w:pStyle w:val="a4"/>
        <w:widowControl/>
        <w:numPr>
          <w:ilvl w:val="0"/>
          <w:numId w:val="53"/>
        </w:numPr>
        <w:autoSpaceDE/>
        <w:autoSpaceDN/>
        <w:spacing w:after="160" w:line="259" w:lineRule="auto"/>
        <w:contextualSpacing/>
        <w:jc w:val="both"/>
        <w:rPr>
          <w:sz w:val="24"/>
          <w:szCs w:val="24"/>
        </w:rPr>
      </w:pPr>
      <w:r w:rsidRPr="00C72947">
        <w:rPr>
          <w:sz w:val="24"/>
          <w:szCs w:val="24"/>
        </w:rPr>
        <w:t>Джумпа Лахіріяк як автор роману «Низина».</w:t>
      </w:r>
    </w:p>
    <w:p w:rsidR="00C72947" w:rsidRPr="00C72947" w:rsidRDefault="00C72947" w:rsidP="00C72947">
      <w:pPr>
        <w:pStyle w:val="a4"/>
        <w:widowControl/>
        <w:numPr>
          <w:ilvl w:val="0"/>
          <w:numId w:val="53"/>
        </w:numPr>
        <w:autoSpaceDE/>
        <w:autoSpaceDN/>
        <w:spacing w:after="160" w:line="259" w:lineRule="auto"/>
        <w:contextualSpacing/>
        <w:jc w:val="both"/>
        <w:rPr>
          <w:sz w:val="24"/>
          <w:szCs w:val="24"/>
        </w:rPr>
      </w:pPr>
      <w:r w:rsidRPr="00C72947">
        <w:rPr>
          <w:sz w:val="24"/>
          <w:szCs w:val="24"/>
        </w:rPr>
        <w:t>Відіадхар Найпол та роман «Територія темряви».</w:t>
      </w:r>
    </w:p>
    <w:p w:rsidR="00C72947" w:rsidRPr="00C72947" w:rsidRDefault="00C72947" w:rsidP="00C72947">
      <w:pPr>
        <w:pStyle w:val="a4"/>
        <w:widowControl/>
        <w:numPr>
          <w:ilvl w:val="0"/>
          <w:numId w:val="53"/>
        </w:numPr>
        <w:autoSpaceDE/>
        <w:autoSpaceDN/>
        <w:spacing w:after="160" w:line="259" w:lineRule="auto"/>
        <w:contextualSpacing/>
        <w:jc w:val="both"/>
        <w:rPr>
          <w:sz w:val="24"/>
          <w:szCs w:val="24"/>
        </w:rPr>
      </w:pPr>
      <w:r w:rsidRPr="00C72947">
        <w:rPr>
          <w:sz w:val="24"/>
          <w:szCs w:val="24"/>
        </w:rPr>
        <w:t>Експериментальні літературні форми. Жанр графічного роману Вішвайоті Гоша, його специфіка на матеріалі роману «Delhi Calm».</w:t>
      </w:r>
    </w:p>
    <w:p w:rsidR="00A327EE" w:rsidRPr="00F067A9" w:rsidRDefault="00A327EE" w:rsidP="00A327EE">
      <w:pPr>
        <w:spacing w:line="276" w:lineRule="auto"/>
        <w:ind w:firstLine="567"/>
        <w:jc w:val="center"/>
        <w:rPr>
          <w:b/>
          <w:iCs/>
          <w:sz w:val="24"/>
          <w:szCs w:val="24"/>
        </w:rPr>
      </w:pPr>
      <w:r w:rsidRPr="00F067A9">
        <w:rPr>
          <w:b/>
          <w:iCs/>
          <w:sz w:val="24"/>
          <w:szCs w:val="24"/>
        </w:rPr>
        <w:t>Практична складова</w:t>
      </w:r>
    </w:p>
    <w:p w:rsidR="00A327EE" w:rsidRPr="00F067A9" w:rsidRDefault="00A327EE" w:rsidP="00A327EE">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A327EE" w:rsidRPr="0077244E" w:rsidRDefault="00A327EE" w:rsidP="00A327EE">
      <w:pPr>
        <w:spacing w:line="276" w:lineRule="auto"/>
        <w:ind w:firstLine="567"/>
        <w:jc w:val="center"/>
        <w:rPr>
          <w:b/>
          <w:sz w:val="24"/>
          <w:szCs w:val="24"/>
        </w:rPr>
      </w:pPr>
      <w:r w:rsidRPr="0077244E">
        <w:rPr>
          <w:b/>
          <w:sz w:val="24"/>
          <w:szCs w:val="24"/>
        </w:rPr>
        <w:t>Методичні вказівки</w:t>
      </w:r>
    </w:p>
    <w:p w:rsidR="00A327EE" w:rsidRPr="00F067A9" w:rsidRDefault="00A327EE" w:rsidP="00C72947">
      <w:pPr>
        <w:spacing w:line="276" w:lineRule="auto"/>
        <w:ind w:firstLine="567"/>
        <w:jc w:val="both"/>
        <w:rPr>
          <w:sz w:val="24"/>
          <w:szCs w:val="24"/>
        </w:rPr>
      </w:pPr>
      <w:r w:rsidRPr="00F067A9">
        <w:rPr>
          <w:b/>
          <w:bCs/>
          <w:i/>
          <w:iCs/>
          <w:sz w:val="24"/>
          <w:szCs w:val="24"/>
        </w:rPr>
        <w:t>Ключовими термінами, на розумінні яких базується засвоєння навчального матеріалу теми, є:</w:t>
      </w:r>
      <w:r w:rsidRPr="00F067A9">
        <w:rPr>
          <w:spacing w:val="-2"/>
          <w:sz w:val="24"/>
          <w:szCs w:val="24"/>
        </w:rPr>
        <w:t xml:space="preserve"> </w:t>
      </w:r>
      <w:r w:rsidR="00C72947">
        <w:rPr>
          <w:spacing w:val="-2"/>
          <w:sz w:val="24"/>
          <w:szCs w:val="24"/>
        </w:rPr>
        <w:t>і</w:t>
      </w:r>
      <w:r w:rsidR="00C72947" w:rsidRPr="00C72947">
        <w:rPr>
          <w:sz w:val="24"/>
          <w:szCs w:val="24"/>
        </w:rPr>
        <w:t>ндуїстська література</w:t>
      </w:r>
      <w:r w:rsidR="00C72947">
        <w:rPr>
          <w:sz w:val="24"/>
          <w:szCs w:val="24"/>
        </w:rPr>
        <w:t xml:space="preserve">, </w:t>
      </w:r>
      <w:r w:rsidR="00C72947" w:rsidRPr="00C72947">
        <w:rPr>
          <w:sz w:val="24"/>
          <w:szCs w:val="24"/>
        </w:rPr>
        <w:t>Нобелівський лауреат</w:t>
      </w:r>
      <w:r w:rsidR="00C72947">
        <w:rPr>
          <w:sz w:val="24"/>
          <w:szCs w:val="24"/>
        </w:rPr>
        <w:t>, е</w:t>
      </w:r>
      <w:r w:rsidR="00C72947" w:rsidRPr="00C72947">
        <w:rPr>
          <w:sz w:val="24"/>
          <w:szCs w:val="24"/>
        </w:rPr>
        <w:t>кс</w:t>
      </w:r>
      <w:r w:rsidR="00C72947">
        <w:rPr>
          <w:sz w:val="24"/>
          <w:szCs w:val="24"/>
        </w:rPr>
        <w:t>периментальні літературні форми, ж</w:t>
      </w:r>
      <w:r w:rsidR="00C72947" w:rsidRPr="00C72947">
        <w:rPr>
          <w:sz w:val="24"/>
          <w:szCs w:val="24"/>
        </w:rPr>
        <w:t>анр графічного роману</w:t>
      </w:r>
      <w:r w:rsidR="00C72947">
        <w:rPr>
          <w:sz w:val="24"/>
          <w:szCs w:val="24"/>
        </w:rPr>
        <w:t>.</w:t>
      </w:r>
    </w:p>
    <w:p w:rsidR="00A327EE" w:rsidRDefault="00A327EE" w:rsidP="00A327EE">
      <w:pPr>
        <w:spacing w:line="276" w:lineRule="auto"/>
        <w:ind w:firstLine="567"/>
        <w:jc w:val="both"/>
        <w:rPr>
          <w:b/>
          <w:bCs/>
          <w:i/>
          <w:iCs/>
          <w:sz w:val="24"/>
          <w:szCs w:val="24"/>
        </w:rPr>
      </w:pPr>
      <w:r w:rsidRPr="00F067A9">
        <w:rPr>
          <w:b/>
          <w:bCs/>
          <w:i/>
          <w:iCs/>
          <w:sz w:val="24"/>
          <w:szCs w:val="24"/>
        </w:rPr>
        <w:t xml:space="preserve">З </w:t>
      </w:r>
      <w:r w:rsidRPr="0077244E">
        <w:rPr>
          <w:b/>
          <w:bCs/>
          <w:i/>
          <w:iCs/>
          <w:sz w:val="24"/>
          <w:szCs w:val="24"/>
        </w:rPr>
        <w:t>метою глибокого засвоєння навчального матеріалу при вивченні теми студенту варто особливу увагу зосередити на таких аспектах.</w:t>
      </w:r>
    </w:p>
    <w:p w:rsidR="00273B18" w:rsidRPr="00273B18" w:rsidRDefault="00273B18" w:rsidP="00273B18">
      <w:pPr>
        <w:spacing w:line="276" w:lineRule="auto"/>
        <w:ind w:firstLine="567"/>
        <w:jc w:val="both"/>
        <w:rPr>
          <w:bCs/>
          <w:iCs/>
          <w:sz w:val="24"/>
          <w:szCs w:val="24"/>
        </w:rPr>
      </w:pPr>
      <w:r w:rsidRPr="00273B18">
        <w:rPr>
          <w:bCs/>
          <w:iCs/>
          <w:sz w:val="24"/>
          <w:szCs w:val="24"/>
        </w:rPr>
        <w:t>Індійська літературна традиція є однією з найстаріших безперервних традицій у світі. Її фундаментом є Веди (від санскритського vid — знати), створені приблизно у 1500–500 рр. до н. е. Важливо розуміти специфіку усної народної творчості: тексти передавалися через систему Shruti («почуте»). Завдяки складним мнемонічним технікам (наприклад, заучування тексту задом наперед або чергування слів), жерці зберігали фонетичну точність текстів протягом століть без жодного записаного слова.</w:t>
      </w:r>
    </w:p>
    <w:p w:rsidR="00273B18" w:rsidRPr="00273B18" w:rsidRDefault="00273B18" w:rsidP="00273B18">
      <w:pPr>
        <w:spacing w:line="276" w:lineRule="auto"/>
        <w:ind w:firstLine="567"/>
        <w:jc w:val="both"/>
        <w:rPr>
          <w:bCs/>
          <w:iCs/>
          <w:sz w:val="24"/>
          <w:szCs w:val="24"/>
        </w:rPr>
      </w:pPr>
      <w:r w:rsidRPr="00273B18">
        <w:rPr>
          <w:bCs/>
          <w:iCs/>
          <w:sz w:val="24"/>
          <w:szCs w:val="24"/>
        </w:rPr>
        <w:t>Ця усна культура породила не лише священні гімни, а й багатющий фольклор: казки, притчі та байки (збірка «Панчатантра»), які згодом вплинули на «Тисячу й одну ніч» та байки Лафонтена. Усна традиція в Індії — це не «прелюдія» до писемності, а самодостатній вид мистецтва, де звук (shabda) має сакральне значення, а виконання тексту є ритуалом, що об'єднує громаду.</w:t>
      </w:r>
    </w:p>
    <w:p w:rsidR="00273B18" w:rsidRPr="00273B18" w:rsidRDefault="00273B18" w:rsidP="00273B18">
      <w:pPr>
        <w:spacing w:line="276" w:lineRule="auto"/>
        <w:ind w:firstLine="567"/>
        <w:jc w:val="both"/>
        <w:rPr>
          <w:bCs/>
          <w:iCs/>
          <w:sz w:val="24"/>
          <w:szCs w:val="24"/>
        </w:rPr>
      </w:pPr>
      <w:r w:rsidRPr="00273B18">
        <w:rPr>
          <w:bCs/>
          <w:iCs/>
          <w:sz w:val="24"/>
          <w:szCs w:val="24"/>
        </w:rPr>
        <w:t>Історію індійської словесності можна структурувати як послідовність мовних та ідеологічних домінант.</w:t>
      </w:r>
      <w:r>
        <w:rPr>
          <w:bCs/>
          <w:iCs/>
          <w:sz w:val="24"/>
          <w:szCs w:val="24"/>
        </w:rPr>
        <w:t xml:space="preserve"> Давній період (Санскритський) характеризується ф</w:t>
      </w:r>
      <w:r w:rsidRPr="00273B18">
        <w:rPr>
          <w:bCs/>
          <w:iCs/>
          <w:sz w:val="24"/>
          <w:szCs w:val="24"/>
        </w:rPr>
        <w:t>ормування</w:t>
      </w:r>
      <w:r>
        <w:rPr>
          <w:bCs/>
          <w:iCs/>
          <w:sz w:val="24"/>
          <w:szCs w:val="24"/>
        </w:rPr>
        <w:t>м</w:t>
      </w:r>
      <w:r w:rsidRPr="00273B18">
        <w:rPr>
          <w:bCs/>
          <w:iCs/>
          <w:sz w:val="24"/>
          <w:szCs w:val="24"/>
        </w:rPr>
        <w:t xml:space="preserve"> класичної літератури, драми (Калідаса) та епосу. Санскрит виступав як «lingua franca» еліти, мова богів та вчених.</w:t>
      </w:r>
      <w:r>
        <w:rPr>
          <w:bCs/>
          <w:iCs/>
          <w:sz w:val="24"/>
          <w:szCs w:val="24"/>
        </w:rPr>
        <w:t xml:space="preserve"> </w:t>
      </w:r>
      <w:r w:rsidRPr="00273B18">
        <w:rPr>
          <w:bCs/>
          <w:iCs/>
          <w:sz w:val="24"/>
          <w:szCs w:val="24"/>
        </w:rPr>
        <w:t>Середньо</w:t>
      </w:r>
      <w:r>
        <w:rPr>
          <w:bCs/>
          <w:iCs/>
          <w:sz w:val="24"/>
          <w:szCs w:val="24"/>
        </w:rPr>
        <w:t>вічний період (Вернакулярний) є</w:t>
      </w:r>
      <w:r w:rsidRPr="00273B18">
        <w:rPr>
          <w:bCs/>
          <w:iCs/>
          <w:sz w:val="24"/>
          <w:szCs w:val="24"/>
        </w:rPr>
        <w:t xml:space="preserve"> </w:t>
      </w:r>
      <w:r>
        <w:rPr>
          <w:bCs/>
          <w:iCs/>
          <w:sz w:val="24"/>
          <w:szCs w:val="24"/>
        </w:rPr>
        <w:t>п</w:t>
      </w:r>
      <w:r w:rsidRPr="00273B18">
        <w:rPr>
          <w:bCs/>
          <w:iCs/>
          <w:sz w:val="24"/>
          <w:szCs w:val="24"/>
        </w:rPr>
        <w:t>оступов</w:t>
      </w:r>
      <w:r>
        <w:rPr>
          <w:bCs/>
          <w:iCs/>
          <w:sz w:val="24"/>
          <w:szCs w:val="24"/>
        </w:rPr>
        <w:t>им</w:t>
      </w:r>
      <w:r w:rsidRPr="00273B18">
        <w:rPr>
          <w:bCs/>
          <w:iCs/>
          <w:sz w:val="24"/>
          <w:szCs w:val="24"/>
        </w:rPr>
        <w:t xml:space="preserve"> витіснення</w:t>
      </w:r>
      <w:r>
        <w:rPr>
          <w:bCs/>
          <w:iCs/>
          <w:sz w:val="24"/>
          <w:szCs w:val="24"/>
        </w:rPr>
        <w:t>м</w:t>
      </w:r>
      <w:r w:rsidRPr="00273B18">
        <w:rPr>
          <w:bCs/>
          <w:iCs/>
          <w:sz w:val="24"/>
          <w:szCs w:val="24"/>
        </w:rPr>
        <w:t xml:space="preserve"> санскриту живими мовами (гінді, бенгалі, тамільська). Це час руху Бгакті — поезії любові та відданості Богу, яка була доступна простим людям. Також цей етап позначений синтезом з ісламською культурою (поезія суфіїв, розвиток мови урду).</w:t>
      </w:r>
      <w:r>
        <w:rPr>
          <w:bCs/>
          <w:iCs/>
          <w:sz w:val="24"/>
          <w:szCs w:val="24"/>
        </w:rPr>
        <w:t xml:space="preserve"> </w:t>
      </w:r>
      <w:r w:rsidRPr="00273B18">
        <w:rPr>
          <w:bCs/>
          <w:iCs/>
          <w:sz w:val="24"/>
          <w:szCs w:val="24"/>
        </w:rPr>
        <w:t>Сучасний період (Коло</w:t>
      </w:r>
      <w:r>
        <w:rPr>
          <w:bCs/>
          <w:iCs/>
          <w:sz w:val="24"/>
          <w:szCs w:val="24"/>
        </w:rPr>
        <w:t>ніальний та постколоніальний) –</w:t>
      </w:r>
      <w:r w:rsidRPr="00273B18">
        <w:rPr>
          <w:bCs/>
          <w:iCs/>
          <w:sz w:val="24"/>
          <w:szCs w:val="24"/>
        </w:rPr>
        <w:t xml:space="preserve"> </w:t>
      </w:r>
      <w:r>
        <w:rPr>
          <w:bCs/>
          <w:iCs/>
          <w:sz w:val="24"/>
          <w:szCs w:val="24"/>
        </w:rPr>
        <w:t>це п</w:t>
      </w:r>
      <w:r w:rsidRPr="00273B18">
        <w:rPr>
          <w:bCs/>
          <w:iCs/>
          <w:sz w:val="24"/>
          <w:szCs w:val="24"/>
        </w:rPr>
        <w:t xml:space="preserve">оява англомовної індійської літератури. Письменники починають використовувати західні жанри (роман, реалістичне оповідання) для критики кастової </w:t>
      </w:r>
      <w:r w:rsidRPr="00273B18">
        <w:rPr>
          <w:bCs/>
          <w:iCs/>
          <w:sz w:val="24"/>
          <w:szCs w:val="24"/>
        </w:rPr>
        <w:lastRenderedPageBreak/>
        <w:t>системи, боротьби за незалежність та осмислення травми розділу Індії та Пакистану 1947 року.</w:t>
      </w:r>
    </w:p>
    <w:p w:rsidR="00273B18" w:rsidRPr="00273B18" w:rsidRDefault="00273B18" w:rsidP="00273B18">
      <w:pPr>
        <w:spacing w:line="276" w:lineRule="auto"/>
        <w:ind w:firstLine="567"/>
        <w:jc w:val="both"/>
        <w:rPr>
          <w:bCs/>
          <w:iCs/>
          <w:sz w:val="24"/>
          <w:szCs w:val="24"/>
        </w:rPr>
      </w:pPr>
      <w:r w:rsidRPr="00273B18">
        <w:rPr>
          <w:bCs/>
          <w:iCs/>
          <w:sz w:val="24"/>
          <w:szCs w:val="24"/>
        </w:rPr>
        <w:t>Індуїстська література поділяється на дві категорії: Шруті (одкровення) та Смріті (традиція). До останньої належать великі епоси — «Махабхарата»</w:t>
      </w:r>
      <w:r>
        <w:rPr>
          <w:bCs/>
          <w:iCs/>
          <w:sz w:val="24"/>
          <w:szCs w:val="24"/>
        </w:rPr>
        <w:t xml:space="preserve"> та «Рамаяна»</w:t>
      </w:r>
      <w:r w:rsidRPr="00273B18">
        <w:rPr>
          <w:bCs/>
          <w:iCs/>
          <w:sz w:val="24"/>
          <w:szCs w:val="24"/>
        </w:rPr>
        <w:t xml:space="preserve">. Це не просто художні твори, а «енциклопедії життя». «Махабхарата» містить </w:t>
      </w:r>
      <w:r>
        <w:rPr>
          <w:bCs/>
          <w:iCs/>
          <w:sz w:val="24"/>
          <w:szCs w:val="24"/>
        </w:rPr>
        <w:t>«Бгаґавад-ґіту»</w:t>
      </w:r>
      <w:r w:rsidRPr="00273B18">
        <w:rPr>
          <w:bCs/>
          <w:iCs/>
          <w:sz w:val="24"/>
          <w:szCs w:val="24"/>
        </w:rPr>
        <w:t xml:space="preserve"> — філософський діалог про обов'язок і долю, який є ключовим для розуміння індійської етики.</w:t>
      </w:r>
    </w:p>
    <w:p w:rsidR="00273B18" w:rsidRPr="00273B18" w:rsidRDefault="00273B18" w:rsidP="00273B18">
      <w:pPr>
        <w:spacing w:line="276" w:lineRule="auto"/>
        <w:ind w:firstLine="567"/>
        <w:jc w:val="both"/>
        <w:rPr>
          <w:bCs/>
          <w:iCs/>
          <w:sz w:val="24"/>
          <w:szCs w:val="24"/>
        </w:rPr>
      </w:pPr>
      <w:r w:rsidRPr="00273B18">
        <w:rPr>
          <w:bCs/>
          <w:iCs/>
          <w:sz w:val="24"/>
          <w:szCs w:val="24"/>
        </w:rPr>
        <w:t>Особливістю цієї літератури є концепція Дгарми (етичного закону). Герої епосів — Арджуна чи Рама — постійно опиняються в ситуації морального вибору, де особисті бажання вступають у конфлікт із космічним порядком. Індуїстська література вчить, що кожна дія має наслідок (Карма), а саме життя є частиною нескінченного циклу перероджень. Ця циклічність глибоко вкорінена в структуру індійського роману, де час рідко буває лінійним.</w:t>
      </w:r>
    </w:p>
    <w:p w:rsidR="00273B18" w:rsidRPr="00273B18" w:rsidRDefault="00273B18" w:rsidP="00273B18">
      <w:pPr>
        <w:spacing w:line="276" w:lineRule="auto"/>
        <w:ind w:firstLine="567"/>
        <w:jc w:val="both"/>
        <w:rPr>
          <w:bCs/>
          <w:iCs/>
          <w:sz w:val="24"/>
          <w:szCs w:val="24"/>
        </w:rPr>
      </w:pPr>
      <w:r w:rsidRPr="00273B18">
        <w:rPr>
          <w:bCs/>
          <w:iCs/>
          <w:sz w:val="24"/>
          <w:szCs w:val="24"/>
        </w:rPr>
        <w:t>Рабіндранат Тагор став першим неєвропейцем, який отримав Нобелівську премію з літератури (1913). Він був «універсальною людиною»: писав вірші, музику (автор гімнів Індії та Бангладеш), засновував університети та реформував мову. Його збірка «Гітанджалі» (Жертовні піснеспіви) вразила західного читача своєю щирістю та пантеїзмом — баченням божественного у кожній пелюстці та кожній людині.</w:t>
      </w:r>
      <w:r>
        <w:rPr>
          <w:bCs/>
          <w:iCs/>
          <w:sz w:val="24"/>
          <w:szCs w:val="24"/>
        </w:rPr>
        <w:t xml:space="preserve"> </w:t>
      </w:r>
      <w:r w:rsidRPr="00273B18">
        <w:rPr>
          <w:bCs/>
          <w:iCs/>
          <w:sz w:val="24"/>
          <w:szCs w:val="24"/>
        </w:rPr>
        <w:t>Тагор виступав проти вузького націоналізму, проповідуючи ідею «світового дому». Його проза, зокрема роман «Дім і світ», досліджує конфлікт між традицією та модернізацією, між мирним духовним зростанням та агресивним політичним активізмом. Він перетворив бенгальську літературу на сучасне мистецтво, здатне говорити про найскладніші проблеми людського духу мовою, зрозумілою і селянину, і філософу.</w:t>
      </w:r>
    </w:p>
    <w:p w:rsidR="00273B18" w:rsidRPr="00273B18" w:rsidRDefault="00273B18" w:rsidP="00273B18">
      <w:pPr>
        <w:spacing w:line="276" w:lineRule="auto"/>
        <w:ind w:firstLine="567"/>
        <w:jc w:val="both"/>
        <w:rPr>
          <w:bCs/>
          <w:iCs/>
          <w:sz w:val="24"/>
          <w:szCs w:val="24"/>
        </w:rPr>
      </w:pPr>
      <w:r w:rsidRPr="00273B18">
        <w:rPr>
          <w:bCs/>
          <w:iCs/>
          <w:sz w:val="24"/>
          <w:szCs w:val="24"/>
        </w:rPr>
        <w:t>Роман «Діти опівночі» (1981) здійснив революцію, за яку Рушді тричі отримував премію «Букер Букерів». Головний герой, Салім Сінай, народився в момент отримання Індією незалежності (15 серпня 1947 року). Він та ще 1000 дітей, народжених у першу годину незалежності, володіють телепатичними здібностями. Салім стає «людиною-радіо», що чує думки всієї нації.</w:t>
      </w:r>
      <w:r>
        <w:rPr>
          <w:bCs/>
          <w:iCs/>
          <w:sz w:val="24"/>
          <w:szCs w:val="24"/>
        </w:rPr>
        <w:t xml:space="preserve"> </w:t>
      </w:r>
      <w:r w:rsidRPr="00273B18">
        <w:rPr>
          <w:bCs/>
          <w:iCs/>
          <w:sz w:val="24"/>
          <w:szCs w:val="24"/>
        </w:rPr>
        <w:t>Це твір магічного реалізму, де історія однієї людини є алегорією історії держави. Рушді використовує метафору «консервування пам'яті» (Салім працює на фабриці маринадів), щоб показати, як важко зберегти істину в потоці політичних міфів. Роман вражає своєю мовою — «чинглішем» (сумішшю англійської та індійських діалектів), що відображає гібридну природу сучасної Індії.</w:t>
      </w:r>
    </w:p>
    <w:p w:rsidR="00273B18" w:rsidRPr="00273B18" w:rsidRDefault="00273B18" w:rsidP="00273B18">
      <w:pPr>
        <w:spacing w:line="276" w:lineRule="auto"/>
        <w:ind w:firstLine="567"/>
        <w:jc w:val="both"/>
        <w:rPr>
          <w:bCs/>
          <w:iCs/>
          <w:sz w:val="24"/>
          <w:szCs w:val="24"/>
        </w:rPr>
      </w:pPr>
      <w:r w:rsidRPr="00273B18">
        <w:rPr>
          <w:bCs/>
          <w:iCs/>
          <w:sz w:val="24"/>
          <w:szCs w:val="24"/>
        </w:rPr>
        <w:t xml:space="preserve">Джумпа Лахірі, представниця індійсько-американської літератури, у романі </w:t>
      </w:r>
      <w:r>
        <w:rPr>
          <w:bCs/>
          <w:iCs/>
          <w:sz w:val="24"/>
          <w:szCs w:val="24"/>
        </w:rPr>
        <w:t>«Низина»</w:t>
      </w:r>
      <w:r w:rsidRPr="00273B18">
        <w:rPr>
          <w:bCs/>
          <w:iCs/>
          <w:sz w:val="24"/>
          <w:szCs w:val="24"/>
        </w:rPr>
        <w:t xml:space="preserve"> (2013) звертається до трагічних сторінок бенгальської історії — повстання наксалітів у 1960-х роках. У центрі сюжету — два брати, Субхаш та Удаян. Один обирає шлях науки в США, інший — шлях збройної революції в Калькутті.</w:t>
      </w:r>
      <w:r>
        <w:rPr>
          <w:bCs/>
          <w:iCs/>
          <w:sz w:val="24"/>
          <w:szCs w:val="24"/>
        </w:rPr>
        <w:t xml:space="preserve"> </w:t>
      </w:r>
      <w:r w:rsidRPr="00273B18">
        <w:rPr>
          <w:bCs/>
          <w:iCs/>
          <w:sz w:val="24"/>
          <w:szCs w:val="24"/>
        </w:rPr>
        <w:t>Назва «Низина» символізує конкретне затоплюване місце біля їхнього будинку, де ховався Удаян, але також і «низину» пам'яті, де роками зберігаються сімейні таємниці та почуття провини. Лахірі досліджує, як політичний вибір однієї людини руйнує життя трьох поколінь сім'ї. Її стиль — стриманий, елегантний, майже клінічний у своїй точності, що контрастує з буйним магічним реалізмом Рушді.</w:t>
      </w:r>
    </w:p>
    <w:p w:rsidR="00273B18" w:rsidRPr="00273B18" w:rsidRDefault="00273B18" w:rsidP="00273B18">
      <w:pPr>
        <w:spacing w:line="276" w:lineRule="auto"/>
        <w:ind w:firstLine="567"/>
        <w:jc w:val="both"/>
        <w:rPr>
          <w:bCs/>
          <w:iCs/>
          <w:sz w:val="24"/>
          <w:szCs w:val="24"/>
        </w:rPr>
      </w:pPr>
      <w:r w:rsidRPr="00273B18">
        <w:rPr>
          <w:bCs/>
          <w:iCs/>
          <w:sz w:val="24"/>
          <w:szCs w:val="24"/>
        </w:rPr>
        <w:t>В. С. Найпол — один із найсуворіших критиків Індії. Його книга «Територія темряви» (1964) — це перший том його індійської трилогії. Найпол, вихований у західній традиції на Тринідаді, приїхав на «історичну батьківщину» і пережив глибокий шок. Він описує Індію не як «духовну колиску», а як країну, паралізовану брудом, кастовими забобонами та відсутністю самокритики.</w:t>
      </w:r>
      <w:r>
        <w:rPr>
          <w:bCs/>
          <w:iCs/>
          <w:sz w:val="24"/>
          <w:szCs w:val="24"/>
        </w:rPr>
        <w:t xml:space="preserve"> </w:t>
      </w:r>
      <w:r w:rsidRPr="00273B18">
        <w:rPr>
          <w:bCs/>
          <w:iCs/>
          <w:sz w:val="24"/>
          <w:szCs w:val="24"/>
        </w:rPr>
        <w:t>Його звинувачували в «колоніальному погляді», але Найпол стверджував, що його жорсткість — це форма любові та бажання бачити Індію сильною. Він аналізує індійську психологію «ігнорування реальності» (наприклад, коли люди не помічають злиднів навколо себе). Це книга-діагноз, що змушує задуматися про ціну традиції, яка перешкоджає прогресу.</w:t>
      </w:r>
    </w:p>
    <w:p w:rsidR="00273B18" w:rsidRPr="00273B18" w:rsidRDefault="00273B18" w:rsidP="00273B18">
      <w:pPr>
        <w:spacing w:line="276" w:lineRule="auto"/>
        <w:ind w:firstLine="567"/>
        <w:jc w:val="both"/>
        <w:rPr>
          <w:bCs/>
          <w:iCs/>
          <w:sz w:val="24"/>
          <w:szCs w:val="24"/>
        </w:rPr>
      </w:pPr>
      <w:r w:rsidRPr="00273B18">
        <w:rPr>
          <w:bCs/>
          <w:iCs/>
          <w:sz w:val="24"/>
          <w:szCs w:val="24"/>
        </w:rPr>
        <w:t xml:space="preserve">Графічний роман «Delhi Calm» (2010) Вішвайоті Гоша — це сміливий експеримент, що поєднує візуальне мистецтво з політичним трилером. Твір присвячений періоду </w:t>
      </w:r>
      <w:r w:rsidRPr="00273B18">
        <w:rPr>
          <w:bCs/>
          <w:iCs/>
          <w:sz w:val="24"/>
          <w:szCs w:val="24"/>
        </w:rPr>
        <w:lastRenderedPageBreak/>
        <w:t>«Надзвичайного стану» (1975–1977), коли в Індії була призупинена демократія. Гош зображує трьох друзів («пророків»), які намагаються зберегти свою ідентичність в умовах тотального контролю.</w:t>
      </w:r>
      <w:r>
        <w:rPr>
          <w:bCs/>
          <w:iCs/>
          <w:sz w:val="24"/>
          <w:szCs w:val="24"/>
        </w:rPr>
        <w:t xml:space="preserve"> </w:t>
      </w:r>
      <w:r w:rsidRPr="00273B18">
        <w:rPr>
          <w:bCs/>
          <w:iCs/>
          <w:sz w:val="24"/>
          <w:szCs w:val="24"/>
        </w:rPr>
        <w:t>Специфіка твору — у його візуальній мові. Автор використовує тьмяні кольори (сепія, сірий), що символізує застій і страх. У романі діє «Мати» (прототип Індіри Ганді) та «Усміхнений принц» (її син Санджай). Це не просто комікс, а складна політична алегорія, де кожна деталь малюнка — від плакатів на стінах до виразів облич — працює на створення образу Делі як «спокійного» (calm) через примус міста.</w:t>
      </w:r>
    </w:p>
    <w:p w:rsidR="00A327EE" w:rsidRDefault="00A327EE" w:rsidP="00A327EE">
      <w:pPr>
        <w:pStyle w:val="a3"/>
        <w:tabs>
          <w:tab w:val="left" w:pos="851"/>
        </w:tabs>
        <w:spacing w:line="276" w:lineRule="auto"/>
        <w:ind w:left="567"/>
        <w:jc w:val="both"/>
        <w:rPr>
          <w:b/>
          <w:sz w:val="24"/>
          <w:szCs w:val="24"/>
        </w:rPr>
      </w:pPr>
      <w:r w:rsidRPr="00791333">
        <w:rPr>
          <w:b/>
          <w:sz w:val="24"/>
          <w:szCs w:val="24"/>
        </w:rPr>
        <w:t>Контрольні питання</w:t>
      </w:r>
    </w:p>
    <w:p w:rsidR="00313F48" w:rsidRPr="00313F48" w:rsidRDefault="00313F48" w:rsidP="00313F48">
      <w:pPr>
        <w:pStyle w:val="a3"/>
        <w:numPr>
          <w:ilvl w:val="0"/>
          <w:numId w:val="54"/>
        </w:numPr>
        <w:tabs>
          <w:tab w:val="left" w:pos="851"/>
        </w:tabs>
        <w:spacing w:line="276" w:lineRule="auto"/>
        <w:jc w:val="both"/>
        <w:rPr>
          <w:sz w:val="24"/>
          <w:szCs w:val="24"/>
          <w:lang w:val="ru-RU"/>
        </w:rPr>
      </w:pPr>
      <w:r w:rsidRPr="00313F48">
        <w:rPr>
          <w:sz w:val="24"/>
          <w:szCs w:val="24"/>
          <w:lang w:val="ru-RU"/>
        </w:rPr>
        <w:t>Як концепція дгарми впливає на вчинки героїв індійського епосу?</w:t>
      </w:r>
    </w:p>
    <w:p w:rsidR="00313F48" w:rsidRPr="00313F48" w:rsidRDefault="00313F48" w:rsidP="00313F48">
      <w:pPr>
        <w:pStyle w:val="a3"/>
        <w:numPr>
          <w:ilvl w:val="0"/>
          <w:numId w:val="54"/>
        </w:numPr>
        <w:tabs>
          <w:tab w:val="left" w:pos="851"/>
        </w:tabs>
        <w:spacing w:line="276" w:lineRule="auto"/>
        <w:jc w:val="both"/>
        <w:rPr>
          <w:sz w:val="24"/>
          <w:szCs w:val="24"/>
          <w:lang w:val="ru-RU"/>
        </w:rPr>
      </w:pPr>
      <w:r w:rsidRPr="00313F48">
        <w:rPr>
          <w:sz w:val="24"/>
          <w:szCs w:val="24"/>
          <w:lang w:val="ru-RU"/>
        </w:rPr>
        <w:t>У чому полягає синтез містицизму та соціальної активності у Рабіндраната Тагора?</w:t>
      </w:r>
    </w:p>
    <w:p w:rsidR="00313F48" w:rsidRPr="00313F48" w:rsidRDefault="00313F48" w:rsidP="00313F48">
      <w:pPr>
        <w:pStyle w:val="a3"/>
        <w:numPr>
          <w:ilvl w:val="0"/>
          <w:numId w:val="54"/>
        </w:numPr>
        <w:tabs>
          <w:tab w:val="left" w:pos="851"/>
        </w:tabs>
        <w:spacing w:line="276" w:lineRule="auto"/>
        <w:jc w:val="both"/>
        <w:rPr>
          <w:sz w:val="24"/>
          <w:szCs w:val="24"/>
          <w:lang w:val="ru-RU"/>
        </w:rPr>
      </w:pPr>
      <w:r w:rsidRPr="00313F48">
        <w:rPr>
          <w:sz w:val="24"/>
          <w:szCs w:val="24"/>
          <w:lang w:val="ru-RU"/>
        </w:rPr>
        <w:t>Поясніть метафору "телепатичного зв'язку" у «Дітях опівночі» Салмана Рушді.</w:t>
      </w:r>
    </w:p>
    <w:p w:rsidR="00313F48" w:rsidRPr="00313F48" w:rsidRDefault="00313F48" w:rsidP="00313F48">
      <w:pPr>
        <w:pStyle w:val="a3"/>
        <w:numPr>
          <w:ilvl w:val="0"/>
          <w:numId w:val="54"/>
        </w:numPr>
        <w:tabs>
          <w:tab w:val="left" w:pos="851"/>
        </w:tabs>
        <w:spacing w:line="276" w:lineRule="auto"/>
        <w:jc w:val="both"/>
        <w:rPr>
          <w:sz w:val="24"/>
          <w:szCs w:val="24"/>
          <w:lang w:val="ru-RU"/>
        </w:rPr>
      </w:pPr>
      <w:r w:rsidRPr="00313F48">
        <w:rPr>
          <w:sz w:val="24"/>
          <w:szCs w:val="24"/>
          <w:lang w:val="ru-RU"/>
        </w:rPr>
        <w:t>Чому «Територія темряви» Найпола спричинила таку гостру дискусію в індійському суспільстві?</w:t>
      </w:r>
    </w:p>
    <w:p w:rsidR="00313F48" w:rsidRPr="00313F48" w:rsidRDefault="00313F48" w:rsidP="00313F48">
      <w:pPr>
        <w:pStyle w:val="a3"/>
        <w:numPr>
          <w:ilvl w:val="0"/>
          <w:numId w:val="54"/>
        </w:numPr>
        <w:tabs>
          <w:tab w:val="left" w:pos="851"/>
        </w:tabs>
        <w:spacing w:line="276" w:lineRule="auto"/>
        <w:jc w:val="both"/>
        <w:rPr>
          <w:sz w:val="24"/>
          <w:szCs w:val="24"/>
          <w:lang w:val="ru-RU"/>
        </w:rPr>
      </w:pPr>
      <w:r w:rsidRPr="00313F48">
        <w:rPr>
          <w:sz w:val="24"/>
          <w:szCs w:val="24"/>
          <w:lang w:val="ru-RU"/>
        </w:rPr>
        <w:t>Як графічні засоби у «Delhi Calm» допомагають автору розкрити тему тоталітаризму?</w:t>
      </w:r>
    </w:p>
    <w:p w:rsidR="00A327EE" w:rsidRDefault="00A327EE" w:rsidP="00A327EE">
      <w:pPr>
        <w:pStyle w:val="a3"/>
        <w:tabs>
          <w:tab w:val="left" w:pos="851"/>
        </w:tabs>
        <w:spacing w:line="276" w:lineRule="auto"/>
        <w:ind w:left="720"/>
        <w:jc w:val="center"/>
        <w:rPr>
          <w:b/>
          <w:bCs/>
          <w:sz w:val="24"/>
          <w:szCs w:val="24"/>
        </w:rPr>
      </w:pPr>
      <w:r w:rsidRPr="00A327EE">
        <w:rPr>
          <w:b/>
          <w:bCs/>
          <w:sz w:val="24"/>
          <w:szCs w:val="24"/>
        </w:rPr>
        <w:t xml:space="preserve">Семінарське заняття № </w:t>
      </w:r>
      <w:r w:rsidR="0080798D">
        <w:rPr>
          <w:b/>
          <w:bCs/>
          <w:sz w:val="24"/>
          <w:szCs w:val="24"/>
        </w:rPr>
        <w:t>32</w:t>
      </w:r>
    </w:p>
    <w:p w:rsidR="00790BB6" w:rsidRPr="00A327EE" w:rsidRDefault="00790BB6" w:rsidP="00A327EE">
      <w:pPr>
        <w:pStyle w:val="a3"/>
        <w:tabs>
          <w:tab w:val="left" w:pos="851"/>
        </w:tabs>
        <w:spacing w:line="276" w:lineRule="auto"/>
        <w:ind w:left="720"/>
        <w:jc w:val="center"/>
        <w:rPr>
          <w:b/>
          <w:bCs/>
          <w:sz w:val="24"/>
          <w:szCs w:val="24"/>
        </w:rPr>
      </w:pPr>
      <w:r w:rsidRPr="00790BB6">
        <w:rPr>
          <w:b/>
          <w:bCs/>
          <w:sz w:val="24"/>
          <w:szCs w:val="24"/>
        </w:rPr>
        <w:t>Англомовна література Африки.</w:t>
      </w:r>
    </w:p>
    <w:p w:rsidR="00A327EE" w:rsidRPr="00F067A9" w:rsidRDefault="00A327EE" w:rsidP="00A327EE">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790BB6" w:rsidRPr="00790BB6" w:rsidRDefault="00790BB6" w:rsidP="00790BB6">
      <w:pPr>
        <w:pStyle w:val="a4"/>
        <w:widowControl/>
        <w:numPr>
          <w:ilvl w:val="0"/>
          <w:numId w:val="55"/>
        </w:numPr>
        <w:autoSpaceDE/>
        <w:autoSpaceDN/>
        <w:spacing w:after="160" w:line="259" w:lineRule="auto"/>
        <w:contextualSpacing/>
        <w:jc w:val="both"/>
        <w:rPr>
          <w:sz w:val="24"/>
          <w:szCs w:val="24"/>
        </w:rPr>
      </w:pPr>
      <w:r w:rsidRPr="00790BB6">
        <w:rPr>
          <w:sz w:val="24"/>
          <w:szCs w:val="24"/>
        </w:rPr>
        <w:t>Розвиток англомовної літератури на африканському континенті.</w:t>
      </w:r>
    </w:p>
    <w:p w:rsidR="00790BB6" w:rsidRPr="00790BB6" w:rsidRDefault="00790BB6" w:rsidP="00790BB6">
      <w:pPr>
        <w:pStyle w:val="a4"/>
        <w:widowControl/>
        <w:numPr>
          <w:ilvl w:val="0"/>
          <w:numId w:val="55"/>
        </w:numPr>
        <w:autoSpaceDE/>
        <w:autoSpaceDN/>
        <w:spacing w:after="160" w:line="259" w:lineRule="auto"/>
        <w:contextualSpacing/>
        <w:jc w:val="both"/>
        <w:rPr>
          <w:sz w:val="24"/>
          <w:szCs w:val="24"/>
        </w:rPr>
      </w:pPr>
      <w:r w:rsidRPr="00790BB6">
        <w:rPr>
          <w:sz w:val="24"/>
          <w:szCs w:val="24"/>
        </w:rPr>
        <w:t>Сучасний англомовний письменник Айї Квей Армах – ганський письменник, автор романів «Красуні ще не народилися», «Дві тисячі сезонів».</w:t>
      </w:r>
    </w:p>
    <w:p w:rsidR="00790BB6" w:rsidRPr="00790BB6" w:rsidRDefault="00790BB6" w:rsidP="00790BB6">
      <w:pPr>
        <w:pStyle w:val="a4"/>
        <w:widowControl/>
        <w:numPr>
          <w:ilvl w:val="0"/>
          <w:numId w:val="55"/>
        </w:numPr>
        <w:autoSpaceDE/>
        <w:autoSpaceDN/>
        <w:spacing w:after="160" w:line="259" w:lineRule="auto"/>
        <w:contextualSpacing/>
        <w:jc w:val="both"/>
        <w:rPr>
          <w:sz w:val="24"/>
          <w:szCs w:val="24"/>
        </w:rPr>
      </w:pPr>
      <w:r w:rsidRPr="00790BB6">
        <w:rPr>
          <w:sz w:val="24"/>
          <w:szCs w:val="24"/>
        </w:rPr>
        <w:t>Маріама Ба – сенегальська письменниця.</w:t>
      </w:r>
    </w:p>
    <w:p w:rsidR="00790BB6" w:rsidRPr="00790BB6" w:rsidRDefault="00790BB6" w:rsidP="00790BB6">
      <w:pPr>
        <w:pStyle w:val="a4"/>
        <w:widowControl/>
        <w:numPr>
          <w:ilvl w:val="0"/>
          <w:numId w:val="55"/>
        </w:numPr>
        <w:autoSpaceDE/>
        <w:autoSpaceDN/>
        <w:spacing w:after="160" w:line="259" w:lineRule="auto"/>
        <w:contextualSpacing/>
        <w:jc w:val="both"/>
        <w:rPr>
          <w:sz w:val="24"/>
          <w:szCs w:val="24"/>
        </w:rPr>
      </w:pPr>
      <w:r w:rsidRPr="00790BB6">
        <w:rPr>
          <w:sz w:val="24"/>
          <w:szCs w:val="24"/>
        </w:rPr>
        <w:t>Нуруддін Фарах – самалійськиї англомовний письменник.</w:t>
      </w:r>
    </w:p>
    <w:p w:rsidR="00790BB6" w:rsidRPr="00790BB6" w:rsidRDefault="00790BB6" w:rsidP="00790BB6">
      <w:pPr>
        <w:pStyle w:val="a4"/>
        <w:widowControl/>
        <w:numPr>
          <w:ilvl w:val="0"/>
          <w:numId w:val="55"/>
        </w:numPr>
        <w:autoSpaceDE/>
        <w:autoSpaceDN/>
        <w:spacing w:after="160" w:line="259" w:lineRule="auto"/>
        <w:contextualSpacing/>
        <w:jc w:val="both"/>
        <w:rPr>
          <w:sz w:val="24"/>
          <w:szCs w:val="24"/>
        </w:rPr>
      </w:pPr>
      <w:r w:rsidRPr="00790BB6">
        <w:rPr>
          <w:sz w:val="24"/>
          <w:szCs w:val="24"/>
        </w:rPr>
        <w:t>Надиін Гордімер – південноафриканська англомовна письменниця, лауреатка Нобелівської премії.</w:t>
      </w:r>
    </w:p>
    <w:p w:rsidR="00790BB6" w:rsidRPr="00790BB6" w:rsidRDefault="00790BB6" w:rsidP="00790BB6">
      <w:pPr>
        <w:pStyle w:val="a4"/>
        <w:widowControl/>
        <w:numPr>
          <w:ilvl w:val="0"/>
          <w:numId w:val="55"/>
        </w:numPr>
        <w:autoSpaceDE/>
        <w:autoSpaceDN/>
        <w:spacing w:after="160" w:line="259" w:lineRule="auto"/>
        <w:contextualSpacing/>
        <w:jc w:val="both"/>
        <w:rPr>
          <w:sz w:val="24"/>
          <w:szCs w:val="24"/>
        </w:rPr>
      </w:pPr>
      <w:r w:rsidRPr="00790BB6">
        <w:rPr>
          <w:sz w:val="24"/>
          <w:szCs w:val="24"/>
        </w:rPr>
        <w:t xml:space="preserve">Бен Окрі – нігерійський поет та письменник. </w:t>
      </w:r>
    </w:p>
    <w:p w:rsidR="00790BB6" w:rsidRPr="00790BB6" w:rsidRDefault="00790BB6" w:rsidP="00790BB6">
      <w:pPr>
        <w:pStyle w:val="a4"/>
        <w:widowControl/>
        <w:numPr>
          <w:ilvl w:val="0"/>
          <w:numId w:val="55"/>
        </w:numPr>
        <w:autoSpaceDE/>
        <w:autoSpaceDN/>
        <w:spacing w:after="160" w:line="259" w:lineRule="auto"/>
        <w:contextualSpacing/>
        <w:jc w:val="both"/>
        <w:rPr>
          <w:sz w:val="24"/>
          <w:szCs w:val="24"/>
        </w:rPr>
      </w:pPr>
      <w:r w:rsidRPr="00790BB6">
        <w:rPr>
          <w:sz w:val="24"/>
          <w:szCs w:val="24"/>
        </w:rPr>
        <w:t>Чімаманда Адічі – нігерійська письменниця, поетеса, лекторка. Романи «Пурпуровий гібіскус», «Половина жовтого сонця», «Американка».</w:t>
      </w:r>
    </w:p>
    <w:p w:rsidR="00A327EE" w:rsidRPr="00F067A9" w:rsidRDefault="00A327EE" w:rsidP="00A327EE">
      <w:pPr>
        <w:spacing w:line="276" w:lineRule="auto"/>
        <w:ind w:firstLine="567"/>
        <w:jc w:val="center"/>
        <w:rPr>
          <w:b/>
          <w:iCs/>
          <w:sz w:val="24"/>
          <w:szCs w:val="24"/>
        </w:rPr>
      </w:pPr>
      <w:r w:rsidRPr="00F067A9">
        <w:rPr>
          <w:b/>
          <w:iCs/>
          <w:sz w:val="24"/>
          <w:szCs w:val="24"/>
        </w:rPr>
        <w:t>Практична складова</w:t>
      </w:r>
    </w:p>
    <w:p w:rsidR="00A327EE" w:rsidRPr="00F067A9" w:rsidRDefault="00A327EE" w:rsidP="00A327EE">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A327EE" w:rsidRPr="0077244E" w:rsidRDefault="00A327EE" w:rsidP="00A327EE">
      <w:pPr>
        <w:spacing w:line="276" w:lineRule="auto"/>
        <w:ind w:firstLine="567"/>
        <w:jc w:val="center"/>
        <w:rPr>
          <w:b/>
          <w:sz w:val="24"/>
          <w:szCs w:val="24"/>
        </w:rPr>
      </w:pPr>
      <w:r w:rsidRPr="0077244E">
        <w:rPr>
          <w:b/>
          <w:sz w:val="24"/>
          <w:szCs w:val="24"/>
        </w:rPr>
        <w:t>Методичні вказівки</w:t>
      </w:r>
    </w:p>
    <w:p w:rsidR="00A327EE" w:rsidRPr="00F067A9" w:rsidRDefault="00A327EE" w:rsidP="00A327EE">
      <w:pPr>
        <w:spacing w:line="276" w:lineRule="auto"/>
        <w:ind w:firstLine="567"/>
        <w:jc w:val="both"/>
        <w:rPr>
          <w:sz w:val="24"/>
          <w:szCs w:val="24"/>
        </w:rPr>
      </w:pPr>
      <w:r w:rsidRPr="00F067A9">
        <w:rPr>
          <w:b/>
          <w:bCs/>
          <w:i/>
          <w:iCs/>
          <w:sz w:val="24"/>
          <w:szCs w:val="24"/>
        </w:rPr>
        <w:t>Ключовими термінами, на розумінні яких базується засвоєння навчального матеріалу теми, є:</w:t>
      </w:r>
      <w:r w:rsidRPr="00F067A9">
        <w:rPr>
          <w:spacing w:val="-2"/>
          <w:sz w:val="24"/>
          <w:szCs w:val="24"/>
        </w:rPr>
        <w:t xml:space="preserve"> </w:t>
      </w:r>
    </w:p>
    <w:p w:rsidR="00A327EE" w:rsidRDefault="00A327EE" w:rsidP="00A327EE">
      <w:pPr>
        <w:spacing w:line="276" w:lineRule="auto"/>
        <w:ind w:firstLine="567"/>
        <w:jc w:val="both"/>
        <w:rPr>
          <w:b/>
          <w:bCs/>
          <w:i/>
          <w:iCs/>
          <w:sz w:val="24"/>
          <w:szCs w:val="24"/>
        </w:rPr>
      </w:pPr>
      <w:r w:rsidRPr="00F067A9">
        <w:rPr>
          <w:b/>
          <w:bCs/>
          <w:i/>
          <w:iCs/>
          <w:sz w:val="24"/>
          <w:szCs w:val="24"/>
        </w:rPr>
        <w:t xml:space="preserve">З </w:t>
      </w:r>
      <w:r w:rsidRPr="0077244E">
        <w:rPr>
          <w:b/>
          <w:bCs/>
          <w:i/>
          <w:iCs/>
          <w:sz w:val="24"/>
          <w:szCs w:val="24"/>
        </w:rPr>
        <w:t>метою глибокого засвоєння навчального матеріалу при вивченні теми студенту варто особливу увагу зосередити на таких аспектах.</w:t>
      </w:r>
    </w:p>
    <w:p w:rsidR="00B154F2" w:rsidRPr="00B154F2" w:rsidRDefault="00B154F2" w:rsidP="00B154F2">
      <w:pPr>
        <w:pStyle w:val="ab"/>
        <w:spacing w:before="0" w:beforeAutospacing="0" w:after="0" w:afterAutospacing="0"/>
        <w:jc w:val="both"/>
        <w:rPr>
          <w:color w:val="1F1F1F"/>
          <w:lang w:val="ru-RU"/>
        </w:rPr>
      </w:pPr>
      <w:r w:rsidRPr="00B154F2">
        <w:rPr>
          <w:color w:val="1F1F1F"/>
          <w:lang w:val="ru-RU"/>
        </w:rPr>
        <w:t xml:space="preserve">Становлення англомовної літератури Африки відбувалося через болюче подолання колоніального міфу. Протягом десятиліть Африка була лише об’єктом у текстах Джозефа Конрада чи Джойса Кері. У 1950-х роках покоління Чінуа Ачебе почало писати «у відповідь» імперії. Головним завданням було довести, що Африка мала складну культуру та історію ще до приходу європейців. Ключовим моментом став перехід від </w:t>
      </w:r>
      <w:r w:rsidRPr="00B154F2">
        <w:rPr>
          <w:bCs/>
          <w:color w:val="1F1F1F"/>
          <w:bdr w:val="none" w:sz="0" w:space="0" w:color="auto" w:frame="1"/>
          <w:lang w:val="ru-RU"/>
        </w:rPr>
        <w:t>антиколоніального протесту</w:t>
      </w:r>
      <w:r w:rsidRPr="00B154F2">
        <w:rPr>
          <w:color w:val="1F1F1F"/>
          <w:lang w:val="ru-RU"/>
        </w:rPr>
        <w:t xml:space="preserve"> (боротьба за свободу) до </w:t>
      </w:r>
      <w:r w:rsidRPr="00B154F2">
        <w:rPr>
          <w:bCs/>
          <w:color w:val="1F1F1F"/>
          <w:bdr w:val="none" w:sz="0" w:space="0" w:color="auto" w:frame="1"/>
          <w:lang w:val="ru-RU"/>
        </w:rPr>
        <w:t>постколоніального розчарування</w:t>
      </w:r>
      <w:r w:rsidRPr="00B154F2">
        <w:rPr>
          <w:color w:val="1F1F1F"/>
          <w:lang w:val="ru-RU"/>
        </w:rPr>
        <w:t xml:space="preserve"> (аналіз внутрішніх проблем незалежних держав). Англійська мова стала «зброєю», яку африканці привласнили, наситивши її ритмами локальних мов (ігбо, йоруба, тві). Сьогодні африканська література — це потужна інтелектуальна течія, що задає тренди у світовій еко-критиці, фемінізмі та вивченні глобальної міграції.</w:t>
      </w:r>
    </w:p>
    <w:p w:rsidR="00B154F2" w:rsidRPr="00B154F2" w:rsidRDefault="00B154F2" w:rsidP="00B154F2">
      <w:pPr>
        <w:pStyle w:val="ab"/>
        <w:spacing w:before="0" w:beforeAutospacing="0" w:after="0" w:afterAutospacing="0"/>
        <w:jc w:val="both"/>
        <w:rPr>
          <w:color w:val="1F1F1F"/>
          <w:lang w:val="ru-RU"/>
        </w:rPr>
      </w:pPr>
      <w:r w:rsidRPr="00B154F2">
        <w:rPr>
          <w:color w:val="1F1F1F"/>
          <w:lang w:val="uk-UA"/>
        </w:rPr>
        <w:t xml:space="preserve">Ганський письменник Айї Квей Армах у своєму романі </w:t>
      </w:r>
      <w:r w:rsidRPr="00B154F2">
        <w:rPr>
          <w:bCs/>
          <w:color w:val="1F1F1F"/>
          <w:bdr w:val="none" w:sz="0" w:space="0" w:color="auto" w:frame="1"/>
          <w:lang w:val="uk-UA"/>
        </w:rPr>
        <w:t>«Красуні ще не народилися»</w:t>
      </w:r>
      <w:r w:rsidRPr="00B154F2">
        <w:rPr>
          <w:color w:val="1F1F1F"/>
          <w:lang w:val="uk-UA"/>
        </w:rPr>
        <w:t xml:space="preserve"> (</w:t>
      </w:r>
      <w:r w:rsidRPr="00B154F2">
        <w:rPr>
          <w:iCs/>
          <w:color w:val="1F1F1F"/>
          <w:bdr w:val="none" w:sz="0" w:space="0" w:color="auto" w:frame="1"/>
        </w:rPr>
        <w:t>The</w:t>
      </w:r>
      <w:r w:rsidRPr="00B154F2">
        <w:rPr>
          <w:iCs/>
          <w:color w:val="1F1F1F"/>
          <w:bdr w:val="none" w:sz="0" w:space="0" w:color="auto" w:frame="1"/>
          <w:lang w:val="uk-UA"/>
        </w:rPr>
        <w:t xml:space="preserve"> </w:t>
      </w:r>
      <w:r w:rsidRPr="00B154F2">
        <w:rPr>
          <w:iCs/>
          <w:color w:val="1F1F1F"/>
          <w:bdr w:val="none" w:sz="0" w:space="0" w:color="auto" w:frame="1"/>
        </w:rPr>
        <w:t>Beautyful</w:t>
      </w:r>
      <w:r w:rsidRPr="00B154F2">
        <w:rPr>
          <w:iCs/>
          <w:color w:val="1F1F1F"/>
          <w:bdr w:val="none" w:sz="0" w:space="0" w:color="auto" w:frame="1"/>
          <w:lang w:val="uk-UA"/>
        </w:rPr>
        <w:t xml:space="preserve"> </w:t>
      </w:r>
      <w:r w:rsidRPr="00B154F2">
        <w:rPr>
          <w:iCs/>
          <w:color w:val="1F1F1F"/>
          <w:bdr w:val="none" w:sz="0" w:space="0" w:color="auto" w:frame="1"/>
        </w:rPr>
        <w:t>Ones</w:t>
      </w:r>
      <w:r w:rsidRPr="00B154F2">
        <w:rPr>
          <w:iCs/>
          <w:color w:val="1F1F1F"/>
          <w:bdr w:val="none" w:sz="0" w:space="0" w:color="auto" w:frame="1"/>
          <w:lang w:val="uk-UA"/>
        </w:rPr>
        <w:t xml:space="preserve"> </w:t>
      </w:r>
      <w:r w:rsidRPr="00B154F2">
        <w:rPr>
          <w:iCs/>
          <w:color w:val="1F1F1F"/>
          <w:bdr w:val="none" w:sz="0" w:space="0" w:color="auto" w:frame="1"/>
        </w:rPr>
        <w:t>Are</w:t>
      </w:r>
      <w:r w:rsidRPr="00B154F2">
        <w:rPr>
          <w:iCs/>
          <w:color w:val="1F1F1F"/>
          <w:bdr w:val="none" w:sz="0" w:space="0" w:color="auto" w:frame="1"/>
          <w:lang w:val="uk-UA"/>
        </w:rPr>
        <w:t xml:space="preserve"> </w:t>
      </w:r>
      <w:r w:rsidRPr="00B154F2">
        <w:rPr>
          <w:iCs/>
          <w:color w:val="1F1F1F"/>
          <w:bdr w:val="none" w:sz="0" w:space="0" w:color="auto" w:frame="1"/>
        </w:rPr>
        <w:t>Not</w:t>
      </w:r>
      <w:r w:rsidRPr="00B154F2">
        <w:rPr>
          <w:iCs/>
          <w:color w:val="1F1F1F"/>
          <w:bdr w:val="none" w:sz="0" w:space="0" w:color="auto" w:frame="1"/>
          <w:lang w:val="uk-UA"/>
        </w:rPr>
        <w:t xml:space="preserve"> </w:t>
      </w:r>
      <w:r w:rsidRPr="00B154F2">
        <w:rPr>
          <w:iCs/>
          <w:color w:val="1F1F1F"/>
          <w:bdr w:val="none" w:sz="0" w:space="0" w:color="auto" w:frame="1"/>
        </w:rPr>
        <w:t>Yet</w:t>
      </w:r>
      <w:r w:rsidRPr="00B154F2">
        <w:rPr>
          <w:iCs/>
          <w:color w:val="1F1F1F"/>
          <w:bdr w:val="none" w:sz="0" w:space="0" w:color="auto" w:frame="1"/>
          <w:lang w:val="uk-UA"/>
        </w:rPr>
        <w:t xml:space="preserve"> </w:t>
      </w:r>
      <w:r w:rsidRPr="00B154F2">
        <w:rPr>
          <w:iCs/>
          <w:color w:val="1F1F1F"/>
          <w:bdr w:val="none" w:sz="0" w:space="0" w:color="auto" w:frame="1"/>
        </w:rPr>
        <w:t>Born</w:t>
      </w:r>
      <w:r w:rsidRPr="00B154F2">
        <w:rPr>
          <w:color w:val="1F1F1F"/>
          <w:lang w:val="uk-UA"/>
        </w:rPr>
        <w:t xml:space="preserve">) створив один із найпотужніших образів у літературі ХХ століття. </w:t>
      </w:r>
      <w:r w:rsidRPr="00B154F2">
        <w:rPr>
          <w:color w:val="1F1F1F"/>
          <w:lang w:val="ru-RU"/>
        </w:rPr>
        <w:t xml:space="preserve">Він використовує </w:t>
      </w:r>
      <w:r w:rsidRPr="00B154F2">
        <w:rPr>
          <w:bCs/>
          <w:color w:val="1F1F1F"/>
          <w:bdr w:val="none" w:sz="0" w:space="0" w:color="auto" w:frame="1"/>
          <w:lang w:val="ru-RU"/>
        </w:rPr>
        <w:t>естетику огиди</w:t>
      </w:r>
      <w:r w:rsidRPr="00B154F2">
        <w:rPr>
          <w:color w:val="1F1F1F"/>
          <w:lang w:val="ru-RU"/>
        </w:rPr>
        <w:t xml:space="preserve">: корупція в уряді Гани описується через образи гниття, екскрементів та іржі. Безіменний герой, Людина, що працює на залізниці, змушений щодня проходити крізь цей «бруд», відмовляючись брати хабарі, хоча його власна родина </w:t>
      </w:r>
      <w:r w:rsidRPr="00B154F2">
        <w:rPr>
          <w:color w:val="1F1F1F"/>
          <w:lang w:val="ru-RU"/>
        </w:rPr>
        <w:lastRenderedPageBreak/>
        <w:t xml:space="preserve">вважає це слабкістю. У другому важливому романі, </w:t>
      </w:r>
      <w:r w:rsidRPr="00B154F2">
        <w:rPr>
          <w:bCs/>
          <w:color w:val="1F1F1F"/>
          <w:bdr w:val="none" w:sz="0" w:space="0" w:color="auto" w:frame="1"/>
          <w:lang w:val="ru-RU"/>
        </w:rPr>
        <w:t>«Дві тисячі сезонів»</w:t>
      </w:r>
      <w:r w:rsidRPr="00B154F2">
        <w:rPr>
          <w:color w:val="1F1F1F"/>
          <w:lang w:val="ru-RU"/>
        </w:rPr>
        <w:t>, Армах змінює масштаб на епічний. Він відтворює тисячолітню історію Африки, де завойовники (араби та європейці) намагалися зруйнувати «африканський шлях». Книга написана колективним голосом «Ми», що нагадує усну традицію гріотів. Армах стверджує, що африканці мають очиститися від чужих ідеологій, щоб дати шанс тим самим «красуням», які ще не народилися, з’явитися на світ.</w:t>
      </w:r>
    </w:p>
    <w:p w:rsidR="00B154F2" w:rsidRPr="00B154F2" w:rsidRDefault="00B154F2" w:rsidP="00B154F2">
      <w:pPr>
        <w:pStyle w:val="ab"/>
        <w:spacing w:before="0" w:beforeAutospacing="0" w:after="0" w:afterAutospacing="0"/>
        <w:jc w:val="both"/>
        <w:rPr>
          <w:color w:val="1F1F1F"/>
          <w:lang w:val="ru-RU"/>
        </w:rPr>
      </w:pPr>
      <w:r w:rsidRPr="00B154F2">
        <w:rPr>
          <w:color w:val="1F1F1F"/>
          <w:lang w:val="ru-RU"/>
        </w:rPr>
        <w:t xml:space="preserve">Маріама Ба стала символом пробудження жіночої самосвідомості в Західній Африці. Її роман </w:t>
      </w:r>
      <w:r w:rsidRPr="00B154F2">
        <w:rPr>
          <w:bCs/>
          <w:color w:val="1F1F1F"/>
          <w:bdr w:val="none" w:sz="0" w:space="0" w:color="auto" w:frame="1"/>
          <w:lang w:val="ru-RU"/>
        </w:rPr>
        <w:t>«Такий довгий лист»</w:t>
      </w:r>
      <w:r w:rsidRPr="00B154F2">
        <w:rPr>
          <w:color w:val="1F1F1F"/>
          <w:lang w:val="ru-RU"/>
        </w:rPr>
        <w:t xml:space="preserve"> (</w:t>
      </w:r>
      <w:r w:rsidRPr="00B154F2">
        <w:rPr>
          <w:iCs/>
          <w:color w:val="1F1F1F"/>
          <w:bdr w:val="none" w:sz="0" w:space="0" w:color="auto" w:frame="1"/>
        </w:rPr>
        <w:t>Une</w:t>
      </w:r>
      <w:r w:rsidRPr="00B154F2">
        <w:rPr>
          <w:iCs/>
          <w:color w:val="1F1F1F"/>
          <w:bdr w:val="none" w:sz="0" w:space="0" w:color="auto" w:frame="1"/>
          <w:lang w:val="ru-RU"/>
        </w:rPr>
        <w:t xml:space="preserve"> </w:t>
      </w:r>
      <w:r w:rsidRPr="00B154F2">
        <w:rPr>
          <w:iCs/>
          <w:color w:val="1F1F1F"/>
          <w:bdr w:val="none" w:sz="0" w:space="0" w:color="auto" w:frame="1"/>
        </w:rPr>
        <w:t>si</w:t>
      </w:r>
      <w:r w:rsidRPr="00B154F2">
        <w:rPr>
          <w:iCs/>
          <w:color w:val="1F1F1F"/>
          <w:bdr w:val="none" w:sz="0" w:space="0" w:color="auto" w:frame="1"/>
          <w:lang w:val="ru-RU"/>
        </w:rPr>
        <w:t xml:space="preserve"> </w:t>
      </w:r>
      <w:r w:rsidRPr="00B154F2">
        <w:rPr>
          <w:iCs/>
          <w:color w:val="1F1F1F"/>
          <w:bdr w:val="none" w:sz="0" w:space="0" w:color="auto" w:frame="1"/>
        </w:rPr>
        <w:t>longue</w:t>
      </w:r>
      <w:r w:rsidRPr="00B154F2">
        <w:rPr>
          <w:iCs/>
          <w:color w:val="1F1F1F"/>
          <w:bdr w:val="none" w:sz="0" w:space="0" w:color="auto" w:frame="1"/>
          <w:lang w:val="ru-RU"/>
        </w:rPr>
        <w:t xml:space="preserve"> </w:t>
      </w:r>
      <w:r w:rsidRPr="00B154F2">
        <w:rPr>
          <w:iCs/>
          <w:color w:val="1F1F1F"/>
          <w:bdr w:val="none" w:sz="0" w:space="0" w:color="auto" w:frame="1"/>
        </w:rPr>
        <w:t>lettre</w:t>
      </w:r>
      <w:r w:rsidRPr="00B154F2">
        <w:rPr>
          <w:color w:val="1F1F1F"/>
          <w:lang w:val="ru-RU"/>
        </w:rPr>
        <w:t>, перекладений англійською) — це не просто сповідь, а глибокий соціальний аналіз. Головна героїня Раматулай пише лист подрузі під час періоду жалоби за чоловіком. Через цей лист ми дізнаємося про трагедію освіченої жінки, чий чоловік після 25 років шлюбу бере другу, молоду дружину, посилаючись на релігійну традицію. Ба порушує питання, які раніше були табу: психологічне насильство в полігамних шлюбах, конфлікт між кастовими прибобонами та сучасними почуттями. Вона показує, що освіта дає жінці голос, але не завжди дає свободу в патріархальному суспільстві. Творчість Маріами Ба заклала підвалини для всієї сучасної африканської жіночої прози, зробивши приватний лист політичним маніфестом.</w:t>
      </w:r>
    </w:p>
    <w:p w:rsidR="00B154F2" w:rsidRPr="00B154F2" w:rsidRDefault="00B154F2" w:rsidP="00B154F2">
      <w:pPr>
        <w:pStyle w:val="ab"/>
        <w:spacing w:before="0" w:beforeAutospacing="0" w:after="0" w:afterAutospacing="0"/>
        <w:jc w:val="both"/>
        <w:rPr>
          <w:color w:val="1F1F1F"/>
          <w:lang w:val="ru-RU"/>
        </w:rPr>
      </w:pPr>
      <w:r w:rsidRPr="00B154F2">
        <w:rPr>
          <w:color w:val="1F1F1F"/>
          <w:lang w:val="ru-RU"/>
        </w:rPr>
        <w:t xml:space="preserve">Нуруддін Фарах — майстер дослідження психології влади. У своїх творах він проводить паралель між </w:t>
      </w:r>
      <w:r w:rsidRPr="00B154F2">
        <w:rPr>
          <w:bCs/>
          <w:color w:val="1F1F1F"/>
          <w:bdr w:val="none" w:sz="0" w:space="0" w:color="auto" w:frame="1"/>
          <w:lang w:val="ru-RU"/>
        </w:rPr>
        <w:t>державною диктатурою</w:t>
      </w:r>
      <w:r w:rsidRPr="00B154F2">
        <w:rPr>
          <w:color w:val="1F1F1F"/>
          <w:lang w:val="ru-RU"/>
        </w:rPr>
        <w:t xml:space="preserve"> та </w:t>
      </w:r>
      <w:r w:rsidRPr="00B154F2">
        <w:rPr>
          <w:bCs/>
          <w:color w:val="1F1F1F"/>
          <w:bdr w:val="none" w:sz="0" w:space="0" w:color="auto" w:frame="1"/>
          <w:lang w:val="ru-RU"/>
        </w:rPr>
        <w:t>домашнім деспотизмом</w:t>
      </w:r>
      <w:r w:rsidRPr="00B154F2">
        <w:rPr>
          <w:color w:val="1F1F1F"/>
          <w:lang w:val="ru-RU"/>
        </w:rPr>
        <w:t>. У трилогії «Варіації на тему африканської диктатури» він показує, як режим Сіада Барре в Сомалі руйнував саму структуру людської довіри. Фарах пише про жінок не як про жертв, а як про головну силу опору. У романі «Сардини» він досліджує життя інтелігенції в умовах цензури, де кожне слово може стати вироком. Його проза дуже символічна і часто звертається до сомалійського фольклору, але водночас вона глибоко інтелектуальна. Для філологів Фарах цікавий своєю здатністю описувати простір «між мовами» та «між культурами», оскільки він сам є вічним мандрівником.</w:t>
      </w:r>
    </w:p>
    <w:p w:rsidR="00B154F2" w:rsidRPr="00B154F2" w:rsidRDefault="00B154F2" w:rsidP="00B154F2">
      <w:pPr>
        <w:pStyle w:val="ab"/>
        <w:spacing w:before="0" w:beforeAutospacing="0" w:after="0" w:afterAutospacing="0"/>
        <w:jc w:val="both"/>
        <w:rPr>
          <w:color w:val="1F1F1F"/>
          <w:lang w:val="ru-RU"/>
        </w:rPr>
      </w:pPr>
      <w:r w:rsidRPr="00B154F2">
        <w:rPr>
          <w:color w:val="1F1F1F"/>
          <w:lang w:val="ru-RU"/>
        </w:rPr>
        <w:t xml:space="preserve">Надін Гордімер, лауреатка Нобелівської премії, була «білим голосом» антирасистського руху в ПАР. Її творчість — це хроніка життя під гнітом апартеїду. У романі </w:t>
      </w:r>
      <w:r w:rsidRPr="00B154F2">
        <w:rPr>
          <w:bCs/>
          <w:color w:val="1F1F1F"/>
          <w:bdr w:val="none" w:sz="0" w:space="0" w:color="auto" w:frame="1"/>
          <w:lang w:val="ru-RU"/>
        </w:rPr>
        <w:t>«Липневий народ»</w:t>
      </w:r>
      <w:r w:rsidRPr="00B154F2">
        <w:rPr>
          <w:color w:val="1F1F1F"/>
          <w:lang w:val="ru-RU"/>
        </w:rPr>
        <w:t xml:space="preserve"> (</w:t>
      </w:r>
      <w:r w:rsidRPr="00B154F2">
        <w:rPr>
          <w:iCs/>
          <w:color w:val="1F1F1F"/>
          <w:bdr w:val="none" w:sz="0" w:space="0" w:color="auto" w:frame="1"/>
        </w:rPr>
        <w:t>July</w:t>
      </w:r>
      <w:r w:rsidRPr="00B154F2">
        <w:rPr>
          <w:iCs/>
          <w:color w:val="1F1F1F"/>
          <w:bdr w:val="none" w:sz="0" w:space="0" w:color="auto" w:frame="1"/>
          <w:lang w:val="ru-RU"/>
        </w:rPr>
        <w:t>'</w:t>
      </w:r>
      <w:r w:rsidRPr="00B154F2">
        <w:rPr>
          <w:iCs/>
          <w:color w:val="1F1F1F"/>
          <w:bdr w:val="none" w:sz="0" w:space="0" w:color="auto" w:frame="1"/>
        </w:rPr>
        <w:t>s</w:t>
      </w:r>
      <w:r w:rsidRPr="00B154F2">
        <w:rPr>
          <w:iCs/>
          <w:color w:val="1F1F1F"/>
          <w:bdr w:val="none" w:sz="0" w:space="0" w:color="auto" w:frame="1"/>
          <w:lang w:val="ru-RU"/>
        </w:rPr>
        <w:t xml:space="preserve"> </w:t>
      </w:r>
      <w:r w:rsidRPr="00B154F2">
        <w:rPr>
          <w:iCs/>
          <w:color w:val="1F1F1F"/>
          <w:bdr w:val="none" w:sz="0" w:space="0" w:color="auto" w:frame="1"/>
        </w:rPr>
        <w:t>People</w:t>
      </w:r>
      <w:r w:rsidRPr="00B154F2">
        <w:rPr>
          <w:color w:val="1F1F1F"/>
          <w:lang w:val="ru-RU"/>
        </w:rPr>
        <w:t>) вона створює антиутопічну ситуацію: у країні стається революція, і біла ліберальна сім’я змушена шукати притулку в селі свого чорношкірого слуги Липня. Гордімер досліджує, як соціальні ролі перевертаються, і як «ліберальні» цінності господарів розбиваються об реальність виживання. Вона була майстром короткої форми, де кожен нюанс розмови викривав приховані расові упередження. Її позиція була безкомпромісною: митець не має права на нейтральність, коли закон ділить людей за кольором шкіри.</w:t>
      </w:r>
    </w:p>
    <w:p w:rsidR="00B154F2" w:rsidRPr="00B154F2" w:rsidRDefault="00B154F2" w:rsidP="00B154F2">
      <w:pPr>
        <w:pStyle w:val="ab"/>
        <w:spacing w:before="0" w:beforeAutospacing="0" w:after="0" w:afterAutospacing="0"/>
        <w:jc w:val="both"/>
        <w:rPr>
          <w:color w:val="1F1F1F"/>
          <w:lang w:val="ru-RU"/>
        </w:rPr>
      </w:pPr>
      <w:r w:rsidRPr="00B154F2">
        <w:rPr>
          <w:color w:val="1F1F1F"/>
          <w:lang w:val="ru-RU"/>
        </w:rPr>
        <w:t xml:space="preserve">Нігерієць Бен Окрі став зіркою після роману </w:t>
      </w:r>
      <w:r w:rsidRPr="00B154F2">
        <w:rPr>
          <w:bCs/>
          <w:color w:val="1F1F1F"/>
          <w:bdr w:val="none" w:sz="0" w:space="0" w:color="auto" w:frame="1"/>
          <w:lang w:val="ru-RU"/>
        </w:rPr>
        <w:t>«Голодна дорога»</w:t>
      </w:r>
      <w:r w:rsidRPr="00B154F2">
        <w:rPr>
          <w:color w:val="1F1F1F"/>
          <w:lang w:val="ru-RU"/>
        </w:rPr>
        <w:t xml:space="preserve"> (</w:t>
      </w:r>
      <w:r w:rsidRPr="00B154F2">
        <w:rPr>
          <w:iCs/>
          <w:color w:val="1F1F1F"/>
          <w:bdr w:val="none" w:sz="0" w:space="0" w:color="auto" w:frame="1"/>
        </w:rPr>
        <w:t>The</w:t>
      </w:r>
      <w:r w:rsidRPr="00B154F2">
        <w:rPr>
          <w:iCs/>
          <w:color w:val="1F1F1F"/>
          <w:bdr w:val="none" w:sz="0" w:space="0" w:color="auto" w:frame="1"/>
          <w:lang w:val="ru-RU"/>
        </w:rPr>
        <w:t xml:space="preserve"> </w:t>
      </w:r>
      <w:r w:rsidRPr="00B154F2">
        <w:rPr>
          <w:iCs/>
          <w:color w:val="1F1F1F"/>
          <w:bdr w:val="none" w:sz="0" w:space="0" w:color="auto" w:frame="1"/>
        </w:rPr>
        <w:t>Famished</w:t>
      </w:r>
      <w:r w:rsidRPr="00B154F2">
        <w:rPr>
          <w:iCs/>
          <w:color w:val="1F1F1F"/>
          <w:bdr w:val="none" w:sz="0" w:space="0" w:color="auto" w:frame="1"/>
          <w:lang w:val="ru-RU"/>
        </w:rPr>
        <w:t xml:space="preserve"> </w:t>
      </w:r>
      <w:r w:rsidRPr="00B154F2">
        <w:rPr>
          <w:iCs/>
          <w:color w:val="1F1F1F"/>
          <w:bdr w:val="none" w:sz="0" w:space="0" w:color="auto" w:frame="1"/>
        </w:rPr>
        <w:t>Road</w:t>
      </w:r>
      <w:r w:rsidRPr="00B154F2">
        <w:rPr>
          <w:color w:val="1F1F1F"/>
          <w:lang w:val="ru-RU"/>
        </w:rPr>
        <w:t xml:space="preserve">). Він використовує концепцію </w:t>
      </w:r>
      <w:r w:rsidRPr="00B154F2">
        <w:rPr>
          <w:bCs/>
          <w:color w:val="1F1F1F"/>
          <w:bdr w:val="none" w:sz="0" w:space="0" w:color="auto" w:frame="1"/>
          <w:lang w:val="ru-RU"/>
        </w:rPr>
        <w:t>«дитини-духа» (</w:t>
      </w:r>
      <w:r w:rsidRPr="00B154F2">
        <w:rPr>
          <w:bCs/>
          <w:color w:val="1F1F1F"/>
          <w:bdr w:val="none" w:sz="0" w:space="0" w:color="auto" w:frame="1"/>
        </w:rPr>
        <w:t>abiku</w:t>
      </w:r>
      <w:r w:rsidRPr="00B154F2">
        <w:rPr>
          <w:bCs/>
          <w:color w:val="1F1F1F"/>
          <w:bdr w:val="none" w:sz="0" w:space="0" w:color="auto" w:frame="1"/>
          <w:lang w:val="ru-RU"/>
        </w:rPr>
        <w:t>)</w:t>
      </w:r>
      <w:r w:rsidRPr="00B154F2">
        <w:rPr>
          <w:color w:val="1F1F1F"/>
          <w:lang w:val="ru-RU"/>
        </w:rPr>
        <w:t xml:space="preserve"> з міфології йоруба. Це дитина, яка приходить у світ людей лише для того, щоб незабаром померти й повернутися до світу духів, і так по колу. Головний герой Азаро вирішує розірвати це коло і залишитися серед живих, попри злидні та політичний хаос Нігерії. Стиль Окрі — це суміш реалізму та галюцинації. Події в нетрях Лагоса відбуваються одночасно з містичними битвами духів. Це метафора самої Африки — континенту, який «голодує» за кращим майбутнім, але постійно змушений боротися зі своїми внутрішніми демонами та привидами минулого.</w:t>
      </w:r>
    </w:p>
    <w:p w:rsidR="00B154F2" w:rsidRPr="00B154F2" w:rsidRDefault="00B154F2" w:rsidP="00B154F2">
      <w:pPr>
        <w:pStyle w:val="ab"/>
        <w:spacing w:before="0" w:beforeAutospacing="0" w:after="0" w:afterAutospacing="0"/>
        <w:jc w:val="both"/>
        <w:rPr>
          <w:color w:val="1F1F1F"/>
          <w:lang w:val="ru-RU"/>
        </w:rPr>
      </w:pPr>
      <w:r w:rsidRPr="00B154F2">
        <w:rPr>
          <w:color w:val="1F1F1F"/>
          <w:lang w:val="ru-RU"/>
        </w:rPr>
        <w:t xml:space="preserve">Чімаманда Нґозі Адічі — головна зірка сучасної літератури. Її роман </w:t>
      </w:r>
      <w:r w:rsidRPr="00B154F2">
        <w:rPr>
          <w:bCs/>
          <w:color w:val="1F1F1F"/>
          <w:bdr w:val="none" w:sz="0" w:space="0" w:color="auto" w:frame="1"/>
          <w:lang w:val="ru-RU"/>
        </w:rPr>
        <w:t>«Половина жовтого сонця»</w:t>
      </w:r>
      <w:r w:rsidRPr="00B154F2">
        <w:rPr>
          <w:color w:val="1F1F1F"/>
          <w:lang w:val="ru-RU"/>
        </w:rPr>
        <w:t xml:space="preserve"> став найкращим текстом про війну в Біафрі, показавши трагедію через долі інтелігенції, слуг та іноземців. Адічі володіє даром робити складні історичні події глибоко особистими. У романі </w:t>
      </w:r>
      <w:r w:rsidRPr="00B154F2">
        <w:rPr>
          <w:bCs/>
          <w:color w:val="1F1F1F"/>
          <w:bdr w:val="none" w:sz="0" w:space="0" w:color="auto" w:frame="1"/>
          <w:lang w:val="ru-RU"/>
        </w:rPr>
        <w:t>«Американка»</w:t>
      </w:r>
      <w:r w:rsidRPr="00B154F2">
        <w:rPr>
          <w:color w:val="1F1F1F"/>
          <w:lang w:val="ru-RU"/>
        </w:rPr>
        <w:t xml:space="preserve"> вона звертається до теми міграції. Головна героїня Іфемелу їде до США і вперше в житті усвідомлює, що вона — «чорна». Адічі з іронією описує американську расову політику, створюючи блог героїні про волосся та культурні коди. Це текст про те, як повернутися додому, не втративши себе. Адічі також є впливовою лекторкою (її </w:t>
      </w:r>
      <w:r w:rsidRPr="00B154F2">
        <w:rPr>
          <w:color w:val="1F1F1F"/>
        </w:rPr>
        <w:t>TED</w:t>
      </w:r>
      <w:r w:rsidRPr="00B154F2">
        <w:rPr>
          <w:color w:val="1F1F1F"/>
          <w:lang w:val="ru-RU"/>
        </w:rPr>
        <w:t>-виступ «Ми всі маємо бути феміністами» став культовим), що робить її творчість частиною глобального поп-культурного контексту.</w:t>
      </w:r>
    </w:p>
    <w:p w:rsidR="00A327EE" w:rsidRPr="00791333" w:rsidRDefault="00A327EE" w:rsidP="00A327EE">
      <w:pPr>
        <w:pStyle w:val="a3"/>
        <w:tabs>
          <w:tab w:val="left" w:pos="851"/>
        </w:tabs>
        <w:spacing w:line="276" w:lineRule="auto"/>
        <w:ind w:left="567"/>
        <w:jc w:val="both"/>
        <w:rPr>
          <w:b/>
          <w:sz w:val="24"/>
          <w:szCs w:val="24"/>
        </w:rPr>
      </w:pPr>
      <w:r w:rsidRPr="00791333">
        <w:rPr>
          <w:b/>
          <w:sz w:val="24"/>
          <w:szCs w:val="24"/>
        </w:rPr>
        <w:t>Контрольні питання</w:t>
      </w:r>
    </w:p>
    <w:p w:rsidR="00A671F3" w:rsidRPr="00A671F3" w:rsidRDefault="00A671F3" w:rsidP="00A671F3">
      <w:pPr>
        <w:pStyle w:val="a3"/>
        <w:numPr>
          <w:ilvl w:val="0"/>
          <w:numId w:val="56"/>
        </w:numPr>
        <w:tabs>
          <w:tab w:val="left" w:pos="851"/>
        </w:tabs>
        <w:spacing w:line="276" w:lineRule="auto"/>
        <w:jc w:val="both"/>
        <w:rPr>
          <w:sz w:val="24"/>
          <w:szCs w:val="24"/>
        </w:rPr>
      </w:pPr>
      <w:r w:rsidRPr="00A671F3">
        <w:rPr>
          <w:sz w:val="24"/>
          <w:szCs w:val="24"/>
        </w:rPr>
        <w:t>Як Айї Квей Армах використовує метафору «бруду» для критики постколоніальної Гани?</w:t>
      </w:r>
    </w:p>
    <w:p w:rsidR="00A671F3" w:rsidRPr="00A671F3" w:rsidRDefault="00A671F3" w:rsidP="00A671F3">
      <w:pPr>
        <w:pStyle w:val="a3"/>
        <w:numPr>
          <w:ilvl w:val="0"/>
          <w:numId w:val="56"/>
        </w:numPr>
        <w:tabs>
          <w:tab w:val="left" w:pos="851"/>
        </w:tabs>
        <w:spacing w:line="276" w:lineRule="auto"/>
        <w:jc w:val="both"/>
        <w:rPr>
          <w:sz w:val="24"/>
          <w:szCs w:val="24"/>
        </w:rPr>
      </w:pPr>
      <w:r w:rsidRPr="00A671F3">
        <w:rPr>
          <w:sz w:val="24"/>
          <w:szCs w:val="24"/>
        </w:rPr>
        <w:lastRenderedPageBreak/>
        <w:t>Порівняйте ставлення до традиції у творах Маріами Ба та Чімаманди Адічі.</w:t>
      </w:r>
    </w:p>
    <w:p w:rsidR="00A671F3" w:rsidRPr="00A671F3" w:rsidRDefault="00A671F3" w:rsidP="00A671F3">
      <w:pPr>
        <w:pStyle w:val="a3"/>
        <w:numPr>
          <w:ilvl w:val="0"/>
          <w:numId w:val="56"/>
        </w:numPr>
        <w:tabs>
          <w:tab w:val="left" w:pos="851"/>
        </w:tabs>
        <w:spacing w:line="276" w:lineRule="auto"/>
        <w:jc w:val="both"/>
        <w:rPr>
          <w:sz w:val="24"/>
          <w:szCs w:val="24"/>
        </w:rPr>
      </w:pPr>
      <w:r w:rsidRPr="00A671F3">
        <w:rPr>
          <w:sz w:val="24"/>
          <w:szCs w:val="24"/>
        </w:rPr>
        <w:t>Чому головним героєм Бен Окрі обирає дитину-духа (abiku)? Що це символізує?</w:t>
      </w:r>
    </w:p>
    <w:p w:rsidR="00A671F3" w:rsidRPr="00A671F3" w:rsidRDefault="00A671F3" w:rsidP="00A671F3">
      <w:pPr>
        <w:pStyle w:val="a3"/>
        <w:numPr>
          <w:ilvl w:val="0"/>
          <w:numId w:val="56"/>
        </w:numPr>
        <w:tabs>
          <w:tab w:val="left" w:pos="851"/>
        </w:tabs>
        <w:spacing w:line="276" w:lineRule="auto"/>
        <w:jc w:val="both"/>
        <w:rPr>
          <w:sz w:val="24"/>
          <w:szCs w:val="24"/>
        </w:rPr>
      </w:pPr>
      <w:r w:rsidRPr="00A671F3">
        <w:rPr>
          <w:sz w:val="24"/>
          <w:szCs w:val="24"/>
        </w:rPr>
        <w:t>У чому полягає специфіка «африканської диктатури» за Нуруддіном Фарахом?</w:t>
      </w:r>
    </w:p>
    <w:p w:rsidR="00A671F3" w:rsidRPr="00A671F3" w:rsidRDefault="00A671F3" w:rsidP="00A671F3">
      <w:pPr>
        <w:pStyle w:val="a3"/>
        <w:numPr>
          <w:ilvl w:val="0"/>
          <w:numId w:val="56"/>
        </w:numPr>
        <w:tabs>
          <w:tab w:val="left" w:pos="851"/>
        </w:tabs>
        <w:spacing w:line="276" w:lineRule="auto"/>
        <w:jc w:val="both"/>
        <w:rPr>
          <w:sz w:val="24"/>
          <w:szCs w:val="24"/>
        </w:rPr>
      </w:pPr>
      <w:r w:rsidRPr="00A671F3">
        <w:rPr>
          <w:sz w:val="24"/>
          <w:szCs w:val="24"/>
        </w:rPr>
        <w:t>Як Надін Гордімер обґрунтовує необхідність політичної залученості митця?</w:t>
      </w:r>
    </w:p>
    <w:p w:rsidR="007B68CF" w:rsidRPr="00A671F3" w:rsidRDefault="00A671F3" w:rsidP="00A671F3">
      <w:pPr>
        <w:pStyle w:val="a3"/>
        <w:tabs>
          <w:tab w:val="left" w:pos="851"/>
        </w:tabs>
        <w:spacing w:line="276" w:lineRule="auto"/>
        <w:ind w:left="567"/>
        <w:jc w:val="both"/>
        <w:rPr>
          <w:sz w:val="24"/>
          <w:szCs w:val="24"/>
        </w:rPr>
      </w:pPr>
      <w:r>
        <w:rPr>
          <w:sz w:val="24"/>
          <w:szCs w:val="24"/>
        </w:rPr>
        <w:t xml:space="preserve">6. </w:t>
      </w:r>
      <w:r w:rsidRPr="00A671F3">
        <w:rPr>
          <w:sz w:val="24"/>
          <w:szCs w:val="24"/>
        </w:rPr>
        <w:t>Проаналізуйте роман «Американка» як текст про пошук ідентичності в глобалізованому світі.</w:t>
      </w:r>
    </w:p>
    <w:p w:rsidR="007B68CF" w:rsidRPr="00693B98" w:rsidRDefault="007B68CF" w:rsidP="00693B98">
      <w:pPr>
        <w:widowControl/>
        <w:autoSpaceDE/>
        <w:autoSpaceDN/>
        <w:spacing w:line="276" w:lineRule="auto"/>
        <w:ind w:firstLine="567"/>
        <w:jc w:val="center"/>
        <w:rPr>
          <w:i/>
          <w:sz w:val="24"/>
          <w:szCs w:val="24"/>
        </w:rPr>
      </w:pPr>
      <w:r w:rsidRPr="00693B98">
        <w:rPr>
          <w:b/>
          <w:i/>
          <w:sz w:val="24"/>
          <w:szCs w:val="24"/>
        </w:rPr>
        <w:t>1.3.Самостійна робота студентів</w:t>
      </w:r>
    </w:p>
    <w:tbl>
      <w:tblPr>
        <w:tblStyle w:val="af0"/>
        <w:tblW w:w="0" w:type="auto"/>
        <w:tblLayout w:type="fixed"/>
        <w:tblLook w:val="01E0" w:firstRow="1" w:lastRow="1" w:firstColumn="1" w:lastColumn="1" w:noHBand="0" w:noVBand="0"/>
      </w:tblPr>
      <w:tblGrid>
        <w:gridCol w:w="484"/>
        <w:gridCol w:w="7747"/>
        <w:gridCol w:w="1149"/>
      </w:tblGrid>
      <w:tr w:rsidR="00D61D70" w:rsidTr="00D61D70">
        <w:trPr>
          <w:trHeight w:val="606"/>
        </w:trPr>
        <w:tc>
          <w:tcPr>
            <w:tcW w:w="484" w:type="dxa"/>
          </w:tcPr>
          <w:p w:rsidR="00D61D70" w:rsidRPr="00D61D70" w:rsidRDefault="00D61D70" w:rsidP="00D61D70">
            <w:pPr>
              <w:pStyle w:val="TableParagraph"/>
              <w:spacing w:line="259" w:lineRule="exact"/>
              <w:ind w:left="6" w:right="-15"/>
              <w:rPr>
                <w:sz w:val="16"/>
                <w:szCs w:val="16"/>
              </w:rPr>
            </w:pPr>
            <w:r w:rsidRPr="00D61D70">
              <w:rPr>
                <w:sz w:val="16"/>
                <w:szCs w:val="16"/>
              </w:rPr>
              <w:t>№</w:t>
            </w:r>
          </w:p>
          <w:p w:rsidR="00D61D70" w:rsidRPr="00D61D70" w:rsidRDefault="00D61D70" w:rsidP="00382ABA">
            <w:pPr>
              <w:pStyle w:val="TableParagraph"/>
              <w:spacing w:line="266" w:lineRule="exact"/>
              <w:ind w:left="90"/>
              <w:rPr>
                <w:sz w:val="16"/>
                <w:szCs w:val="16"/>
              </w:rPr>
            </w:pPr>
          </w:p>
        </w:tc>
        <w:tc>
          <w:tcPr>
            <w:tcW w:w="7747" w:type="dxa"/>
          </w:tcPr>
          <w:p w:rsidR="00D61D70" w:rsidRPr="00D61D70" w:rsidRDefault="00D61D70" w:rsidP="00382ABA">
            <w:pPr>
              <w:pStyle w:val="TableParagraph"/>
              <w:spacing w:before="122"/>
              <w:ind w:left="2654" w:right="2640"/>
              <w:jc w:val="center"/>
              <w:rPr>
                <w:sz w:val="16"/>
                <w:szCs w:val="16"/>
              </w:rPr>
            </w:pPr>
            <w:r w:rsidRPr="00D61D70">
              <w:rPr>
                <w:sz w:val="16"/>
                <w:szCs w:val="16"/>
              </w:rPr>
              <w:t>Назва</w:t>
            </w:r>
            <w:r w:rsidRPr="00D61D70">
              <w:rPr>
                <w:spacing w:val="-3"/>
                <w:sz w:val="16"/>
                <w:szCs w:val="16"/>
              </w:rPr>
              <w:t xml:space="preserve"> </w:t>
            </w:r>
            <w:r w:rsidRPr="00D61D70">
              <w:rPr>
                <w:sz w:val="16"/>
                <w:szCs w:val="16"/>
              </w:rPr>
              <w:t>теми</w:t>
            </w:r>
            <w:r w:rsidRPr="00D61D70">
              <w:rPr>
                <w:spacing w:val="-1"/>
                <w:sz w:val="16"/>
                <w:szCs w:val="16"/>
              </w:rPr>
              <w:t xml:space="preserve"> </w:t>
            </w:r>
            <w:r w:rsidRPr="00D61D70">
              <w:rPr>
                <w:sz w:val="16"/>
                <w:szCs w:val="16"/>
              </w:rPr>
              <w:t>та</w:t>
            </w:r>
            <w:r w:rsidRPr="00D61D70">
              <w:rPr>
                <w:spacing w:val="-1"/>
                <w:sz w:val="16"/>
                <w:szCs w:val="16"/>
              </w:rPr>
              <w:t xml:space="preserve"> </w:t>
            </w:r>
            <w:r w:rsidRPr="00D61D70">
              <w:rPr>
                <w:sz w:val="16"/>
                <w:szCs w:val="16"/>
              </w:rPr>
              <w:t>її</w:t>
            </w:r>
            <w:r w:rsidRPr="00D61D70">
              <w:rPr>
                <w:spacing w:val="-1"/>
                <w:sz w:val="16"/>
                <w:szCs w:val="16"/>
              </w:rPr>
              <w:t xml:space="preserve"> </w:t>
            </w:r>
            <w:r w:rsidRPr="00D61D70">
              <w:rPr>
                <w:sz w:val="16"/>
                <w:szCs w:val="16"/>
              </w:rPr>
              <w:t>зміст</w:t>
            </w:r>
          </w:p>
        </w:tc>
        <w:tc>
          <w:tcPr>
            <w:tcW w:w="1149" w:type="dxa"/>
          </w:tcPr>
          <w:p w:rsidR="00D61D70" w:rsidRPr="00D61D70" w:rsidRDefault="00D61D70" w:rsidP="00382ABA">
            <w:pPr>
              <w:pStyle w:val="TableParagraph"/>
              <w:spacing w:line="259" w:lineRule="exact"/>
              <w:ind w:left="9" w:right="-15"/>
              <w:jc w:val="center"/>
              <w:rPr>
                <w:sz w:val="16"/>
                <w:szCs w:val="16"/>
              </w:rPr>
            </w:pPr>
            <w:r w:rsidRPr="00D61D70">
              <w:rPr>
                <w:sz w:val="16"/>
                <w:szCs w:val="16"/>
              </w:rPr>
              <w:t>Тривалість</w:t>
            </w:r>
          </w:p>
          <w:p w:rsidR="00D61D70" w:rsidRPr="00D61D70" w:rsidRDefault="00D61D70" w:rsidP="00382ABA">
            <w:pPr>
              <w:pStyle w:val="TableParagraph"/>
              <w:spacing w:line="266" w:lineRule="exact"/>
              <w:ind w:left="171" w:right="149"/>
              <w:jc w:val="center"/>
              <w:rPr>
                <w:sz w:val="16"/>
                <w:szCs w:val="16"/>
              </w:rPr>
            </w:pPr>
            <w:r w:rsidRPr="00D61D70">
              <w:rPr>
                <w:sz w:val="16"/>
                <w:szCs w:val="16"/>
              </w:rPr>
              <w:t>(годин)</w:t>
            </w:r>
          </w:p>
        </w:tc>
      </w:tr>
      <w:tr w:rsidR="00D61D70" w:rsidTr="00D61D70">
        <w:trPr>
          <w:trHeight w:val="274"/>
        </w:trPr>
        <w:tc>
          <w:tcPr>
            <w:tcW w:w="484" w:type="dxa"/>
          </w:tcPr>
          <w:p w:rsidR="00D61D70" w:rsidRPr="00D61D70" w:rsidRDefault="00D61D70" w:rsidP="00382ABA">
            <w:pPr>
              <w:pStyle w:val="TableParagraph"/>
              <w:spacing w:line="255" w:lineRule="exact"/>
              <w:ind w:left="15"/>
              <w:jc w:val="center"/>
            </w:pPr>
            <w:r w:rsidRPr="00D61D70">
              <w:t>1</w:t>
            </w:r>
          </w:p>
        </w:tc>
        <w:tc>
          <w:tcPr>
            <w:tcW w:w="7747" w:type="dxa"/>
          </w:tcPr>
          <w:p w:rsidR="00D61D70" w:rsidRDefault="00D61D70" w:rsidP="00382ABA">
            <w:pPr>
              <w:pStyle w:val="TableParagraph"/>
              <w:spacing w:line="255" w:lineRule="exact"/>
              <w:ind w:left="9"/>
              <w:rPr>
                <w:sz w:val="24"/>
              </w:rPr>
            </w:pPr>
            <w:r>
              <w:rPr>
                <w:sz w:val="24"/>
              </w:rPr>
              <w:t>Творчість</w:t>
            </w:r>
            <w:r>
              <w:rPr>
                <w:spacing w:val="-1"/>
                <w:sz w:val="24"/>
              </w:rPr>
              <w:t xml:space="preserve"> </w:t>
            </w:r>
            <w:r>
              <w:rPr>
                <w:sz w:val="24"/>
              </w:rPr>
              <w:t>Д.</w:t>
            </w:r>
            <w:r>
              <w:rPr>
                <w:spacing w:val="-2"/>
                <w:sz w:val="24"/>
              </w:rPr>
              <w:t xml:space="preserve"> </w:t>
            </w:r>
            <w:r>
              <w:rPr>
                <w:sz w:val="24"/>
              </w:rPr>
              <w:t>Г.</w:t>
            </w:r>
            <w:r>
              <w:rPr>
                <w:spacing w:val="-2"/>
                <w:sz w:val="24"/>
              </w:rPr>
              <w:t xml:space="preserve"> </w:t>
            </w:r>
            <w:r>
              <w:rPr>
                <w:sz w:val="24"/>
              </w:rPr>
              <w:t>Лоуренса</w:t>
            </w:r>
            <w:r>
              <w:rPr>
                <w:spacing w:val="-2"/>
                <w:sz w:val="24"/>
              </w:rPr>
              <w:t xml:space="preserve"> </w:t>
            </w:r>
            <w:r>
              <w:rPr>
                <w:sz w:val="24"/>
              </w:rPr>
              <w:t>в</w:t>
            </w:r>
            <w:r>
              <w:rPr>
                <w:spacing w:val="-2"/>
                <w:sz w:val="24"/>
              </w:rPr>
              <w:t xml:space="preserve"> </w:t>
            </w:r>
            <w:r>
              <w:rPr>
                <w:sz w:val="24"/>
              </w:rPr>
              <w:t>контексті</w:t>
            </w:r>
            <w:r>
              <w:rPr>
                <w:spacing w:val="-1"/>
                <w:sz w:val="24"/>
              </w:rPr>
              <w:t xml:space="preserve"> </w:t>
            </w:r>
            <w:r>
              <w:rPr>
                <w:sz w:val="24"/>
              </w:rPr>
              <w:t>літературного</w:t>
            </w:r>
            <w:r>
              <w:rPr>
                <w:spacing w:val="-1"/>
                <w:sz w:val="24"/>
              </w:rPr>
              <w:t xml:space="preserve"> </w:t>
            </w:r>
            <w:r>
              <w:rPr>
                <w:sz w:val="24"/>
              </w:rPr>
              <w:t>процесу</w:t>
            </w:r>
            <w:r>
              <w:rPr>
                <w:spacing w:val="-7"/>
                <w:sz w:val="24"/>
              </w:rPr>
              <w:t xml:space="preserve"> </w:t>
            </w:r>
            <w:r>
              <w:rPr>
                <w:sz w:val="24"/>
              </w:rPr>
              <w:t>ХХ</w:t>
            </w:r>
            <w:r>
              <w:rPr>
                <w:spacing w:val="-2"/>
                <w:sz w:val="24"/>
              </w:rPr>
              <w:t xml:space="preserve"> </w:t>
            </w:r>
            <w:r>
              <w:rPr>
                <w:sz w:val="24"/>
              </w:rPr>
              <w:t>ст.</w:t>
            </w:r>
          </w:p>
        </w:tc>
        <w:tc>
          <w:tcPr>
            <w:tcW w:w="1149" w:type="dxa"/>
          </w:tcPr>
          <w:p w:rsidR="00D61D70" w:rsidRDefault="00D61D70" w:rsidP="00382ABA">
            <w:pPr>
              <w:pStyle w:val="TableParagraph"/>
              <w:spacing w:line="255" w:lineRule="exact"/>
              <w:ind w:left="22"/>
              <w:jc w:val="center"/>
              <w:rPr>
                <w:sz w:val="24"/>
              </w:rPr>
            </w:pPr>
            <w:r>
              <w:rPr>
                <w:sz w:val="24"/>
              </w:rPr>
              <w:t>3</w:t>
            </w:r>
          </w:p>
        </w:tc>
      </w:tr>
      <w:tr w:rsidR="00D61D70" w:rsidTr="00D61D70">
        <w:trPr>
          <w:trHeight w:val="277"/>
        </w:trPr>
        <w:tc>
          <w:tcPr>
            <w:tcW w:w="484" w:type="dxa"/>
          </w:tcPr>
          <w:p w:rsidR="00D61D70" w:rsidRPr="00D61D70" w:rsidRDefault="00D61D70" w:rsidP="00382ABA">
            <w:pPr>
              <w:pStyle w:val="TableParagraph"/>
              <w:spacing w:line="258" w:lineRule="exact"/>
              <w:ind w:left="125" w:right="108"/>
              <w:jc w:val="center"/>
            </w:pPr>
            <w:r w:rsidRPr="00D61D70">
              <w:t>2.</w:t>
            </w:r>
          </w:p>
        </w:tc>
        <w:tc>
          <w:tcPr>
            <w:tcW w:w="7747" w:type="dxa"/>
          </w:tcPr>
          <w:p w:rsidR="00D61D70" w:rsidRDefault="00D61D70" w:rsidP="00382ABA">
            <w:pPr>
              <w:pStyle w:val="TableParagraph"/>
              <w:spacing w:line="258" w:lineRule="exact"/>
              <w:ind w:left="9"/>
              <w:rPr>
                <w:sz w:val="24"/>
              </w:rPr>
            </w:pPr>
            <w:r>
              <w:rPr>
                <w:sz w:val="24"/>
              </w:rPr>
              <w:t>Стильова</w:t>
            </w:r>
            <w:r>
              <w:rPr>
                <w:spacing w:val="-5"/>
                <w:sz w:val="24"/>
              </w:rPr>
              <w:t xml:space="preserve"> </w:t>
            </w:r>
            <w:r>
              <w:rPr>
                <w:sz w:val="24"/>
              </w:rPr>
              <w:t>еволюція</w:t>
            </w:r>
            <w:r>
              <w:rPr>
                <w:spacing w:val="-2"/>
                <w:sz w:val="24"/>
              </w:rPr>
              <w:t xml:space="preserve"> </w:t>
            </w:r>
            <w:r>
              <w:rPr>
                <w:sz w:val="24"/>
              </w:rPr>
              <w:t>творчості</w:t>
            </w:r>
            <w:r>
              <w:rPr>
                <w:spacing w:val="-3"/>
                <w:sz w:val="24"/>
              </w:rPr>
              <w:t xml:space="preserve"> </w:t>
            </w:r>
            <w:r>
              <w:rPr>
                <w:sz w:val="24"/>
              </w:rPr>
              <w:t>Вільяма</w:t>
            </w:r>
            <w:r>
              <w:rPr>
                <w:spacing w:val="-4"/>
                <w:sz w:val="24"/>
              </w:rPr>
              <w:t xml:space="preserve"> </w:t>
            </w:r>
            <w:r>
              <w:rPr>
                <w:sz w:val="24"/>
              </w:rPr>
              <w:t>Батлера</w:t>
            </w:r>
            <w:r>
              <w:rPr>
                <w:spacing w:val="-1"/>
                <w:sz w:val="24"/>
              </w:rPr>
              <w:t xml:space="preserve"> </w:t>
            </w:r>
            <w:r>
              <w:rPr>
                <w:sz w:val="24"/>
              </w:rPr>
              <w:t>Єйтса</w:t>
            </w:r>
          </w:p>
        </w:tc>
        <w:tc>
          <w:tcPr>
            <w:tcW w:w="1149" w:type="dxa"/>
          </w:tcPr>
          <w:p w:rsidR="00D61D70" w:rsidRDefault="00D61D70" w:rsidP="00382ABA">
            <w:pPr>
              <w:pStyle w:val="TableParagraph"/>
              <w:spacing w:line="258" w:lineRule="exact"/>
              <w:ind w:left="22"/>
              <w:jc w:val="center"/>
              <w:rPr>
                <w:sz w:val="24"/>
              </w:rPr>
            </w:pPr>
            <w:r>
              <w:rPr>
                <w:sz w:val="24"/>
              </w:rPr>
              <w:t>3</w:t>
            </w:r>
          </w:p>
        </w:tc>
      </w:tr>
      <w:tr w:rsidR="00D61D70" w:rsidTr="00D61D70">
        <w:trPr>
          <w:trHeight w:val="274"/>
        </w:trPr>
        <w:tc>
          <w:tcPr>
            <w:tcW w:w="484" w:type="dxa"/>
          </w:tcPr>
          <w:p w:rsidR="00D61D70" w:rsidRPr="00D61D70" w:rsidRDefault="00D61D70" w:rsidP="00382ABA">
            <w:pPr>
              <w:pStyle w:val="TableParagraph"/>
              <w:spacing w:line="255" w:lineRule="exact"/>
              <w:ind w:left="15"/>
              <w:jc w:val="center"/>
            </w:pPr>
            <w:r w:rsidRPr="00D61D70">
              <w:t>3</w:t>
            </w:r>
          </w:p>
        </w:tc>
        <w:tc>
          <w:tcPr>
            <w:tcW w:w="7747" w:type="dxa"/>
          </w:tcPr>
          <w:p w:rsidR="00D61D70" w:rsidRDefault="00D61D70" w:rsidP="00382ABA">
            <w:pPr>
              <w:pStyle w:val="TableParagraph"/>
              <w:spacing w:line="255" w:lineRule="exact"/>
              <w:ind w:left="9"/>
              <w:rPr>
                <w:sz w:val="24"/>
              </w:rPr>
            </w:pPr>
            <w:r>
              <w:rPr>
                <w:sz w:val="24"/>
              </w:rPr>
              <w:t>Своєрідність</w:t>
            </w:r>
            <w:r>
              <w:rPr>
                <w:spacing w:val="-6"/>
                <w:sz w:val="24"/>
              </w:rPr>
              <w:t xml:space="preserve"> </w:t>
            </w:r>
            <w:r>
              <w:rPr>
                <w:sz w:val="24"/>
              </w:rPr>
              <w:t>композиції</w:t>
            </w:r>
            <w:r>
              <w:rPr>
                <w:spacing w:val="-2"/>
                <w:sz w:val="24"/>
              </w:rPr>
              <w:t xml:space="preserve"> </w:t>
            </w:r>
            <w:r>
              <w:rPr>
                <w:sz w:val="24"/>
              </w:rPr>
              <w:t>роману</w:t>
            </w:r>
            <w:r>
              <w:rPr>
                <w:spacing w:val="-4"/>
                <w:sz w:val="24"/>
              </w:rPr>
              <w:t xml:space="preserve"> </w:t>
            </w:r>
            <w:r>
              <w:rPr>
                <w:sz w:val="24"/>
              </w:rPr>
              <w:t>«Смерть</w:t>
            </w:r>
            <w:r>
              <w:rPr>
                <w:spacing w:val="-3"/>
                <w:sz w:val="24"/>
              </w:rPr>
              <w:t xml:space="preserve"> </w:t>
            </w:r>
            <w:r>
              <w:rPr>
                <w:sz w:val="24"/>
              </w:rPr>
              <w:t>героя»</w:t>
            </w:r>
            <w:r>
              <w:rPr>
                <w:spacing w:val="-7"/>
                <w:sz w:val="24"/>
              </w:rPr>
              <w:t xml:space="preserve"> </w:t>
            </w:r>
            <w:r>
              <w:rPr>
                <w:sz w:val="24"/>
              </w:rPr>
              <w:t>Олдінгтона.</w:t>
            </w:r>
          </w:p>
        </w:tc>
        <w:tc>
          <w:tcPr>
            <w:tcW w:w="1149" w:type="dxa"/>
          </w:tcPr>
          <w:p w:rsidR="00D61D70" w:rsidRDefault="00D61D70" w:rsidP="00382ABA">
            <w:pPr>
              <w:pStyle w:val="TableParagraph"/>
              <w:spacing w:line="255" w:lineRule="exact"/>
              <w:ind w:left="22"/>
              <w:jc w:val="center"/>
              <w:rPr>
                <w:sz w:val="24"/>
              </w:rPr>
            </w:pPr>
            <w:r>
              <w:rPr>
                <w:sz w:val="24"/>
              </w:rPr>
              <w:t>3</w:t>
            </w:r>
          </w:p>
        </w:tc>
      </w:tr>
      <w:tr w:rsidR="00D61D70" w:rsidTr="00D61D70">
        <w:trPr>
          <w:trHeight w:val="277"/>
        </w:trPr>
        <w:tc>
          <w:tcPr>
            <w:tcW w:w="484" w:type="dxa"/>
          </w:tcPr>
          <w:p w:rsidR="00D61D70" w:rsidRPr="00D61D70" w:rsidRDefault="00D61D70" w:rsidP="00382ABA">
            <w:pPr>
              <w:pStyle w:val="TableParagraph"/>
              <w:spacing w:line="257" w:lineRule="exact"/>
              <w:ind w:left="15"/>
              <w:jc w:val="center"/>
            </w:pPr>
            <w:r w:rsidRPr="00D61D70">
              <w:t>4</w:t>
            </w:r>
          </w:p>
        </w:tc>
        <w:tc>
          <w:tcPr>
            <w:tcW w:w="7747" w:type="dxa"/>
          </w:tcPr>
          <w:p w:rsidR="00D61D70" w:rsidRDefault="00D61D70" w:rsidP="00382ABA">
            <w:pPr>
              <w:pStyle w:val="TableParagraph"/>
              <w:spacing w:line="257" w:lineRule="exact"/>
              <w:ind w:left="9"/>
              <w:rPr>
                <w:sz w:val="24"/>
              </w:rPr>
            </w:pPr>
            <w:r>
              <w:rPr>
                <w:sz w:val="24"/>
              </w:rPr>
              <w:t>«Шпигунський</w:t>
            </w:r>
            <w:r>
              <w:rPr>
                <w:spacing w:val="-2"/>
                <w:sz w:val="24"/>
              </w:rPr>
              <w:t xml:space="preserve"> </w:t>
            </w:r>
            <w:r>
              <w:rPr>
                <w:sz w:val="24"/>
              </w:rPr>
              <w:t>роман»</w:t>
            </w:r>
            <w:r>
              <w:rPr>
                <w:spacing w:val="-8"/>
                <w:sz w:val="24"/>
              </w:rPr>
              <w:t xml:space="preserve"> </w:t>
            </w:r>
            <w:r>
              <w:rPr>
                <w:sz w:val="24"/>
              </w:rPr>
              <w:t>у</w:t>
            </w:r>
            <w:r>
              <w:rPr>
                <w:spacing w:val="-5"/>
                <w:sz w:val="24"/>
              </w:rPr>
              <w:t xml:space="preserve"> </w:t>
            </w:r>
            <w:r>
              <w:rPr>
                <w:sz w:val="24"/>
              </w:rPr>
              <w:t>творчості</w:t>
            </w:r>
            <w:r>
              <w:rPr>
                <w:spacing w:val="-1"/>
                <w:sz w:val="24"/>
              </w:rPr>
              <w:t xml:space="preserve"> </w:t>
            </w:r>
            <w:r>
              <w:rPr>
                <w:sz w:val="24"/>
              </w:rPr>
              <w:t>Грехема</w:t>
            </w:r>
            <w:r>
              <w:rPr>
                <w:spacing w:val="-3"/>
                <w:sz w:val="24"/>
              </w:rPr>
              <w:t xml:space="preserve"> </w:t>
            </w:r>
            <w:r>
              <w:rPr>
                <w:sz w:val="24"/>
              </w:rPr>
              <w:t>Гріна</w:t>
            </w:r>
          </w:p>
        </w:tc>
        <w:tc>
          <w:tcPr>
            <w:tcW w:w="1149" w:type="dxa"/>
          </w:tcPr>
          <w:p w:rsidR="00D61D70" w:rsidRDefault="00D61D70" w:rsidP="00382ABA">
            <w:pPr>
              <w:pStyle w:val="TableParagraph"/>
              <w:spacing w:line="257" w:lineRule="exact"/>
              <w:ind w:left="22"/>
              <w:jc w:val="center"/>
              <w:rPr>
                <w:sz w:val="24"/>
              </w:rPr>
            </w:pPr>
            <w:r>
              <w:rPr>
                <w:sz w:val="24"/>
              </w:rPr>
              <w:t>3</w:t>
            </w:r>
          </w:p>
        </w:tc>
      </w:tr>
      <w:tr w:rsidR="00D61D70" w:rsidTr="00D61D70">
        <w:trPr>
          <w:trHeight w:val="274"/>
        </w:trPr>
        <w:tc>
          <w:tcPr>
            <w:tcW w:w="484" w:type="dxa"/>
          </w:tcPr>
          <w:p w:rsidR="00D61D70" w:rsidRPr="00D61D70" w:rsidRDefault="00D61D70" w:rsidP="00382ABA">
            <w:pPr>
              <w:pStyle w:val="TableParagraph"/>
              <w:spacing w:line="255" w:lineRule="exact"/>
              <w:ind w:left="125" w:right="108"/>
              <w:jc w:val="center"/>
            </w:pPr>
            <w:r>
              <w:t>5</w:t>
            </w:r>
          </w:p>
        </w:tc>
        <w:tc>
          <w:tcPr>
            <w:tcW w:w="7747" w:type="dxa"/>
          </w:tcPr>
          <w:p w:rsidR="00D61D70" w:rsidRDefault="00D61D70" w:rsidP="00382ABA">
            <w:pPr>
              <w:pStyle w:val="TableParagraph"/>
              <w:spacing w:line="255" w:lineRule="exact"/>
              <w:ind w:left="9"/>
              <w:rPr>
                <w:sz w:val="24"/>
              </w:rPr>
            </w:pPr>
            <w:r>
              <w:rPr>
                <w:sz w:val="24"/>
              </w:rPr>
              <w:t>Жанрове</w:t>
            </w:r>
            <w:r>
              <w:rPr>
                <w:spacing w:val="-5"/>
                <w:sz w:val="24"/>
              </w:rPr>
              <w:t xml:space="preserve"> </w:t>
            </w:r>
            <w:r>
              <w:rPr>
                <w:sz w:val="24"/>
              </w:rPr>
              <w:t>різноманіття</w:t>
            </w:r>
            <w:r>
              <w:rPr>
                <w:spacing w:val="-3"/>
                <w:sz w:val="24"/>
              </w:rPr>
              <w:t xml:space="preserve"> </w:t>
            </w:r>
            <w:r>
              <w:rPr>
                <w:sz w:val="24"/>
              </w:rPr>
              <w:t>творчості</w:t>
            </w:r>
            <w:r>
              <w:rPr>
                <w:spacing w:val="-3"/>
                <w:sz w:val="24"/>
              </w:rPr>
              <w:t xml:space="preserve"> </w:t>
            </w:r>
            <w:r>
              <w:rPr>
                <w:sz w:val="24"/>
              </w:rPr>
              <w:t>Дж.</w:t>
            </w:r>
            <w:r>
              <w:rPr>
                <w:spacing w:val="-4"/>
                <w:sz w:val="24"/>
              </w:rPr>
              <w:t xml:space="preserve"> </w:t>
            </w:r>
            <w:r>
              <w:rPr>
                <w:sz w:val="24"/>
              </w:rPr>
              <w:t>Бойнтона</w:t>
            </w:r>
            <w:r>
              <w:rPr>
                <w:spacing w:val="-4"/>
                <w:sz w:val="24"/>
              </w:rPr>
              <w:t xml:space="preserve"> </w:t>
            </w:r>
            <w:r>
              <w:rPr>
                <w:sz w:val="24"/>
              </w:rPr>
              <w:t>Прістлі</w:t>
            </w:r>
          </w:p>
        </w:tc>
        <w:tc>
          <w:tcPr>
            <w:tcW w:w="1149" w:type="dxa"/>
          </w:tcPr>
          <w:p w:rsidR="00D61D70" w:rsidRDefault="00D61D70" w:rsidP="00382ABA">
            <w:pPr>
              <w:pStyle w:val="TableParagraph"/>
              <w:spacing w:line="255" w:lineRule="exact"/>
              <w:ind w:left="22"/>
              <w:jc w:val="center"/>
              <w:rPr>
                <w:sz w:val="24"/>
              </w:rPr>
            </w:pPr>
            <w:r>
              <w:rPr>
                <w:sz w:val="24"/>
              </w:rPr>
              <w:t>3</w:t>
            </w:r>
          </w:p>
        </w:tc>
      </w:tr>
      <w:tr w:rsidR="00D61D70" w:rsidTr="00D61D70">
        <w:trPr>
          <w:trHeight w:val="553"/>
        </w:trPr>
        <w:tc>
          <w:tcPr>
            <w:tcW w:w="484" w:type="dxa"/>
          </w:tcPr>
          <w:p w:rsidR="00D61D70" w:rsidRPr="00D61D70" w:rsidRDefault="00D61D70" w:rsidP="00382ABA">
            <w:pPr>
              <w:pStyle w:val="TableParagraph"/>
              <w:spacing w:before="130"/>
              <w:ind w:left="15"/>
              <w:jc w:val="center"/>
            </w:pPr>
            <w:r w:rsidRPr="00D61D70">
              <w:t>6</w:t>
            </w:r>
          </w:p>
        </w:tc>
        <w:tc>
          <w:tcPr>
            <w:tcW w:w="7747" w:type="dxa"/>
          </w:tcPr>
          <w:p w:rsidR="00D61D70" w:rsidRDefault="00D61D70" w:rsidP="00382ABA">
            <w:pPr>
              <w:pStyle w:val="TableParagraph"/>
              <w:spacing w:line="267" w:lineRule="exact"/>
              <w:ind w:left="9"/>
              <w:rPr>
                <w:sz w:val="24"/>
              </w:rPr>
            </w:pPr>
            <w:r>
              <w:rPr>
                <w:sz w:val="24"/>
              </w:rPr>
              <w:t>Постмодернізм</w:t>
            </w:r>
            <w:r>
              <w:rPr>
                <w:spacing w:val="-1"/>
                <w:sz w:val="24"/>
              </w:rPr>
              <w:t xml:space="preserve"> </w:t>
            </w:r>
            <w:r>
              <w:rPr>
                <w:sz w:val="24"/>
              </w:rPr>
              <w:t>у</w:t>
            </w:r>
            <w:r>
              <w:rPr>
                <w:spacing w:val="-7"/>
                <w:sz w:val="24"/>
              </w:rPr>
              <w:t xml:space="preserve"> </w:t>
            </w:r>
            <w:r>
              <w:rPr>
                <w:sz w:val="24"/>
              </w:rPr>
              <w:t>літературі</w:t>
            </w:r>
            <w:r>
              <w:rPr>
                <w:spacing w:val="-2"/>
                <w:sz w:val="24"/>
              </w:rPr>
              <w:t xml:space="preserve"> </w:t>
            </w:r>
            <w:r>
              <w:rPr>
                <w:sz w:val="24"/>
              </w:rPr>
              <w:t>США.</w:t>
            </w:r>
            <w:r>
              <w:rPr>
                <w:spacing w:val="-1"/>
                <w:sz w:val="24"/>
              </w:rPr>
              <w:t xml:space="preserve"> </w:t>
            </w:r>
            <w:r>
              <w:rPr>
                <w:sz w:val="24"/>
              </w:rPr>
              <w:t>Школа</w:t>
            </w:r>
            <w:r>
              <w:rPr>
                <w:spacing w:val="-3"/>
                <w:sz w:val="24"/>
              </w:rPr>
              <w:t xml:space="preserve"> </w:t>
            </w:r>
            <w:r>
              <w:rPr>
                <w:sz w:val="24"/>
              </w:rPr>
              <w:t>чорного</w:t>
            </w:r>
            <w:r>
              <w:rPr>
                <w:spacing w:val="-2"/>
                <w:sz w:val="24"/>
              </w:rPr>
              <w:t xml:space="preserve"> </w:t>
            </w:r>
            <w:r>
              <w:rPr>
                <w:sz w:val="24"/>
              </w:rPr>
              <w:t>гумору:</w:t>
            </w:r>
            <w:r>
              <w:rPr>
                <w:spacing w:val="-2"/>
                <w:sz w:val="24"/>
              </w:rPr>
              <w:t xml:space="preserve"> </w:t>
            </w:r>
            <w:r>
              <w:rPr>
                <w:sz w:val="24"/>
              </w:rPr>
              <w:t>Т.</w:t>
            </w:r>
            <w:r>
              <w:rPr>
                <w:spacing w:val="-1"/>
                <w:sz w:val="24"/>
              </w:rPr>
              <w:t xml:space="preserve"> </w:t>
            </w:r>
            <w:r>
              <w:rPr>
                <w:sz w:val="24"/>
              </w:rPr>
              <w:t>Пінчон, Дж.</w:t>
            </w:r>
          </w:p>
          <w:p w:rsidR="00D61D70" w:rsidRDefault="00D61D70" w:rsidP="00382ABA">
            <w:pPr>
              <w:pStyle w:val="TableParagraph"/>
              <w:spacing w:line="266" w:lineRule="exact"/>
              <w:ind w:left="9"/>
              <w:rPr>
                <w:sz w:val="24"/>
              </w:rPr>
            </w:pPr>
            <w:r>
              <w:rPr>
                <w:sz w:val="24"/>
              </w:rPr>
              <w:t>Барт,</w:t>
            </w:r>
            <w:r>
              <w:rPr>
                <w:spacing w:val="-3"/>
                <w:sz w:val="24"/>
              </w:rPr>
              <w:t xml:space="preserve"> </w:t>
            </w:r>
            <w:r>
              <w:rPr>
                <w:sz w:val="24"/>
              </w:rPr>
              <w:t>Дж.</w:t>
            </w:r>
            <w:r>
              <w:rPr>
                <w:spacing w:val="-3"/>
                <w:sz w:val="24"/>
              </w:rPr>
              <w:t xml:space="preserve"> </w:t>
            </w:r>
            <w:r>
              <w:rPr>
                <w:sz w:val="24"/>
              </w:rPr>
              <w:t>Хоукс.</w:t>
            </w:r>
          </w:p>
        </w:tc>
        <w:tc>
          <w:tcPr>
            <w:tcW w:w="1149" w:type="dxa"/>
          </w:tcPr>
          <w:p w:rsidR="00D61D70" w:rsidRDefault="00D61D70" w:rsidP="00382ABA">
            <w:pPr>
              <w:pStyle w:val="TableParagraph"/>
              <w:spacing w:before="130"/>
              <w:ind w:left="22"/>
              <w:jc w:val="center"/>
              <w:rPr>
                <w:sz w:val="24"/>
              </w:rPr>
            </w:pPr>
            <w:r>
              <w:rPr>
                <w:sz w:val="24"/>
              </w:rPr>
              <w:t>3</w:t>
            </w:r>
          </w:p>
        </w:tc>
      </w:tr>
      <w:tr w:rsidR="00D61D70" w:rsidTr="00D61D70">
        <w:trPr>
          <w:trHeight w:val="266"/>
        </w:trPr>
        <w:tc>
          <w:tcPr>
            <w:tcW w:w="484" w:type="dxa"/>
          </w:tcPr>
          <w:p w:rsidR="00D61D70" w:rsidRPr="00D61D70" w:rsidRDefault="00D61D70" w:rsidP="00382ABA">
            <w:pPr>
              <w:pStyle w:val="TableParagraph"/>
              <w:spacing w:line="246" w:lineRule="exact"/>
              <w:ind w:left="15"/>
              <w:jc w:val="center"/>
            </w:pPr>
            <w:r w:rsidRPr="00D61D70">
              <w:t>7</w:t>
            </w:r>
          </w:p>
        </w:tc>
        <w:tc>
          <w:tcPr>
            <w:tcW w:w="7747" w:type="dxa"/>
          </w:tcPr>
          <w:p w:rsidR="00D61D70" w:rsidRDefault="00D61D70" w:rsidP="00382ABA">
            <w:pPr>
              <w:pStyle w:val="TableParagraph"/>
              <w:spacing w:line="246" w:lineRule="exact"/>
              <w:ind w:left="9"/>
              <w:rPr>
                <w:sz w:val="24"/>
              </w:rPr>
            </w:pPr>
            <w:r>
              <w:rPr>
                <w:sz w:val="24"/>
              </w:rPr>
              <w:t>Своєрідність</w:t>
            </w:r>
            <w:r>
              <w:rPr>
                <w:spacing w:val="-1"/>
                <w:sz w:val="24"/>
              </w:rPr>
              <w:t xml:space="preserve"> </w:t>
            </w:r>
            <w:r>
              <w:rPr>
                <w:sz w:val="24"/>
              </w:rPr>
              <w:t>роману</w:t>
            </w:r>
            <w:r>
              <w:rPr>
                <w:spacing w:val="-9"/>
                <w:sz w:val="24"/>
              </w:rPr>
              <w:t xml:space="preserve"> </w:t>
            </w:r>
            <w:r>
              <w:rPr>
                <w:sz w:val="24"/>
              </w:rPr>
              <w:t>Дж.</w:t>
            </w:r>
            <w:r>
              <w:rPr>
                <w:spacing w:val="-2"/>
                <w:sz w:val="24"/>
              </w:rPr>
              <w:t xml:space="preserve"> </w:t>
            </w:r>
            <w:r>
              <w:rPr>
                <w:sz w:val="24"/>
              </w:rPr>
              <w:t>Барнса</w:t>
            </w:r>
            <w:r>
              <w:rPr>
                <w:spacing w:val="2"/>
                <w:sz w:val="24"/>
              </w:rPr>
              <w:t xml:space="preserve"> </w:t>
            </w:r>
            <w:r>
              <w:rPr>
                <w:sz w:val="24"/>
              </w:rPr>
              <w:t>«Історія</w:t>
            </w:r>
            <w:r>
              <w:rPr>
                <w:spacing w:val="-2"/>
                <w:sz w:val="24"/>
              </w:rPr>
              <w:t xml:space="preserve"> </w:t>
            </w:r>
            <w:r>
              <w:rPr>
                <w:sz w:val="24"/>
              </w:rPr>
              <w:t>світу</w:t>
            </w:r>
            <w:r>
              <w:rPr>
                <w:spacing w:val="-3"/>
                <w:sz w:val="24"/>
              </w:rPr>
              <w:t xml:space="preserve"> </w:t>
            </w:r>
            <w:r>
              <w:rPr>
                <w:sz w:val="24"/>
              </w:rPr>
              <w:t>у</w:t>
            </w:r>
            <w:r>
              <w:rPr>
                <w:spacing w:val="-6"/>
                <w:sz w:val="24"/>
              </w:rPr>
              <w:t xml:space="preserve"> </w:t>
            </w:r>
            <w:r>
              <w:rPr>
                <w:sz w:val="24"/>
              </w:rPr>
              <w:t>10.5</w:t>
            </w:r>
            <w:r>
              <w:rPr>
                <w:spacing w:val="-1"/>
                <w:sz w:val="24"/>
              </w:rPr>
              <w:t xml:space="preserve"> </w:t>
            </w:r>
            <w:r>
              <w:rPr>
                <w:sz w:val="24"/>
              </w:rPr>
              <w:t>розділах».</w:t>
            </w:r>
          </w:p>
        </w:tc>
        <w:tc>
          <w:tcPr>
            <w:tcW w:w="1149" w:type="dxa"/>
          </w:tcPr>
          <w:p w:rsidR="00D61D70" w:rsidRDefault="00D61D70" w:rsidP="00382ABA">
            <w:pPr>
              <w:pStyle w:val="TableParagraph"/>
              <w:spacing w:line="246" w:lineRule="exact"/>
              <w:ind w:left="22"/>
              <w:jc w:val="center"/>
              <w:rPr>
                <w:sz w:val="24"/>
              </w:rPr>
            </w:pPr>
            <w:r>
              <w:rPr>
                <w:sz w:val="24"/>
              </w:rPr>
              <w:t>3</w:t>
            </w:r>
          </w:p>
        </w:tc>
      </w:tr>
    </w:tbl>
    <w:p w:rsidR="00D61D70" w:rsidRPr="00D61D70" w:rsidRDefault="00D61D70" w:rsidP="00693B98">
      <w:pPr>
        <w:spacing w:line="276" w:lineRule="auto"/>
        <w:ind w:firstLine="567"/>
        <w:jc w:val="center"/>
        <w:rPr>
          <w:sz w:val="24"/>
          <w:szCs w:val="24"/>
        </w:rPr>
      </w:pPr>
    </w:p>
    <w:p w:rsidR="007B68CF" w:rsidRPr="00F067A9" w:rsidRDefault="007B68CF" w:rsidP="00693B98">
      <w:pPr>
        <w:spacing w:line="276" w:lineRule="auto"/>
        <w:ind w:firstLine="567"/>
        <w:jc w:val="center"/>
        <w:rPr>
          <w:b/>
          <w:i/>
          <w:sz w:val="24"/>
          <w:szCs w:val="24"/>
        </w:rPr>
      </w:pPr>
      <w:r w:rsidRPr="00F067A9">
        <w:rPr>
          <w:b/>
          <w:i/>
          <w:sz w:val="24"/>
          <w:szCs w:val="24"/>
        </w:rPr>
        <w:t>1.4. Індивідуальні завдання</w:t>
      </w:r>
    </w:p>
    <w:p w:rsidR="007B68CF" w:rsidRPr="00F067A9" w:rsidRDefault="007B68CF" w:rsidP="00F067A9">
      <w:pPr>
        <w:spacing w:line="276" w:lineRule="auto"/>
        <w:ind w:firstLine="567"/>
        <w:jc w:val="both"/>
        <w:rPr>
          <w:sz w:val="24"/>
          <w:szCs w:val="24"/>
        </w:rPr>
      </w:pPr>
      <w:r w:rsidRPr="00F067A9">
        <w:rPr>
          <w:sz w:val="24"/>
          <w:szCs w:val="24"/>
        </w:rPr>
        <w:t>Індивідуальні завдання передбачаються у формі рефератів-оглядів або у формі  індивідуальних науково-дослідних завдань (ІНДЗ) (письмовий переклад професійно - спрямованого оригінального тексту, який містить 1000 слів; письмове висвітлення</w:t>
      </w:r>
      <w:r w:rsidRPr="00F067A9">
        <w:rPr>
          <w:i/>
          <w:iCs/>
          <w:sz w:val="24"/>
          <w:szCs w:val="24"/>
        </w:rPr>
        <w:t xml:space="preserve"> </w:t>
      </w:r>
      <w:r w:rsidRPr="00F067A9">
        <w:rPr>
          <w:iCs/>
          <w:sz w:val="24"/>
          <w:szCs w:val="24"/>
        </w:rPr>
        <w:t>теми ситуативних творчих завдань</w:t>
      </w:r>
      <w:r w:rsidRPr="00F067A9">
        <w:rPr>
          <w:sz w:val="24"/>
          <w:szCs w:val="24"/>
        </w:rPr>
        <w:t xml:space="preserve">). </w:t>
      </w:r>
    </w:p>
    <w:p w:rsidR="007B68CF" w:rsidRPr="00F067A9" w:rsidRDefault="007B68CF" w:rsidP="00F067A9">
      <w:pPr>
        <w:spacing w:line="276" w:lineRule="auto"/>
        <w:ind w:firstLine="567"/>
        <w:jc w:val="both"/>
        <w:rPr>
          <w:sz w:val="24"/>
          <w:szCs w:val="24"/>
        </w:rPr>
      </w:pPr>
      <w:r w:rsidRPr="00F067A9">
        <w:rPr>
          <w:sz w:val="24"/>
          <w:szCs w:val="24"/>
        </w:rPr>
        <w:t>Завдання у формі ІНДЗ обирається студентом добровільно на початку семестру. Виконання індивідуального завдання у формі ІНДЗ може передбачає:</w:t>
      </w:r>
    </w:p>
    <w:p w:rsidR="007B68CF" w:rsidRPr="00F067A9" w:rsidRDefault="007B68CF" w:rsidP="00F067A9">
      <w:pPr>
        <w:spacing w:line="276" w:lineRule="auto"/>
        <w:ind w:firstLine="567"/>
        <w:jc w:val="both"/>
        <w:rPr>
          <w:sz w:val="24"/>
          <w:szCs w:val="24"/>
        </w:rPr>
      </w:pPr>
      <w:r w:rsidRPr="00F067A9">
        <w:rPr>
          <w:sz w:val="24"/>
          <w:szCs w:val="24"/>
        </w:rPr>
        <w:t>- підбір та опрацювання літератури за темою;</w:t>
      </w:r>
    </w:p>
    <w:p w:rsidR="007B68CF" w:rsidRPr="00F067A9" w:rsidRDefault="007B68CF" w:rsidP="00F067A9">
      <w:pPr>
        <w:spacing w:line="276" w:lineRule="auto"/>
        <w:ind w:firstLine="567"/>
        <w:jc w:val="both"/>
        <w:rPr>
          <w:sz w:val="24"/>
          <w:szCs w:val="24"/>
        </w:rPr>
      </w:pPr>
      <w:r w:rsidRPr="00F067A9">
        <w:rPr>
          <w:sz w:val="24"/>
          <w:szCs w:val="24"/>
        </w:rPr>
        <w:t xml:space="preserve">- складання плану і виконання роботи (вступ, </w:t>
      </w:r>
      <w:r w:rsidRPr="00F067A9">
        <w:rPr>
          <w:i/>
          <w:sz w:val="24"/>
          <w:szCs w:val="24"/>
        </w:rPr>
        <w:t>перше питання</w:t>
      </w:r>
      <w:r w:rsidRPr="00F067A9">
        <w:rPr>
          <w:sz w:val="24"/>
          <w:szCs w:val="24"/>
        </w:rPr>
        <w:t xml:space="preserve"> - розкриття теоретичних аспектів проблеми, виклад основних ідей та пропозицій авторів; </w:t>
      </w:r>
      <w:r w:rsidRPr="00F067A9">
        <w:rPr>
          <w:i/>
          <w:sz w:val="24"/>
          <w:szCs w:val="24"/>
        </w:rPr>
        <w:t>друге питання</w:t>
      </w:r>
      <w:r w:rsidRPr="00F067A9">
        <w:rPr>
          <w:sz w:val="24"/>
          <w:szCs w:val="24"/>
        </w:rPr>
        <w:t xml:space="preserve"> - аналіз фактичних та статистичних даних; висновки; список використаної літератури та інформаційних джерел);</w:t>
      </w:r>
    </w:p>
    <w:p w:rsidR="007B68CF" w:rsidRPr="00F067A9" w:rsidRDefault="007B68CF" w:rsidP="00F067A9">
      <w:pPr>
        <w:spacing w:line="276" w:lineRule="auto"/>
        <w:ind w:firstLine="567"/>
        <w:jc w:val="both"/>
        <w:rPr>
          <w:sz w:val="24"/>
          <w:szCs w:val="24"/>
        </w:rPr>
      </w:pPr>
      <w:r w:rsidRPr="00F067A9">
        <w:rPr>
          <w:sz w:val="24"/>
          <w:szCs w:val="24"/>
        </w:rPr>
        <w:t xml:space="preserve">- презентація ІНДЗ на практичних заняттях (виступ до 5 хвилин). </w:t>
      </w:r>
    </w:p>
    <w:p w:rsidR="007B68CF" w:rsidRPr="00F067A9" w:rsidRDefault="007B68CF" w:rsidP="00F067A9">
      <w:pPr>
        <w:spacing w:line="276" w:lineRule="auto"/>
        <w:ind w:firstLine="567"/>
        <w:jc w:val="both"/>
        <w:rPr>
          <w:sz w:val="24"/>
          <w:szCs w:val="24"/>
        </w:rPr>
      </w:pPr>
      <w:r w:rsidRPr="00F067A9">
        <w:rPr>
          <w:sz w:val="24"/>
          <w:szCs w:val="24"/>
        </w:rPr>
        <w:t xml:space="preserve">Індивідуальне завдання у формі рефератів-оглядів обирається студентом добровільно на початку семестру і виконується за усталеними вимогами. </w:t>
      </w:r>
    </w:p>
    <w:p w:rsidR="007B68CF" w:rsidRPr="00F067A9" w:rsidRDefault="007B68CF" w:rsidP="00F067A9">
      <w:pPr>
        <w:shd w:val="clear" w:color="auto" w:fill="FFFFFF"/>
        <w:tabs>
          <w:tab w:val="num" w:pos="480"/>
          <w:tab w:val="num" w:pos="993"/>
        </w:tabs>
        <w:spacing w:line="276" w:lineRule="auto"/>
        <w:ind w:firstLine="567"/>
        <w:jc w:val="both"/>
        <w:rPr>
          <w:b/>
          <w:i/>
          <w:sz w:val="24"/>
          <w:szCs w:val="24"/>
        </w:rPr>
      </w:pPr>
    </w:p>
    <w:p w:rsidR="007B68CF" w:rsidRPr="00F067A9" w:rsidRDefault="007B68CF" w:rsidP="00B929C4">
      <w:pPr>
        <w:shd w:val="clear" w:color="auto" w:fill="FFFFFF"/>
        <w:tabs>
          <w:tab w:val="num" w:pos="480"/>
          <w:tab w:val="num" w:pos="993"/>
        </w:tabs>
        <w:spacing w:line="276" w:lineRule="auto"/>
        <w:ind w:firstLine="567"/>
        <w:jc w:val="center"/>
        <w:rPr>
          <w:b/>
          <w:i/>
          <w:sz w:val="24"/>
          <w:szCs w:val="24"/>
        </w:rPr>
      </w:pPr>
      <w:r w:rsidRPr="00F067A9">
        <w:rPr>
          <w:b/>
          <w:i/>
          <w:sz w:val="24"/>
          <w:szCs w:val="24"/>
        </w:rPr>
        <w:t>1.4.1.Основні вимоги до написання рефератів-оглядів</w:t>
      </w:r>
    </w:p>
    <w:p w:rsidR="007B68CF" w:rsidRPr="00F067A9" w:rsidRDefault="007B68CF" w:rsidP="00F067A9">
      <w:pPr>
        <w:tabs>
          <w:tab w:val="num" w:pos="993"/>
        </w:tabs>
        <w:spacing w:line="276" w:lineRule="auto"/>
        <w:ind w:firstLine="567"/>
        <w:jc w:val="both"/>
        <w:rPr>
          <w:sz w:val="24"/>
          <w:szCs w:val="24"/>
        </w:rPr>
      </w:pPr>
      <w:r w:rsidRPr="00F067A9">
        <w:rPr>
          <w:sz w:val="24"/>
          <w:szCs w:val="24"/>
        </w:rPr>
        <w:t xml:space="preserve">При виконанні індивідуального завдання необхідно взяти до уваги, що реферат (лат. refero – доношу, повідомляю, переказую) – це короткий переказ змісту наукової роботи, книги або вчення, оформлене у вигляді письмової публічної доповіді; доповідь на задану тему, зроблена на основі критичного огляду відповідних джерел інформації (наукових праць, літератури по темі). </w:t>
      </w:r>
    </w:p>
    <w:p w:rsidR="007B68CF" w:rsidRPr="00F067A9" w:rsidRDefault="007B68CF" w:rsidP="00F067A9">
      <w:pPr>
        <w:tabs>
          <w:tab w:val="num" w:pos="993"/>
        </w:tabs>
        <w:spacing w:line="276" w:lineRule="auto"/>
        <w:ind w:firstLine="567"/>
        <w:jc w:val="both"/>
        <w:rPr>
          <w:sz w:val="24"/>
          <w:szCs w:val="24"/>
        </w:rPr>
      </w:pPr>
      <w:r w:rsidRPr="00F067A9">
        <w:rPr>
          <w:sz w:val="24"/>
          <w:szCs w:val="24"/>
        </w:rPr>
        <w:t>Зі свого боку, реферат-огляд складається на основі декількох джерел і зіставляє різні точки зору з досліджуваного питання.</w:t>
      </w:r>
    </w:p>
    <w:p w:rsidR="007B68CF" w:rsidRPr="00F067A9" w:rsidRDefault="007B68CF" w:rsidP="00F067A9">
      <w:pPr>
        <w:tabs>
          <w:tab w:val="num" w:pos="993"/>
        </w:tabs>
        <w:spacing w:line="276" w:lineRule="auto"/>
        <w:ind w:firstLine="567"/>
        <w:jc w:val="both"/>
        <w:rPr>
          <w:sz w:val="24"/>
          <w:szCs w:val="24"/>
        </w:rPr>
      </w:pPr>
      <w:r w:rsidRPr="00F067A9">
        <w:rPr>
          <w:sz w:val="24"/>
          <w:szCs w:val="24"/>
        </w:rPr>
        <w:t>Реферат-огляд, незалежно від теми, містить визначені реквізити: титульна сторінка встановленого зразка, вступ, розділи, висновки, список використаних джерел і додатки (у разі необхідності).</w:t>
      </w:r>
    </w:p>
    <w:p w:rsidR="007B68CF" w:rsidRPr="00F067A9" w:rsidRDefault="007B68CF" w:rsidP="00F067A9">
      <w:pPr>
        <w:tabs>
          <w:tab w:val="num" w:pos="993"/>
        </w:tabs>
        <w:spacing w:line="276" w:lineRule="auto"/>
        <w:ind w:firstLine="567"/>
        <w:jc w:val="both"/>
        <w:rPr>
          <w:sz w:val="24"/>
          <w:szCs w:val="24"/>
        </w:rPr>
      </w:pPr>
      <w:r w:rsidRPr="00F067A9">
        <w:rPr>
          <w:sz w:val="24"/>
          <w:szCs w:val="24"/>
        </w:rPr>
        <w:t xml:space="preserve">Обов’язково в тексті повинні бути посилання на джерела, що були використані при </w:t>
      </w:r>
      <w:r w:rsidRPr="00F067A9">
        <w:rPr>
          <w:sz w:val="24"/>
          <w:szCs w:val="24"/>
        </w:rPr>
        <w:lastRenderedPageBreak/>
        <w:t xml:space="preserve">написанні реферату. Посилання подаються у квадратних дужках з вказівкою номера джерела, за яким воно внесене у список використаних джерел, та сторінки (якщо подається точна цитата або числові дані), наприклад [3, с.8]. </w:t>
      </w:r>
    </w:p>
    <w:p w:rsidR="007B68CF" w:rsidRPr="00F067A9" w:rsidRDefault="007B68CF" w:rsidP="00F067A9">
      <w:pPr>
        <w:tabs>
          <w:tab w:val="num" w:pos="993"/>
        </w:tabs>
        <w:spacing w:line="276" w:lineRule="auto"/>
        <w:ind w:firstLine="567"/>
        <w:jc w:val="both"/>
        <w:rPr>
          <w:sz w:val="24"/>
          <w:szCs w:val="24"/>
          <w:lang w:val="ru-RU"/>
        </w:rPr>
      </w:pPr>
      <w:r w:rsidRPr="00F067A9">
        <w:rPr>
          <w:sz w:val="24"/>
          <w:szCs w:val="24"/>
        </w:rPr>
        <w:t xml:space="preserve">Технічні вимоги: текст має бути набраний шрифтом Times New Roman, 14 кеглем через 1,5 інтервали. Поля: верхнє – </w:t>
      </w:r>
      <w:smartTag w:uri="urn:schemas-microsoft-com:office:smarttags" w:element="metricconverter">
        <w:smartTagPr>
          <w:attr w:name="ProductID" w:val="2,0 см"/>
        </w:smartTagPr>
        <w:r w:rsidRPr="00F067A9">
          <w:rPr>
            <w:sz w:val="24"/>
            <w:szCs w:val="24"/>
          </w:rPr>
          <w:t>2,0 см</w:t>
        </w:r>
      </w:smartTag>
      <w:r w:rsidRPr="00F067A9">
        <w:rPr>
          <w:sz w:val="24"/>
          <w:szCs w:val="24"/>
        </w:rPr>
        <w:t xml:space="preserve">, нижнє – 2,0 см, ліве – </w:t>
      </w:r>
      <w:smartTag w:uri="urn:schemas-microsoft-com:office:smarttags" w:element="metricconverter">
        <w:smartTagPr>
          <w:attr w:name="ProductID" w:val="3,0 см"/>
        </w:smartTagPr>
        <w:r w:rsidRPr="00F067A9">
          <w:rPr>
            <w:sz w:val="24"/>
            <w:szCs w:val="24"/>
          </w:rPr>
          <w:t>3,0 см</w:t>
        </w:r>
      </w:smartTag>
      <w:r w:rsidRPr="00F067A9">
        <w:rPr>
          <w:sz w:val="24"/>
          <w:szCs w:val="24"/>
        </w:rPr>
        <w:t xml:space="preserve">, праве –  </w:t>
      </w:r>
      <w:smartTag w:uri="urn:schemas-microsoft-com:office:smarttags" w:element="metricconverter">
        <w:smartTagPr>
          <w:attr w:name="ProductID" w:val="1,0 см"/>
        </w:smartTagPr>
        <w:r w:rsidRPr="00F067A9">
          <w:rPr>
            <w:sz w:val="24"/>
            <w:szCs w:val="24"/>
          </w:rPr>
          <w:t>1,0 см</w:t>
        </w:r>
      </w:smartTag>
      <w:r w:rsidRPr="00F067A9">
        <w:rPr>
          <w:sz w:val="24"/>
          <w:szCs w:val="24"/>
        </w:rPr>
        <w:t>. Загальний обсяг реферату-огляду –  до 15 сторінок формату А4.</w:t>
      </w:r>
    </w:p>
    <w:p w:rsidR="007B68CF" w:rsidRPr="00F067A9" w:rsidRDefault="007B68CF" w:rsidP="00F067A9">
      <w:pPr>
        <w:spacing w:line="276" w:lineRule="auto"/>
        <w:ind w:firstLine="567"/>
        <w:jc w:val="both"/>
        <w:rPr>
          <w:b/>
          <w:i/>
          <w:sz w:val="24"/>
          <w:szCs w:val="24"/>
        </w:rPr>
      </w:pPr>
      <w:r w:rsidRPr="00F067A9">
        <w:rPr>
          <w:b/>
          <w:i/>
          <w:sz w:val="24"/>
          <w:szCs w:val="24"/>
        </w:rPr>
        <w:t>1.4.2.Теми рефератів-оглядів та науково-дослідних завдань</w:t>
      </w:r>
    </w:p>
    <w:p w:rsidR="008B2481" w:rsidRPr="002255F6" w:rsidRDefault="006972D8" w:rsidP="002255F6">
      <w:pPr>
        <w:pStyle w:val="a4"/>
        <w:numPr>
          <w:ilvl w:val="0"/>
          <w:numId w:val="5"/>
        </w:numPr>
        <w:tabs>
          <w:tab w:val="left" w:pos="993"/>
        </w:tabs>
        <w:ind w:left="0" w:firstLine="567"/>
        <w:jc w:val="both"/>
        <w:rPr>
          <w:sz w:val="24"/>
          <w:szCs w:val="24"/>
        </w:rPr>
      </w:pPr>
      <w:r w:rsidRPr="002255F6">
        <w:rPr>
          <w:sz w:val="24"/>
          <w:szCs w:val="24"/>
        </w:rPr>
        <w:t>«Беовульф».</w:t>
      </w:r>
    </w:p>
    <w:p w:rsidR="008B2481" w:rsidRPr="002255F6" w:rsidRDefault="006972D8" w:rsidP="002255F6">
      <w:pPr>
        <w:pStyle w:val="a4"/>
        <w:numPr>
          <w:ilvl w:val="0"/>
          <w:numId w:val="5"/>
        </w:numPr>
        <w:tabs>
          <w:tab w:val="left" w:pos="993"/>
        </w:tabs>
        <w:ind w:left="0" w:firstLine="567"/>
        <w:jc w:val="both"/>
        <w:rPr>
          <w:sz w:val="24"/>
          <w:szCs w:val="24"/>
        </w:rPr>
      </w:pPr>
      <w:r w:rsidRPr="002255F6">
        <w:rPr>
          <w:sz w:val="24"/>
          <w:szCs w:val="24"/>
        </w:rPr>
        <w:t>Кельтські</w:t>
      </w:r>
      <w:r w:rsidRPr="002255F6">
        <w:rPr>
          <w:spacing w:val="-2"/>
          <w:sz w:val="24"/>
          <w:szCs w:val="24"/>
        </w:rPr>
        <w:t xml:space="preserve"> </w:t>
      </w:r>
      <w:r w:rsidRPr="002255F6">
        <w:rPr>
          <w:sz w:val="24"/>
          <w:szCs w:val="24"/>
        </w:rPr>
        <w:t>легенди</w:t>
      </w:r>
      <w:r w:rsidRPr="002255F6">
        <w:rPr>
          <w:spacing w:val="-3"/>
          <w:sz w:val="24"/>
          <w:szCs w:val="24"/>
        </w:rPr>
        <w:t xml:space="preserve"> </w:t>
      </w:r>
      <w:r w:rsidRPr="002255F6">
        <w:rPr>
          <w:sz w:val="24"/>
          <w:szCs w:val="24"/>
        </w:rPr>
        <w:t>про короля</w:t>
      </w:r>
      <w:r w:rsidRPr="002255F6">
        <w:rPr>
          <w:spacing w:val="-3"/>
          <w:sz w:val="24"/>
          <w:szCs w:val="24"/>
        </w:rPr>
        <w:t xml:space="preserve"> </w:t>
      </w:r>
      <w:r w:rsidRPr="002255F6">
        <w:rPr>
          <w:sz w:val="24"/>
          <w:szCs w:val="24"/>
        </w:rPr>
        <w:t>Артура.</w:t>
      </w:r>
    </w:p>
    <w:p w:rsidR="008B2481" w:rsidRPr="002255F6" w:rsidRDefault="006972D8" w:rsidP="002255F6">
      <w:pPr>
        <w:pStyle w:val="a4"/>
        <w:numPr>
          <w:ilvl w:val="0"/>
          <w:numId w:val="5"/>
        </w:numPr>
        <w:tabs>
          <w:tab w:val="left" w:pos="993"/>
        </w:tabs>
        <w:ind w:left="0" w:firstLine="567"/>
        <w:jc w:val="both"/>
        <w:rPr>
          <w:sz w:val="24"/>
          <w:szCs w:val="24"/>
        </w:rPr>
      </w:pPr>
      <w:r w:rsidRPr="002255F6">
        <w:rPr>
          <w:sz w:val="24"/>
          <w:szCs w:val="24"/>
        </w:rPr>
        <w:t>«Історія</w:t>
      </w:r>
      <w:r w:rsidRPr="002255F6">
        <w:rPr>
          <w:spacing w:val="-15"/>
          <w:sz w:val="24"/>
          <w:szCs w:val="24"/>
        </w:rPr>
        <w:t xml:space="preserve"> </w:t>
      </w:r>
      <w:r w:rsidRPr="002255F6">
        <w:rPr>
          <w:sz w:val="24"/>
          <w:szCs w:val="24"/>
        </w:rPr>
        <w:t>бриттів»</w:t>
      </w:r>
      <w:r w:rsidRPr="002255F6">
        <w:rPr>
          <w:spacing w:val="-15"/>
          <w:sz w:val="24"/>
          <w:szCs w:val="24"/>
        </w:rPr>
        <w:t xml:space="preserve"> </w:t>
      </w:r>
      <w:r w:rsidRPr="002255F6">
        <w:rPr>
          <w:sz w:val="24"/>
          <w:szCs w:val="24"/>
        </w:rPr>
        <w:t>Гальфрида</w:t>
      </w:r>
      <w:r w:rsidRPr="002255F6">
        <w:rPr>
          <w:spacing w:val="-12"/>
          <w:sz w:val="24"/>
          <w:szCs w:val="24"/>
        </w:rPr>
        <w:t xml:space="preserve"> </w:t>
      </w:r>
      <w:r w:rsidRPr="002255F6">
        <w:rPr>
          <w:sz w:val="24"/>
          <w:szCs w:val="24"/>
        </w:rPr>
        <w:t>Монмутського.</w:t>
      </w:r>
      <w:r w:rsidRPr="002255F6">
        <w:rPr>
          <w:spacing w:val="-14"/>
          <w:sz w:val="24"/>
          <w:szCs w:val="24"/>
        </w:rPr>
        <w:t xml:space="preserve"> </w:t>
      </w:r>
      <w:r w:rsidRPr="002255F6">
        <w:rPr>
          <w:sz w:val="24"/>
          <w:szCs w:val="24"/>
        </w:rPr>
        <w:t>«Життя</w:t>
      </w:r>
      <w:r w:rsidRPr="002255F6">
        <w:rPr>
          <w:spacing w:val="-13"/>
          <w:sz w:val="24"/>
          <w:szCs w:val="24"/>
        </w:rPr>
        <w:t xml:space="preserve"> </w:t>
      </w:r>
      <w:r w:rsidRPr="002255F6">
        <w:rPr>
          <w:sz w:val="24"/>
          <w:szCs w:val="24"/>
        </w:rPr>
        <w:t>Мерліна»</w:t>
      </w:r>
      <w:r w:rsidRPr="002255F6">
        <w:rPr>
          <w:spacing w:val="-13"/>
          <w:sz w:val="24"/>
          <w:szCs w:val="24"/>
        </w:rPr>
        <w:t xml:space="preserve"> </w:t>
      </w:r>
      <w:r w:rsidRPr="002255F6">
        <w:rPr>
          <w:sz w:val="24"/>
          <w:szCs w:val="24"/>
        </w:rPr>
        <w:t>(вірші</w:t>
      </w:r>
      <w:r w:rsidRPr="002255F6">
        <w:rPr>
          <w:spacing w:val="-15"/>
          <w:sz w:val="24"/>
          <w:szCs w:val="24"/>
        </w:rPr>
        <w:t xml:space="preserve"> </w:t>
      </w:r>
      <w:r w:rsidRPr="002255F6">
        <w:rPr>
          <w:sz w:val="24"/>
          <w:szCs w:val="24"/>
        </w:rPr>
        <w:t>735–1135).</w:t>
      </w:r>
    </w:p>
    <w:p w:rsidR="008B2481" w:rsidRPr="002255F6" w:rsidRDefault="006972D8" w:rsidP="002255F6">
      <w:pPr>
        <w:pStyle w:val="a4"/>
        <w:numPr>
          <w:ilvl w:val="0"/>
          <w:numId w:val="5"/>
        </w:numPr>
        <w:tabs>
          <w:tab w:val="left" w:pos="993"/>
        </w:tabs>
        <w:ind w:left="0" w:firstLine="567"/>
        <w:jc w:val="both"/>
        <w:rPr>
          <w:sz w:val="24"/>
          <w:szCs w:val="24"/>
        </w:rPr>
      </w:pPr>
      <w:r w:rsidRPr="002255F6">
        <w:rPr>
          <w:sz w:val="24"/>
          <w:szCs w:val="24"/>
        </w:rPr>
        <w:t>Анонімні</w:t>
      </w:r>
      <w:r w:rsidRPr="002255F6">
        <w:rPr>
          <w:spacing w:val="11"/>
          <w:sz w:val="24"/>
          <w:szCs w:val="24"/>
        </w:rPr>
        <w:t xml:space="preserve"> </w:t>
      </w:r>
      <w:r w:rsidRPr="002255F6">
        <w:rPr>
          <w:sz w:val="24"/>
          <w:szCs w:val="24"/>
        </w:rPr>
        <w:t>лицарські</w:t>
      </w:r>
      <w:r w:rsidRPr="002255F6">
        <w:rPr>
          <w:spacing w:val="9"/>
          <w:sz w:val="24"/>
          <w:szCs w:val="24"/>
        </w:rPr>
        <w:t xml:space="preserve"> </w:t>
      </w:r>
      <w:r w:rsidRPr="002255F6">
        <w:rPr>
          <w:sz w:val="24"/>
          <w:szCs w:val="24"/>
        </w:rPr>
        <w:t>романи:</w:t>
      </w:r>
      <w:r w:rsidRPr="002255F6">
        <w:rPr>
          <w:spacing w:val="17"/>
          <w:sz w:val="24"/>
          <w:szCs w:val="24"/>
        </w:rPr>
        <w:t xml:space="preserve"> </w:t>
      </w:r>
      <w:r w:rsidRPr="002255F6">
        <w:rPr>
          <w:sz w:val="24"/>
          <w:szCs w:val="24"/>
        </w:rPr>
        <w:t>«Сер</w:t>
      </w:r>
      <w:r w:rsidRPr="002255F6">
        <w:rPr>
          <w:spacing w:val="9"/>
          <w:sz w:val="24"/>
          <w:szCs w:val="24"/>
        </w:rPr>
        <w:t xml:space="preserve"> </w:t>
      </w:r>
      <w:r w:rsidRPr="002255F6">
        <w:rPr>
          <w:sz w:val="24"/>
          <w:szCs w:val="24"/>
        </w:rPr>
        <w:t>Гавейн</w:t>
      </w:r>
      <w:r w:rsidRPr="002255F6">
        <w:rPr>
          <w:spacing w:val="12"/>
          <w:sz w:val="24"/>
          <w:szCs w:val="24"/>
        </w:rPr>
        <w:t xml:space="preserve"> </w:t>
      </w:r>
      <w:r w:rsidRPr="002255F6">
        <w:rPr>
          <w:sz w:val="24"/>
          <w:szCs w:val="24"/>
        </w:rPr>
        <w:t>і</w:t>
      </w:r>
      <w:r w:rsidRPr="002255F6">
        <w:rPr>
          <w:spacing w:val="11"/>
          <w:sz w:val="24"/>
          <w:szCs w:val="24"/>
        </w:rPr>
        <w:t xml:space="preserve"> </w:t>
      </w:r>
      <w:r w:rsidRPr="002255F6">
        <w:rPr>
          <w:sz w:val="24"/>
          <w:szCs w:val="24"/>
        </w:rPr>
        <w:t>Зелений</w:t>
      </w:r>
      <w:r w:rsidRPr="002255F6">
        <w:rPr>
          <w:spacing w:val="11"/>
          <w:sz w:val="24"/>
          <w:szCs w:val="24"/>
        </w:rPr>
        <w:t xml:space="preserve"> </w:t>
      </w:r>
      <w:r w:rsidRPr="002255F6">
        <w:rPr>
          <w:sz w:val="24"/>
          <w:szCs w:val="24"/>
        </w:rPr>
        <w:t>Лицар»,</w:t>
      </w:r>
      <w:r w:rsidRPr="002255F6">
        <w:rPr>
          <w:spacing w:val="11"/>
          <w:sz w:val="24"/>
          <w:szCs w:val="24"/>
        </w:rPr>
        <w:t xml:space="preserve"> </w:t>
      </w:r>
      <w:r w:rsidRPr="002255F6">
        <w:rPr>
          <w:sz w:val="24"/>
          <w:szCs w:val="24"/>
        </w:rPr>
        <w:t>«Артур»,</w:t>
      </w:r>
      <w:r w:rsidRPr="002255F6">
        <w:rPr>
          <w:spacing w:val="12"/>
          <w:sz w:val="24"/>
          <w:szCs w:val="24"/>
        </w:rPr>
        <w:t xml:space="preserve"> </w:t>
      </w:r>
      <w:r w:rsidRPr="002255F6">
        <w:rPr>
          <w:sz w:val="24"/>
          <w:szCs w:val="24"/>
        </w:rPr>
        <w:t>«Артур</w:t>
      </w:r>
      <w:r w:rsidRPr="002255F6">
        <w:rPr>
          <w:spacing w:val="12"/>
          <w:sz w:val="24"/>
          <w:szCs w:val="24"/>
        </w:rPr>
        <w:t xml:space="preserve"> </w:t>
      </w:r>
      <w:r w:rsidRPr="002255F6">
        <w:rPr>
          <w:sz w:val="24"/>
          <w:szCs w:val="24"/>
        </w:rPr>
        <w:t>і</w:t>
      </w:r>
      <w:r w:rsidRPr="002255F6">
        <w:rPr>
          <w:spacing w:val="-67"/>
          <w:sz w:val="24"/>
          <w:szCs w:val="24"/>
        </w:rPr>
        <w:t xml:space="preserve"> </w:t>
      </w:r>
      <w:r w:rsidRPr="002255F6">
        <w:rPr>
          <w:sz w:val="24"/>
          <w:szCs w:val="24"/>
        </w:rPr>
        <w:t>Мерлін»,</w:t>
      </w:r>
      <w:r w:rsidRPr="002255F6">
        <w:rPr>
          <w:spacing w:val="-2"/>
          <w:sz w:val="24"/>
          <w:szCs w:val="24"/>
        </w:rPr>
        <w:t xml:space="preserve"> </w:t>
      </w:r>
      <w:r w:rsidRPr="002255F6">
        <w:rPr>
          <w:sz w:val="24"/>
          <w:szCs w:val="24"/>
        </w:rPr>
        <w:t>«Ланселот</w:t>
      </w:r>
      <w:r w:rsidRPr="002255F6">
        <w:rPr>
          <w:spacing w:val="-3"/>
          <w:sz w:val="24"/>
          <w:szCs w:val="24"/>
        </w:rPr>
        <w:t xml:space="preserve"> </w:t>
      </w:r>
      <w:r w:rsidRPr="002255F6">
        <w:rPr>
          <w:sz w:val="24"/>
          <w:szCs w:val="24"/>
        </w:rPr>
        <w:t>Озерний».</w:t>
      </w:r>
    </w:p>
    <w:p w:rsidR="008B2481" w:rsidRPr="002255F6" w:rsidRDefault="006972D8" w:rsidP="002255F6">
      <w:pPr>
        <w:pStyle w:val="a4"/>
        <w:numPr>
          <w:ilvl w:val="0"/>
          <w:numId w:val="5"/>
        </w:numPr>
        <w:tabs>
          <w:tab w:val="left" w:pos="993"/>
        </w:tabs>
        <w:ind w:left="0" w:firstLine="567"/>
        <w:jc w:val="both"/>
        <w:rPr>
          <w:sz w:val="24"/>
          <w:szCs w:val="24"/>
        </w:rPr>
      </w:pPr>
      <w:r w:rsidRPr="002255F6">
        <w:rPr>
          <w:sz w:val="24"/>
          <w:szCs w:val="24"/>
        </w:rPr>
        <w:t>Т.</w:t>
      </w:r>
      <w:r w:rsidRPr="002255F6">
        <w:rPr>
          <w:spacing w:val="-3"/>
          <w:sz w:val="24"/>
          <w:szCs w:val="24"/>
        </w:rPr>
        <w:t xml:space="preserve"> </w:t>
      </w:r>
      <w:r w:rsidRPr="002255F6">
        <w:rPr>
          <w:sz w:val="24"/>
          <w:szCs w:val="24"/>
        </w:rPr>
        <w:t>Мелорі</w:t>
      </w:r>
      <w:r w:rsidRPr="002255F6">
        <w:rPr>
          <w:spacing w:val="-1"/>
          <w:sz w:val="24"/>
          <w:szCs w:val="24"/>
        </w:rPr>
        <w:t xml:space="preserve"> </w:t>
      </w:r>
      <w:r w:rsidRPr="002255F6">
        <w:rPr>
          <w:sz w:val="24"/>
          <w:szCs w:val="24"/>
        </w:rPr>
        <w:t>«Смерть</w:t>
      </w:r>
      <w:r w:rsidRPr="002255F6">
        <w:rPr>
          <w:spacing w:val="-6"/>
          <w:sz w:val="24"/>
          <w:szCs w:val="24"/>
        </w:rPr>
        <w:t xml:space="preserve"> </w:t>
      </w:r>
      <w:r w:rsidRPr="002255F6">
        <w:rPr>
          <w:sz w:val="24"/>
          <w:szCs w:val="24"/>
        </w:rPr>
        <w:t>Артура».</w:t>
      </w:r>
    </w:p>
    <w:p w:rsidR="008B2481" w:rsidRPr="002255F6" w:rsidRDefault="006972D8" w:rsidP="002255F6">
      <w:pPr>
        <w:pStyle w:val="a4"/>
        <w:numPr>
          <w:ilvl w:val="0"/>
          <w:numId w:val="5"/>
        </w:numPr>
        <w:tabs>
          <w:tab w:val="left" w:pos="993"/>
        </w:tabs>
        <w:ind w:left="0" w:firstLine="567"/>
        <w:jc w:val="both"/>
        <w:rPr>
          <w:sz w:val="24"/>
          <w:szCs w:val="24"/>
        </w:rPr>
      </w:pPr>
      <w:r w:rsidRPr="002255F6">
        <w:rPr>
          <w:sz w:val="24"/>
          <w:szCs w:val="24"/>
        </w:rPr>
        <w:t>Тваринний</w:t>
      </w:r>
      <w:r w:rsidRPr="002255F6">
        <w:rPr>
          <w:spacing w:val="-4"/>
          <w:sz w:val="24"/>
          <w:szCs w:val="24"/>
        </w:rPr>
        <w:t xml:space="preserve"> </w:t>
      </w:r>
      <w:r w:rsidRPr="002255F6">
        <w:rPr>
          <w:sz w:val="24"/>
          <w:szCs w:val="24"/>
        </w:rPr>
        <w:t>алегоричний</w:t>
      </w:r>
      <w:r w:rsidRPr="002255F6">
        <w:rPr>
          <w:spacing w:val="-3"/>
          <w:sz w:val="24"/>
          <w:szCs w:val="24"/>
        </w:rPr>
        <w:t xml:space="preserve"> </w:t>
      </w:r>
      <w:r w:rsidRPr="002255F6">
        <w:rPr>
          <w:sz w:val="24"/>
          <w:szCs w:val="24"/>
        </w:rPr>
        <w:t>епос.</w:t>
      </w:r>
      <w:r w:rsidRPr="002255F6">
        <w:rPr>
          <w:spacing w:val="-4"/>
          <w:sz w:val="24"/>
          <w:szCs w:val="24"/>
        </w:rPr>
        <w:t xml:space="preserve"> </w:t>
      </w:r>
      <w:r w:rsidRPr="002255F6">
        <w:rPr>
          <w:sz w:val="24"/>
          <w:szCs w:val="24"/>
        </w:rPr>
        <w:t>«Роман</w:t>
      </w:r>
      <w:r w:rsidRPr="002255F6">
        <w:rPr>
          <w:spacing w:val="-4"/>
          <w:sz w:val="24"/>
          <w:szCs w:val="24"/>
        </w:rPr>
        <w:t xml:space="preserve"> </w:t>
      </w:r>
      <w:r w:rsidRPr="002255F6">
        <w:rPr>
          <w:sz w:val="24"/>
          <w:szCs w:val="24"/>
        </w:rPr>
        <w:t>про</w:t>
      </w:r>
      <w:r w:rsidRPr="002255F6">
        <w:rPr>
          <w:spacing w:val="-2"/>
          <w:sz w:val="24"/>
          <w:szCs w:val="24"/>
        </w:rPr>
        <w:t xml:space="preserve"> </w:t>
      </w:r>
      <w:r w:rsidRPr="002255F6">
        <w:rPr>
          <w:sz w:val="24"/>
          <w:szCs w:val="24"/>
        </w:rPr>
        <w:t>Лиса».</w:t>
      </w:r>
    </w:p>
    <w:p w:rsidR="008B2481" w:rsidRPr="002255F6" w:rsidRDefault="006972D8" w:rsidP="002255F6">
      <w:pPr>
        <w:pStyle w:val="a4"/>
        <w:numPr>
          <w:ilvl w:val="0"/>
          <w:numId w:val="5"/>
        </w:numPr>
        <w:tabs>
          <w:tab w:val="left" w:pos="993"/>
        </w:tabs>
        <w:ind w:left="0" w:firstLine="567"/>
        <w:jc w:val="both"/>
        <w:rPr>
          <w:sz w:val="24"/>
          <w:szCs w:val="24"/>
        </w:rPr>
      </w:pPr>
      <w:r w:rsidRPr="002255F6">
        <w:rPr>
          <w:sz w:val="24"/>
          <w:szCs w:val="24"/>
        </w:rPr>
        <w:t>Алегоричний</w:t>
      </w:r>
      <w:r w:rsidRPr="002255F6">
        <w:rPr>
          <w:spacing w:val="-4"/>
          <w:sz w:val="24"/>
          <w:szCs w:val="24"/>
        </w:rPr>
        <w:t xml:space="preserve"> </w:t>
      </w:r>
      <w:r w:rsidRPr="002255F6">
        <w:rPr>
          <w:sz w:val="24"/>
          <w:szCs w:val="24"/>
        </w:rPr>
        <w:t>дидактичний</w:t>
      </w:r>
      <w:r w:rsidRPr="002255F6">
        <w:rPr>
          <w:spacing w:val="-4"/>
          <w:sz w:val="24"/>
          <w:szCs w:val="24"/>
        </w:rPr>
        <w:t xml:space="preserve"> </w:t>
      </w:r>
      <w:r w:rsidRPr="002255F6">
        <w:rPr>
          <w:sz w:val="24"/>
          <w:szCs w:val="24"/>
        </w:rPr>
        <w:t>епос.</w:t>
      </w:r>
      <w:r w:rsidRPr="002255F6">
        <w:rPr>
          <w:spacing w:val="-5"/>
          <w:sz w:val="24"/>
          <w:szCs w:val="24"/>
        </w:rPr>
        <w:t xml:space="preserve"> </w:t>
      </w:r>
      <w:r w:rsidRPr="002255F6">
        <w:rPr>
          <w:sz w:val="24"/>
          <w:szCs w:val="24"/>
        </w:rPr>
        <w:t>«Роман</w:t>
      </w:r>
      <w:r w:rsidRPr="002255F6">
        <w:rPr>
          <w:spacing w:val="-4"/>
          <w:sz w:val="24"/>
          <w:szCs w:val="24"/>
        </w:rPr>
        <w:t xml:space="preserve"> </w:t>
      </w:r>
      <w:r w:rsidRPr="002255F6">
        <w:rPr>
          <w:sz w:val="24"/>
          <w:szCs w:val="24"/>
        </w:rPr>
        <w:t>про</w:t>
      </w:r>
      <w:r w:rsidRPr="002255F6">
        <w:rPr>
          <w:spacing w:val="-3"/>
          <w:sz w:val="24"/>
          <w:szCs w:val="24"/>
        </w:rPr>
        <w:t xml:space="preserve"> </w:t>
      </w:r>
      <w:r w:rsidRPr="002255F6">
        <w:rPr>
          <w:sz w:val="24"/>
          <w:szCs w:val="24"/>
        </w:rPr>
        <w:t>Розу».</w:t>
      </w:r>
    </w:p>
    <w:p w:rsidR="008B2481" w:rsidRPr="002255F6" w:rsidRDefault="006972D8" w:rsidP="002255F6">
      <w:pPr>
        <w:pStyle w:val="a4"/>
        <w:numPr>
          <w:ilvl w:val="0"/>
          <w:numId w:val="5"/>
        </w:numPr>
        <w:tabs>
          <w:tab w:val="left" w:pos="993"/>
        </w:tabs>
        <w:ind w:left="0" w:firstLine="567"/>
        <w:jc w:val="both"/>
        <w:rPr>
          <w:sz w:val="24"/>
          <w:szCs w:val="24"/>
        </w:rPr>
      </w:pPr>
      <w:r w:rsidRPr="002255F6">
        <w:rPr>
          <w:sz w:val="24"/>
          <w:szCs w:val="24"/>
        </w:rPr>
        <w:t>Цикл</w:t>
      </w:r>
      <w:r w:rsidRPr="002255F6">
        <w:rPr>
          <w:spacing w:val="-4"/>
          <w:sz w:val="24"/>
          <w:szCs w:val="24"/>
        </w:rPr>
        <w:t xml:space="preserve"> </w:t>
      </w:r>
      <w:r w:rsidRPr="002255F6">
        <w:rPr>
          <w:sz w:val="24"/>
          <w:szCs w:val="24"/>
        </w:rPr>
        <w:t>народних</w:t>
      </w:r>
      <w:r w:rsidRPr="002255F6">
        <w:rPr>
          <w:spacing w:val="-2"/>
          <w:sz w:val="24"/>
          <w:szCs w:val="24"/>
        </w:rPr>
        <w:t xml:space="preserve"> </w:t>
      </w:r>
      <w:r w:rsidRPr="002255F6">
        <w:rPr>
          <w:sz w:val="24"/>
          <w:szCs w:val="24"/>
        </w:rPr>
        <w:t>балад</w:t>
      </w:r>
      <w:r w:rsidRPr="002255F6">
        <w:rPr>
          <w:spacing w:val="-2"/>
          <w:sz w:val="24"/>
          <w:szCs w:val="24"/>
        </w:rPr>
        <w:t xml:space="preserve"> </w:t>
      </w:r>
      <w:r w:rsidRPr="002255F6">
        <w:rPr>
          <w:sz w:val="24"/>
          <w:szCs w:val="24"/>
        </w:rPr>
        <w:t>про</w:t>
      </w:r>
      <w:r w:rsidRPr="002255F6">
        <w:rPr>
          <w:spacing w:val="-2"/>
          <w:sz w:val="24"/>
          <w:szCs w:val="24"/>
        </w:rPr>
        <w:t xml:space="preserve"> </w:t>
      </w:r>
      <w:r w:rsidRPr="002255F6">
        <w:rPr>
          <w:sz w:val="24"/>
          <w:szCs w:val="24"/>
        </w:rPr>
        <w:t>Робіна</w:t>
      </w:r>
      <w:r w:rsidRPr="002255F6">
        <w:rPr>
          <w:spacing w:val="-2"/>
          <w:sz w:val="24"/>
          <w:szCs w:val="24"/>
        </w:rPr>
        <w:t xml:space="preserve"> </w:t>
      </w:r>
      <w:r w:rsidRPr="002255F6">
        <w:rPr>
          <w:sz w:val="24"/>
          <w:szCs w:val="24"/>
        </w:rPr>
        <w:t>Гуда.</w:t>
      </w:r>
    </w:p>
    <w:p w:rsidR="008B2481" w:rsidRPr="002255F6" w:rsidRDefault="006972D8" w:rsidP="002255F6">
      <w:pPr>
        <w:pStyle w:val="a4"/>
        <w:numPr>
          <w:ilvl w:val="0"/>
          <w:numId w:val="5"/>
        </w:numPr>
        <w:tabs>
          <w:tab w:val="left" w:pos="993"/>
        </w:tabs>
        <w:ind w:left="0" w:firstLine="567"/>
        <w:jc w:val="both"/>
        <w:rPr>
          <w:sz w:val="24"/>
          <w:szCs w:val="24"/>
        </w:rPr>
      </w:pPr>
      <w:r w:rsidRPr="002255F6">
        <w:rPr>
          <w:sz w:val="24"/>
          <w:szCs w:val="24"/>
        </w:rPr>
        <w:t>Дж.</w:t>
      </w:r>
      <w:r w:rsidRPr="002255F6">
        <w:rPr>
          <w:spacing w:val="-5"/>
          <w:sz w:val="24"/>
          <w:szCs w:val="24"/>
        </w:rPr>
        <w:t xml:space="preserve"> </w:t>
      </w:r>
      <w:r w:rsidRPr="002255F6">
        <w:rPr>
          <w:sz w:val="24"/>
          <w:szCs w:val="24"/>
        </w:rPr>
        <w:t>Чосер</w:t>
      </w:r>
      <w:r w:rsidRPr="002255F6">
        <w:rPr>
          <w:spacing w:val="-2"/>
          <w:sz w:val="24"/>
          <w:szCs w:val="24"/>
        </w:rPr>
        <w:t xml:space="preserve"> </w:t>
      </w:r>
      <w:r w:rsidRPr="002255F6">
        <w:rPr>
          <w:sz w:val="24"/>
          <w:szCs w:val="24"/>
        </w:rPr>
        <w:t>«Кентерберійські</w:t>
      </w:r>
      <w:r w:rsidRPr="002255F6">
        <w:rPr>
          <w:spacing w:val="-2"/>
          <w:sz w:val="24"/>
          <w:szCs w:val="24"/>
        </w:rPr>
        <w:t xml:space="preserve"> </w:t>
      </w:r>
      <w:r w:rsidRPr="002255F6">
        <w:rPr>
          <w:sz w:val="24"/>
          <w:szCs w:val="24"/>
        </w:rPr>
        <w:t>оповідання».</w:t>
      </w:r>
    </w:p>
    <w:p w:rsidR="008B2481" w:rsidRPr="002255F6" w:rsidRDefault="006972D8" w:rsidP="002255F6">
      <w:pPr>
        <w:pStyle w:val="a4"/>
        <w:numPr>
          <w:ilvl w:val="0"/>
          <w:numId w:val="5"/>
        </w:numPr>
        <w:tabs>
          <w:tab w:val="left" w:pos="583"/>
          <w:tab w:val="left" w:pos="993"/>
        </w:tabs>
        <w:ind w:left="0" w:firstLine="567"/>
        <w:jc w:val="both"/>
        <w:rPr>
          <w:sz w:val="24"/>
          <w:szCs w:val="24"/>
        </w:rPr>
      </w:pPr>
      <w:r w:rsidRPr="002255F6">
        <w:rPr>
          <w:sz w:val="24"/>
          <w:szCs w:val="24"/>
        </w:rPr>
        <w:t>«Пісня</w:t>
      </w:r>
      <w:r w:rsidRPr="002255F6">
        <w:rPr>
          <w:spacing w:val="-4"/>
          <w:sz w:val="24"/>
          <w:szCs w:val="24"/>
        </w:rPr>
        <w:t xml:space="preserve"> </w:t>
      </w:r>
      <w:r w:rsidRPr="002255F6">
        <w:rPr>
          <w:sz w:val="24"/>
          <w:szCs w:val="24"/>
        </w:rPr>
        <w:t>про</w:t>
      </w:r>
      <w:r w:rsidRPr="002255F6">
        <w:rPr>
          <w:spacing w:val="-2"/>
          <w:sz w:val="24"/>
          <w:szCs w:val="24"/>
        </w:rPr>
        <w:t xml:space="preserve"> </w:t>
      </w:r>
      <w:r w:rsidRPr="002255F6">
        <w:rPr>
          <w:sz w:val="24"/>
          <w:szCs w:val="24"/>
        </w:rPr>
        <w:t>Хільдебранта».</w:t>
      </w:r>
    </w:p>
    <w:p w:rsidR="008B2481" w:rsidRPr="002255F6" w:rsidRDefault="006972D8" w:rsidP="002255F6">
      <w:pPr>
        <w:pStyle w:val="a4"/>
        <w:numPr>
          <w:ilvl w:val="0"/>
          <w:numId w:val="5"/>
        </w:numPr>
        <w:tabs>
          <w:tab w:val="left" w:pos="583"/>
          <w:tab w:val="left" w:pos="993"/>
        </w:tabs>
        <w:ind w:left="0" w:firstLine="567"/>
        <w:jc w:val="both"/>
        <w:rPr>
          <w:sz w:val="24"/>
          <w:szCs w:val="24"/>
        </w:rPr>
      </w:pPr>
      <w:r w:rsidRPr="002255F6">
        <w:rPr>
          <w:sz w:val="24"/>
          <w:szCs w:val="24"/>
        </w:rPr>
        <w:t>«Мезербурзькі</w:t>
      </w:r>
      <w:r w:rsidRPr="002255F6">
        <w:rPr>
          <w:spacing w:val="-4"/>
          <w:sz w:val="24"/>
          <w:szCs w:val="24"/>
        </w:rPr>
        <w:t xml:space="preserve"> </w:t>
      </w:r>
      <w:r w:rsidRPr="002255F6">
        <w:rPr>
          <w:sz w:val="24"/>
          <w:szCs w:val="24"/>
        </w:rPr>
        <w:t>заклинання».</w:t>
      </w:r>
    </w:p>
    <w:p w:rsidR="008B2481" w:rsidRPr="002255F6" w:rsidRDefault="006972D8" w:rsidP="002255F6">
      <w:pPr>
        <w:pStyle w:val="a4"/>
        <w:numPr>
          <w:ilvl w:val="0"/>
          <w:numId w:val="5"/>
        </w:numPr>
        <w:tabs>
          <w:tab w:val="left" w:pos="583"/>
          <w:tab w:val="left" w:pos="993"/>
        </w:tabs>
        <w:ind w:left="0" w:firstLine="567"/>
        <w:jc w:val="both"/>
        <w:rPr>
          <w:sz w:val="24"/>
          <w:szCs w:val="24"/>
        </w:rPr>
      </w:pPr>
      <w:r w:rsidRPr="002255F6">
        <w:rPr>
          <w:sz w:val="24"/>
          <w:szCs w:val="24"/>
        </w:rPr>
        <w:t>«Пісня</w:t>
      </w:r>
      <w:r w:rsidRPr="002255F6">
        <w:rPr>
          <w:spacing w:val="-4"/>
          <w:sz w:val="24"/>
          <w:szCs w:val="24"/>
        </w:rPr>
        <w:t xml:space="preserve"> </w:t>
      </w:r>
      <w:r w:rsidRPr="002255F6">
        <w:rPr>
          <w:sz w:val="24"/>
          <w:szCs w:val="24"/>
        </w:rPr>
        <w:t>про</w:t>
      </w:r>
      <w:r w:rsidRPr="002255F6">
        <w:rPr>
          <w:spacing w:val="-3"/>
          <w:sz w:val="24"/>
          <w:szCs w:val="24"/>
        </w:rPr>
        <w:t xml:space="preserve"> </w:t>
      </w:r>
      <w:r w:rsidRPr="002255F6">
        <w:rPr>
          <w:sz w:val="24"/>
          <w:szCs w:val="24"/>
        </w:rPr>
        <w:t>Нібелунгів».</w:t>
      </w:r>
    </w:p>
    <w:p w:rsidR="008B2481" w:rsidRPr="002255F6" w:rsidRDefault="006972D8" w:rsidP="002255F6">
      <w:pPr>
        <w:pStyle w:val="a4"/>
        <w:numPr>
          <w:ilvl w:val="0"/>
          <w:numId w:val="5"/>
        </w:numPr>
        <w:tabs>
          <w:tab w:val="left" w:pos="583"/>
          <w:tab w:val="left" w:pos="993"/>
        </w:tabs>
        <w:ind w:left="0" w:firstLine="567"/>
        <w:jc w:val="both"/>
        <w:rPr>
          <w:sz w:val="24"/>
          <w:szCs w:val="24"/>
        </w:rPr>
      </w:pPr>
      <w:r w:rsidRPr="002255F6">
        <w:rPr>
          <w:sz w:val="24"/>
          <w:szCs w:val="24"/>
        </w:rPr>
        <w:t>Лірика</w:t>
      </w:r>
      <w:r w:rsidRPr="002255F6">
        <w:rPr>
          <w:spacing w:val="-3"/>
          <w:sz w:val="24"/>
          <w:szCs w:val="24"/>
        </w:rPr>
        <w:t xml:space="preserve"> </w:t>
      </w:r>
      <w:r w:rsidRPr="002255F6">
        <w:rPr>
          <w:sz w:val="24"/>
          <w:szCs w:val="24"/>
        </w:rPr>
        <w:t>вагантів.</w:t>
      </w:r>
      <w:r w:rsidRPr="002255F6">
        <w:rPr>
          <w:spacing w:val="-3"/>
          <w:sz w:val="24"/>
          <w:szCs w:val="24"/>
        </w:rPr>
        <w:t xml:space="preserve"> </w:t>
      </w:r>
      <w:r w:rsidRPr="002255F6">
        <w:rPr>
          <w:sz w:val="24"/>
          <w:szCs w:val="24"/>
        </w:rPr>
        <w:t>«Карміна</w:t>
      </w:r>
      <w:r w:rsidRPr="002255F6">
        <w:rPr>
          <w:spacing w:val="-6"/>
          <w:sz w:val="24"/>
          <w:szCs w:val="24"/>
        </w:rPr>
        <w:t xml:space="preserve"> </w:t>
      </w:r>
      <w:r w:rsidRPr="002255F6">
        <w:rPr>
          <w:sz w:val="24"/>
          <w:szCs w:val="24"/>
        </w:rPr>
        <w:t>бурана»</w:t>
      </w:r>
    </w:p>
    <w:p w:rsidR="008B2481" w:rsidRPr="002255F6" w:rsidRDefault="006972D8" w:rsidP="002255F6">
      <w:pPr>
        <w:pStyle w:val="a4"/>
        <w:numPr>
          <w:ilvl w:val="0"/>
          <w:numId w:val="5"/>
        </w:numPr>
        <w:tabs>
          <w:tab w:val="left" w:pos="583"/>
          <w:tab w:val="left" w:pos="993"/>
        </w:tabs>
        <w:ind w:left="0" w:firstLine="567"/>
        <w:jc w:val="both"/>
        <w:rPr>
          <w:sz w:val="24"/>
          <w:szCs w:val="24"/>
        </w:rPr>
      </w:pPr>
      <w:r w:rsidRPr="002255F6">
        <w:rPr>
          <w:sz w:val="24"/>
          <w:szCs w:val="24"/>
        </w:rPr>
        <w:t>Вальтер</w:t>
      </w:r>
      <w:r w:rsidRPr="002255F6">
        <w:rPr>
          <w:spacing w:val="-2"/>
          <w:sz w:val="24"/>
          <w:szCs w:val="24"/>
        </w:rPr>
        <w:t xml:space="preserve"> </w:t>
      </w:r>
      <w:r w:rsidRPr="002255F6">
        <w:rPr>
          <w:sz w:val="24"/>
          <w:szCs w:val="24"/>
        </w:rPr>
        <w:t>фон</w:t>
      </w:r>
      <w:r w:rsidRPr="002255F6">
        <w:rPr>
          <w:spacing w:val="-4"/>
          <w:sz w:val="24"/>
          <w:szCs w:val="24"/>
        </w:rPr>
        <w:t xml:space="preserve"> </w:t>
      </w:r>
      <w:r w:rsidRPr="002255F6">
        <w:rPr>
          <w:sz w:val="24"/>
          <w:szCs w:val="24"/>
        </w:rPr>
        <w:t>дер</w:t>
      </w:r>
      <w:r w:rsidRPr="002255F6">
        <w:rPr>
          <w:spacing w:val="-1"/>
          <w:sz w:val="24"/>
          <w:szCs w:val="24"/>
        </w:rPr>
        <w:t xml:space="preserve"> </w:t>
      </w:r>
      <w:r w:rsidRPr="002255F6">
        <w:rPr>
          <w:sz w:val="24"/>
          <w:szCs w:val="24"/>
        </w:rPr>
        <w:t>Фогельвайде,</w:t>
      </w:r>
      <w:r w:rsidRPr="002255F6">
        <w:rPr>
          <w:spacing w:val="-2"/>
          <w:sz w:val="24"/>
          <w:szCs w:val="24"/>
        </w:rPr>
        <w:t xml:space="preserve"> </w:t>
      </w:r>
      <w:r w:rsidRPr="002255F6">
        <w:rPr>
          <w:sz w:val="24"/>
          <w:szCs w:val="24"/>
        </w:rPr>
        <w:t>поезія.</w:t>
      </w:r>
    </w:p>
    <w:p w:rsidR="008B2481" w:rsidRPr="002255F6" w:rsidRDefault="006972D8" w:rsidP="002255F6">
      <w:pPr>
        <w:pStyle w:val="a4"/>
        <w:numPr>
          <w:ilvl w:val="0"/>
          <w:numId w:val="5"/>
        </w:numPr>
        <w:tabs>
          <w:tab w:val="left" w:pos="583"/>
          <w:tab w:val="left" w:pos="993"/>
        </w:tabs>
        <w:ind w:left="0" w:firstLine="567"/>
        <w:jc w:val="both"/>
        <w:rPr>
          <w:sz w:val="24"/>
          <w:szCs w:val="24"/>
        </w:rPr>
      </w:pPr>
      <w:r w:rsidRPr="002255F6">
        <w:rPr>
          <w:sz w:val="24"/>
          <w:szCs w:val="24"/>
        </w:rPr>
        <w:t>Гартман</w:t>
      </w:r>
      <w:r w:rsidRPr="002255F6">
        <w:rPr>
          <w:spacing w:val="-2"/>
          <w:sz w:val="24"/>
          <w:szCs w:val="24"/>
        </w:rPr>
        <w:t xml:space="preserve"> </w:t>
      </w:r>
      <w:r w:rsidRPr="002255F6">
        <w:rPr>
          <w:sz w:val="24"/>
          <w:szCs w:val="24"/>
        </w:rPr>
        <w:t>фон</w:t>
      </w:r>
      <w:r w:rsidRPr="002255F6">
        <w:rPr>
          <w:spacing w:val="-3"/>
          <w:sz w:val="24"/>
          <w:szCs w:val="24"/>
        </w:rPr>
        <w:t xml:space="preserve"> </w:t>
      </w:r>
      <w:r w:rsidRPr="002255F6">
        <w:rPr>
          <w:sz w:val="24"/>
          <w:szCs w:val="24"/>
        </w:rPr>
        <w:t>Ауе</w:t>
      </w:r>
      <w:r w:rsidRPr="002255F6">
        <w:rPr>
          <w:spacing w:val="-2"/>
          <w:sz w:val="24"/>
          <w:szCs w:val="24"/>
        </w:rPr>
        <w:t xml:space="preserve"> </w:t>
      </w:r>
      <w:r w:rsidRPr="002255F6">
        <w:rPr>
          <w:sz w:val="24"/>
          <w:szCs w:val="24"/>
        </w:rPr>
        <w:t>«Бідний</w:t>
      </w:r>
      <w:r w:rsidRPr="002255F6">
        <w:rPr>
          <w:spacing w:val="-3"/>
          <w:sz w:val="24"/>
          <w:szCs w:val="24"/>
        </w:rPr>
        <w:t xml:space="preserve"> </w:t>
      </w:r>
      <w:r w:rsidRPr="002255F6">
        <w:rPr>
          <w:sz w:val="24"/>
          <w:szCs w:val="24"/>
        </w:rPr>
        <w:t>Генріх».</w:t>
      </w:r>
    </w:p>
    <w:p w:rsidR="008B2481" w:rsidRPr="002255F6" w:rsidRDefault="006972D8" w:rsidP="002255F6">
      <w:pPr>
        <w:pStyle w:val="a4"/>
        <w:numPr>
          <w:ilvl w:val="0"/>
          <w:numId w:val="5"/>
        </w:numPr>
        <w:tabs>
          <w:tab w:val="left" w:pos="583"/>
          <w:tab w:val="left" w:pos="993"/>
        </w:tabs>
        <w:ind w:left="0" w:firstLine="567"/>
        <w:jc w:val="both"/>
        <w:rPr>
          <w:sz w:val="24"/>
          <w:szCs w:val="24"/>
        </w:rPr>
      </w:pPr>
      <w:r w:rsidRPr="002255F6">
        <w:rPr>
          <w:sz w:val="24"/>
          <w:szCs w:val="24"/>
        </w:rPr>
        <w:t>Вольфрам</w:t>
      </w:r>
      <w:r w:rsidRPr="002255F6">
        <w:rPr>
          <w:spacing w:val="-5"/>
          <w:sz w:val="24"/>
          <w:szCs w:val="24"/>
        </w:rPr>
        <w:t xml:space="preserve"> </w:t>
      </w:r>
      <w:r w:rsidRPr="002255F6">
        <w:rPr>
          <w:sz w:val="24"/>
          <w:szCs w:val="24"/>
        </w:rPr>
        <w:t>фон</w:t>
      </w:r>
      <w:r w:rsidRPr="002255F6">
        <w:rPr>
          <w:spacing w:val="-3"/>
          <w:sz w:val="24"/>
          <w:szCs w:val="24"/>
        </w:rPr>
        <w:t xml:space="preserve"> </w:t>
      </w:r>
      <w:r w:rsidRPr="002255F6">
        <w:rPr>
          <w:sz w:val="24"/>
          <w:szCs w:val="24"/>
        </w:rPr>
        <w:t>Ешенбах</w:t>
      </w:r>
      <w:r w:rsidRPr="002255F6">
        <w:rPr>
          <w:spacing w:val="-1"/>
          <w:sz w:val="24"/>
          <w:szCs w:val="24"/>
        </w:rPr>
        <w:t xml:space="preserve"> </w:t>
      </w:r>
      <w:r w:rsidRPr="002255F6">
        <w:rPr>
          <w:sz w:val="24"/>
          <w:szCs w:val="24"/>
        </w:rPr>
        <w:t>«Парцифаль».</w:t>
      </w:r>
    </w:p>
    <w:p w:rsidR="008B2481" w:rsidRPr="002255F6" w:rsidRDefault="006972D8" w:rsidP="002255F6">
      <w:pPr>
        <w:pStyle w:val="a4"/>
        <w:numPr>
          <w:ilvl w:val="0"/>
          <w:numId w:val="5"/>
        </w:numPr>
        <w:tabs>
          <w:tab w:val="left" w:pos="583"/>
          <w:tab w:val="left" w:pos="993"/>
        </w:tabs>
        <w:ind w:left="0" w:firstLine="567"/>
        <w:jc w:val="both"/>
        <w:rPr>
          <w:sz w:val="24"/>
          <w:szCs w:val="24"/>
        </w:rPr>
      </w:pPr>
      <w:r w:rsidRPr="002255F6">
        <w:rPr>
          <w:sz w:val="24"/>
          <w:szCs w:val="24"/>
        </w:rPr>
        <w:t>Готфрід</w:t>
      </w:r>
      <w:r w:rsidRPr="002255F6">
        <w:rPr>
          <w:spacing w:val="-3"/>
          <w:sz w:val="24"/>
          <w:szCs w:val="24"/>
        </w:rPr>
        <w:t xml:space="preserve"> </w:t>
      </w:r>
      <w:r w:rsidRPr="002255F6">
        <w:rPr>
          <w:sz w:val="24"/>
          <w:szCs w:val="24"/>
        </w:rPr>
        <w:t>Стразбурзький</w:t>
      </w:r>
      <w:r w:rsidRPr="002255F6">
        <w:rPr>
          <w:spacing w:val="-4"/>
          <w:sz w:val="24"/>
          <w:szCs w:val="24"/>
        </w:rPr>
        <w:t xml:space="preserve"> </w:t>
      </w:r>
      <w:r w:rsidRPr="002255F6">
        <w:rPr>
          <w:sz w:val="24"/>
          <w:szCs w:val="24"/>
        </w:rPr>
        <w:t>«Трістан</w:t>
      </w:r>
      <w:r w:rsidRPr="002255F6">
        <w:rPr>
          <w:spacing w:val="-4"/>
          <w:sz w:val="24"/>
          <w:szCs w:val="24"/>
        </w:rPr>
        <w:t xml:space="preserve"> </w:t>
      </w:r>
      <w:r w:rsidRPr="002255F6">
        <w:rPr>
          <w:sz w:val="24"/>
          <w:szCs w:val="24"/>
        </w:rPr>
        <w:t>та</w:t>
      </w:r>
      <w:r w:rsidRPr="002255F6">
        <w:rPr>
          <w:spacing w:val="-4"/>
          <w:sz w:val="24"/>
          <w:szCs w:val="24"/>
        </w:rPr>
        <w:t xml:space="preserve"> </w:t>
      </w:r>
      <w:r w:rsidRPr="002255F6">
        <w:rPr>
          <w:sz w:val="24"/>
          <w:szCs w:val="24"/>
        </w:rPr>
        <w:t>Ізольда».</w:t>
      </w:r>
    </w:p>
    <w:p w:rsidR="008B2481" w:rsidRPr="002255F6" w:rsidRDefault="006972D8" w:rsidP="002255F6">
      <w:pPr>
        <w:pStyle w:val="a4"/>
        <w:numPr>
          <w:ilvl w:val="0"/>
          <w:numId w:val="5"/>
        </w:numPr>
        <w:tabs>
          <w:tab w:val="left" w:pos="583"/>
          <w:tab w:val="left" w:pos="993"/>
        </w:tabs>
        <w:ind w:left="0" w:firstLine="567"/>
        <w:jc w:val="both"/>
        <w:rPr>
          <w:sz w:val="24"/>
          <w:szCs w:val="24"/>
        </w:rPr>
      </w:pPr>
      <w:r w:rsidRPr="002255F6">
        <w:rPr>
          <w:sz w:val="24"/>
          <w:szCs w:val="24"/>
        </w:rPr>
        <w:t>«Пісня</w:t>
      </w:r>
      <w:r w:rsidRPr="002255F6">
        <w:rPr>
          <w:spacing w:val="-4"/>
          <w:sz w:val="24"/>
          <w:szCs w:val="24"/>
        </w:rPr>
        <w:t xml:space="preserve"> </w:t>
      </w:r>
      <w:r w:rsidRPr="002255F6">
        <w:rPr>
          <w:sz w:val="24"/>
          <w:szCs w:val="24"/>
        </w:rPr>
        <w:t>про</w:t>
      </w:r>
      <w:r w:rsidRPr="002255F6">
        <w:rPr>
          <w:spacing w:val="-3"/>
          <w:sz w:val="24"/>
          <w:szCs w:val="24"/>
        </w:rPr>
        <w:t xml:space="preserve"> </w:t>
      </w:r>
      <w:r w:rsidRPr="002255F6">
        <w:rPr>
          <w:sz w:val="24"/>
          <w:szCs w:val="24"/>
        </w:rPr>
        <w:t>Нібелунгів».</w:t>
      </w:r>
    </w:p>
    <w:p w:rsidR="008B2481" w:rsidRPr="002255F6" w:rsidRDefault="006972D8" w:rsidP="002255F6">
      <w:pPr>
        <w:pStyle w:val="a4"/>
        <w:numPr>
          <w:ilvl w:val="0"/>
          <w:numId w:val="5"/>
        </w:numPr>
        <w:tabs>
          <w:tab w:val="left" w:pos="583"/>
          <w:tab w:val="left" w:pos="993"/>
        </w:tabs>
        <w:ind w:left="0" w:firstLine="567"/>
        <w:jc w:val="both"/>
        <w:rPr>
          <w:sz w:val="24"/>
          <w:szCs w:val="24"/>
        </w:rPr>
      </w:pPr>
      <w:r w:rsidRPr="002255F6">
        <w:rPr>
          <w:sz w:val="24"/>
          <w:szCs w:val="24"/>
        </w:rPr>
        <w:t>Шванки</w:t>
      </w:r>
      <w:r w:rsidRPr="002255F6">
        <w:rPr>
          <w:spacing w:val="-2"/>
          <w:sz w:val="24"/>
          <w:szCs w:val="24"/>
        </w:rPr>
        <w:t xml:space="preserve"> </w:t>
      </w:r>
      <w:r w:rsidRPr="002255F6">
        <w:rPr>
          <w:sz w:val="24"/>
          <w:szCs w:val="24"/>
        </w:rPr>
        <w:t>«Піп</w:t>
      </w:r>
      <w:r w:rsidRPr="002255F6">
        <w:rPr>
          <w:spacing w:val="-2"/>
          <w:sz w:val="24"/>
          <w:szCs w:val="24"/>
        </w:rPr>
        <w:t xml:space="preserve"> </w:t>
      </w:r>
      <w:r w:rsidRPr="002255F6">
        <w:rPr>
          <w:sz w:val="24"/>
          <w:szCs w:val="24"/>
        </w:rPr>
        <w:t>Аміс»</w:t>
      </w:r>
      <w:r w:rsidRPr="002255F6">
        <w:rPr>
          <w:spacing w:val="-3"/>
          <w:sz w:val="24"/>
          <w:szCs w:val="24"/>
        </w:rPr>
        <w:t xml:space="preserve"> </w:t>
      </w:r>
      <w:r w:rsidRPr="002255F6">
        <w:rPr>
          <w:sz w:val="24"/>
          <w:szCs w:val="24"/>
        </w:rPr>
        <w:t>(Штрікер),</w:t>
      </w:r>
      <w:r w:rsidRPr="002255F6">
        <w:rPr>
          <w:spacing w:val="65"/>
          <w:sz w:val="24"/>
          <w:szCs w:val="24"/>
        </w:rPr>
        <w:t xml:space="preserve"> </w:t>
      </w:r>
      <w:r w:rsidRPr="002255F6">
        <w:rPr>
          <w:sz w:val="24"/>
          <w:szCs w:val="24"/>
        </w:rPr>
        <w:t>«Скромність»</w:t>
      </w:r>
      <w:r w:rsidRPr="002255F6">
        <w:rPr>
          <w:spacing w:val="-4"/>
          <w:sz w:val="24"/>
          <w:szCs w:val="24"/>
        </w:rPr>
        <w:t xml:space="preserve"> </w:t>
      </w:r>
      <w:r w:rsidRPr="002255F6">
        <w:rPr>
          <w:sz w:val="24"/>
          <w:szCs w:val="24"/>
        </w:rPr>
        <w:t>(Фрейданк).</w:t>
      </w:r>
    </w:p>
    <w:p w:rsidR="008B2481" w:rsidRPr="002255F6" w:rsidRDefault="006972D8" w:rsidP="002255F6">
      <w:pPr>
        <w:pStyle w:val="a4"/>
        <w:numPr>
          <w:ilvl w:val="0"/>
          <w:numId w:val="5"/>
        </w:numPr>
        <w:tabs>
          <w:tab w:val="left" w:pos="583"/>
          <w:tab w:val="left" w:pos="993"/>
        </w:tabs>
        <w:ind w:left="0" w:firstLine="567"/>
        <w:jc w:val="both"/>
        <w:rPr>
          <w:sz w:val="24"/>
          <w:szCs w:val="24"/>
        </w:rPr>
      </w:pPr>
      <w:r w:rsidRPr="002255F6">
        <w:rPr>
          <w:sz w:val="24"/>
          <w:szCs w:val="24"/>
        </w:rPr>
        <w:t>Вернер Садівник «Селянин Гельмбрехт».</w:t>
      </w:r>
      <w:r w:rsidRPr="002255F6">
        <w:rPr>
          <w:spacing w:val="-68"/>
          <w:sz w:val="24"/>
          <w:szCs w:val="24"/>
        </w:rPr>
        <w:t xml:space="preserve"> </w:t>
      </w:r>
      <w:r w:rsidRPr="002255F6">
        <w:rPr>
          <w:sz w:val="24"/>
          <w:szCs w:val="24"/>
        </w:rPr>
        <w:t>21.Тваринний</w:t>
      </w:r>
      <w:r w:rsidRPr="002255F6">
        <w:rPr>
          <w:spacing w:val="-1"/>
          <w:sz w:val="24"/>
          <w:szCs w:val="24"/>
        </w:rPr>
        <w:t xml:space="preserve"> </w:t>
      </w:r>
      <w:r w:rsidRPr="002255F6">
        <w:rPr>
          <w:sz w:val="24"/>
          <w:szCs w:val="24"/>
        </w:rPr>
        <w:t>епос:</w:t>
      </w:r>
      <w:r w:rsidRPr="002255F6">
        <w:rPr>
          <w:spacing w:val="1"/>
          <w:sz w:val="24"/>
          <w:szCs w:val="24"/>
        </w:rPr>
        <w:t xml:space="preserve"> </w:t>
      </w:r>
      <w:r w:rsidRPr="002255F6">
        <w:rPr>
          <w:sz w:val="24"/>
          <w:szCs w:val="24"/>
        </w:rPr>
        <w:t>«Рейнеке-лис».</w:t>
      </w:r>
    </w:p>
    <w:p w:rsidR="008B2481" w:rsidRPr="002255F6" w:rsidRDefault="006972D8" w:rsidP="002255F6">
      <w:pPr>
        <w:pStyle w:val="a4"/>
        <w:numPr>
          <w:ilvl w:val="0"/>
          <w:numId w:val="4"/>
        </w:numPr>
        <w:tabs>
          <w:tab w:val="left" w:pos="583"/>
          <w:tab w:val="left" w:pos="993"/>
        </w:tabs>
        <w:ind w:left="0" w:firstLine="567"/>
        <w:jc w:val="both"/>
        <w:rPr>
          <w:sz w:val="24"/>
          <w:szCs w:val="24"/>
        </w:rPr>
      </w:pPr>
      <w:r w:rsidRPr="002255F6">
        <w:rPr>
          <w:sz w:val="24"/>
          <w:szCs w:val="24"/>
        </w:rPr>
        <w:t>Мартін</w:t>
      </w:r>
      <w:r w:rsidRPr="002255F6">
        <w:rPr>
          <w:spacing w:val="-2"/>
          <w:sz w:val="24"/>
          <w:szCs w:val="24"/>
        </w:rPr>
        <w:t xml:space="preserve"> </w:t>
      </w:r>
      <w:r w:rsidRPr="002255F6">
        <w:rPr>
          <w:sz w:val="24"/>
          <w:szCs w:val="24"/>
        </w:rPr>
        <w:t>Лютер «95</w:t>
      </w:r>
      <w:r w:rsidRPr="002255F6">
        <w:rPr>
          <w:spacing w:val="-4"/>
          <w:sz w:val="24"/>
          <w:szCs w:val="24"/>
        </w:rPr>
        <w:t xml:space="preserve"> </w:t>
      </w:r>
      <w:r w:rsidRPr="002255F6">
        <w:rPr>
          <w:sz w:val="24"/>
          <w:szCs w:val="24"/>
        </w:rPr>
        <w:t>тез»,</w:t>
      </w:r>
      <w:r w:rsidRPr="002255F6">
        <w:rPr>
          <w:spacing w:val="-2"/>
          <w:sz w:val="24"/>
          <w:szCs w:val="24"/>
        </w:rPr>
        <w:t xml:space="preserve"> </w:t>
      </w:r>
      <w:r w:rsidRPr="002255F6">
        <w:rPr>
          <w:sz w:val="24"/>
          <w:szCs w:val="24"/>
        </w:rPr>
        <w:t>переклад</w:t>
      </w:r>
      <w:r w:rsidRPr="002255F6">
        <w:rPr>
          <w:spacing w:val="-1"/>
          <w:sz w:val="24"/>
          <w:szCs w:val="24"/>
        </w:rPr>
        <w:t xml:space="preserve"> </w:t>
      </w:r>
      <w:r w:rsidRPr="002255F6">
        <w:rPr>
          <w:sz w:val="24"/>
          <w:szCs w:val="24"/>
        </w:rPr>
        <w:t>Біблії).</w:t>
      </w:r>
    </w:p>
    <w:p w:rsidR="008B2481" w:rsidRPr="002255F6" w:rsidRDefault="006972D8" w:rsidP="002255F6">
      <w:pPr>
        <w:pStyle w:val="a4"/>
        <w:numPr>
          <w:ilvl w:val="0"/>
          <w:numId w:val="4"/>
        </w:numPr>
        <w:tabs>
          <w:tab w:val="left" w:pos="583"/>
          <w:tab w:val="left" w:pos="993"/>
        </w:tabs>
        <w:ind w:left="0" w:firstLine="567"/>
        <w:jc w:val="both"/>
        <w:rPr>
          <w:sz w:val="24"/>
          <w:szCs w:val="24"/>
        </w:rPr>
      </w:pPr>
      <w:r w:rsidRPr="002255F6">
        <w:rPr>
          <w:sz w:val="24"/>
          <w:szCs w:val="24"/>
        </w:rPr>
        <w:t>Шванки</w:t>
      </w:r>
      <w:r w:rsidRPr="002255F6">
        <w:rPr>
          <w:spacing w:val="35"/>
          <w:sz w:val="24"/>
          <w:szCs w:val="24"/>
        </w:rPr>
        <w:t xml:space="preserve"> </w:t>
      </w:r>
      <w:r w:rsidRPr="002255F6">
        <w:rPr>
          <w:sz w:val="24"/>
          <w:szCs w:val="24"/>
        </w:rPr>
        <w:t>(«Тіль</w:t>
      </w:r>
      <w:r w:rsidRPr="002255F6">
        <w:rPr>
          <w:spacing w:val="34"/>
          <w:sz w:val="24"/>
          <w:szCs w:val="24"/>
        </w:rPr>
        <w:t xml:space="preserve"> </w:t>
      </w:r>
      <w:r w:rsidRPr="002255F6">
        <w:rPr>
          <w:sz w:val="24"/>
          <w:szCs w:val="24"/>
        </w:rPr>
        <w:t>Ойленшпігель»,</w:t>
      </w:r>
      <w:r w:rsidRPr="002255F6">
        <w:rPr>
          <w:spacing w:val="34"/>
          <w:sz w:val="24"/>
          <w:szCs w:val="24"/>
        </w:rPr>
        <w:t xml:space="preserve"> </w:t>
      </w:r>
      <w:r w:rsidRPr="002255F6">
        <w:rPr>
          <w:sz w:val="24"/>
          <w:szCs w:val="24"/>
        </w:rPr>
        <w:t>«Мешканці</w:t>
      </w:r>
      <w:r w:rsidRPr="002255F6">
        <w:rPr>
          <w:spacing w:val="36"/>
          <w:sz w:val="24"/>
          <w:szCs w:val="24"/>
        </w:rPr>
        <w:t xml:space="preserve"> </w:t>
      </w:r>
      <w:r w:rsidRPr="002255F6">
        <w:rPr>
          <w:sz w:val="24"/>
          <w:szCs w:val="24"/>
        </w:rPr>
        <w:t>Шильди»,</w:t>
      </w:r>
      <w:r w:rsidRPr="002255F6">
        <w:rPr>
          <w:spacing w:val="34"/>
          <w:sz w:val="24"/>
          <w:szCs w:val="24"/>
        </w:rPr>
        <w:t xml:space="preserve"> </w:t>
      </w:r>
      <w:r w:rsidRPr="002255F6">
        <w:rPr>
          <w:sz w:val="24"/>
          <w:szCs w:val="24"/>
        </w:rPr>
        <w:t>Ганс</w:t>
      </w:r>
      <w:r w:rsidRPr="002255F6">
        <w:rPr>
          <w:spacing w:val="35"/>
          <w:sz w:val="24"/>
          <w:szCs w:val="24"/>
        </w:rPr>
        <w:t xml:space="preserve"> </w:t>
      </w:r>
      <w:r w:rsidRPr="002255F6">
        <w:rPr>
          <w:sz w:val="24"/>
          <w:szCs w:val="24"/>
        </w:rPr>
        <w:t>Сакс</w:t>
      </w:r>
      <w:r w:rsidRPr="002255F6">
        <w:rPr>
          <w:spacing w:val="35"/>
          <w:sz w:val="24"/>
          <w:szCs w:val="24"/>
        </w:rPr>
        <w:t xml:space="preserve"> </w:t>
      </w:r>
      <w:r w:rsidRPr="002255F6">
        <w:rPr>
          <w:sz w:val="24"/>
          <w:szCs w:val="24"/>
        </w:rPr>
        <w:t>«Країна</w:t>
      </w:r>
      <w:r w:rsidRPr="002255F6">
        <w:rPr>
          <w:spacing w:val="-67"/>
          <w:sz w:val="24"/>
          <w:szCs w:val="24"/>
        </w:rPr>
        <w:t xml:space="preserve"> </w:t>
      </w:r>
      <w:r w:rsidRPr="002255F6">
        <w:rPr>
          <w:sz w:val="24"/>
          <w:szCs w:val="24"/>
        </w:rPr>
        <w:t>Шлараффен»).</w:t>
      </w:r>
    </w:p>
    <w:p w:rsidR="008B2481" w:rsidRPr="002255F6" w:rsidRDefault="006972D8" w:rsidP="002255F6">
      <w:pPr>
        <w:pStyle w:val="a4"/>
        <w:numPr>
          <w:ilvl w:val="0"/>
          <w:numId w:val="4"/>
        </w:numPr>
        <w:tabs>
          <w:tab w:val="left" w:pos="583"/>
          <w:tab w:val="left" w:pos="993"/>
        </w:tabs>
        <w:ind w:left="0" w:firstLine="567"/>
        <w:jc w:val="both"/>
        <w:rPr>
          <w:sz w:val="24"/>
          <w:szCs w:val="24"/>
        </w:rPr>
      </w:pPr>
      <w:r w:rsidRPr="002255F6">
        <w:rPr>
          <w:sz w:val="24"/>
          <w:szCs w:val="24"/>
        </w:rPr>
        <w:t>Еразмус</w:t>
      </w:r>
      <w:r w:rsidRPr="002255F6">
        <w:rPr>
          <w:spacing w:val="-4"/>
          <w:sz w:val="24"/>
          <w:szCs w:val="24"/>
        </w:rPr>
        <w:t xml:space="preserve"> </w:t>
      </w:r>
      <w:r w:rsidRPr="002255F6">
        <w:rPr>
          <w:sz w:val="24"/>
          <w:szCs w:val="24"/>
        </w:rPr>
        <w:t>Роттердамський</w:t>
      </w:r>
      <w:r w:rsidRPr="002255F6">
        <w:rPr>
          <w:spacing w:val="-3"/>
          <w:sz w:val="24"/>
          <w:szCs w:val="24"/>
        </w:rPr>
        <w:t xml:space="preserve"> </w:t>
      </w:r>
      <w:r w:rsidRPr="002255F6">
        <w:rPr>
          <w:sz w:val="24"/>
          <w:szCs w:val="24"/>
        </w:rPr>
        <w:t>«Хвала</w:t>
      </w:r>
      <w:r w:rsidRPr="002255F6">
        <w:rPr>
          <w:spacing w:val="-4"/>
          <w:sz w:val="24"/>
          <w:szCs w:val="24"/>
        </w:rPr>
        <w:t xml:space="preserve"> </w:t>
      </w:r>
      <w:r w:rsidRPr="002255F6">
        <w:rPr>
          <w:sz w:val="24"/>
          <w:szCs w:val="24"/>
        </w:rPr>
        <w:t>дурості».</w:t>
      </w:r>
    </w:p>
    <w:p w:rsidR="008B2481" w:rsidRPr="002255F6" w:rsidRDefault="006972D8" w:rsidP="002255F6">
      <w:pPr>
        <w:pStyle w:val="a4"/>
        <w:numPr>
          <w:ilvl w:val="0"/>
          <w:numId w:val="4"/>
        </w:numPr>
        <w:tabs>
          <w:tab w:val="left" w:pos="583"/>
          <w:tab w:val="left" w:pos="993"/>
        </w:tabs>
        <w:ind w:left="0" w:firstLine="567"/>
        <w:jc w:val="both"/>
        <w:rPr>
          <w:sz w:val="24"/>
          <w:szCs w:val="24"/>
        </w:rPr>
      </w:pPr>
      <w:r w:rsidRPr="002255F6">
        <w:rPr>
          <w:sz w:val="24"/>
          <w:szCs w:val="24"/>
        </w:rPr>
        <w:t>С.</w:t>
      </w:r>
      <w:r w:rsidRPr="002255F6">
        <w:rPr>
          <w:spacing w:val="-4"/>
          <w:sz w:val="24"/>
          <w:szCs w:val="24"/>
        </w:rPr>
        <w:t xml:space="preserve"> </w:t>
      </w:r>
      <w:r w:rsidRPr="002255F6">
        <w:rPr>
          <w:sz w:val="24"/>
          <w:szCs w:val="24"/>
        </w:rPr>
        <w:t>Брант</w:t>
      </w:r>
      <w:r w:rsidRPr="002255F6">
        <w:rPr>
          <w:spacing w:val="-1"/>
          <w:sz w:val="24"/>
          <w:szCs w:val="24"/>
        </w:rPr>
        <w:t xml:space="preserve"> </w:t>
      </w:r>
      <w:r w:rsidRPr="002255F6">
        <w:rPr>
          <w:sz w:val="24"/>
          <w:szCs w:val="24"/>
        </w:rPr>
        <w:t>«Корабель</w:t>
      </w:r>
      <w:r w:rsidRPr="002255F6">
        <w:rPr>
          <w:spacing w:val="-5"/>
          <w:sz w:val="24"/>
          <w:szCs w:val="24"/>
        </w:rPr>
        <w:t xml:space="preserve"> </w:t>
      </w:r>
      <w:r w:rsidRPr="002255F6">
        <w:rPr>
          <w:sz w:val="24"/>
          <w:szCs w:val="24"/>
        </w:rPr>
        <w:t>дурнів».</w:t>
      </w:r>
    </w:p>
    <w:p w:rsidR="008B2481" w:rsidRPr="002255F6" w:rsidRDefault="006972D8" w:rsidP="002255F6">
      <w:pPr>
        <w:pStyle w:val="a4"/>
        <w:numPr>
          <w:ilvl w:val="0"/>
          <w:numId w:val="4"/>
        </w:numPr>
        <w:tabs>
          <w:tab w:val="left" w:pos="583"/>
          <w:tab w:val="left" w:pos="993"/>
        </w:tabs>
        <w:ind w:left="0" w:firstLine="567"/>
        <w:jc w:val="both"/>
        <w:rPr>
          <w:sz w:val="24"/>
          <w:szCs w:val="24"/>
        </w:rPr>
      </w:pPr>
      <w:r w:rsidRPr="002255F6">
        <w:rPr>
          <w:sz w:val="24"/>
          <w:szCs w:val="24"/>
        </w:rPr>
        <w:t>Т.</w:t>
      </w:r>
      <w:r w:rsidRPr="002255F6">
        <w:rPr>
          <w:spacing w:val="-3"/>
          <w:sz w:val="24"/>
          <w:szCs w:val="24"/>
        </w:rPr>
        <w:t xml:space="preserve"> </w:t>
      </w:r>
      <w:r w:rsidRPr="002255F6">
        <w:rPr>
          <w:sz w:val="24"/>
          <w:szCs w:val="24"/>
        </w:rPr>
        <w:t>Мурнер «Присяга</w:t>
      </w:r>
      <w:r w:rsidRPr="002255F6">
        <w:rPr>
          <w:spacing w:val="-2"/>
          <w:sz w:val="24"/>
          <w:szCs w:val="24"/>
        </w:rPr>
        <w:t xml:space="preserve"> </w:t>
      </w:r>
      <w:r w:rsidRPr="002255F6">
        <w:rPr>
          <w:sz w:val="24"/>
          <w:szCs w:val="24"/>
        </w:rPr>
        <w:t>дурнів».</w:t>
      </w:r>
    </w:p>
    <w:p w:rsidR="008B2481" w:rsidRPr="002255F6" w:rsidRDefault="006972D8" w:rsidP="002255F6">
      <w:pPr>
        <w:pStyle w:val="a4"/>
        <w:numPr>
          <w:ilvl w:val="0"/>
          <w:numId w:val="4"/>
        </w:numPr>
        <w:tabs>
          <w:tab w:val="left" w:pos="583"/>
          <w:tab w:val="left" w:pos="993"/>
        </w:tabs>
        <w:ind w:left="0" w:firstLine="567"/>
        <w:jc w:val="both"/>
        <w:rPr>
          <w:sz w:val="24"/>
          <w:szCs w:val="24"/>
        </w:rPr>
      </w:pPr>
      <w:r w:rsidRPr="002255F6">
        <w:rPr>
          <w:sz w:val="24"/>
          <w:szCs w:val="24"/>
        </w:rPr>
        <w:t>В.</w:t>
      </w:r>
      <w:r w:rsidRPr="002255F6">
        <w:rPr>
          <w:spacing w:val="17"/>
          <w:sz w:val="24"/>
          <w:szCs w:val="24"/>
        </w:rPr>
        <w:t xml:space="preserve"> </w:t>
      </w:r>
      <w:r w:rsidRPr="002255F6">
        <w:rPr>
          <w:sz w:val="24"/>
          <w:szCs w:val="24"/>
        </w:rPr>
        <w:t>Шекспір</w:t>
      </w:r>
      <w:r w:rsidRPr="002255F6">
        <w:rPr>
          <w:spacing w:val="18"/>
          <w:sz w:val="24"/>
          <w:szCs w:val="24"/>
        </w:rPr>
        <w:t xml:space="preserve"> </w:t>
      </w:r>
      <w:r w:rsidRPr="002255F6">
        <w:rPr>
          <w:sz w:val="24"/>
          <w:szCs w:val="24"/>
        </w:rPr>
        <w:t>«Гамлет»,</w:t>
      </w:r>
      <w:r w:rsidRPr="002255F6">
        <w:rPr>
          <w:spacing w:val="18"/>
          <w:sz w:val="24"/>
          <w:szCs w:val="24"/>
        </w:rPr>
        <w:t xml:space="preserve"> </w:t>
      </w:r>
      <w:r w:rsidRPr="002255F6">
        <w:rPr>
          <w:sz w:val="24"/>
          <w:szCs w:val="24"/>
        </w:rPr>
        <w:t>«Ромео</w:t>
      </w:r>
      <w:r w:rsidRPr="002255F6">
        <w:rPr>
          <w:spacing w:val="18"/>
          <w:sz w:val="24"/>
          <w:szCs w:val="24"/>
        </w:rPr>
        <w:t xml:space="preserve"> </w:t>
      </w:r>
      <w:r w:rsidRPr="002255F6">
        <w:rPr>
          <w:sz w:val="24"/>
          <w:szCs w:val="24"/>
        </w:rPr>
        <w:t>і</w:t>
      </w:r>
      <w:r w:rsidRPr="002255F6">
        <w:rPr>
          <w:spacing w:val="18"/>
          <w:sz w:val="24"/>
          <w:szCs w:val="24"/>
        </w:rPr>
        <w:t xml:space="preserve"> </w:t>
      </w:r>
      <w:r w:rsidRPr="002255F6">
        <w:rPr>
          <w:sz w:val="24"/>
          <w:szCs w:val="24"/>
        </w:rPr>
        <w:t>Джульєтта»,</w:t>
      </w:r>
      <w:r w:rsidRPr="002255F6">
        <w:rPr>
          <w:spacing w:val="17"/>
          <w:sz w:val="24"/>
          <w:szCs w:val="24"/>
        </w:rPr>
        <w:t xml:space="preserve"> </w:t>
      </w:r>
      <w:r w:rsidRPr="002255F6">
        <w:rPr>
          <w:sz w:val="24"/>
          <w:szCs w:val="24"/>
        </w:rPr>
        <w:t>«Отелло»,</w:t>
      </w:r>
      <w:r w:rsidRPr="002255F6">
        <w:rPr>
          <w:spacing w:val="20"/>
          <w:sz w:val="24"/>
          <w:szCs w:val="24"/>
        </w:rPr>
        <w:t xml:space="preserve"> </w:t>
      </w:r>
      <w:r w:rsidRPr="002255F6">
        <w:rPr>
          <w:sz w:val="24"/>
          <w:szCs w:val="24"/>
        </w:rPr>
        <w:t>«Король</w:t>
      </w:r>
      <w:r w:rsidRPr="002255F6">
        <w:rPr>
          <w:spacing w:val="17"/>
          <w:sz w:val="24"/>
          <w:szCs w:val="24"/>
        </w:rPr>
        <w:t xml:space="preserve"> </w:t>
      </w:r>
      <w:r w:rsidRPr="002255F6">
        <w:rPr>
          <w:sz w:val="24"/>
          <w:szCs w:val="24"/>
        </w:rPr>
        <w:t>Лір»,</w:t>
      </w:r>
      <w:r w:rsidRPr="002255F6">
        <w:rPr>
          <w:spacing w:val="17"/>
          <w:sz w:val="24"/>
          <w:szCs w:val="24"/>
        </w:rPr>
        <w:t xml:space="preserve"> </w:t>
      </w:r>
      <w:r w:rsidRPr="002255F6">
        <w:rPr>
          <w:sz w:val="24"/>
          <w:szCs w:val="24"/>
        </w:rPr>
        <w:t>«Буря»;</w:t>
      </w:r>
      <w:r w:rsidRPr="002255F6">
        <w:rPr>
          <w:spacing w:val="-67"/>
          <w:sz w:val="24"/>
          <w:szCs w:val="24"/>
        </w:rPr>
        <w:t xml:space="preserve"> </w:t>
      </w:r>
      <w:r w:rsidRPr="002255F6">
        <w:rPr>
          <w:sz w:val="24"/>
          <w:szCs w:val="24"/>
        </w:rPr>
        <w:t>сонети.</w:t>
      </w:r>
    </w:p>
    <w:p w:rsidR="008B2481" w:rsidRPr="002255F6" w:rsidRDefault="006972D8" w:rsidP="002255F6">
      <w:pPr>
        <w:pStyle w:val="a4"/>
        <w:numPr>
          <w:ilvl w:val="0"/>
          <w:numId w:val="4"/>
        </w:numPr>
        <w:tabs>
          <w:tab w:val="left" w:pos="583"/>
          <w:tab w:val="left" w:pos="993"/>
        </w:tabs>
        <w:ind w:left="0" w:firstLine="567"/>
        <w:jc w:val="both"/>
        <w:rPr>
          <w:sz w:val="24"/>
          <w:szCs w:val="24"/>
        </w:rPr>
      </w:pPr>
      <w:r w:rsidRPr="002255F6">
        <w:rPr>
          <w:sz w:val="24"/>
          <w:szCs w:val="24"/>
        </w:rPr>
        <w:t>Т.</w:t>
      </w:r>
      <w:r w:rsidRPr="002255F6">
        <w:rPr>
          <w:spacing w:val="-3"/>
          <w:sz w:val="24"/>
          <w:szCs w:val="24"/>
        </w:rPr>
        <w:t xml:space="preserve"> </w:t>
      </w:r>
      <w:r w:rsidRPr="002255F6">
        <w:rPr>
          <w:sz w:val="24"/>
          <w:szCs w:val="24"/>
        </w:rPr>
        <w:t>Мор «Утопія».</w:t>
      </w:r>
    </w:p>
    <w:p w:rsidR="008B2481" w:rsidRPr="002255F6" w:rsidRDefault="006972D8" w:rsidP="002255F6">
      <w:pPr>
        <w:pStyle w:val="a4"/>
        <w:numPr>
          <w:ilvl w:val="0"/>
          <w:numId w:val="4"/>
        </w:numPr>
        <w:tabs>
          <w:tab w:val="left" w:pos="583"/>
          <w:tab w:val="left" w:pos="993"/>
        </w:tabs>
        <w:ind w:left="0" w:firstLine="567"/>
        <w:jc w:val="both"/>
        <w:rPr>
          <w:sz w:val="24"/>
          <w:szCs w:val="24"/>
        </w:rPr>
      </w:pPr>
      <w:r w:rsidRPr="002255F6">
        <w:rPr>
          <w:sz w:val="24"/>
          <w:szCs w:val="24"/>
        </w:rPr>
        <w:t>К.</w:t>
      </w:r>
      <w:r w:rsidRPr="002255F6">
        <w:rPr>
          <w:spacing w:val="-4"/>
          <w:sz w:val="24"/>
          <w:szCs w:val="24"/>
        </w:rPr>
        <w:t xml:space="preserve"> </w:t>
      </w:r>
      <w:r w:rsidRPr="002255F6">
        <w:rPr>
          <w:sz w:val="24"/>
          <w:szCs w:val="24"/>
        </w:rPr>
        <w:t>Марло,</w:t>
      </w:r>
      <w:r w:rsidRPr="002255F6">
        <w:rPr>
          <w:spacing w:val="-5"/>
          <w:sz w:val="24"/>
          <w:szCs w:val="24"/>
        </w:rPr>
        <w:t xml:space="preserve"> </w:t>
      </w:r>
      <w:r w:rsidRPr="002255F6">
        <w:rPr>
          <w:sz w:val="24"/>
          <w:szCs w:val="24"/>
        </w:rPr>
        <w:t>драми</w:t>
      </w:r>
      <w:r w:rsidRPr="002255F6">
        <w:rPr>
          <w:spacing w:val="-1"/>
          <w:sz w:val="24"/>
          <w:szCs w:val="24"/>
        </w:rPr>
        <w:t xml:space="preserve"> </w:t>
      </w:r>
      <w:r w:rsidRPr="002255F6">
        <w:rPr>
          <w:sz w:val="24"/>
          <w:szCs w:val="24"/>
        </w:rPr>
        <w:t>(на</w:t>
      </w:r>
      <w:r w:rsidRPr="002255F6">
        <w:rPr>
          <w:spacing w:val="-1"/>
          <w:sz w:val="24"/>
          <w:szCs w:val="24"/>
        </w:rPr>
        <w:t xml:space="preserve"> </w:t>
      </w:r>
      <w:r w:rsidRPr="002255F6">
        <w:rPr>
          <w:sz w:val="24"/>
          <w:szCs w:val="24"/>
        </w:rPr>
        <w:t>вибір).</w:t>
      </w:r>
    </w:p>
    <w:p w:rsidR="008B2481" w:rsidRPr="002255F6" w:rsidRDefault="006972D8" w:rsidP="002255F6">
      <w:pPr>
        <w:pStyle w:val="a4"/>
        <w:numPr>
          <w:ilvl w:val="0"/>
          <w:numId w:val="4"/>
        </w:numPr>
        <w:tabs>
          <w:tab w:val="left" w:pos="583"/>
          <w:tab w:val="left" w:pos="993"/>
        </w:tabs>
        <w:ind w:left="0" w:firstLine="567"/>
        <w:jc w:val="both"/>
        <w:rPr>
          <w:sz w:val="24"/>
          <w:szCs w:val="24"/>
        </w:rPr>
      </w:pPr>
      <w:r w:rsidRPr="002255F6">
        <w:rPr>
          <w:sz w:val="24"/>
          <w:szCs w:val="24"/>
        </w:rPr>
        <w:t>Дж.</w:t>
      </w:r>
      <w:r w:rsidRPr="002255F6">
        <w:rPr>
          <w:spacing w:val="-2"/>
          <w:sz w:val="24"/>
          <w:szCs w:val="24"/>
        </w:rPr>
        <w:t xml:space="preserve"> </w:t>
      </w:r>
      <w:r w:rsidRPr="002255F6">
        <w:rPr>
          <w:sz w:val="24"/>
          <w:szCs w:val="24"/>
        </w:rPr>
        <w:t>Донн,</w:t>
      </w:r>
      <w:r w:rsidRPr="002255F6">
        <w:rPr>
          <w:spacing w:val="-4"/>
          <w:sz w:val="24"/>
          <w:szCs w:val="24"/>
        </w:rPr>
        <w:t xml:space="preserve"> </w:t>
      </w:r>
      <w:r w:rsidRPr="002255F6">
        <w:rPr>
          <w:sz w:val="24"/>
          <w:szCs w:val="24"/>
        </w:rPr>
        <w:t>поезія.</w:t>
      </w:r>
    </w:p>
    <w:p w:rsidR="008B2481" w:rsidRPr="002255F6" w:rsidRDefault="006972D8" w:rsidP="002255F6">
      <w:pPr>
        <w:pStyle w:val="a4"/>
        <w:numPr>
          <w:ilvl w:val="0"/>
          <w:numId w:val="4"/>
        </w:numPr>
        <w:tabs>
          <w:tab w:val="left" w:pos="583"/>
          <w:tab w:val="left" w:pos="993"/>
        </w:tabs>
        <w:ind w:left="0" w:firstLine="567"/>
        <w:jc w:val="both"/>
        <w:rPr>
          <w:sz w:val="24"/>
          <w:szCs w:val="24"/>
        </w:rPr>
      </w:pPr>
      <w:r w:rsidRPr="002255F6">
        <w:rPr>
          <w:sz w:val="24"/>
          <w:szCs w:val="24"/>
        </w:rPr>
        <w:t>Дж.</w:t>
      </w:r>
      <w:r w:rsidRPr="002255F6">
        <w:rPr>
          <w:spacing w:val="-2"/>
          <w:sz w:val="24"/>
          <w:szCs w:val="24"/>
        </w:rPr>
        <w:t xml:space="preserve"> </w:t>
      </w:r>
      <w:r w:rsidRPr="002255F6">
        <w:rPr>
          <w:sz w:val="24"/>
          <w:szCs w:val="24"/>
        </w:rPr>
        <w:t>Мільтон</w:t>
      </w:r>
      <w:r w:rsidRPr="002255F6">
        <w:rPr>
          <w:spacing w:val="-1"/>
          <w:sz w:val="24"/>
          <w:szCs w:val="24"/>
        </w:rPr>
        <w:t xml:space="preserve"> </w:t>
      </w:r>
      <w:r w:rsidRPr="002255F6">
        <w:rPr>
          <w:sz w:val="24"/>
          <w:szCs w:val="24"/>
        </w:rPr>
        <w:t>«Втрачений</w:t>
      </w:r>
      <w:r w:rsidRPr="002255F6">
        <w:rPr>
          <w:spacing w:val="-4"/>
          <w:sz w:val="24"/>
          <w:szCs w:val="24"/>
        </w:rPr>
        <w:t xml:space="preserve"> </w:t>
      </w:r>
      <w:r w:rsidRPr="002255F6">
        <w:rPr>
          <w:sz w:val="24"/>
          <w:szCs w:val="24"/>
        </w:rPr>
        <w:t>рай».</w:t>
      </w:r>
    </w:p>
    <w:p w:rsidR="008B2481" w:rsidRPr="002255F6" w:rsidRDefault="006972D8" w:rsidP="002255F6">
      <w:pPr>
        <w:pStyle w:val="a4"/>
        <w:numPr>
          <w:ilvl w:val="0"/>
          <w:numId w:val="4"/>
        </w:numPr>
        <w:tabs>
          <w:tab w:val="left" w:pos="583"/>
          <w:tab w:val="left" w:pos="993"/>
        </w:tabs>
        <w:ind w:left="0" w:firstLine="567"/>
        <w:jc w:val="both"/>
        <w:rPr>
          <w:sz w:val="24"/>
          <w:szCs w:val="24"/>
        </w:rPr>
      </w:pPr>
      <w:r w:rsidRPr="002255F6">
        <w:rPr>
          <w:sz w:val="24"/>
          <w:szCs w:val="24"/>
        </w:rPr>
        <w:t>Д.</w:t>
      </w:r>
      <w:r w:rsidRPr="002255F6">
        <w:rPr>
          <w:spacing w:val="-3"/>
          <w:sz w:val="24"/>
          <w:szCs w:val="24"/>
        </w:rPr>
        <w:t xml:space="preserve"> </w:t>
      </w:r>
      <w:r w:rsidRPr="002255F6">
        <w:rPr>
          <w:sz w:val="24"/>
          <w:szCs w:val="24"/>
        </w:rPr>
        <w:t>Дефо</w:t>
      </w:r>
      <w:r w:rsidRPr="002255F6">
        <w:rPr>
          <w:spacing w:val="-1"/>
          <w:sz w:val="24"/>
          <w:szCs w:val="24"/>
        </w:rPr>
        <w:t xml:space="preserve"> </w:t>
      </w:r>
      <w:r w:rsidRPr="002255F6">
        <w:rPr>
          <w:sz w:val="24"/>
          <w:szCs w:val="24"/>
        </w:rPr>
        <w:t>«Робінзон</w:t>
      </w:r>
      <w:r w:rsidRPr="002255F6">
        <w:rPr>
          <w:spacing w:val="-5"/>
          <w:sz w:val="24"/>
          <w:szCs w:val="24"/>
        </w:rPr>
        <w:t xml:space="preserve"> </w:t>
      </w:r>
      <w:r w:rsidRPr="002255F6">
        <w:rPr>
          <w:sz w:val="24"/>
          <w:szCs w:val="24"/>
        </w:rPr>
        <w:t>Крузо».</w:t>
      </w:r>
    </w:p>
    <w:p w:rsidR="008B2481" w:rsidRPr="002255F6" w:rsidRDefault="006972D8" w:rsidP="002255F6">
      <w:pPr>
        <w:pStyle w:val="a4"/>
        <w:numPr>
          <w:ilvl w:val="0"/>
          <w:numId w:val="4"/>
        </w:numPr>
        <w:tabs>
          <w:tab w:val="left" w:pos="583"/>
          <w:tab w:val="left" w:pos="993"/>
        </w:tabs>
        <w:ind w:left="0" w:firstLine="567"/>
        <w:jc w:val="both"/>
        <w:rPr>
          <w:sz w:val="24"/>
          <w:szCs w:val="24"/>
        </w:rPr>
      </w:pPr>
      <w:r w:rsidRPr="002255F6">
        <w:rPr>
          <w:sz w:val="24"/>
          <w:szCs w:val="24"/>
        </w:rPr>
        <w:t>Дж.</w:t>
      </w:r>
      <w:r w:rsidRPr="002255F6">
        <w:rPr>
          <w:spacing w:val="-4"/>
          <w:sz w:val="24"/>
          <w:szCs w:val="24"/>
        </w:rPr>
        <w:t xml:space="preserve"> </w:t>
      </w:r>
      <w:r w:rsidRPr="002255F6">
        <w:rPr>
          <w:sz w:val="24"/>
          <w:szCs w:val="24"/>
        </w:rPr>
        <w:t>Свіфт</w:t>
      </w:r>
      <w:r w:rsidRPr="002255F6">
        <w:rPr>
          <w:spacing w:val="-3"/>
          <w:sz w:val="24"/>
          <w:szCs w:val="24"/>
        </w:rPr>
        <w:t xml:space="preserve"> </w:t>
      </w:r>
      <w:r w:rsidRPr="002255F6">
        <w:rPr>
          <w:sz w:val="24"/>
          <w:szCs w:val="24"/>
        </w:rPr>
        <w:t>«Казка</w:t>
      </w:r>
      <w:r w:rsidRPr="002255F6">
        <w:rPr>
          <w:spacing w:val="-3"/>
          <w:sz w:val="24"/>
          <w:szCs w:val="24"/>
        </w:rPr>
        <w:t xml:space="preserve"> </w:t>
      </w:r>
      <w:r w:rsidRPr="002255F6">
        <w:rPr>
          <w:sz w:val="24"/>
          <w:szCs w:val="24"/>
        </w:rPr>
        <w:t>про</w:t>
      </w:r>
      <w:r w:rsidRPr="002255F6">
        <w:rPr>
          <w:spacing w:val="-1"/>
          <w:sz w:val="24"/>
          <w:szCs w:val="24"/>
        </w:rPr>
        <w:t xml:space="preserve"> </w:t>
      </w:r>
      <w:r w:rsidRPr="002255F6">
        <w:rPr>
          <w:sz w:val="24"/>
          <w:szCs w:val="24"/>
        </w:rPr>
        <w:t>Бочку»,</w:t>
      </w:r>
      <w:r w:rsidRPr="002255F6">
        <w:rPr>
          <w:spacing w:val="-3"/>
          <w:sz w:val="24"/>
          <w:szCs w:val="24"/>
        </w:rPr>
        <w:t xml:space="preserve"> </w:t>
      </w:r>
      <w:r w:rsidRPr="002255F6">
        <w:rPr>
          <w:sz w:val="24"/>
          <w:szCs w:val="24"/>
        </w:rPr>
        <w:t>«Мандри</w:t>
      </w:r>
      <w:r w:rsidRPr="002255F6">
        <w:rPr>
          <w:spacing w:val="-5"/>
          <w:sz w:val="24"/>
          <w:szCs w:val="24"/>
        </w:rPr>
        <w:t xml:space="preserve"> </w:t>
      </w:r>
      <w:r w:rsidRPr="002255F6">
        <w:rPr>
          <w:sz w:val="24"/>
          <w:szCs w:val="24"/>
        </w:rPr>
        <w:t>Гуллівера».</w:t>
      </w:r>
    </w:p>
    <w:p w:rsidR="008B2481" w:rsidRPr="002255F6" w:rsidRDefault="006972D8" w:rsidP="002255F6">
      <w:pPr>
        <w:pStyle w:val="a4"/>
        <w:numPr>
          <w:ilvl w:val="0"/>
          <w:numId w:val="4"/>
        </w:numPr>
        <w:tabs>
          <w:tab w:val="left" w:pos="583"/>
          <w:tab w:val="left" w:pos="993"/>
        </w:tabs>
        <w:ind w:left="0" w:firstLine="567"/>
        <w:jc w:val="both"/>
        <w:rPr>
          <w:sz w:val="24"/>
          <w:szCs w:val="24"/>
        </w:rPr>
      </w:pPr>
      <w:r w:rsidRPr="002255F6">
        <w:rPr>
          <w:sz w:val="24"/>
          <w:szCs w:val="24"/>
        </w:rPr>
        <w:t>Г.</w:t>
      </w:r>
      <w:r w:rsidRPr="002255F6">
        <w:rPr>
          <w:spacing w:val="-3"/>
          <w:sz w:val="24"/>
          <w:szCs w:val="24"/>
        </w:rPr>
        <w:t xml:space="preserve"> </w:t>
      </w:r>
      <w:r w:rsidRPr="002255F6">
        <w:rPr>
          <w:sz w:val="24"/>
          <w:szCs w:val="24"/>
        </w:rPr>
        <w:t>Філдінг</w:t>
      </w:r>
      <w:r w:rsidRPr="002255F6">
        <w:rPr>
          <w:spacing w:val="-2"/>
          <w:sz w:val="24"/>
          <w:szCs w:val="24"/>
        </w:rPr>
        <w:t xml:space="preserve"> </w:t>
      </w:r>
      <w:r w:rsidRPr="002255F6">
        <w:rPr>
          <w:sz w:val="24"/>
          <w:szCs w:val="24"/>
        </w:rPr>
        <w:t>«Історія</w:t>
      </w:r>
      <w:r w:rsidRPr="002255F6">
        <w:rPr>
          <w:spacing w:val="-5"/>
          <w:sz w:val="24"/>
          <w:szCs w:val="24"/>
        </w:rPr>
        <w:t xml:space="preserve"> </w:t>
      </w:r>
      <w:r w:rsidRPr="002255F6">
        <w:rPr>
          <w:sz w:val="24"/>
          <w:szCs w:val="24"/>
        </w:rPr>
        <w:t>Тома</w:t>
      </w:r>
      <w:r w:rsidRPr="002255F6">
        <w:rPr>
          <w:spacing w:val="-2"/>
          <w:sz w:val="24"/>
          <w:szCs w:val="24"/>
        </w:rPr>
        <w:t xml:space="preserve"> </w:t>
      </w:r>
      <w:r w:rsidRPr="002255F6">
        <w:rPr>
          <w:sz w:val="24"/>
          <w:szCs w:val="24"/>
        </w:rPr>
        <w:t>Джонса,</w:t>
      </w:r>
      <w:r w:rsidRPr="002255F6">
        <w:rPr>
          <w:spacing w:val="-3"/>
          <w:sz w:val="24"/>
          <w:szCs w:val="24"/>
        </w:rPr>
        <w:t xml:space="preserve"> </w:t>
      </w:r>
      <w:r w:rsidRPr="002255F6">
        <w:rPr>
          <w:sz w:val="24"/>
          <w:szCs w:val="24"/>
        </w:rPr>
        <w:t>Знайди».</w:t>
      </w:r>
    </w:p>
    <w:p w:rsidR="008B2481" w:rsidRPr="002255F6" w:rsidRDefault="006972D8" w:rsidP="002255F6">
      <w:pPr>
        <w:pStyle w:val="a4"/>
        <w:numPr>
          <w:ilvl w:val="0"/>
          <w:numId w:val="4"/>
        </w:numPr>
        <w:tabs>
          <w:tab w:val="left" w:pos="583"/>
          <w:tab w:val="left" w:pos="993"/>
        </w:tabs>
        <w:ind w:left="0" w:firstLine="567"/>
        <w:jc w:val="both"/>
        <w:rPr>
          <w:sz w:val="24"/>
          <w:szCs w:val="24"/>
        </w:rPr>
      </w:pPr>
      <w:r w:rsidRPr="002255F6">
        <w:rPr>
          <w:sz w:val="24"/>
          <w:szCs w:val="24"/>
        </w:rPr>
        <w:t>Р.</w:t>
      </w:r>
      <w:r w:rsidRPr="002255F6">
        <w:rPr>
          <w:spacing w:val="-4"/>
          <w:sz w:val="24"/>
          <w:szCs w:val="24"/>
        </w:rPr>
        <w:t xml:space="preserve"> </w:t>
      </w:r>
      <w:r w:rsidRPr="002255F6">
        <w:rPr>
          <w:sz w:val="24"/>
          <w:szCs w:val="24"/>
        </w:rPr>
        <w:t>Б.</w:t>
      </w:r>
      <w:r w:rsidRPr="002255F6">
        <w:rPr>
          <w:spacing w:val="-3"/>
          <w:sz w:val="24"/>
          <w:szCs w:val="24"/>
        </w:rPr>
        <w:t xml:space="preserve"> </w:t>
      </w:r>
      <w:r w:rsidRPr="002255F6">
        <w:rPr>
          <w:sz w:val="24"/>
          <w:szCs w:val="24"/>
        </w:rPr>
        <w:t>Шерідан</w:t>
      </w:r>
      <w:r w:rsidRPr="002255F6">
        <w:rPr>
          <w:spacing w:val="-2"/>
          <w:sz w:val="24"/>
          <w:szCs w:val="24"/>
        </w:rPr>
        <w:t xml:space="preserve"> </w:t>
      </w:r>
      <w:r w:rsidRPr="002255F6">
        <w:rPr>
          <w:sz w:val="24"/>
          <w:szCs w:val="24"/>
        </w:rPr>
        <w:t>«Школа</w:t>
      </w:r>
      <w:r w:rsidRPr="002255F6">
        <w:rPr>
          <w:spacing w:val="-2"/>
          <w:sz w:val="24"/>
          <w:szCs w:val="24"/>
        </w:rPr>
        <w:t xml:space="preserve"> </w:t>
      </w:r>
      <w:r w:rsidRPr="002255F6">
        <w:rPr>
          <w:sz w:val="24"/>
          <w:szCs w:val="24"/>
        </w:rPr>
        <w:t>лихослів’я».</w:t>
      </w:r>
    </w:p>
    <w:p w:rsidR="008B2481" w:rsidRPr="002255F6" w:rsidRDefault="006972D8" w:rsidP="002255F6">
      <w:pPr>
        <w:pStyle w:val="a4"/>
        <w:numPr>
          <w:ilvl w:val="0"/>
          <w:numId w:val="4"/>
        </w:numPr>
        <w:tabs>
          <w:tab w:val="left" w:pos="583"/>
          <w:tab w:val="left" w:pos="993"/>
        </w:tabs>
        <w:ind w:left="0" w:firstLine="567"/>
        <w:jc w:val="both"/>
        <w:rPr>
          <w:sz w:val="24"/>
          <w:szCs w:val="24"/>
        </w:rPr>
      </w:pPr>
      <w:r w:rsidRPr="002255F6">
        <w:rPr>
          <w:sz w:val="24"/>
          <w:szCs w:val="24"/>
        </w:rPr>
        <w:t>Л.</w:t>
      </w:r>
      <w:r w:rsidRPr="002255F6">
        <w:rPr>
          <w:spacing w:val="-4"/>
          <w:sz w:val="24"/>
          <w:szCs w:val="24"/>
        </w:rPr>
        <w:t xml:space="preserve"> </w:t>
      </w:r>
      <w:r w:rsidRPr="002255F6">
        <w:rPr>
          <w:sz w:val="24"/>
          <w:szCs w:val="24"/>
        </w:rPr>
        <w:t>Стерн</w:t>
      </w:r>
      <w:r w:rsidRPr="002255F6">
        <w:rPr>
          <w:spacing w:val="-1"/>
          <w:sz w:val="24"/>
          <w:szCs w:val="24"/>
        </w:rPr>
        <w:t xml:space="preserve"> </w:t>
      </w:r>
      <w:r w:rsidRPr="002255F6">
        <w:rPr>
          <w:sz w:val="24"/>
          <w:szCs w:val="24"/>
        </w:rPr>
        <w:t>«Життя</w:t>
      </w:r>
      <w:r w:rsidRPr="002255F6">
        <w:rPr>
          <w:spacing w:val="-1"/>
          <w:sz w:val="24"/>
          <w:szCs w:val="24"/>
        </w:rPr>
        <w:t xml:space="preserve"> </w:t>
      </w:r>
      <w:r w:rsidRPr="002255F6">
        <w:rPr>
          <w:sz w:val="24"/>
          <w:szCs w:val="24"/>
        </w:rPr>
        <w:t>і</w:t>
      </w:r>
      <w:r w:rsidRPr="002255F6">
        <w:rPr>
          <w:spacing w:val="-4"/>
          <w:sz w:val="24"/>
          <w:szCs w:val="24"/>
        </w:rPr>
        <w:t xml:space="preserve"> </w:t>
      </w:r>
      <w:r w:rsidRPr="002255F6">
        <w:rPr>
          <w:sz w:val="24"/>
          <w:szCs w:val="24"/>
        </w:rPr>
        <w:t>думки</w:t>
      </w:r>
      <w:r w:rsidRPr="002255F6">
        <w:rPr>
          <w:spacing w:val="-1"/>
          <w:sz w:val="24"/>
          <w:szCs w:val="24"/>
        </w:rPr>
        <w:t xml:space="preserve"> </w:t>
      </w:r>
      <w:r w:rsidRPr="002255F6">
        <w:rPr>
          <w:sz w:val="24"/>
          <w:szCs w:val="24"/>
        </w:rPr>
        <w:t>Трістрама</w:t>
      </w:r>
      <w:r w:rsidRPr="002255F6">
        <w:rPr>
          <w:spacing w:val="-1"/>
          <w:sz w:val="24"/>
          <w:szCs w:val="24"/>
        </w:rPr>
        <w:t xml:space="preserve"> </w:t>
      </w:r>
      <w:r w:rsidRPr="002255F6">
        <w:rPr>
          <w:sz w:val="24"/>
          <w:szCs w:val="24"/>
        </w:rPr>
        <w:t>Шенді,</w:t>
      </w:r>
      <w:r w:rsidRPr="002255F6">
        <w:rPr>
          <w:spacing w:val="-2"/>
          <w:sz w:val="24"/>
          <w:szCs w:val="24"/>
        </w:rPr>
        <w:t xml:space="preserve"> </w:t>
      </w:r>
      <w:r w:rsidRPr="002255F6">
        <w:rPr>
          <w:sz w:val="24"/>
          <w:szCs w:val="24"/>
        </w:rPr>
        <w:t>джентльмена».</w:t>
      </w:r>
    </w:p>
    <w:p w:rsidR="008B2481" w:rsidRPr="002255F6" w:rsidRDefault="006972D8" w:rsidP="002255F6">
      <w:pPr>
        <w:pStyle w:val="a4"/>
        <w:numPr>
          <w:ilvl w:val="0"/>
          <w:numId w:val="4"/>
        </w:numPr>
        <w:tabs>
          <w:tab w:val="left" w:pos="583"/>
          <w:tab w:val="left" w:pos="993"/>
        </w:tabs>
        <w:ind w:left="0" w:firstLine="567"/>
        <w:jc w:val="both"/>
        <w:rPr>
          <w:sz w:val="24"/>
          <w:szCs w:val="24"/>
        </w:rPr>
      </w:pPr>
      <w:r w:rsidRPr="002255F6">
        <w:rPr>
          <w:sz w:val="24"/>
          <w:szCs w:val="24"/>
        </w:rPr>
        <w:t>Р.</w:t>
      </w:r>
      <w:r w:rsidRPr="002255F6">
        <w:rPr>
          <w:spacing w:val="-3"/>
          <w:sz w:val="24"/>
          <w:szCs w:val="24"/>
        </w:rPr>
        <w:t xml:space="preserve"> </w:t>
      </w:r>
      <w:r w:rsidRPr="002255F6">
        <w:rPr>
          <w:sz w:val="24"/>
          <w:szCs w:val="24"/>
        </w:rPr>
        <w:t>Бернс,</w:t>
      </w:r>
      <w:r w:rsidRPr="002255F6">
        <w:rPr>
          <w:spacing w:val="-2"/>
          <w:sz w:val="24"/>
          <w:szCs w:val="24"/>
        </w:rPr>
        <w:t xml:space="preserve"> </w:t>
      </w:r>
      <w:r w:rsidRPr="002255F6">
        <w:rPr>
          <w:sz w:val="24"/>
          <w:szCs w:val="24"/>
        </w:rPr>
        <w:t>поезія.</w:t>
      </w:r>
    </w:p>
    <w:p w:rsidR="008B2481" w:rsidRPr="002255F6" w:rsidRDefault="006972D8" w:rsidP="002255F6">
      <w:pPr>
        <w:pStyle w:val="a4"/>
        <w:numPr>
          <w:ilvl w:val="0"/>
          <w:numId w:val="4"/>
        </w:numPr>
        <w:tabs>
          <w:tab w:val="left" w:pos="583"/>
          <w:tab w:val="left" w:pos="993"/>
        </w:tabs>
        <w:ind w:left="0" w:firstLine="567"/>
        <w:jc w:val="both"/>
        <w:rPr>
          <w:sz w:val="24"/>
          <w:szCs w:val="24"/>
        </w:rPr>
      </w:pPr>
      <w:r w:rsidRPr="002255F6">
        <w:rPr>
          <w:sz w:val="24"/>
          <w:szCs w:val="24"/>
        </w:rPr>
        <w:t>Г.</w:t>
      </w:r>
      <w:r w:rsidRPr="002255F6">
        <w:rPr>
          <w:spacing w:val="-4"/>
          <w:sz w:val="24"/>
          <w:szCs w:val="24"/>
        </w:rPr>
        <w:t xml:space="preserve"> </w:t>
      </w:r>
      <w:r w:rsidRPr="002255F6">
        <w:rPr>
          <w:sz w:val="24"/>
          <w:szCs w:val="24"/>
        </w:rPr>
        <w:t>Я.</w:t>
      </w:r>
      <w:r w:rsidRPr="002255F6">
        <w:rPr>
          <w:spacing w:val="-5"/>
          <w:sz w:val="24"/>
          <w:szCs w:val="24"/>
        </w:rPr>
        <w:t xml:space="preserve"> </w:t>
      </w:r>
      <w:r w:rsidRPr="002255F6">
        <w:rPr>
          <w:sz w:val="24"/>
          <w:szCs w:val="24"/>
        </w:rPr>
        <w:t>К.</w:t>
      </w:r>
      <w:r w:rsidRPr="002255F6">
        <w:rPr>
          <w:spacing w:val="-4"/>
          <w:sz w:val="24"/>
          <w:szCs w:val="24"/>
        </w:rPr>
        <w:t xml:space="preserve"> </w:t>
      </w:r>
      <w:r w:rsidRPr="002255F6">
        <w:rPr>
          <w:sz w:val="24"/>
          <w:szCs w:val="24"/>
        </w:rPr>
        <w:t>фон</w:t>
      </w:r>
      <w:r w:rsidRPr="002255F6">
        <w:rPr>
          <w:spacing w:val="-6"/>
          <w:sz w:val="24"/>
          <w:szCs w:val="24"/>
        </w:rPr>
        <w:t xml:space="preserve"> </w:t>
      </w:r>
      <w:r w:rsidRPr="002255F6">
        <w:rPr>
          <w:sz w:val="24"/>
          <w:szCs w:val="24"/>
        </w:rPr>
        <w:t>Гріммельсгаузена</w:t>
      </w:r>
      <w:r w:rsidRPr="002255F6">
        <w:rPr>
          <w:spacing w:val="-2"/>
          <w:sz w:val="24"/>
          <w:szCs w:val="24"/>
        </w:rPr>
        <w:t xml:space="preserve"> </w:t>
      </w:r>
      <w:r w:rsidRPr="002255F6">
        <w:rPr>
          <w:sz w:val="24"/>
          <w:szCs w:val="24"/>
        </w:rPr>
        <w:t>«Пригоди</w:t>
      </w:r>
      <w:r w:rsidRPr="002255F6">
        <w:rPr>
          <w:spacing w:val="-3"/>
          <w:sz w:val="24"/>
          <w:szCs w:val="24"/>
        </w:rPr>
        <w:t xml:space="preserve"> </w:t>
      </w:r>
      <w:r w:rsidRPr="002255F6">
        <w:rPr>
          <w:sz w:val="24"/>
          <w:szCs w:val="24"/>
        </w:rPr>
        <w:t>Сімпліція</w:t>
      </w:r>
      <w:r w:rsidRPr="002255F6">
        <w:rPr>
          <w:spacing w:val="-3"/>
          <w:sz w:val="24"/>
          <w:szCs w:val="24"/>
        </w:rPr>
        <w:t xml:space="preserve"> </w:t>
      </w:r>
      <w:r w:rsidRPr="002255F6">
        <w:rPr>
          <w:sz w:val="24"/>
          <w:szCs w:val="24"/>
        </w:rPr>
        <w:t>Сімпліціссімуса».</w:t>
      </w:r>
    </w:p>
    <w:p w:rsidR="008B2481" w:rsidRPr="002255F6" w:rsidRDefault="006972D8" w:rsidP="002255F6">
      <w:pPr>
        <w:pStyle w:val="a4"/>
        <w:numPr>
          <w:ilvl w:val="0"/>
          <w:numId w:val="4"/>
        </w:numPr>
        <w:tabs>
          <w:tab w:val="left" w:pos="583"/>
          <w:tab w:val="left" w:pos="993"/>
        </w:tabs>
        <w:ind w:left="0" w:firstLine="567"/>
        <w:jc w:val="both"/>
        <w:rPr>
          <w:sz w:val="24"/>
          <w:szCs w:val="24"/>
        </w:rPr>
      </w:pPr>
      <w:r w:rsidRPr="002255F6">
        <w:rPr>
          <w:sz w:val="24"/>
          <w:szCs w:val="24"/>
        </w:rPr>
        <w:t>Г.</w:t>
      </w:r>
      <w:r w:rsidRPr="002255F6">
        <w:rPr>
          <w:spacing w:val="41"/>
          <w:sz w:val="24"/>
          <w:szCs w:val="24"/>
        </w:rPr>
        <w:t xml:space="preserve"> </w:t>
      </w:r>
      <w:r w:rsidRPr="002255F6">
        <w:rPr>
          <w:sz w:val="24"/>
          <w:szCs w:val="24"/>
        </w:rPr>
        <w:t>Е.</w:t>
      </w:r>
      <w:r w:rsidRPr="002255F6">
        <w:rPr>
          <w:spacing w:val="42"/>
          <w:sz w:val="24"/>
          <w:szCs w:val="24"/>
        </w:rPr>
        <w:t xml:space="preserve"> </w:t>
      </w:r>
      <w:r w:rsidRPr="002255F6">
        <w:rPr>
          <w:sz w:val="24"/>
          <w:szCs w:val="24"/>
        </w:rPr>
        <w:t>Лессінг</w:t>
      </w:r>
      <w:r w:rsidRPr="002255F6">
        <w:rPr>
          <w:spacing w:val="43"/>
          <w:sz w:val="24"/>
          <w:szCs w:val="24"/>
        </w:rPr>
        <w:t xml:space="preserve"> </w:t>
      </w:r>
      <w:r w:rsidRPr="002255F6">
        <w:rPr>
          <w:sz w:val="24"/>
          <w:szCs w:val="24"/>
        </w:rPr>
        <w:t>«Емілія</w:t>
      </w:r>
      <w:r w:rsidRPr="002255F6">
        <w:rPr>
          <w:spacing w:val="42"/>
          <w:sz w:val="24"/>
          <w:szCs w:val="24"/>
        </w:rPr>
        <w:t xml:space="preserve"> </w:t>
      </w:r>
      <w:r w:rsidRPr="002255F6">
        <w:rPr>
          <w:sz w:val="24"/>
          <w:szCs w:val="24"/>
        </w:rPr>
        <w:t>Галотті»,</w:t>
      </w:r>
      <w:r w:rsidRPr="002255F6">
        <w:rPr>
          <w:spacing w:val="41"/>
          <w:sz w:val="24"/>
          <w:szCs w:val="24"/>
        </w:rPr>
        <w:t xml:space="preserve"> </w:t>
      </w:r>
      <w:r w:rsidRPr="002255F6">
        <w:rPr>
          <w:sz w:val="24"/>
          <w:szCs w:val="24"/>
        </w:rPr>
        <w:t>«Натан</w:t>
      </w:r>
      <w:r w:rsidRPr="002255F6">
        <w:rPr>
          <w:spacing w:val="42"/>
          <w:sz w:val="24"/>
          <w:szCs w:val="24"/>
        </w:rPr>
        <w:t xml:space="preserve"> </w:t>
      </w:r>
      <w:r w:rsidRPr="002255F6">
        <w:rPr>
          <w:sz w:val="24"/>
          <w:szCs w:val="24"/>
        </w:rPr>
        <w:t>Мудрий»;</w:t>
      </w:r>
      <w:r w:rsidRPr="002255F6">
        <w:rPr>
          <w:spacing w:val="43"/>
          <w:sz w:val="24"/>
          <w:szCs w:val="24"/>
        </w:rPr>
        <w:t xml:space="preserve"> </w:t>
      </w:r>
      <w:r w:rsidRPr="002255F6">
        <w:rPr>
          <w:sz w:val="24"/>
          <w:szCs w:val="24"/>
        </w:rPr>
        <w:t>«Листи</w:t>
      </w:r>
      <w:r w:rsidRPr="002255F6">
        <w:rPr>
          <w:spacing w:val="41"/>
          <w:sz w:val="24"/>
          <w:szCs w:val="24"/>
        </w:rPr>
        <w:t xml:space="preserve"> </w:t>
      </w:r>
      <w:r w:rsidRPr="002255F6">
        <w:rPr>
          <w:sz w:val="24"/>
          <w:szCs w:val="24"/>
        </w:rPr>
        <w:t>стосовно</w:t>
      </w:r>
      <w:r w:rsidRPr="002255F6">
        <w:rPr>
          <w:spacing w:val="40"/>
          <w:sz w:val="24"/>
          <w:szCs w:val="24"/>
        </w:rPr>
        <w:t xml:space="preserve"> </w:t>
      </w:r>
      <w:r w:rsidRPr="002255F6">
        <w:rPr>
          <w:sz w:val="24"/>
          <w:szCs w:val="24"/>
        </w:rPr>
        <w:t>новітньої</w:t>
      </w:r>
      <w:r w:rsidRPr="002255F6">
        <w:rPr>
          <w:spacing w:val="-67"/>
          <w:sz w:val="24"/>
          <w:szCs w:val="24"/>
        </w:rPr>
        <w:t xml:space="preserve"> </w:t>
      </w:r>
      <w:r w:rsidRPr="002255F6">
        <w:rPr>
          <w:sz w:val="24"/>
          <w:szCs w:val="24"/>
        </w:rPr>
        <w:t>літератури»,</w:t>
      </w:r>
      <w:r w:rsidRPr="002255F6">
        <w:rPr>
          <w:spacing w:val="-2"/>
          <w:sz w:val="24"/>
          <w:szCs w:val="24"/>
        </w:rPr>
        <w:t xml:space="preserve"> </w:t>
      </w:r>
      <w:r w:rsidRPr="002255F6">
        <w:rPr>
          <w:sz w:val="24"/>
          <w:szCs w:val="24"/>
        </w:rPr>
        <w:t>«Лаокоон,</w:t>
      </w:r>
      <w:r w:rsidRPr="002255F6">
        <w:rPr>
          <w:spacing w:val="-1"/>
          <w:sz w:val="24"/>
          <w:szCs w:val="24"/>
        </w:rPr>
        <w:t xml:space="preserve"> </w:t>
      </w:r>
      <w:r w:rsidRPr="002255F6">
        <w:rPr>
          <w:sz w:val="24"/>
          <w:szCs w:val="24"/>
        </w:rPr>
        <w:t>або</w:t>
      </w:r>
      <w:r w:rsidRPr="002255F6">
        <w:rPr>
          <w:spacing w:val="-3"/>
          <w:sz w:val="24"/>
          <w:szCs w:val="24"/>
        </w:rPr>
        <w:t xml:space="preserve"> </w:t>
      </w:r>
      <w:r w:rsidRPr="002255F6">
        <w:rPr>
          <w:sz w:val="24"/>
          <w:szCs w:val="24"/>
        </w:rPr>
        <w:t>про межі</w:t>
      </w:r>
      <w:r w:rsidRPr="002255F6">
        <w:rPr>
          <w:spacing w:val="-2"/>
          <w:sz w:val="24"/>
          <w:szCs w:val="24"/>
        </w:rPr>
        <w:t xml:space="preserve"> </w:t>
      </w:r>
      <w:r w:rsidRPr="002255F6">
        <w:rPr>
          <w:sz w:val="24"/>
          <w:szCs w:val="24"/>
        </w:rPr>
        <w:t>живопису</w:t>
      </w:r>
      <w:r w:rsidRPr="002255F6">
        <w:rPr>
          <w:spacing w:val="-4"/>
          <w:sz w:val="24"/>
          <w:szCs w:val="24"/>
        </w:rPr>
        <w:t xml:space="preserve"> </w:t>
      </w:r>
      <w:r w:rsidRPr="002255F6">
        <w:rPr>
          <w:sz w:val="24"/>
          <w:szCs w:val="24"/>
        </w:rPr>
        <w:t>та</w:t>
      </w:r>
      <w:r w:rsidRPr="002255F6">
        <w:rPr>
          <w:spacing w:val="-1"/>
          <w:sz w:val="24"/>
          <w:szCs w:val="24"/>
        </w:rPr>
        <w:t xml:space="preserve"> </w:t>
      </w:r>
      <w:r w:rsidRPr="002255F6">
        <w:rPr>
          <w:sz w:val="24"/>
          <w:szCs w:val="24"/>
        </w:rPr>
        <w:t>поезії».</w:t>
      </w:r>
    </w:p>
    <w:p w:rsidR="008B2481" w:rsidRPr="002255F6" w:rsidRDefault="006972D8" w:rsidP="002255F6">
      <w:pPr>
        <w:pStyle w:val="a4"/>
        <w:numPr>
          <w:ilvl w:val="0"/>
          <w:numId w:val="4"/>
        </w:numPr>
        <w:tabs>
          <w:tab w:val="left" w:pos="583"/>
          <w:tab w:val="left" w:pos="993"/>
        </w:tabs>
        <w:ind w:left="0" w:firstLine="567"/>
        <w:jc w:val="both"/>
        <w:rPr>
          <w:sz w:val="24"/>
          <w:szCs w:val="24"/>
        </w:rPr>
      </w:pPr>
      <w:r w:rsidRPr="002255F6">
        <w:rPr>
          <w:sz w:val="24"/>
          <w:szCs w:val="24"/>
        </w:rPr>
        <w:t>Й.</w:t>
      </w:r>
      <w:r w:rsidRPr="002255F6">
        <w:rPr>
          <w:spacing w:val="49"/>
          <w:sz w:val="24"/>
          <w:szCs w:val="24"/>
        </w:rPr>
        <w:t xml:space="preserve"> </w:t>
      </w:r>
      <w:r w:rsidRPr="002255F6">
        <w:rPr>
          <w:sz w:val="24"/>
          <w:szCs w:val="24"/>
        </w:rPr>
        <w:t>В.</w:t>
      </w:r>
      <w:r w:rsidRPr="002255F6">
        <w:rPr>
          <w:spacing w:val="48"/>
          <w:sz w:val="24"/>
          <w:szCs w:val="24"/>
        </w:rPr>
        <w:t xml:space="preserve"> </w:t>
      </w:r>
      <w:r w:rsidRPr="002255F6">
        <w:rPr>
          <w:sz w:val="24"/>
          <w:szCs w:val="24"/>
        </w:rPr>
        <w:t>Гете</w:t>
      </w:r>
      <w:r w:rsidRPr="002255F6">
        <w:rPr>
          <w:spacing w:val="49"/>
          <w:sz w:val="24"/>
          <w:szCs w:val="24"/>
        </w:rPr>
        <w:t xml:space="preserve"> </w:t>
      </w:r>
      <w:r w:rsidRPr="002255F6">
        <w:rPr>
          <w:sz w:val="24"/>
          <w:szCs w:val="24"/>
        </w:rPr>
        <w:t>«Страждання</w:t>
      </w:r>
      <w:r w:rsidRPr="002255F6">
        <w:rPr>
          <w:spacing w:val="50"/>
          <w:sz w:val="24"/>
          <w:szCs w:val="24"/>
        </w:rPr>
        <w:t xml:space="preserve"> </w:t>
      </w:r>
      <w:r w:rsidRPr="002255F6">
        <w:rPr>
          <w:sz w:val="24"/>
          <w:szCs w:val="24"/>
        </w:rPr>
        <w:t>молодого</w:t>
      </w:r>
      <w:r w:rsidRPr="002255F6">
        <w:rPr>
          <w:spacing w:val="48"/>
          <w:sz w:val="24"/>
          <w:szCs w:val="24"/>
        </w:rPr>
        <w:t xml:space="preserve"> </w:t>
      </w:r>
      <w:r w:rsidRPr="002255F6">
        <w:rPr>
          <w:sz w:val="24"/>
          <w:szCs w:val="24"/>
        </w:rPr>
        <w:t>Вертера»,</w:t>
      </w:r>
      <w:r w:rsidRPr="002255F6">
        <w:rPr>
          <w:spacing w:val="54"/>
          <w:sz w:val="24"/>
          <w:szCs w:val="24"/>
        </w:rPr>
        <w:t xml:space="preserve"> </w:t>
      </w:r>
      <w:r w:rsidRPr="002255F6">
        <w:rPr>
          <w:sz w:val="24"/>
          <w:szCs w:val="24"/>
        </w:rPr>
        <w:t>(«Літа</w:t>
      </w:r>
      <w:r w:rsidRPr="002255F6">
        <w:rPr>
          <w:spacing w:val="47"/>
          <w:sz w:val="24"/>
          <w:szCs w:val="24"/>
        </w:rPr>
        <w:t xml:space="preserve"> </w:t>
      </w:r>
      <w:r w:rsidRPr="002255F6">
        <w:rPr>
          <w:sz w:val="24"/>
          <w:szCs w:val="24"/>
        </w:rPr>
        <w:t>мандрів</w:t>
      </w:r>
      <w:r w:rsidRPr="002255F6">
        <w:rPr>
          <w:spacing w:val="49"/>
          <w:sz w:val="24"/>
          <w:szCs w:val="24"/>
        </w:rPr>
        <w:t xml:space="preserve"> </w:t>
      </w:r>
      <w:r w:rsidRPr="002255F6">
        <w:rPr>
          <w:sz w:val="24"/>
          <w:szCs w:val="24"/>
        </w:rPr>
        <w:t>Вільгельма</w:t>
      </w:r>
      <w:r w:rsidRPr="002255F6">
        <w:rPr>
          <w:spacing w:val="-67"/>
          <w:sz w:val="24"/>
          <w:szCs w:val="24"/>
        </w:rPr>
        <w:t xml:space="preserve"> </w:t>
      </w:r>
      <w:r w:rsidRPr="002255F6">
        <w:rPr>
          <w:sz w:val="24"/>
          <w:szCs w:val="24"/>
        </w:rPr>
        <w:t>Майстера»,</w:t>
      </w:r>
      <w:r w:rsidRPr="002255F6">
        <w:rPr>
          <w:spacing w:val="-2"/>
          <w:sz w:val="24"/>
          <w:szCs w:val="24"/>
        </w:rPr>
        <w:t xml:space="preserve"> </w:t>
      </w:r>
      <w:r w:rsidRPr="002255F6">
        <w:rPr>
          <w:sz w:val="24"/>
          <w:szCs w:val="24"/>
        </w:rPr>
        <w:t>балади,</w:t>
      </w:r>
      <w:r w:rsidRPr="002255F6">
        <w:rPr>
          <w:spacing w:val="-1"/>
          <w:sz w:val="24"/>
          <w:szCs w:val="24"/>
        </w:rPr>
        <w:t xml:space="preserve"> </w:t>
      </w:r>
      <w:r w:rsidRPr="002255F6">
        <w:rPr>
          <w:sz w:val="24"/>
          <w:szCs w:val="24"/>
        </w:rPr>
        <w:t>трагедії</w:t>
      </w:r>
      <w:r w:rsidRPr="002255F6">
        <w:rPr>
          <w:spacing w:val="1"/>
          <w:sz w:val="24"/>
          <w:szCs w:val="24"/>
        </w:rPr>
        <w:t xml:space="preserve"> </w:t>
      </w:r>
      <w:r w:rsidRPr="002255F6">
        <w:rPr>
          <w:sz w:val="24"/>
          <w:szCs w:val="24"/>
        </w:rPr>
        <w:t>(«Магомет»).</w:t>
      </w:r>
    </w:p>
    <w:p w:rsidR="008B2481" w:rsidRPr="002255F6" w:rsidRDefault="006972D8" w:rsidP="002255F6">
      <w:pPr>
        <w:pStyle w:val="a4"/>
        <w:numPr>
          <w:ilvl w:val="0"/>
          <w:numId w:val="4"/>
        </w:numPr>
        <w:tabs>
          <w:tab w:val="left" w:pos="583"/>
          <w:tab w:val="left" w:pos="993"/>
        </w:tabs>
        <w:ind w:left="0" w:firstLine="567"/>
        <w:jc w:val="both"/>
        <w:rPr>
          <w:sz w:val="24"/>
          <w:szCs w:val="24"/>
        </w:rPr>
      </w:pPr>
      <w:r w:rsidRPr="002255F6">
        <w:rPr>
          <w:sz w:val="24"/>
          <w:szCs w:val="24"/>
        </w:rPr>
        <w:t>Й.</w:t>
      </w:r>
      <w:r w:rsidRPr="002255F6">
        <w:rPr>
          <w:spacing w:val="-2"/>
          <w:sz w:val="24"/>
          <w:szCs w:val="24"/>
        </w:rPr>
        <w:t xml:space="preserve"> </w:t>
      </w:r>
      <w:r w:rsidRPr="002255F6">
        <w:rPr>
          <w:sz w:val="24"/>
          <w:szCs w:val="24"/>
        </w:rPr>
        <w:t>В.</w:t>
      </w:r>
      <w:r w:rsidRPr="002255F6">
        <w:rPr>
          <w:spacing w:val="-3"/>
          <w:sz w:val="24"/>
          <w:szCs w:val="24"/>
        </w:rPr>
        <w:t xml:space="preserve"> </w:t>
      </w:r>
      <w:r w:rsidRPr="002255F6">
        <w:rPr>
          <w:sz w:val="24"/>
          <w:szCs w:val="24"/>
        </w:rPr>
        <w:t>Гете</w:t>
      </w:r>
      <w:r w:rsidRPr="002255F6">
        <w:rPr>
          <w:spacing w:val="-1"/>
          <w:sz w:val="24"/>
          <w:szCs w:val="24"/>
        </w:rPr>
        <w:t xml:space="preserve"> </w:t>
      </w:r>
      <w:r w:rsidRPr="002255F6">
        <w:rPr>
          <w:sz w:val="24"/>
          <w:szCs w:val="24"/>
        </w:rPr>
        <w:t>«Фауст».</w:t>
      </w:r>
    </w:p>
    <w:p w:rsidR="008B2481" w:rsidRPr="002255F6" w:rsidRDefault="006972D8" w:rsidP="002255F6">
      <w:pPr>
        <w:pStyle w:val="a4"/>
        <w:numPr>
          <w:ilvl w:val="0"/>
          <w:numId w:val="4"/>
        </w:numPr>
        <w:tabs>
          <w:tab w:val="left" w:pos="583"/>
          <w:tab w:val="left" w:pos="993"/>
        </w:tabs>
        <w:ind w:left="0" w:firstLine="567"/>
        <w:jc w:val="both"/>
        <w:rPr>
          <w:sz w:val="24"/>
          <w:szCs w:val="24"/>
        </w:rPr>
      </w:pPr>
      <w:r w:rsidRPr="002255F6">
        <w:rPr>
          <w:sz w:val="24"/>
          <w:szCs w:val="24"/>
        </w:rPr>
        <w:lastRenderedPageBreak/>
        <w:t>Ф.</w:t>
      </w:r>
      <w:r w:rsidRPr="002255F6">
        <w:rPr>
          <w:spacing w:val="8"/>
          <w:sz w:val="24"/>
          <w:szCs w:val="24"/>
        </w:rPr>
        <w:t xml:space="preserve"> </w:t>
      </w:r>
      <w:r w:rsidRPr="002255F6">
        <w:rPr>
          <w:sz w:val="24"/>
          <w:szCs w:val="24"/>
        </w:rPr>
        <w:t>Шіллер</w:t>
      </w:r>
      <w:r w:rsidRPr="002255F6">
        <w:rPr>
          <w:spacing w:val="77"/>
          <w:sz w:val="24"/>
          <w:szCs w:val="24"/>
        </w:rPr>
        <w:t xml:space="preserve"> </w:t>
      </w:r>
      <w:r w:rsidRPr="002255F6">
        <w:rPr>
          <w:sz w:val="24"/>
          <w:szCs w:val="24"/>
        </w:rPr>
        <w:t>Балади.</w:t>
      </w:r>
      <w:r w:rsidRPr="002255F6">
        <w:rPr>
          <w:spacing w:val="76"/>
          <w:sz w:val="24"/>
          <w:szCs w:val="24"/>
        </w:rPr>
        <w:t xml:space="preserve"> </w:t>
      </w:r>
      <w:r w:rsidRPr="002255F6">
        <w:rPr>
          <w:sz w:val="24"/>
          <w:szCs w:val="24"/>
        </w:rPr>
        <w:t>Трагедії</w:t>
      </w:r>
      <w:r w:rsidRPr="002255F6">
        <w:rPr>
          <w:spacing w:val="78"/>
          <w:sz w:val="24"/>
          <w:szCs w:val="24"/>
        </w:rPr>
        <w:t xml:space="preserve"> </w:t>
      </w:r>
      <w:r w:rsidRPr="002255F6">
        <w:rPr>
          <w:sz w:val="24"/>
          <w:szCs w:val="24"/>
        </w:rPr>
        <w:t>«Вільгельм</w:t>
      </w:r>
      <w:r w:rsidRPr="002255F6">
        <w:rPr>
          <w:spacing w:val="76"/>
          <w:sz w:val="24"/>
          <w:szCs w:val="24"/>
        </w:rPr>
        <w:t xml:space="preserve"> </w:t>
      </w:r>
      <w:r w:rsidRPr="002255F6">
        <w:rPr>
          <w:sz w:val="24"/>
          <w:szCs w:val="24"/>
        </w:rPr>
        <w:t>Тель»,</w:t>
      </w:r>
      <w:r w:rsidRPr="002255F6">
        <w:rPr>
          <w:spacing w:val="77"/>
          <w:sz w:val="24"/>
          <w:szCs w:val="24"/>
        </w:rPr>
        <w:t xml:space="preserve"> </w:t>
      </w:r>
      <w:r w:rsidRPr="002255F6">
        <w:rPr>
          <w:sz w:val="24"/>
          <w:szCs w:val="24"/>
        </w:rPr>
        <w:t>«Підступність</w:t>
      </w:r>
      <w:r w:rsidRPr="002255F6">
        <w:rPr>
          <w:spacing w:val="76"/>
          <w:sz w:val="24"/>
          <w:szCs w:val="24"/>
        </w:rPr>
        <w:t xml:space="preserve"> </w:t>
      </w:r>
      <w:r w:rsidRPr="002255F6">
        <w:rPr>
          <w:sz w:val="24"/>
          <w:szCs w:val="24"/>
        </w:rPr>
        <w:t>та</w:t>
      </w:r>
      <w:r w:rsidRPr="002255F6">
        <w:rPr>
          <w:spacing w:val="76"/>
          <w:sz w:val="24"/>
          <w:szCs w:val="24"/>
        </w:rPr>
        <w:t xml:space="preserve"> </w:t>
      </w:r>
      <w:r w:rsidRPr="002255F6">
        <w:rPr>
          <w:sz w:val="24"/>
          <w:szCs w:val="24"/>
        </w:rPr>
        <w:t>кохання»,</w:t>
      </w:r>
    </w:p>
    <w:p w:rsidR="008B2481" w:rsidRPr="002255F6" w:rsidRDefault="006972D8" w:rsidP="002255F6">
      <w:pPr>
        <w:pStyle w:val="a3"/>
        <w:tabs>
          <w:tab w:val="left" w:pos="993"/>
        </w:tabs>
        <w:ind w:left="0" w:firstLine="567"/>
        <w:jc w:val="both"/>
        <w:rPr>
          <w:sz w:val="24"/>
          <w:szCs w:val="24"/>
        </w:rPr>
      </w:pPr>
      <w:r w:rsidRPr="002255F6">
        <w:rPr>
          <w:sz w:val="24"/>
          <w:szCs w:val="24"/>
        </w:rPr>
        <w:t>«Розбійники».</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Е.</w:t>
      </w:r>
      <w:r w:rsidRPr="002255F6">
        <w:rPr>
          <w:spacing w:val="7"/>
          <w:sz w:val="24"/>
          <w:szCs w:val="24"/>
        </w:rPr>
        <w:t xml:space="preserve"> </w:t>
      </w:r>
      <w:r w:rsidRPr="002255F6">
        <w:rPr>
          <w:sz w:val="24"/>
          <w:szCs w:val="24"/>
        </w:rPr>
        <w:t>Т.</w:t>
      </w:r>
      <w:r w:rsidRPr="002255F6">
        <w:rPr>
          <w:spacing w:val="8"/>
          <w:sz w:val="24"/>
          <w:szCs w:val="24"/>
        </w:rPr>
        <w:t xml:space="preserve"> </w:t>
      </w:r>
      <w:r w:rsidRPr="002255F6">
        <w:rPr>
          <w:sz w:val="24"/>
          <w:szCs w:val="24"/>
        </w:rPr>
        <w:t>А.</w:t>
      </w:r>
      <w:r w:rsidRPr="002255F6">
        <w:rPr>
          <w:spacing w:val="8"/>
          <w:sz w:val="24"/>
          <w:szCs w:val="24"/>
        </w:rPr>
        <w:t xml:space="preserve"> </w:t>
      </w:r>
      <w:r w:rsidRPr="002255F6">
        <w:rPr>
          <w:sz w:val="24"/>
          <w:szCs w:val="24"/>
        </w:rPr>
        <w:t>Гофмана</w:t>
      </w:r>
      <w:r w:rsidRPr="002255F6">
        <w:rPr>
          <w:spacing w:val="11"/>
          <w:sz w:val="24"/>
          <w:szCs w:val="24"/>
        </w:rPr>
        <w:t xml:space="preserve"> </w:t>
      </w:r>
      <w:r w:rsidRPr="002255F6">
        <w:rPr>
          <w:sz w:val="24"/>
          <w:szCs w:val="24"/>
        </w:rPr>
        <w:t>«Золотий</w:t>
      </w:r>
      <w:r w:rsidRPr="002255F6">
        <w:rPr>
          <w:spacing w:val="9"/>
          <w:sz w:val="24"/>
          <w:szCs w:val="24"/>
        </w:rPr>
        <w:t xml:space="preserve"> </w:t>
      </w:r>
      <w:r w:rsidRPr="002255F6">
        <w:rPr>
          <w:sz w:val="24"/>
          <w:szCs w:val="24"/>
        </w:rPr>
        <w:t>горщик»,</w:t>
      </w:r>
      <w:r w:rsidRPr="002255F6">
        <w:rPr>
          <w:spacing w:val="7"/>
          <w:sz w:val="24"/>
          <w:szCs w:val="24"/>
        </w:rPr>
        <w:t xml:space="preserve"> </w:t>
      </w:r>
      <w:r w:rsidRPr="002255F6">
        <w:rPr>
          <w:sz w:val="24"/>
          <w:szCs w:val="24"/>
        </w:rPr>
        <w:t>«Малюк</w:t>
      </w:r>
      <w:r w:rsidRPr="002255F6">
        <w:rPr>
          <w:spacing w:val="9"/>
          <w:sz w:val="24"/>
          <w:szCs w:val="24"/>
        </w:rPr>
        <w:t xml:space="preserve"> </w:t>
      </w:r>
      <w:r w:rsidRPr="002255F6">
        <w:rPr>
          <w:sz w:val="24"/>
          <w:szCs w:val="24"/>
        </w:rPr>
        <w:t>Цахес</w:t>
      </w:r>
      <w:r w:rsidRPr="002255F6">
        <w:rPr>
          <w:spacing w:val="7"/>
          <w:sz w:val="24"/>
          <w:szCs w:val="24"/>
        </w:rPr>
        <w:t xml:space="preserve"> </w:t>
      </w:r>
      <w:r w:rsidRPr="002255F6">
        <w:rPr>
          <w:sz w:val="24"/>
          <w:szCs w:val="24"/>
        </w:rPr>
        <w:t>на</w:t>
      </w:r>
      <w:r w:rsidRPr="002255F6">
        <w:rPr>
          <w:spacing w:val="7"/>
          <w:sz w:val="24"/>
          <w:szCs w:val="24"/>
        </w:rPr>
        <w:t xml:space="preserve"> </w:t>
      </w:r>
      <w:r w:rsidRPr="002255F6">
        <w:rPr>
          <w:sz w:val="24"/>
          <w:szCs w:val="24"/>
        </w:rPr>
        <w:t>прізвисько</w:t>
      </w:r>
      <w:r w:rsidRPr="002255F6">
        <w:rPr>
          <w:spacing w:val="9"/>
          <w:sz w:val="24"/>
          <w:szCs w:val="24"/>
        </w:rPr>
        <w:t xml:space="preserve"> </w:t>
      </w:r>
      <w:r w:rsidRPr="002255F6">
        <w:rPr>
          <w:sz w:val="24"/>
          <w:szCs w:val="24"/>
        </w:rPr>
        <w:t>Циннобер»,</w:t>
      </w:r>
    </w:p>
    <w:p w:rsidR="008B2481" w:rsidRPr="002255F6" w:rsidRDefault="006972D8" w:rsidP="002255F6">
      <w:pPr>
        <w:pStyle w:val="a3"/>
        <w:tabs>
          <w:tab w:val="left" w:pos="993"/>
        </w:tabs>
        <w:rPr>
          <w:sz w:val="24"/>
          <w:szCs w:val="24"/>
        </w:rPr>
      </w:pPr>
      <w:r w:rsidRPr="002255F6">
        <w:rPr>
          <w:sz w:val="24"/>
          <w:szCs w:val="24"/>
        </w:rPr>
        <w:t>«Життєві</w:t>
      </w:r>
      <w:r w:rsidRPr="002255F6">
        <w:rPr>
          <w:spacing w:val="-5"/>
          <w:sz w:val="24"/>
          <w:szCs w:val="24"/>
        </w:rPr>
        <w:t xml:space="preserve"> </w:t>
      </w:r>
      <w:r w:rsidRPr="002255F6">
        <w:rPr>
          <w:sz w:val="24"/>
          <w:szCs w:val="24"/>
        </w:rPr>
        <w:t>погляди</w:t>
      </w:r>
      <w:r w:rsidRPr="002255F6">
        <w:rPr>
          <w:spacing w:val="-2"/>
          <w:sz w:val="24"/>
          <w:szCs w:val="24"/>
        </w:rPr>
        <w:t xml:space="preserve"> </w:t>
      </w:r>
      <w:r w:rsidRPr="002255F6">
        <w:rPr>
          <w:sz w:val="24"/>
          <w:szCs w:val="24"/>
        </w:rPr>
        <w:t>кота</w:t>
      </w:r>
      <w:r w:rsidRPr="002255F6">
        <w:rPr>
          <w:spacing w:val="-1"/>
          <w:sz w:val="24"/>
          <w:szCs w:val="24"/>
        </w:rPr>
        <w:t xml:space="preserve"> </w:t>
      </w:r>
      <w:r w:rsidRPr="002255F6">
        <w:rPr>
          <w:sz w:val="24"/>
          <w:szCs w:val="24"/>
        </w:rPr>
        <w:t>Мура».</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В.</w:t>
      </w:r>
      <w:r w:rsidRPr="002255F6">
        <w:rPr>
          <w:spacing w:val="-5"/>
          <w:sz w:val="24"/>
          <w:szCs w:val="24"/>
        </w:rPr>
        <w:t xml:space="preserve"> </w:t>
      </w:r>
      <w:r w:rsidRPr="002255F6">
        <w:rPr>
          <w:sz w:val="24"/>
          <w:szCs w:val="24"/>
        </w:rPr>
        <w:t>Вордсвордт</w:t>
      </w:r>
      <w:r w:rsidRPr="002255F6">
        <w:rPr>
          <w:spacing w:val="-3"/>
          <w:sz w:val="24"/>
          <w:szCs w:val="24"/>
        </w:rPr>
        <w:t xml:space="preserve"> </w:t>
      </w:r>
      <w:r w:rsidRPr="002255F6">
        <w:rPr>
          <w:sz w:val="24"/>
          <w:szCs w:val="24"/>
        </w:rPr>
        <w:t>«Ліричні</w:t>
      </w:r>
      <w:r w:rsidRPr="002255F6">
        <w:rPr>
          <w:spacing w:val="-2"/>
          <w:sz w:val="24"/>
          <w:szCs w:val="24"/>
        </w:rPr>
        <w:t xml:space="preserve"> </w:t>
      </w:r>
      <w:r w:rsidRPr="002255F6">
        <w:rPr>
          <w:sz w:val="24"/>
          <w:szCs w:val="24"/>
        </w:rPr>
        <w:t>балади».</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С.</w:t>
      </w:r>
      <w:r w:rsidRPr="002255F6">
        <w:rPr>
          <w:spacing w:val="-5"/>
          <w:sz w:val="24"/>
          <w:szCs w:val="24"/>
        </w:rPr>
        <w:t xml:space="preserve"> </w:t>
      </w:r>
      <w:r w:rsidRPr="002255F6">
        <w:rPr>
          <w:sz w:val="24"/>
          <w:szCs w:val="24"/>
        </w:rPr>
        <w:t>Кольріджа</w:t>
      </w:r>
      <w:r w:rsidRPr="002255F6">
        <w:rPr>
          <w:spacing w:val="-3"/>
          <w:sz w:val="24"/>
          <w:szCs w:val="24"/>
        </w:rPr>
        <w:t xml:space="preserve"> </w:t>
      </w:r>
      <w:r w:rsidRPr="002255F6">
        <w:rPr>
          <w:sz w:val="24"/>
          <w:szCs w:val="24"/>
        </w:rPr>
        <w:t>«Сказання</w:t>
      </w:r>
      <w:r w:rsidRPr="002255F6">
        <w:rPr>
          <w:spacing w:val="-2"/>
          <w:sz w:val="24"/>
          <w:szCs w:val="24"/>
        </w:rPr>
        <w:t xml:space="preserve"> </w:t>
      </w:r>
      <w:r w:rsidRPr="002255F6">
        <w:rPr>
          <w:sz w:val="24"/>
          <w:szCs w:val="24"/>
        </w:rPr>
        <w:t>про</w:t>
      </w:r>
      <w:r w:rsidRPr="002255F6">
        <w:rPr>
          <w:spacing w:val="-2"/>
          <w:sz w:val="24"/>
          <w:szCs w:val="24"/>
        </w:rPr>
        <w:t xml:space="preserve"> </w:t>
      </w:r>
      <w:r w:rsidRPr="002255F6">
        <w:rPr>
          <w:sz w:val="24"/>
          <w:szCs w:val="24"/>
        </w:rPr>
        <w:t>старого</w:t>
      </w:r>
      <w:r w:rsidRPr="002255F6">
        <w:rPr>
          <w:spacing w:val="-1"/>
          <w:sz w:val="24"/>
          <w:szCs w:val="24"/>
        </w:rPr>
        <w:t xml:space="preserve"> </w:t>
      </w:r>
      <w:r w:rsidRPr="002255F6">
        <w:rPr>
          <w:sz w:val="24"/>
          <w:szCs w:val="24"/>
        </w:rPr>
        <w:t>мореплавця»,</w:t>
      </w:r>
      <w:r w:rsidRPr="002255F6">
        <w:rPr>
          <w:spacing w:val="-4"/>
          <w:sz w:val="24"/>
          <w:szCs w:val="24"/>
        </w:rPr>
        <w:t xml:space="preserve"> </w:t>
      </w:r>
      <w:r w:rsidRPr="002255F6">
        <w:rPr>
          <w:sz w:val="24"/>
          <w:szCs w:val="24"/>
        </w:rPr>
        <w:t>«Кубла-Хан».П.</w:t>
      </w:r>
      <w:r w:rsidRPr="002255F6">
        <w:rPr>
          <w:spacing w:val="-3"/>
          <w:sz w:val="24"/>
          <w:szCs w:val="24"/>
        </w:rPr>
        <w:t xml:space="preserve"> </w:t>
      </w:r>
      <w:r w:rsidRPr="002255F6">
        <w:rPr>
          <w:sz w:val="24"/>
          <w:szCs w:val="24"/>
        </w:rPr>
        <w:t>Б.</w:t>
      </w:r>
      <w:r w:rsidRPr="002255F6">
        <w:rPr>
          <w:spacing w:val="-3"/>
          <w:sz w:val="24"/>
          <w:szCs w:val="24"/>
        </w:rPr>
        <w:t xml:space="preserve"> </w:t>
      </w:r>
      <w:r w:rsidRPr="002255F6">
        <w:rPr>
          <w:sz w:val="24"/>
          <w:szCs w:val="24"/>
        </w:rPr>
        <w:t>Шеллі</w:t>
      </w:r>
      <w:r w:rsidRPr="002255F6">
        <w:rPr>
          <w:spacing w:val="-1"/>
          <w:sz w:val="24"/>
          <w:szCs w:val="24"/>
        </w:rPr>
        <w:t xml:space="preserve"> </w:t>
      </w:r>
      <w:r w:rsidRPr="002255F6">
        <w:rPr>
          <w:sz w:val="24"/>
          <w:szCs w:val="24"/>
        </w:rPr>
        <w:t>«Звільнений</w:t>
      </w:r>
      <w:r w:rsidRPr="002255F6">
        <w:rPr>
          <w:spacing w:val="-2"/>
          <w:sz w:val="24"/>
          <w:szCs w:val="24"/>
        </w:rPr>
        <w:t xml:space="preserve"> </w:t>
      </w:r>
      <w:r w:rsidRPr="002255F6">
        <w:rPr>
          <w:sz w:val="24"/>
          <w:szCs w:val="24"/>
        </w:rPr>
        <w:t>Прометей».</w:t>
      </w:r>
    </w:p>
    <w:p w:rsidR="008B2481" w:rsidRPr="002255F6" w:rsidRDefault="006972D8" w:rsidP="002255F6">
      <w:pPr>
        <w:pStyle w:val="a4"/>
        <w:numPr>
          <w:ilvl w:val="0"/>
          <w:numId w:val="4"/>
        </w:numPr>
        <w:tabs>
          <w:tab w:val="left" w:pos="653"/>
          <w:tab w:val="left" w:pos="993"/>
        </w:tabs>
        <w:ind w:left="652" w:hanging="501"/>
        <w:rPr>
          <w:sz w:val="24"/>
          <w:szCs w:val="24"/>
        </w:rPr>
      </w:pPr>
      <w:r w:rsidRPr="002255F6">
        <w:rPr>
          <w:sz w:val="24"/>
          <w:szCs w:val="24"/>
        </w:rPr>
        <w:t>Дж.</w:t>
      </w:r>
      <w:r w:rsidRPr="002255F6">
        <w:rPr>
          <w:spacing w:val="43"/>
          <w:sz w:val="24"/>
          <w:szCs w:val="24"/>
        </w:rPr>
        <w:t xml:space="preserve"> </w:t>
      </w:r>
      <w:r w:rsidRPr="002255F6">
        <w:rPr>
          <w:sz w:val="24"/>
          <w:szCs w:val="24"/>
        </w:rPr>
        <w:t>Г.</w:t>
      </w:r>
      <w:r w:rsidRPr="002255F6">
        <w:rPr>
          <w:spacing w:val="43"/>
          <w:sz w:val="24"/>
          <w:szCs w:val="24"/>
        </w:rPr>
        <w:t xml:space="preserve"> </w:t>
      </w:r>
      <w:r w:rsidRPr="002255F6">
        <w:rPr>
          <w:sz w:val="24"/>
          <w:szCs w:val="24"/>
        </w:rPr>
        <w:t>Байрон</w:t>
      </w:r>
      <w:r w:rsidRPr="002255F6">
        <w:rPr>
          <w:spacing w:val="46"/>
          <w:sz w:val="24"/>
          <w:szCs w:val="24"/>
        </w:rPr>
        <w:t xml:space="preserve"> </w:t>
      </w:r>
      <w:r w:rsidRPr="002255F6">
        <w:rPr>
          <w:sz w:val="24"/>
          <w:szCs w:val="24"/>
        </w:rPr>
        <w:t>«Паломництво</w:t>
      </w:r>
      <w:r w:rsidRPr="002255F6">
        <w:rPr>
          <w:spacing w:val="45"/>
          <w:sz w:val="24"/>
          <w:szCs w:val="24"/>
        </w:rPr>
        <w:t xml:space="preserve"> </w:t>
      </w:r>
      <w:r w:rsidRPr="002255F6">
        <w:rPr>
          <w:sz w:val="24"/>
          <w:szCs w:val="24"/>
        </w:rPr>
        <w:t>Чайльд-Гарольда»,</w:t>
      </w:r>
      <w:r w:rsidRPr="002255F6">
        <w:rPr>
          <w:spacing w:val="44"/>
          <w:sz w:val="24"/>
          <w:szCs w:val="24"/>
        </w:rPr>
        <w:t xml:space="preserve"> </w:t>
      </w:r>
      <w:r w:rsidRPr="002255F6">
        <w:rPr>
          <w:sz w:val="24"/>
          <w:szCs w:val="24"/>
        </w:rPr>
        <w:t>«Гяур»,</w:t>
      </w:r>
      <w:r w:rsidRPr="002255F6">
        <w:rPr>
          <w:spacing w:val="45"/>
          <w:sz w:val="24"/>
          <w:szCs w:val="24"/>
        </w:rPr>
        <w:t xml:space="preserve"> </w:t>
      </w:r>
      <w:r w:rsidRPr="002255F6">
        <w:rPr>
          <w:sz w:val="24"/>
          <w:szCs w:val="24"/>
        </w:rPr>
        <w:t>«Корсар»,</w:t>
      </w:r>
      <w:r w:rsidRPr="002255F6">
        <w:rPr>
          <w:spacing w:val="44"/>
          <w:sz w:val="24"/>
          <w:szCs w:val="24"/>
        </w:rPr>
        <w:t xml:space="preserve"> </w:t>
      </w:r>
      <w:r w:rsidRPr="002255F6">
        <w:rPr>
          <w:sz w:val="24"/>
          <w:szCs w:val="24"/>
        </w:rPr>
        <w:t>«Лара»,</w:t>
      </w:r>
    </w:p>
    <w:p w:rsidR="008B2481" w:rsidRPr="002255F6" w:rsidRDefault="006972D8" w:rsidP="002255F6">
      <w:pPr>
        <w:pStyle w:val="a3"/>
        <w:tabs>
          <w:tab w:val="left" w:pos="993"/>
        </w:tabs>
        <w:rPr>
          <w:sz w:val="24"/>
          <w:szCs w:val="24"/>
        </w:rPr>
      </w:pPr>
      <w:r w:rsidRPr="002255F6">
        <w:rPr>
          <w:sz w:val="24"/>
          <w:szCs w:val="24"/>
        </w:rPr>
        <w:t>«Манфред»,</w:t>
      </w:r>
      <w:r w:rsidRPr="002255F6">
        <w:rPr>
          <w:spacing w:val="-4"/>
          <w:sz w:val="24"/>
          <w:szCs w:val="24"/>
        </w:rPr>
        <w:t xml:space="preserve"> </w:t>
      </w:r>
      <w:r w:rsidRPr="002255F6">
        <w:rPr>
          <w:sz w:val="24"/>
          <w:szCs w:val="24"/>
        </w:rPr>
        <w:t>«Каїн»,</w:t>
      </w:r>
      <w:r w:rsidRPr="002255F6">
        <w:rPr>
          <w:spacing w:val="-6"/>
          <w:sz w:val="24"/>
          <w:szCs w:val="24"/>
        </w:rPr>
        <w:t xml:space="preserve"> </w:t>
      </w:r>
      <w:r w:rsidRPr="002255F6">
        <w:rPr>
          <w:sz w:val="24"/>
          <w:szCs w:val="24"/>
        </w:rPr>
        <w:t>лірика.</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Ш.</w:t>
      </w:r>
      <w:r w:rsidRPr="002255F6">
        <w:rPr>
          <w:spacing w:val="-4"/>
          <w:sz w:val="24"/>
          <w:szCs w:val="24"/>
        </w:rPr>
        <w:t xml:space="preserve"> </w:t>
      </w:r>
      <w:r w:rsidRPr="002255F6">
        <w:rPr>
          <w:sz w:val="24"/>
          <w:szCs w:val="24"/>
        </w:rPr>
        <w:t>Бронте</w:t>
      </w:r>
      <w:r w:rsidRPr="002255F6">
        <w:rPr>
          <w:spacing w:val="67"/>
          <w:sz w:val="24"/>
          <w:szCs w:val="24"/>
        </w:rPr>
        <w:t xml:space="preserve"> </w:t>
      </w:r>
      <w:r w:rsidRPr="002255F6">
        <w:rPr>
          <w:sz w:val="24"/>
          <w:szCs w:val="24"/>
        </w:rPr>
        <w:t>«Джейн</w:t>
      </w:r>
      <w:r w:rsidRPr="002255F6">
        <w:rPr>
          <w:spacing w:val="-4"/>
          <w:sz w:val="24"/>
          <w:szCs w:val="24"/>
        </w:rPr>
        <w:t xml:space="preserve"> </w:t>
      </w:r>
      <w:r w:rsidRPr="002255F6">
        <w:rPr>
          <w:sz w:val="24"/>
          <w:szCs w:val="24"/>
        </w:rPr>
        <w:t>Ейр».</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В.</w:t>
      </w:r>
      <w:r w:rsidRPr="002255F6">
        <w:rPr>
          <w:spacing w:val="-4"/>
          <w:sz w:val="24"/>
          <w:szCs w:val="24"/>
        </w:rPr>
        <w:t xml:space="preserve"> </w:t>
      </w:r>
      <w:r w:rsidRPr="002255F6">
        <w:rPr>
          <w:sz w:val="24"/>
          <w:szCs w:val="24"/>
        </w:rPr>
        <w:t>Скотт</w:t>
      </w:r>
      <w:r w:rsidRPr="002255F6">
        <w:rPr>
          <w:spacing w:val="-2"/>
          <w:sz w:val="24"/>
          <w:szCs w:val="24"/>
        </w:rPr>
        <w:t xml:space="preserve"> </w:t>
      </w:r>
      <w:r w:rsidRPr="002255F6">
        <w:rPr>
          <w:sz w:val="24"/>
          <w:szCs w:val="24"/>
        </w:rPr>
        <w:t>«Айвенго».</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В.</w:t>
      </w:r>
      <w:r w:rsidRPr="002255F6">
        <w:rPr>
          <w:spacing w:val="-4"/>
          <w:sz w:val="24"/>
          <w:szCs w:val="24"/>
        </w:rPr>
        <w:t xml:space="preserve"> </w:t>
      </w:r>
      <w:r w:rsidRPr="002255F6">
        <w:rPr>
          <w:sz w:val="24"/>
          <w:szCs w:val="24"/>
        </w:rPr>
        <w:t>Ірвінг:</w:t>
      </w:r>
      <w:r w:rsidRPr="002255F6">
        <w:rPr>
          <w:spacing w:val="-1"/>
          <w:sz w:val="24"/>
          <w:szCs w:val="24"/>
        </w:rPr>
        <w:t xml:space="preserve"> </w:t>
      </w:r>
      <w:r w:rsidRPr="002255F6">
        <w:rPr>
          <w:sz w:val="24"/>
          <w:szCs w:val="24"/>
        </w:rPr>
        <w:t>«Історія</w:t>
      </w:r>
      <w:r w:rsidRPr="002255F6">
        <w:rPr>
          <w:spacing w:val="-4"/>
          <w:sz w:val="24"/>
          <w:szCs w:val="24"/>
        </w:rPr>
        <w:t xml:space="preserve"> </w:t>
      </w:r>
      <w:r w:rsidRPr="002255F6">
        <w:rPr>
          <w:sz w:val="24"/>
          <w:szCs w:val="24"/>
        </w:rPr>
        <w:t>Нью-Йорка»,</w:t>
      </w:r>
      <w:r w:rsidRPr="002255F6">
        <w:rPr>
          <w:spacing w:val="-4"/>
          <w:sz w:val="24"/>
          <w:szCs w:val="24"/>
        </w:rPr>
        <w:t xml:space="preserve"> </w:t>
      </w:r>
      <w:r w:rsidRPr="002255F6">
        <w:rPr>
          <w:sz w:val="24"/>
          <w:szCs w:val="24"/>
        </w:rPr>
        <w:t>«Книга</w:t>
      </w:r>
      <w:r w:rsidRPr="002255F6">
        <w:rPr>
          <w:spacing w:val="-1"/>
          <w:sz w:val="24"/>
          <w:szCs w:val="24"/>
        </w:rPr>
        <w:t xml:space="preserve"> </w:t>
      </w:r>
      <w:r w:rsidRPr="002255F6">
        <w:rPr>
          <w:sz w:val="24"/>
          <w:szCs w:val="24"/>
        </w:rPr>
        <w:t>ескізів».</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Г.</w:t>
      </w:r>
      <w:r w:rsidRPr="002255F6">
        <w:rPr>
          <w:spacing w:val="-3"/>
          <w:sz w:val="24"/>
          <w:szCs w:val="24"/>
        </w:rPr>
        <w:t xml:space="preserve"> </w:t>
      </w:r>
      <w:r w:rsidRPr="002255F6">
        <w:rPr>
          <w:sz w:val="24"/>
          <w:szCs w:val="24"/>
        </w:rPr>
        <w:t>Мелвілл</w:t>
      </w:r>
      <w:r w:rsidRPr="002255F6">
        <w:rPr>
          <w:spacing w:val="-3"/>
          <w:sz w:val="24"/>
          <w:szCs w:val="24"/>
        </w:rPr>
        <w:t xml:space="preserve"> </w:t>
      </w:r>
      <w:r w:rsidRPr="002255F6">
        <w:rPr>
          <w:sz w:val="24"/>
          <w:szCs w:val="24"/>
        </w:rPr>
        <w:t>«Мобі</w:t>
      </w:r>
      <w:r w:rsidRPr="002255F6">
        <w:rPr>
          <w:spacing w:val="-1"/>
          <w:sz w:val="24"/>
          <w:szCs w:val="24"/>
        </w:rPr>
        <w:t xml:space="preserve"> </w:t>
      </w:r>
      <w:r w:rsidRPr="002255F6">
        <w:rPr>
          <w:sz w:val="24"/>
          <w:szCs w:val="24"/>
        </w:rPr>
        <w:t>Дік».</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Е.А.</w:t>
      </w:r>
      <w:r w:rsidRPr="002255F6">
        <w:rPr>
          <w:spacing w:val="25"/>
          <w:sz w:val="24"/>
          <w:szCs w:val="24"/>
        </w:rPr>
        <w:t xml:space="preserve"> </w:t>
      </w:r>
      <w:r w:rsidRPr="002255F6">
        <w:rPr>
          <w:sz w:val="24"/>
          <w:szCs w:val="24"/>
        </w:rPr>
        <w:t>По</w:t>
      </w:r>
      <w:r w:rsidRPr="002255F6">
        <w:rPr>
          <w:spacing w:val="94"/>
          <w:sz w:val="24"/>
          <w:szCs w:val="24"/>
        </w:rPr>
        <w:t xml:space="preserve"> </w:t>
      </w:r>
      <w:r w:rsidRPr="002255F6">
        <w:rPr>
          <w:sz w:val="24"/>
          <w:szCs w:val="24"/>
        </w:rPr>
        <w:t>«Ворон»,</w:t>
      </w:r>
      <w:r w:rsidRPr="002255F6">
        <w:rPr>
          <w:spacing w:val="94"/>
          <w:sz w:val="24"/>
          <w:szCs w:val="24"/>
        </w:rPr>
        <w:t xml:space="preserve"> </w:t>
      </w:r>
      <w:r w:rsidRPr="002255F6">
        <w:rPr>
          <w:sz w:val="24"/>
          <w:szCs w:val="24"/>
        </w:rPr>
        <w:t>«Ельдорадо»,</w:t>
      </w:r>
      <w:r w:rsidRPr="002255F6">
        <w:rPr>
          <w:spacing w:val="94"/>
          <w:sz w:val="24"/>
          <w:szCs w:val="24"/>
        </w:rPr>
        <w:t xml:space="preserve"> </w:t>
      </w:r>
      <w:r w:rsidRPr="002255F6">
        <w:rPr>
          <w:sz w:val="24"/>
          <w:szCs w:val="24"/>
        </w:rPr>
        <w:t>«Золотий</w:t>
      </w:r>
      <w:r w:rsidRPr="002255F6">
        <w:rPr>
          <w:spacing w:val="95"/>
          <w:sz w:val="24"/>
          <w:szCs w:val="24"/>
        </w:rPr>
        <w:t xml:space="preserve"> </w:t>
      </w:r>
      <w:r w:rsidRPr="002255F6">
        <w:rPr>
          <w:sz w:val="24"/>
          <w:szCs w:val="24"/>
        </w:rPr>
        <w:t>жук»,</w:t>
      </w:r>
      <w:r w:rsidRPr="002255F6">
        <w:rPr>
          <w:spacing w:val="93"/>
          <w:sz w:val="24"/>
          <w:szCs w:val="24"/>
        </w:rPr>
        <w:t xml:space="preserve"> </w:t>
      </w:r>
      <w:r w:rsidRPr="002255F6">
        <w:rPr>
          <w:sz w:val="24"/>
          <w:szCs w:val="24"/>
        </w:rPr>
        <w:t>«Падіння</w:t>
      </w:r>
      <w:r w:rsidRPr="002255F6">
        <w:rPr>
          <w:spacing w:val="92"/>
          <w:sz w:val="24"/>
          <w:szCs w:val="24"/>
        </w:rPr>
        <w:t xml:space="preserve"> </w:t>
      </w:r>
      <w:r w:rsidRPr="002255F6">
        <w:rPr>
          <w:sz w:val="24"/>
          <w:szCs w:val="24"/>
        </w:rPr>
        <w:t>дому</w:t>
      </w:r>
      <w:r w:rsidRPr="002255F6">
        <w:rPr>
          <w:spacing w:val="91"/>
          <w:sz w:val="24"/>
          <w:szCs w:val="24"/>
        </w:rPr>
        <w:t xml:space="preserve"> </w:t>
      </w:r>
      <w:r w:rsidRPr="002255F6">
        <w:rPr>
          <w:sz w:val="24"/>
          <w:szCs w:val="24"/>
        </w:rPr>
        <w:t>Ашерів»,</w:t>
      </w:r>
    </w:p>
    <w:p w:rsidR="008B2481" w:rsidRPr="002255F6" w:rsidRDefault="006972D8" w:rsidP="002255F6">
      <w:pPr>
        <w:pStyle w:val="a3"/>
        <w:tabs>
          <w:tab w:val="left" w:pos="993"/>
        </w:tabs>
        <w:rPr>
          <w:sz w:val="24"/>
          <w:szCs w:val="24"/>
        </w:rPr>
      </w:pPr>
      <w:r w:rsidRPr="002255F6">
        <w:rPr>
          <w:sz w:val="24"/>
          <w:szCs w:val="24"/>
        </w:rPr>
        <w:t>«Вбивства</w:t>
      </w:r>
      <w:r w:rsidRPr="002255F6">
        <w:rPr>
          <w:spacing w:val="-6"/>
          <w:sz w:val="24"/>
          <w:szCs w:val="24"/>
        </w:rPr>
        <w:t xml:space="preserve"> </w:t>
      </w:r>
      <w:r w:rsidRPr="002255F6">
        <w:rPr>
          <w:sz w:val="24"/>
          <w:szCs w:val="24"/>
        </w:rPr>
        <w:t>на</w:t>
      </w:r>
      <w:r w:rsidRPr="002255F6">
        <w:rPr>
          <w:spacing w:val="-3"/>
          <w:sz w:val="24"/>
          <w:szCs w:val="24"/>
        </w:rPr>
        <w:t xml:space="preserve"> </w:t>
      </w:r>
      <w:r w:rsidRPr="002255F6">
        <w:rPr>
          <w:sz w:val="24"/>
          <w:szCs w:val="24"/>
        </w:rPr>
        <w:t>вулиці</w:t>
      </w:r>
      <w:r w:rsidRPr="002255F6">
        <w:rPr>
          <w:spacing w:val="-2"/>
          <w:sz w:val="24"/>
          <w:szCs w:val="24"/>
        </w:rPr>
        <w:t xml:space="preserve"> </w:t>
      </w:r>
      <w:r w:rsidRPr="002255F6">
        <w:rPr>
          <w:sz w:val="24"/>
          <w:szCs w:val="24"/>
        </w:rPr>
        <w:t>Морг».</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Г.</w:t>
      </w:r>
      <w:r w:rsidRPr="002255F6">
        <w:rPr>
          <w:spacing w:val="-4"/>
          <w:sz w:val="24"/>
          <w:szCs w:val="24"/>
        </w:rPr>
        <w:t xml:space="preserve"> </w:t>
      </w:r>
      <w:r w:rsidRPr="002255F6">
        <w:rPr>
          <w:sz w:val="24"/>
          <w:szCs w:val="24"/>
        </w:rPr>
        <w:t>Лонгфелло</w:t>
      </w:r>
      <w:r w:rsidRPr="002255F6">
        <w:rPr>
          <w:spacing w:val="-2"/>
          <w:sz w:val="24"/>
          <w:szCs w:val="24"/>
        </w:rPr>
        <w:t xml:space="preserve"> </w:t>
      </w:r>
      <w:r w:rsidRPr="002255F6">
        <w:rPr>
          <w:sz w:val="24"/>
          <w:szCs w:val="24"/>
        </w:rPr>
        <w:t>«Пісня</w:t>
      </w:r>
      <w:r w:rsidRPr="002255F6">
        <w:rPr>
          <w:spacing w:val="-3"/>
          <w:sz w:val="24"/>
          <w:szCs w:val="24"/>
        </w:rPr>
        <w:t xml:space="preserve"> </w:t>
      </w:r>
      <w:r w:rsidRPr="002255F6">
        <w:rPr>
          <w:sz w:val="24"/>
          <w:szCs w:val="24"/>
        </w:rPr>
        <w:t>про</w:t>
      </w:r>
      <w:r w:rsidRPr="002255F6">
        <w:rPr>
          <w:spacing w:val="-3"/>
          <w:sz w:val="24"/>
          <w:szCs w:val="24"/>
        </w:rPr>
        <w:t xml:space="preserve"> </w:t>
      </w:r>
      <w:r w:rsidRPr="002255F6">
        <w:rPr>
          <w:sz w:val="24"/>
          <w:szCs w:val="24"/>
        </w:rPr>
        <w:t>Гайавату».</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В.</w:t>
      </w:r>
      <w:r w:rsidRPr="002255F6">
        <w:rPr>
          <w:spacing w:val="-2"/>
          <w:sz w:val="24"/>
          <w:szCs w:val="24"/>
        </w:rPr>
        <w:t xml:space="preserve"> </w:t>
      </w:r>
      <w:r w:rsidRPr="002255F6">
        <w:rPr>
          <w:sz w:val="24"/>
          <w:szCs w:val="24"/>
        </w:rPr>
        <w:t>Вітмен</w:t>
      </w:r>
      <w:r w:rsidRPr="002255F6">
        <w:rPr>
          <w:spacing w:val="-1"/>
          <w:sz w:val="24"/>
          <w:szCs w:val="24"/>
        </w:rPr>
        <w:t xml:space="preserve"> </w:t>
      </w:r>
      <w:r w:rsidRPr="002255F6">
        <w:rPr>
          <w:sz w:val="24"/>
          <w:szCs w:val="24"/>
        </w:rPr>
        <w:t>«Листя</w:t>
      </w:r>
      <w:r w:rsidRPr="002255F6">
        <w:rPr>
          <w:spacing w:val="-1"/>
          <w:sz w:val="24"/>
          <w:szCs w:val="24"/>
        </w:rPr>
        <w:t xml:space="preserve"> </w:t>
      </w:r>
      <w:r w:rsidRPr="002255F6">
        <w:rPr>
          <w:sz w:val="24"/>
          <w:szCs w:val="24"/>
        </w:rPr>
        <w:t>трави».</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Е.</w:t>
      </w:r>
      <w:r w:rsidRPr="002255F6">
        <w:rPr>
          <w:spacing w:val="-2"/>
          <w:sz w:val="24"/>
          <w:szCs w:val="24"/>
        </w:rPr>
        <w:t xml:space="preserve"> </w:t>
      </w:r>
      <w:r w:rsidRPr="002255F6">
        <w:rPr>
          <w:sz w:val="24"/>
          <w:szCs w:val="24"/>
        </w:rPr>
        <w:t>Дікенс,</w:t>
      </w:r>
      <w:r w:rsidRPr="002255F6">
        <w:rPr>
          <w:spacing w:val="-1"/>
          <w:sz w:val="24"/>
          <w:szCs w:val="24"/>
        </w:rPr>
        <w:t xml:space="preserve"> </w:t>
      </w:r>
      <w:r w:rsidRPr="002255F6">
        <w:rPr>
          <w:sz w:val="24"/>
          <w:szCs w:val="24"/>
        </w:rPr>
        <w:t>поезії.</w:t>
      </w:r>
    </w:p>
    <w:p w:rsidR="008B2481" w:rsidRPr="002255F6" w:rsidRDefault="006972D8" w:rsidP="002255F6">
      <w:pPr>
        <w:pStyle w:val="a4"/>
        <w:numPr>
          <w:ilvl w:val="0"/>
          <w:numId w:val="4"/>
        </w:numPr>
        <w:tabs>
          <w:tab w:val="left" w:pos="583"/>
          <w:tab w:val="left" w:pos="993"/>
        </w:tabs>
        <w:ind w:left="513" w:right="110" w:hanging="361"/>
        <w:rPr>
          <w:sz w:val="24"/>
          <w:szCs w:val="24"/>
        </w:rPr>
      </w:pPr>
      <w:r w:rsidRPr="002255F6">
        <w:rPr>
          <w:sz w:val="24"/>
          <w:szCs w:val="24"/>
        </w:rPr>
        <w:t>Г.</w:t>
      </w:r>
      <w:r w:rsidRPr="002255F6">
        <w:rPr>
          <w:spacing w:val="51"/>
          <w:sz w:val="24"/>
          <w:szCs w:val="24"/>
        </w:rPr>
        <w:t xml:space="preserve"> </w:t>
      </w:r>
      <w:r w:rsidRPr="002255F6">
        <w:rPr>
          <w:sz w:val="24"/>
          <w:szCs w:val="24"/>
        </w:rPr>
        <w:t>Гейне</w:t>
      </w:r>
      <w:r w:rsidRPr="002255F6">
        <w:rPr>
          <w:spacing w:val="52"/>
          <w:sz w:val="24"/>
          <w:szCs w:val="24"/>
        </w:rPr>
        <w:t xml:space="preserve"> </w:t>
      </w:r>
      <w:r w:rsidRPr="002255F6">
        <w:rPr>
          <w:sz w:val="24"/>
          <w:szCs w:val="24"/>
        </w:rPr>
        <w:t>«Вірші»,</w:t>
      </w:r>
      <w:r w:rsidRPr="002255F6">
        <w:rPr>
          <w:spacing w:val="51"/>
          <w:sz w:val="24"/>
          <w:szCs w:val="24"/>
        </w:rPr>
        <w:t xml:space="preserve"> </w:t>
      </w:r>
      <w:r w:rsidRPr="002255F6">
        <w:rPr>
          <w:sz w:val="24"/>
          <w:szCs w:val="24"/>
        </w:rPr>
        <w:t>«Книга</w:t>
      </w:r>
      <w:r w:rsidRPr="002255F6">
        <w:rPr>
          <w:spacing w:val="55"/>
          <w:sz w:val="24"/>
          <w:szCs w:val="24"/>
        </w:rPr>
        <w:t xml:space="preserve"> </w:t>
      </w:r>
      <w:r w:rsidRPr="002255F6">
        <w:rPr>
          <w:sz w:val="24"/>
          <w:szCs w:val="24"/>
        </w:rPr>
        <w:t>пісень»,</w:t>
      </w:r>
      <w:r w:rsidRPr="002255F6">
        <w:rPr>
          <w:spacing w:val="51"/>
          <w:sz w:val="24"/>
          <w:szCs w:val="24"/>
        </w:rPr>
        <w:t xml:space="preserve"> </w:t>
      </w:r>
      <w:r w:rsidRPr="002255F6">
        <w:rPr>
          <w:sz w:val="24"/>
          <w:szCs w:val="24"/>
        </w:rPr>
        <w:t>«Дорожні</w:t>
      </w:r>
      <w:r w:rsidRPr="002255F6">
        <w:rPr>
          <w:spacing w:val="53"/>
          <w:sz w:val="24"/>
          <w:szCs w:val="24"/>
        </w:rPr>
        <w:t xml:space="preserve"> </w:t>
      </w:r>
      <w:r w:rsidRPr="002255F6">
        <w:rPr>
          <w:sz w:val="24"/>
          <w:szCs w:val="24"/>
        </w:rPr>
        <w:t>картини»,</w:t>
      </w:r>
      <w:r w:rsidRPr="002255F6">
        <w:rPr>
          <w:spacing w:val="52"/>
          <w:sz w:val="24"/>
          <w:szCs w:val="24"/>
        </w:rPr>
        <w:t xml:space="preserve"> </w:t>
      </w:r>
      <w:r w:rsidRPr="002255F6">
        <w:rPr>
          <w:sz w:val="24"/>
          <w:szCs w:val="24"/>
        </w:rPr>
        <w:t>«Німеччина.</w:t>
      </w:r>
      <w:r w:rsidRPr="002255F6">
        <w:rPr>
          <w:spacing w:val="52"/>
          <w:sz w:val="24"/>
          <w:szCs w:val="24"/>
        </w:rPr>
        <w:t xml:space="preserve"> </w:t>
      </w:r>
      <w:r w:rsidRPr="002255F6">
        <w:rPr>
          <w:sz w:val="24"/>
          <w:szCs w:val="24"/>
        </w:rPr>
        <w:t>Зимова</w:t>
      </w:r>
      <w:r w:rsidRPr="002255F6">
        <w:rPr>
          <w:spacing w:val="-67"/>
          <w:sz w:val="24"/>
          <w:szCs w:val="24"/>
        </w:rPr>
        <w:t xml:space="preserve"> </w:t>
      </w:r>
      <w:r w:rsidRPr="002255F6">
        <w:rPr>
          <w:sz w:val="24"/>
          <w:szCs w:val="24"/>
        </w:rPr>
        <w:t>казка».</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Н.</w:t>
      </w:r>
      <w:r w:rsidRPr="002255F6">
        <w:rPr>
          <w:spacing w:val="-4"/>
          <w:sz w:val="24"/>
          <w:szCs w:val="24"/>
        </w:rPr>
        <w:t xml:space="preserve"> </w:t>
      </w:r>
      <w:r w:rsidRPr="002255F6">
        <w:rPr>
          <w:sz w:val="24"/>
          <w:szCs w:val="24"/>
        </w:rPr>
        <w:t>Готорн</w:t>
      </w:r>
      <w:r w:rsidRPr="002255F6">
        <w:rPr>
          <w:spacing w:val="-1"/>
          <w:sz w:val="24"/>
          <w:szCs w:val="24"/>
        </w:rPr>
        <w:t xml:space="preserve"> </w:t>
      </w:r>
      <w:r w:rsidRPr="002255F6">
        <w:rPr>
          <w:sz w:val="24"/>
          <w:szCs w:val="24"/>
        </w:rPr>
        <w:t>«Червона</w:t>
      </w:r>
      <w:r w:rsidRPr="002255F6">
        <w:rPr>
          <w:spacing w:val="-2"/>
          <w:sz w:val="24"/>
          <w:szCs w:val="24"/>
        </w:rPr>
        <w:t xml:space="preserve"> </w:t>
      </w:r>
      <w:r w:rsidRPr="002255F6">
        <w:rPr>
          <w:sz w:val="24"/>
          <w:szCs w:val="24"/>
        </w:rPr>
        <w:t>літера»,</w:t>
      </w:r>
      <w:r w:rsidRPr="002255F6">
        <w:rPr>
          <w:spacing w:val="-3"/>
          <w:sz w:val="24"/>
          <w:szCs w:val="24"/>
        </w:rPr>
        <w:t xml:space="preserve"> </w:t>
      </w:r>
      <w:r w:rsidRPr="002255F6">
        <w:rPr>
          <w:sz w:val="24"/>
          <w:szCs w:val="24"/>
        </w:rPr>
        <w:t>«Будинок</w:t>
      </w:r>
      <w:r w:rsidRPr="002255F6">
        <w:rPr>
          <w:spacing w:val="-5"/>
          <w:sz w:val="24"/>
          <w:szCs w:val="24"/>
        </w:rPr>
        <w:t xml:space="preserve"> </w:t>
      </w:r>
      <w:r w:rsidRPr="002255F6">
        <w:rPr>
          <w:sz w:val="24"/>
          <w:szCs w:val="24"/>
        </w:rPr>
        <w:t>семи</w:t>
      </w:r>
      <w:r w:rsidRPr="002255F6">
        <w:rPr>
          <w:spacing w:val="-1"/>
          <w:sz w:val="24"/>
          <w:szCs w:val="24"/>
        </w:rPr>
        <w:t xml:space="preserve"> </w:t>
      </w:r>
      <w:r w:rsidRPr="002255F6">
        <w:rPr>
          <w:sz w:val="24"/>
          <w:szCs w:val="24"/>
        </w:rPr>
        <w:t>фронтонів»,</w:t>
      </w:r>
      <w:r w:rsidRPr="002255F6">
        <w:rPr>
          <w:spacing w:val="-3"/>
          <w:sz w:val="24"/>
          <w:szCs w:val="24"/>
        </w:rPr>
        <w:t xml:space="preserve"> </w:t>
      </w:r>
      <w:r w:rsidRPr="002255F6">
        <w:rPr>
          <w:sz w:val="24"/>
          <w:szCs w:val="24"/>
        </w:rPr>
        <w:t>«Щасливий</w:t>
      </w:r>
      <w:r w:rsidRPr="002255F6">
        <w:rPr>
          <w:spacing w:val="-5"/>
          <w:sz w:val="24"/>
          <w:szCs w:val="24"/>
        </w:rPr>
        <w:t xml:space="preserve"> </w:t>
      </w:r>
      <w:r w:rsidRPr="002255F6">
        <w:rPr>
          <w:sz w:val="24"/>
          <w:szCs w:val="24"/>
        </w:rPr>
        <w:t>дол».</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Ф.</w:t>
      </w:r>
      <w:r w:rsidRPr="002255F6">
        <w:rPr>
          <w:spacing w:val="-2"/>
          <w:sz w:val="24"/>
          <w:szCs w:val="24"/>
        </w:rPr>
        <w:t xml:space="preserve"> </w:t>
      </w:r>
      <w:r w:rsidRPr="002255F6">
        <w:rPr>
          <w:sz w:val="24"/>
          <w:szCs w:val="24"/>
        </w:rPr>
        <w:t>Купер,</w:t>
      </w:r>
      <w:r w:rsidRPr="002255F6">
        <w:rPr>
          <w:spacing w:val="-2"/>
          <w:sz w:val="24"/>
          <w:szCs w:val="24"/>
        </w:rPr>
        <w:t xml:space="preserve"> </w:t>
      </w:r>
      <w:r w:rsidRPr="002255F6">
        <w:rPr>
          <w:sz w:val="24"/>
          <w:szCs w:val="24"/>
        </w:rPr>
        <w:t>цикл</w:t>
      </w:r>
      <w:r w:rsidRPr="002255F6">
        <w:rPr>
          <w:spacing w:val="-2"/>
          <w:sz w:val="24"/>
          <w:szCs w:val="24"/>
        </w:rPr>
        <w:t xml:space="preserve"> </w:t>
      </w:r>
      <w:r w:rsidRPr="002255F6">
        <w:rPr>
          <w:sz w:val="24"/>
          <w:szCs w:val="24"/>
        </w:rPr>
        <w:t>романів</w:t>
      </w:r>
      <w:r w:rsidRPr="002255F6">
        <w:rPr>
          <w:spacing w:val="-5"/>
          <w:sz w:val="24"/>
          <w:szCs w:val="24"/>
        </w:rPr>
        <w:t xml:space="preserve"> </w:t>
      </w:r>
      <w:r w:rsidRPr="002255F6">
        <w:rPr>
          <w:sz w:val="24"/>
          <w:szCs w:val="24"/>
        </w:rPr>
        <w:t>про Шкіряну</w:t>
      </w:r>
      <w:r w:rsidRPr="002255F6">
        <w:rPr>
          <w:spacing w:val="-5"/>
          <w:sz w:val="24"/>
          <w:szCs w:val="24"/>
        </w:rPr>
        <w:t xml:space="preserve"> </w:t>
      </w:r>
      <w:r w:rsidRPr="002255F6">
        <w:rPr>
          <w:sz w:val="24"/>
          <w:szCs w:val="24"/>
        </w:rPr>
        <w:t>Панчоху</w:t>
      </w:r>
      <w:r w:rsidRPr="002255F6">
        <w:rPr>
          <w:spacing w:val="-1"/>
          <w:sz w:val="24"/>
          <w:szCs w:val="24"/>
        </w:rPr>
        <w:t xml:space="preserve"> </w:t>
      </w:r>
      <w:r w:rsidRPr="002255F6">
        <w:rPr>
          <w:sz w:val="24"/>
          <w:szCs w:val="24"/>
        </w:rPr>
        <w:t>(один</w:t>
      </w:r>
      <w:r w:rsidRPr="002255F6">
        <w:rPr>
          <w:spacing w:val="-4"/>
          <w:sz w:val="24"/>
          <w:szCs w:val="24"/>
        </w:rPr>
        <w:t xml:space="preserve"> </w:t>
      </w:r>
      <w:r w:rsidRPr="002255F6">
        <w:rPr>
          <w:sz w:val="24"/>
          <w:szCs w:val="24"/>
        </w:rPr>
        <w:t>роман</w:t>
      </w:r>
      <w:r w:rsidRPr="002255F6">
        <w:rPr>
          <w:spacing w:val="-1"/>
          <w:sz w:val="24"/>
          <w:szCs w:val="24"/>
        </w:rPr>
        <w:t xml:space="preserve"> </w:t>
      </w:r>
      <w:r w:rsidRPr="002255F6">
        <w:rPr>
          <w:sz w:val="24"/>
          <w:szCs w:val="24"/>
        </w:rPr>
        <w:t>на вибір).</w:t>
      </w:r>
    </w:p>
    <w:p w:rsidR="008B2481" w:rsidRPr="002255F6" w:rsidRDefault="006972D8" w:rsidP="0077244E">
      <w:pPr>
        <w:pStyle w:val="a4"/>
        <w:numPr>
          <w:ilvl w:val="0"/>
          <w:numId w:val="4"/>
        </w:numPr>
        <w:tabs>
          <w:tab w:val="left" w:pos="0"/>
          <w:tab w:val="left" w:pos="993"/>
        </w:tabs>
        <w:ind w:left="0" w:right="109" w:firstLine="0"/>
        <w:rPr>
          <w:sz w:val="24"/>
          <w:szCs w:val="24"/>
        </w:rPr>
      </w:pPr>
      <w:r w:rsidRPr="002255F6">
        <w:rPr>
          <w:sz w:val="24"/>
          <w:szCs w:val="24"/>
        </w:rPr>
        <w:t>Ч.</w:t>
      </w:r>
      <w:r w:rsidRPr="002255F6">
        <w:rPr>
          <w:spacing w:val="5"/>
          <w:sz w:val="24"/>
          <w:szCs w:val="24"/>
        </w:rPr>
        <w:t xml:space="preserve"> </w:t>
      </w:r>
      <w:r w:rsidRPr="002255F6">
        <w:rPr>
          <w:sz w:val="24"/>
          <w:szCs w:val="24"/>
        </w:rPr>
        <w:t>Дікенс</w:t>
      </w:r>
      <w:r w:rsidRPr="002255F6">
        <w:rPr>
          <w:spacing w:val="7"/>
          <w:sz w:val="24"/>
          <w:szCs w:val="24"/>
        </w:rPr>
        <w:t xml:space="preserve"> </w:t>
      </w:r>
      <w:r w:rsidRPr="002255F6">
        <w:rPr>
          <w:sz w:val="24"/>
          <w:szCs w:val="24"/>
        </w:rPr>
        <w:t>«Записки</w:t>
      </w:r>
      <w:r w:rsidRPr="002255F6">
        <w:rPr>
          <w:spacing w:val="5"/>
          <w:sz w:val="24"/>
          <w:szCs w:val="24"/>
        </w:rPr>
        <w:t xml:space="preserve"> </w:t>
      </w:r>
      <w:r w:rsidRPr="002255F6">
        <w:rPr>
          <w:sz w:val="24"/>
          <w:szCs w:val="24"/>
        </w:rPr>
        <w:t>Піквікського</w:t>
      </w:r>
      <w:r w:rsidRPr="002255F6">
        <w:rPr>
          <w:spacing w:val="6"/>
          <w:sz w:val="24"/>
          <w:szCs w:val="24"/>
        </w:rPr>
        <w:t xml:space="preserve"> </w:t>
      </w:r>
      <w:r w:rsidRPr="002255F6">
        <w:rPr>
          <w:sz w:val="24"/>
          <w:szCs w:val="24"/>
        </w:rPr>
        <w:t>клубу»,</w:t>
      </w:r>
      <w:r w:rsidRPr="002255F6">
        <w:rPr>
          <w:spacing w:val="6"/>
          <w:sz w:val="24"/>
          <w:szCs w:val="24"/>
        </w:rPr>
        <w:t xml:space="preserve"> </w:t>
      </w:r>
      <w:r w:rsidRPr="002255F6">
        <w:rPr>
          <w:sz w:val="24"/>
          <w:szCs w:val="24"/>
        </w:rPr>
        <w:t>«Пригоди</w:t>
      </w:r>
      <w:r w:rsidRPr="002255F6">
        <w:rPr>
          <w:spacing w:val="7"/>
          <w:sz w:val="24"/>
          <w:szCs w:val="24"/>
        </w:rPr>
        <w:t xml:space="preserve"> </w:t>
      </w:r>
      <w:r w:rsidRPr="002255F6">
        <w:rPr>
          <w:sz w:val="24"/>
          <w:szCs w:val="24"/>
        </w:rPr>
        <w:t>Олівера</w:t>
      </w:r>
      <w:r w:rsidRPr="002255F6">
        <w:rPr>
          <w:spacing w:val="7"/>
          <w:sz w:val="24"/>
          <w:szCs w:val="24"/>
        </w:rPr>
        <w:t xml:space="preserve"> </w:t>
      </w:r>
      <w:r w:rsidRPr="002255F6">
        <w:rPr>
          <w:sz w:val="24"/>
          <w:szCs w:val="24"/>
        </w:rPr>
        <w:t>Твіста»,</w:t>
      </w:r>
      <w:r w:rsidRPr="002255F6">
        <w:rPr>
          <w:spacing w:val="13"/>
          <w:sz w:val="24"/>
          <w:szCs w:val="24"/>
        </w:rPr>
        <w:t xml:space="preserve"> </w:t>
      </w:r>
      <w:r w:rsidRPr="002255F6">
        <w:rPr>
          <w:sz w:val="24"/>
          <w:szCs w:val="24"/>
        </w:rPr>
        <w:t>«Домбі</w:t>
      </w:r>
      <w:r w:rsidRPr="002255F6">
        <w:rPr>
          <w:spacing w:val="7"/>
          <w:sz w:val="24"/>
          <w:szCs w:val="24"/>
        </w:rPr>
        <w:t xml:space="preserve"> </w:t>
      </w:r>
      <w:r w:rsidRPr="002255F6">
        <w:rPr>
          <w:sz w:val="24"/>
          <w:szCs w:val="24"/>
        </w:rPr>
        <w:t>та</w:t>
      </w:r>
      <w:r w:rsidRPr="002255F6">
        <w:rPr>
          <w:spacing w:val="-67"/>
          <w:sz w:val="24"/>
          <w:szCs w:val="24"/>
        </w:rPr>
        <w:t xml:space="preserve"> </w:t>
      </w:r>
      <w:r w:rsidRPr="002255F6">
        <w:rPr>
          <w:sz w:val="24"/>
          <w:szCs w:val="24"/>
        </w:rPr>
        <w:t>син».</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В.</w:t>
      </w:r>
      <w:r w:rsidRPr="002255F6">
        <w:rPr>
          <w:spacing w:val="-5"/>
          <w:sz w:val="24"/>
          <w:szCs w:val="24"/>
        </w:rPr>
        <w:t xml:space="preserve"> </w:t>
      </w:r>
      <w:r w:rsidRPr="002255F6">
        <w:rPr>
          <w:sz w:val="24"/>
          <w:szCs w:val="24"/>
        </w:rPr>
        <w:t>Теккерей</w:t>
      </w:r>
      <w:r w:rsidRPr="002255F6">
        <w:rPr>
          <w:spacing w:val="-3"/>
          <w:sz w:val="24"/>
          <w:szCs w:val="24"/>
        </w:rPr>
        <w:t xml:space="preserve"> </w:t>
      </w:r>
      <w:r w:rsidRPr="002255F6">
        <w:rPr>
          <w:sz w:val="24"/>
          <w:szCs w:val="24"/>
        </w:rPr>
        <w:t>«Ярмарка</w:t>
      </w:r>
      <w:r w:rsidRPr="002255F6">
        <w:rPr>
          <w:spacing w:val="-2"/>
          <w:sz w:val="24"/>
          <w:szCs w:val="24"/>
        </w:rPr>
        <w:t xml:space="preserve"> </w:t>
      </w:r>
      <w:r w:rsidRPr="002255F6">
        <w:rPr>
          <w:sz w:val="24"/>
          <w:szCs w:val="24"/>
        </w:rPr>
        <w:t>марнославства».</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Т.</w:t>
      </w:r>
      <w:r w:rsidRPr="002255F6">
        <w:rPr>
          <w:spacing w:val="-3"/>
          <w:sz w:val="24"/>
          <w:szCs w:val="24"/>
        </w:rPr>
        <w:t xml:space="preserve"> </w:t>
      </w:r>
      <w:r w:rsidRPr="002255F6">
        <w:rPr>
          <w:sz w:val="24"/>
          <w:szCs w:val="24"/>
        </w:rPr>
        <w:t xml:space="preserve">Гарді </w:t>
      </w:r>
      <w:hyperlink r:id="rId50">
        <w:r w:rsidRPr="002255F6">
          <w:rPr>
            <w:sz w:val="24"/>
            <w:szCs w:val="24"/>
          </w:rPr>
          <w:t>«Тесс</w:t>
        </w:r>
        <w:r w:rsidRPr="002255F6">
          <w:rPr>
            <w:spacing w:val="-2"/>
            <w:sz w:val="24"/>
            <w:szCs w:val="24"/>
          </w:rPr>
          <w:t xml:space="preserve"> </w:t>
        </w:r>
        <w:r w:rsidRPr="002255F6">
          <w:rPr>
            <w:sz w:val="24"/>
            <w:szCs w:val="24"/>
          </w:rPr>
          <w:t>з</w:t>
        </w:r>
        <w:r w:rsidRPr="002255F6">
          <w:rPr>
            <w:spacing w:val="-3"/>
            <w:sz w:val="24"/>
            <w:szCs w:val="24"/>
          </w:rPr>
          <w:t xml:space="preserve"> </w:t>
        </w:r>
        <w:r w:rsidRPr="002255F6">
          <w:rPr>
            <w:sz w:val="24"/>
            <w:szCs w:val="24"/>
          </w:rPr>
          <w:t>роду</w:t>
        </w:r>
        <w:r w:rsidRPr="002255F6">
          <w:rPr>
            <w:spacing w:val="-3"/>
            <w:sz w:val="24"/>
            <w:szCs w:val="24"/>
          </w:rPr>
          <w:t xml:space="preserve"> </w:t>
        </w:r>
        <w:r w:rsidRPr="002255F6">
          <w:rPr>
            <w:sz w:val="24"/>
            <w:szCs w:val="24"/>
          </w:rPr>
          <w:t>д’Ербервіллів»</w:t>
        </w:r>
      </w:hyperlink>
      <w:r w:rsidRPr="002255F6">
        <w:rPr>
          <w:sz w:val="24"/>
          <w:szCs w:val="24"/>
        </w:rPr>
        <w:t>.</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В.</w:t>
      </w:r>
      <w:r w:rsidRPr="002255F6">
        <w:rPr>
          <w:spacing w:val="-4"/>
          <w:sz w:val="24"/>
          <w:szCs w:val="24"/>
        </w:rPr>
        <w:t xml:space="preserve"> </w:t>
      </w:r>
      <w:r w:rsidRPr="002255F6">
        <w:rPr>
          <w:sz w:val="24"/>
          <w:szCs w:val="24"/>
        </w:rPr>
        <w:t>Коллінз</w:t>
      </w:r>
      <w:r w:rsidRPr="002255F6">
        <w:rPr>
          <w:spacing w:val="-3"/>
          <w:sz w:val="24"/>
          <w:szCs w:val="24"/>
        </w:rPr>
        <w:t xml:space="preserve"> </w:t>
      </w:r>
      <w:r w:rsidRPr="002255F6">
        <w:rPr>
          <w:sz w:val="24"/>
          <w:szCs w:val="24"/>
        </w:rPr>
        <w:t>«Місячний</w:t>
      </w:r>
      <w:r w:rsidRPr="002255F6">
        <w:rPr>
          <w:spacing w:val="-1"/>
          <w:sz w:val="24"/>
          <w:szCs w:val="24"/>
        </w:rPr>
        <w:t xml:space="preserve"> </w:t>
      </w:r>
      <w:r w:rsidRPr="002255F6">
        <w:rPr>
          <w:sz w:val="24"/>
          <w:szCs w:val="24"/>
        </w:rPr>
        <w:t>камінь».</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Г.</w:t>
      </w:r>
      <w:r w:rsidRPr="002255F6">
        <w:rPr>
          <w:spacing w:val="-4"/>
          <w:sz w:val="24"/>
          <w:szCs w:val="24"/>
        </w:rPr>
        <w:t xml:space="preserve"> </w:t>
      </w:r>
      <w:r w:rsidRPr="002255F6">
        <w:rPr>
          <w:sz w:val="24"/>
          <w:szCs w:val="24"/>
        </w:rPr>
        <w:t>Р.</w:t>
      </w:r>
      <w:r w:rsidRPr="002255F6">
        <w:rPr>
          <w:spacing w:val="-4"/>
          <w:sz w:val="24"/>
          <w:szCs w:val="24"/>
        </w:rPr>
        <w:t xml:space="preserve"> </w:t>
      </w:r>
      <w:r w:rsidRPr="002255F6">
        <w:rPr>
          <w:sz w:val="24"/>
          <w:szCs w:val="24"/>
        </w:rPr>
        <w:t>Хаггард</w:t>
      </w:r>
      <w:r w:rsidRPr="002255F6">
        <w:rPr>
          <w:spacing w:val="-2"/>
          <w:sz w:val="24"/>
          <w:szCs w:val="24"/>
        </w:rPr>
        <w:t xml:space="preserve"> </w:t>
      </w:r>
      <w:r w:rsidRPr="002255F6">
        <w:rPr>
          <w:sz w:val="24"/>
          <w:szCs w:val="24"/>
        </w:rPr>
        <w:t>«Копальні</w:t>
      </w:r>
      <w:r w:rsidRPr="002255F6">
        <w:rPr>
          <w:spacing w:val="-2"/>
          <w:sz w:val="24"/>
          <w:szCs w:val="24"/>
        </w:rPr>
        <w:t xml:space="preserve"> </w:t>
      </w:r>
      <w:r w:rsidRPr="002255F6">
        <w:rPr>
          <w:sz w:val="24"/>
          <w:szCs w:val="24"/>
        </w:rPr>
        <w:t>царя</w:t>
      </w:r>
      <w:r w:rsidRPr="002255F6">
        <w:rPr>
          <w:spacing w:val="-2"/>
          <w:sz w:val="24"/>
          <w:szCs w:val="24"/>
        </w:rPr>
        <w:t xml:space="preserve"> </w:t>
      </w:r>
      <w:r w:rsidRPr="002255F6">
        <w:rPr>
          <w:sz w:val="24"/>
          <w:szCs w:val="24"/>
        </w:rPr>
        <w:t>Соломона».</w:t>
      </w:r>
    </w:p>
    <w:p w:rsidR="008B2481" w:rsidRPr="002255F6" w:rsidRDefault="006972D8" w:rsidP="002255F6">
      <w:pPr>
        <w:pStyle w:val="a4"/>
        <w:numPr>
          <w:ilvl w:val="0"/>
          <w:numId w:val="4"/>
        </w:numPr>
        <w:tabs>
          <w:tab w:val="left" w:pos="583"/>
          <w:tab w:val="left" w:pos="993"/>
        </w:tabs>
        <w:ind w:left="513" w:right="114" w:hanging="361"/>
        <w:rPr>
          <w:sz w:val="24"/>
          <w:szCs w:val="24"/>
        </w:rPr>
      </w:pPr>
      <w:r w:rsidRPr="002255F6">
        <w:rPr>
          <w:sz w:val="24"/>
          <w:szCs w:val="24"/>
        </w:rPr>
        <w:t>А.К.</w:t>
      </w:r>
      <w:r w:rsidRPr="002255F6">
        <w:rPr>
          <w:spacing w:val="56"/>
          <w:sz w:val="24"/>
          <w:szCs w:val="24"/>
        </w:rPr>
        <w:t xml:space="preserve"> </w:t>
      </w:r>
      <w:r w:rsidRPr="002255F6">
        <w:rPr>
          <w:sz w:val="24"/>
          <w:szCs w:val="24"/>
        </w:rPr>
        <w:t>Дойл</w:t>
      </w:r>
      <w:r w:rsidRPr="002255F6">
        <w:rPr>
          <w:spacing w:val="57"/>
          <w:sz w:val="24"/>
          <w:szCs w:val="24"/>
        </w:rPr>
        <w:t xml:space="preserve"> </w:t>
      </w:r>
      <w:r w:rsidRPr="002255F6">
        <w:rPr>
          <w:sz w:val="24"/>
          <w:szCs w:val="24"/>
        </w:rPr>
        <w:t>«Загублений</w:t>
      </w:r>
      <w:r w:rsidRPr="002255F6">
        <w:rPr>
          <w:spacing w:val="57"/>
          <w:sz w:val="24"/>
          <w:szCs w:val="24"/>
        </w:rPr>
        <w:t xml:space="preserve"> </w:t>
      </w:r>
      <w:r w:rsidRPr="002255F6">
        <w:rPr>
          <w:sz w:val="24"/>
          <w:szCs w:val="24"/>
        </w:rPr>
        <w:t>світ»,</w:t>
      </w:r>
      <w:r w:rsidRPr="002255F6">
        <w:rPr>
          <w:spacing w:val="56"/>
          <w:sz w:val="24"/>
          <w:szCs w:val="24"/>
        </w:rPr>
        <w:t xml:space="preserve"> </w:t>
      </w:r>
      <w:r w:rsidRPr="002255F6">
        <w:rPr>
          <w:sz w:val="24"/>
          <w:szCs w:val="24"/>
        </w:rPr>
        <w:t>«Оповідання</w:t>
      </w:r>
      <w:r w:rsidRPr="002255F6">
        <w:rPr>
          <w:spacing w:val="58"/>
          <w:sz w:val="24"/>
          <w:szCs w:val="24"/>
        </w:rPr>
        <w:t xml:space="preserve"> </w:t>
      </w:r>
      <w:r w:rsidRPr="002255F6">
        <w:rPr>
          <w:sz w:val="24"/>
          <w:szCs w:val="24"/>
        </w:rPr>
        <w:t>про</w:t>
      </w:r>
      <w:r w:rsidRPr="002255F6">
        <w:rPr>
          <w:spacing w:val="58"/>
          <w:sz w:val="24"/>
          <w:szCs w:val="24"/>
        </w:rPr>
        <w:t xml:space="preserve"> </w:t>
      </w:r>
      <w:r w:rsidRPr="002255F6">
        <w:rPr>
          <w:sz w:val="24"/>
          <w:szCs w:val="24"/>
        </w:rPr>
        <w:t>Шерлока</w:t>
      </w:r>
      <w:r w:rsidRPr="002255F6">
        <w:rPr>
          <w:spacing w:val="57"/>
          <w:sz w:val="24"/>
          <w:szCs w:val="24"/>
        </w:rPr>
        <w:t xml:space="preserve"> </w:t>
      </w:r>
      <w:r w:rsidRPr="002255F6">
        <w:rPr>
          <w:sz w:val="24"/>
          <w:szCs w:val="24"/>
        </w:rPr>
        <w:t>Холмса»,</w:t>
      </w:r>
      <w:r w:rsidRPr="002255F6">
        <w:rPr>
          <w:spacing w:val="56"/>
          <w:sz w:val="24"/>
          <w:szCs w:val="24"/>
        </w:rPr>
        <w:t xml:space="preserve"> </w:t>
      </w:r>
      <w:r w:rsidRPr="002255F6">
        <w:rPr>
          <w:sz w:val="24"/>
          <w:szCs w:val="24"/>
        </w:rPr>
        <w:t>«Собака</w:t>
      </w:r>
      <w:r w:rsidRPr="002255F6">
        <w:rPr>
          <w:spacing w:val="-67"/>
          <w:sz w:val="24"/>
          <w:szCs w:val="24"/>
        </w:rPr>
        <w:t xml:space="preserve"> </w:t>
      </w:r>
      <w:r w:rsidRPr="002255F6">
        <w:rPr>
          <w:sz w:val="24"/>
          <w:szCs w:val="24"/>
        </w:rPr>
        <w:t>Баскервілів».</w:t>
      </w:r>
    </w:p>
    <w:p w:rsidR="008B2481" w:rsidRPr="002255F6" w:rsidRDefault="006972D8" w:rsidP="002255F6">
      <w:pPr>
        <w:pStyle w:val="a4"/>
        <w:numPr>
          <w:ilvl w:val="0"/>
          <w:numId w:val="4"/>
        </w:numPr>
        <w:tabs>
          <w:tab w:val="left" w:pos="653"/>
          <w:tab w:val="left" w:pos="993"/>
        </w:tabs>
        <w:ind w:left="652" w:hanging="501"/>
        <w:rPr>
          <w:sz w:val="24"/>
          <w:szCs w:val="24"/>
        </w:rPr>
      </w:pPr>
      <w:r w:rsidRPr="002255F6">
        <w:rPr>
          <w:sz w:val="24"/>
          <w:szCs w:val="24"/>
        </w:rPr>
        <w:t>Р.</w:t>
      </w:r>
      <w:r w:rsidRPr="002255F6">
        <w:rPr>
          <w:spacing w:val="-3"/>
          <w:sz w:val="24"/>
          <w:szCs w:val="24"/>
        </w:rPr>
        <w:t xml:space="preserve"> </w:t>
      </w:r>
      <w:r w:rsidRPr="002255F6">
        <w:rPr>
          <w:sz w:val="24"/>
          <w:szCs w:val="24"/>
        </w:rPr>
        <w:t>Стівенсон «Острів</w:t>
      </w:r>
      <w:r w:rsidRPr="002255F6">
        <w:rPr>
          <w:spacing w:val="-3"/>
          <w:sz w:val="24"/>
          <w:szCs w:val="24"/>
        </w:rPr>
        <w:t xml:space="preserve"> </w:t>
      </w:r>
      <w:r w:rsidRPr="002255F6">
        <w:rPr>
          <w:sz w:val="24"/>
          <w:szCs w:val="24"/>
        </w:rPr>
        <w:t>скарбів»,</w:t>
      </w:r>
      <w:r w:rsidRPr="002255F6">
        <w:rPr>
          <w:spacing w:val="-2"/>
          <w:sz w:val="24"/>
          <w:szCs w:val="24"/>
        </w:rPr>
        <w:t xml:space="preserve"> </w:t>
      </w:r>
      <w:r w:rsidRPr="002255F6">
        <w:rPr>
          <w:sz w:val="24"/>
          <w:szCs w:val="24"/>
        </w:rPr>
        <w:t>«Чорна</w:t>
      </w:r>
      <w:r w:rsidRPr="002255F6">
        <w:rPr>
          <w:spacing w:val="-3"/>
          <w:sz w:val="24"/>
          <w:szCs w:val="24"/>
        </w:rPr>
        <w:t xml:space="preserve"> </w:t>
      </w:r>
      <w:r w:rsidRPr="002255F6">
        <w:rPr>
          <w:sz w:val="24"/>
          <w:szCs w:val="24"/>
        </w:rPr>
        <w:t>стріла».</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Ф.</w:t>
      </w:r>
      <w:r w:rsidRPr="002255F6">
        <w:rPr>
          <w:spacing w:val="-3"/>
          <w:sz w:val="24"/>
          <w:szCs w:val="24"/>
        </w:rPr>
        <w:t xml:space="preserve"> </w:t>
      </w:r>
      <w:r w:rsidRPr="002255F6">
        <w:rPr>
          <w:sz w:val="24"/>
          <w:szCs w:val="24"/>
        </w:rPr>
        <w:t>Кафка</w:t>
      </w:r>
      <w:r w:rsidRPr="002255F6">
        <w:rPr>
          <w:spacing w:val="-2"/>
          <w:sz w:val="24"/>
          <w:szCs w:val="24"/>
        </w:rPr>
        <w:t xml:space="preserve"> </w:t>
      </w:r>
      <w:r w:rsidRPr="002255F6">
        <w:rPr>
          <w:sz w:val="24"/>
          <w:szCs w:val="24"/>
        </w:rPr>
        <w:t>«Перетворення»,</w:t>
      </w:r>
      <w:r w:rsidRPr="002255F6">
        <w:rPr>
          <w:spacing w:val="-4"/>
          <w:sz w:val="24"/>
          <w:szCs w:val="24"/>
        </w:rPr>
        <w:t xml:space="preserve"> </w:t>
      </w:r>
      <w:r w:rsidRPr="002255F6">
        <w:rPr>
          <w:sz w:val="24"/>
          <w:szCs w:val="24"/>
        </w:rPr>
        <w:t>«Замок»,</w:t>
      </w:r>
      <w:r w:rsidRPr="002255F6">
        <w:rPr>
          <w:spacing w:val="-3"/>
          <w:sz w:val="24"/>
          <w:szCs w:val="24"/>
        </w:rPr>
        <w:t xml:space="preserve"> </w:t>
      </w:r>
      <w:r w:rsidRPr="002255F6">
        <w:rPr>
          <w:sz w:val="24"/>
          <w:szCs w:val="24"/>
        </w:rPr>
        <w:t>«Процес».</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Т.</w:t>
      </w:r>
      <w:r w:rsidRPr="002255F6">
        <w:rPr>
          <w:spacing w:val="-5"/>
          <w:sz w:val="24"/>
          <w:szCs w:val="24"/>
        </w:rPr>
        <w:t xml:space="preserve"> </w:t>
      </w:r>
      <w:r w:rsidRPr="002255F6">
        <w:rPr>
          <w:sz w:val="24"/>
          <w:szCs w:val="24"/>
        </w:rPr>
        <w:t>Манн</w:t>
      </w:r>
      <w:r w:rsidRPr="002255F6">
        <w:rPr>
          <w:spacing w:val="-4"/>
          <w:sz w:val="24"/>
          <w:szCs w:val="24"/>
        </w:rPr>
        <w:t xml:space="preserve"> </w:t>
      </w:r>
      <w:r w:rsidRPr="002255F6">
        <w:rPr>
          <w:sz w:val="24"/>
          <w:szCs w:val="24"/>
        </w:rPr>
        <w:t>«Чарівна</w:t>
      </w:r>
      <w:r w:rsidRPr="002255F6">
        <w:rPr>
          <w:spacing w:val="-4"/>
          <w:sz w:val="24"/>
          <w:szCs w:val="24"/>
        </w:rPr>
        <w:t xml:space="preserve"> </w:t>
      </w:r>
      <w:r w:rsidRPr="002255F6">
        <w:rPr>
          <w:sz w:val="24"/>
          <w:szCs w:val="24"/>
        </w:rPr>
        <w:t>гора»,</w:t>
      </w:r>
      <w:r w:rsidRPr="002255F6">
        <w:rPr>
          <w:spacing w:val="-5"/>
          <w:sz w:val="24"/>
          <w:szCs w:val="24"/>
        </w:rPr>
        <w:t xml:space="preserve"> </w:t>
      </w:r>
      <w:r w:rsidRPr="002255F6">
        <w:rPr>
          <w:sz w:val="24"/>
          <w:szCs w:val="24"/>
        </w:rPr>
        <w:t>«Будденброки».</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В.</w:t>
      </w:r>
      <w:r w:rsidRPr="002255F6">
        <w:rPr>
          <w:spacing w:val="-4"/>
          <w:sz w:val="24"/>
          <w:szCs w:val="24"/>
        </w:rPr>
        <w:t xml:space="preserve"> </w:t>
      </w:r>
      <w:r w:rsidRPr="002255F6">
        <w:rPr>
          <w:sz w:val="24"/>
          <w:szCs w:val="24"/>
        </w:rPr>
        <w:t>Голсуорсі</w:t>
      </w:r>
      <w:r w:rsidRPr="002255F6">
        <w:rPr>
          <w:spacing w:val="-1"/>
          <w:sz w:val="24"/>
          <w:szCs w:val="24"/>
        </w:rPr>
        <w:t xml:space="preserve"> </w:t>
      </w:r>
      <w:r w:rsidRPr="002255F6">
        <w:rPr>
          <w:sz w:val="24"/>
          <w:szCs w:val="24"/>
        </w:rPr>
        <w:t>«Сага</w:t>
      </w:r>
      <w:r w:rsidRPr="002255F6">
        <w:rPr>
          <w:spacing w:val="-4"/>
          <w:sz w:val="24"/>
          <w:szCs w:val="24"/>
        </w:rPr>
        <w:t xml:space="preserve"> </w:t>
      </w:r>
      <w:r w:rsidRPr="002255F6">
        <w:rPr>
          <w:sz w:val="24"/>
          <w:szCs w:val="24"/>
        </w:rPr>
        <w:t>про</w:t>
      </w:r>
      <w:r w:rsidRPr="002255F6">
        <w:rPr>
          <w:spacing w:val="-1"/>
          <w:sz w:val="24"/>
          <w:szCs w:val="24"/>
        </w:rPr>
        <w:t xml:space="preserve"> </w:t>
      </w:r>
      <w:r w:rsidRPr="002255F6">
        <w:rPr>
          <w:sz w:val="24"/>
          <w:szCs w:val="24"/>
        </w:rPr>
        <w:t>Форсайтів».</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Г.</w:t>
      </w:r>
      <w:r w:rsidRPr="002255F6">
        <w:rPr>
          <w:spacing w:val="-3"/>
          <w:sz w:val="24"/>
          <w:szCs w:val="24"/>
        </w:rPr>
        <w:t xml:space="preserve"> </w:t>
      </w:r>
      <w:r w:rsidRPr="002255F6">
        <w:rPr>
          <w:sz w:val="24"/>
          <w:szCs w:val="24"/>
        </w:rPr>
        <w:t>Манн</w:t>
      </w:r>
      <w:r w:rsidRPr="002255F6">
        <w:rPr>
          <w:spacing w:val="-3"/>
          <w:sz w:val="24"/>
          <w:szCs w:val="24"/>
        </w:rPr>
        <w:t xml:space="preserve"> </w:t>
      </w:r>
      <w:r w:rsidRPr="002255F6">
        <w:rPr>
          <w:sz w:val="24"/>
          <w:szCs w:val="24"/>
        </w:rPr>
        <w:t>«Король</w:t>
      </w:r>
      <w:r w:rsidRPr="002255F6">
        <w:rPr>
          <w:spacing w:val="-3"/>
          <w:sz w:val="24"/>
          <w:szCs w:val="24"/>
        </w:rPr>
        <w:t xml:space="preserve"> </w:t>
      </w:r>
      <w:r w:rsidRPr="002255F6">
        <w:rPr>
          <w:sz w:val="24"/>
          <w:szCs w:val="24"/>
        </w:rPr>
        <w:t>Генріх</w:t>
      </w:r>
      <w:r w:rsidRPr="002255F6">
        <w:rPr>
          <w:spacing w:val="-1"/>
          <w:sz w:val="24"/>
          <w:szCs w:val="24"/>
        </w:rPr>
        <w:t xml:space="preserve"> </w:t>
      </w:r>
      <w:r w:rsidRPr="002255F6">
        <w:rPr>
          <w:sz w:val="24"/>
          <w:szCs w:val="24"/>
        </w:rPr>
        <w:t>ІV».</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Л.</w:t>
      </w:r>
      <w:r w:rsidRPr="002255F6">
        <w:rPr>
          <w:spacing w:val="-4"/>
          <w:sz w:val="24"/>
          <w:szCs w:val="24"/>
        </w:rPr>
        <w:t xml:space="preserve"> </w:t>
      </w:r>
      <w:r w:rsidRPr="002255F6">
        <w:rPr>
          <w:sz w:val="24"/>
          <w:szCs w:val="24"/>
        </w:rPr>
        <w:t>Фейхтвангер</w:t>
      </w:r>
      <w:r w:rsidRPr="002255F6">
        <w:rPr>
          <w:spacing w:val="-1"/>
          <w:sz w:val="24"/>
          <w:szCs w:val="24"/>
        </w:rPr>
        <w:t xml:space="preserve"> </w:t>
      </w:r>
      <w:r w:rsidRPr="002255F6">
        <w:rPr>
          <w:sz w:val="24"/>
          <w:szCs w:val="24"/>
        </w:rPr>
        <w:t>«Гойя</w:t>
      </w:r>
      <w:r w:rsidRPr="002255F6">
        <w:rPr>
          <w:spacing w:val="-1"/>
          <w:sz w:val="24"/>
          <w:szCs w:val="24"/>
        </w:rPr>
        <w:t xml:space="preserve"> </w:t>
      </w:r>
      <w:r w:rsidRPr="002255F6">
        <w:rPr>
          <w:sz w:val="24"/>
          <w:szCs w:val="24"/>
        </w:rPr>
        <w:t>або</w:t>
      </w:r>
      <w:r w:rsidRPr="002255F6">
        <w:rPr>
          <w:spacing w:val="-1"/>
          <w:sz w:val="24"/>
          <w:szCs w:val="24"/>
        </w:rPr>
        <w:t xml:space="preserve"> </w:t>
      </w:r>
      <w:r w:rsidRPr="002255F6">
        <w:rPr>
          <w:sz w:val="24"/>
          <w:szCs w:val="24"/>
        </w:rPr>
        <w:t>важкий</w:t>
      </w:r>
      <w:r w:rsidRPr="002255F6">
        <w:rPr>
          <w:spacing w:val="-1"/>
          <w:sz w:val="24"/>
          <w:szCs w:val="24"/>
        </w:rPr>
        <w:t xml:space="preserve"> </w:t>
      </w:r>
      <w:r w:rsidRPr="002255F6">
        <w:rPr>
          <w:sz w:val="24"/>
          <w:szCs w:val="24"/>
        </w:rPr>
        <w:t>шлях</w:t>
      </w:r>
      <w:r w:rsidRPr="002255F6">
        <w:rPr>
          <w:spacing w:val="-3"/>
          <w:sz w:val="24"/>
          <w:szCs w:val="24"/>
        </w:rPr>
        <w:t xml:space="preserve"> </w:t>
      </w:r>
      <w:r w:rsidRPr="002255F6">
        <w:rPr>
          <w:sz w:val="24"/>
          <w:szCs w:val="24"/>
        </w:rPr>
        <w:t>пізнання».</w:t>
      </w:r>
    </w:p>
    <w:p w:rsidR="008B2481" w:rsidRPr="002255F6" w:rsidRDefault="006972D8" w:rsidP="002255F6">
      <w:pPr>
        <w:pStyle w:val="a4"/>
        <w:numPr>
          <w:ilvl w:val="0"/>
          <w:numId w:val="4"/>
        </w:numPr>
        <w:tabs>
          <w:tab w:val="left" w:pos="583"/>
          <w:tab w:val="left" w:pos="993"/>
        </w:tabs>
        <w:ind w:left="513" w:right="117" w:hanging="361"/>
        <w:rPr>
          <w:sz w:val="24"/>
          <w:szCs w:val="24"/>
        </w:rPr>
      </w:pPr>
      <w:r w:rsidRPr="002255F6">
        <w:rPr>
          <w:sz w:val="24"/>
          <w:szCs w:val="24"/>
        </w:rPr>
        <w:t>Б.</w:t>
      </w:r>
      <w:r w:rsidRPr="002255F6">
        <w:rPr>
          <w:spacing w:val="34"/>
          <w:sz w:val="24"/>
          <w:szCs w:val="24"/>
        </w:rPr>
        <w:t xml:space="preserve"> </w:t>
      </w:r>
      <w:r w:rsidRPr="002255F6">
        <w:rPr>
          <w:sz w:val="24"/>
          <w:szCs w:val="24"/>
        </w:rPr>
        <w:t>Брехт</w:t>
      </w:r>
      <w:r w:rsidRPr="002255F6">
        <w:rPr>
          <w:spacing w:val="36"/>
          <w:sz w:val="24"/>
          <w:szCs w:val="24"/>
        </w:rPr>
        <w:t xml:space="preserve"> </w:t>
      </w:r>
      <w:r w:rsidRPr="002255F6">
        <w:rPr>
          <w:sz w:val="24"/>
          <w:szCs w:val="24"/>
        </w:rPr>
        <w:t>«Тригрошова</w:t>
      </w:r>
      <w:r w:rsidRPr="002255F6">
        <w:rPr>
          <w:spacing w:val="36"/>
          <w:sz w:val="24"/>
          <w:szCs w:val="24"/>
        </w:rPr>
        <w:t xml:space="preserve"> </w:t>
      </w:r>
      <w:r w:rsidRPr="002255F6">
        <w:rPr>
          <w:sz w:val="24"/>
          <w:szCs w:val="24"/>
        </w:rPr>
        <w:t>опера»,</w:t>
      </w:r>
      <w:r w:rsidRPr="002255F6">
        <w:rPr>
          <w:spacing w:val="34"/>
          <w:sz w:val="24"/>
          <w:szCs w:val="24"/>
        </w:rPr>
        <w:t xml:space="preserve"> </w:t>
      </w:r>
      <w:r w:rsidRPr="002255F6">
        <w:rPr>
          <w:sz w:val="24"/>
          <w:szCs w:val="24"/>
        </w:rPr>
        <w:t>«Матінка</w:t>
      </w:r>
      <w:r w:rsidRPr="002255F6">
        <w:rPr>
          <w:spacing w:val="37"/>
          <w:sz w:val="24"/>
          <w:szCs w:val="24"/>
        </w:rPr>
        <w:t xml:space="preserve"> </w:t>
      </w:r>
      <w:r w:rsidRPr="002255F6">
        <w:rPr>
          <w:sz w:val="24"/>
          <w:szCs w:val="24"/>
        </w:rPr>
        <w:t>Кураж</w:t>
      </w:r>
      <w:r w:rsidRPr="002255F6">
        <w:rPr>
          <w:spacing w:val="36"/>
          <w:sz w:val="24"/>
          <w:szCs w:val="24"/>
        </w:rPr>
        <w:t xml:space="preserve"> </w:t>
      </w:r>
      <w:r w:rsidRPr="002255F6">
        <w:rPr>
          <w:sz w:val="24"/>
          <w:szCs w:val="24"/>
        </w:rPr>
        <w:t>та</w:t>
      </w:r>
      <w:r w:rsidRPr="002255F6">
        <w:rPr>
          <w:spacing w:val="36"/>
          <w:sz w:val="24"/>
          <w:szCs w:val="24"/>
        </w:rPr>
        <w:t xml:space="preserve"> </w:t>
      </w:r>
      <w:r w:rsidRPr="002255F6">
        <w:rPr>
          <w:sz w:val="24"/>
          <w:szCs w:val="24"/>
        </w:rPr>
        <w:t>її</w:t>
      </w:r>
      <w:r w:rsidRPr="002255F6">
        <w:rPr>
          <w:spacing w:val="37"/>
          <w:sz w:val="24"/>
          <w:szCs w:val="24"/>
        </w:rPr>
        <w:t xml:space="preserve"> </w:t>
      </w:r>
      <w:r w:rsidRPr="002255F6">
        <w:rPr>
          <w:sz w:val="24"/>
          <w:szCs w:val="24"/>
        </w:rPr>
        <w:t>діти»,</w:t>
      </w:r>
      <w:r w:rsidRPr="002255F6">
        <w:rPr>
          <w:spacing w:val="34"/>
          <w:sz w:val="24"/>
          <w:szCs w:val="24"/>
        </w:rPr>
        <w:t xml:space="preserve"> </w:t>
      </w:r>
      <w:r w:rsidRPr="002255F6">
        <w:rPr>
          <w:sz w:val="24"/>
          <w:szCs w:val="24"/>
        </w:rPr>
        <w:t>«Життя</w:t>
      </w:r>
      <w:r w:rsidRPr="002255F6">
        <w:rPr>
          <w:spacing w:val="36"/>
          <w:sz w:val="24"/>
          <w:szCs w:val="24"/>
        </w:rPr>
        <w:t xml:space="preserve"> </w:t>
      </w:r>
      <w:r w:rsidRPr="002255F6">
        <w:rPr>
          <w:sz w:val="24"/>
          <w:szCs w:val="24"/>
        </w:rPr>
        <w:t>Галілея»,</w:t>
      </w:r>
      <w:r w:rsidRPr="002255F6">
        <w:rPr>
          <w:spacing w:val="-67"/>
          <w:sz w:val="24"/>
          <w:szCs w:val="24"/>
        </w:rPr>
        <w:t xml:space="preserve"> </w:t>
      </w:r>
      <w:r w:rsidRPr="002255F6">
        <w:rPr>
          <w:sz w:val="24"/>
          <w:szCs w:val="24"/>
        </w:rPr>
        <w:t>збірка</w:t>
      </w:r>
      <w:r w:rsidRPr="002255F6">
        <w:rPr>
          <w:spacing w:val="-1"/>
          <w:sz w:val="24"/>
          <w:szCs w:val="24"/>
        </w:rPr>
        <w:t xml:space="preserve"> </w:t>
      </w:r>
      <w:r w:rsidRPr="002255F6">
        <w:rPr>
          <w:sz w:val="24"/>
          <w:szCs w:val="24"/>
        </w:rPr>
        <w:t>віршів</w:t>
      </w:r>
      <w:r w:rsidRPr="002255F6">
        <w:rPr>
          <w:spacing w:val="-2"/>
          <w:sz w:val="24"/>
          <w:szCs w:val="24"/>
        </w:rPr>
        <w:t xml:space="preserve"> </w:t>
      </w:r>
      <w:r w:rsidRPr="002255F6">
        <w:rPr>
          <w:sz w:val="24"/>
          <w:szCs w:val="24"/>
        </w:rPr>
        <w:t>«Домашній псалтир».</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Г.</w:t>
      </w:r>
      <w:r w:rsidRPr="002255F6">
        <w:rPr>
          <w:spacing w:val="-3"/>
          <w:sz w:val="24"/>
          <w:szCs w:val="24"/>
        </w:rPr>
        <w:t xml:space="preserve"> </w:t>
      </w:r>
      <w:r w:rsidRPr="002255F6">
        <w:rPr>
          <w:sz w:val="24"/>
          <w:szCs w:val="24"/>
        </w:rPr>
        <w:t>Гессе</w:t>
      </w:r>
      <w:r w:rsidRPr="002255F6">
        <w:rPr>
          <w:spacing w:val="-2"/>
          <w:sz w:val="24"/>
          <w:szCs w:val="24"/>
        </w:rPr>
        <w:t xml:space="preserve"> </w:t>
      </w:r>
      <w:r w:rsidRPr="002255F6">
        <w:rPr>
          <w:sz w:val="24"/>
          <w:szCs w:val="24"/>
        </w:rPr>
        <w:t>«Степовий</w:t>
      </w:r>
      <w:r w:rsidRPr="002255F6">
        <w:rPr>
          <w:spacing w:val="-3"/>
          <w:sz w:val="24"/>
          <w:szCs w:val="24"/>
        </w:rPr>
        <w:t xml:space="preserve"> </w:t>
      </w:r>
      <w:r w:rsidRPr="002255F6">
        <w:rPr>
          <w:sz w:val="24"/>
          <w:szCs w:val="24"/>
        </w:rPr>
        <w:t>вовк»,</w:t>
      </w:r>
      <w:r w:rsidRPr="002255F6">
        <w:rPr>
          <w:spacing w:val="-3"/>
          <w:sz w:val="24"/>
          <w:szCs w:val="24"/>
        </w:rPr>
        <w:t xml:space="preserve"> </w:t>
      </w:r>
      <w:r w:rsidRPr="002255F6">
        <w:rPr>
          <w:sz w:val="24"/>
          <w:szCs w:val="24"/>
        </w:rPr>
        <w:t>«Гра</w:t>
      </w:r>
      <w:r w:rsidRPr="002255F6">
        <w:rPr>
          <w:spacing w:val="-2"/>
          <w:sz w:val="24"/>
          <w:szCs w:val="24"/>
        </w:rPr>
        <w:t xml:space="preserve"> </w:t>
      </w:r>
      <w:r w:rsidRPr="002255F6">
        <w:rPr>
          <w:sz w:val="24"/>
          <w:szCs w:val="24"/>
        </w:rPr>
        <w:t>в</w:t>
      </w:r>
      <w:r w:rsidRPr="002255F6">
        <w:rPr>
          <w:spacing w:val="-3"/>
          <w:sz w:val="24"/>
          <w:szCs w:val="24"/>
        </w:rPr>
        <w:t xml:space="preserve"> </w:t>
      </w:r>
      <w:r w:rsidRPr="002255F6">
        <w:rPr>
          <w:sz w:val="24"/>
          <w:szCs w:val="24"/>
        </w:rPr>
        <w:t>бісер».</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Е.</w:t>
      </w:r>
      <w:r w:rsidRPr="002255F6">
        <w:rPr>
          <w:spacing w:val="-4"/>
          <w:sz w:val="24"/>
          <w:szCs w:val="24"/>
        </w:rPr>
        <w:t xml:space="preserve"> </w:t>
      </w:r>
      <w:r w:rsidRPr="002255F6">
        <w:rPr>
          <w:sz w:val="24"/>
          <w:szCs w:val="24"/>
        </w:rPr>
        <w:t>М.</w:t>
      </w:r>
      <w:r w:rsidRPr="002255F6">
        <w:rPr>
          <w:spacing w:val="-4"/>
          <w:sz w:val="24"/>
          <w:szCs w:val="24"/>
        </w:rPr>
        <w:t xml:space="preserve"> </w:t>
      </w:r>
      <w:r w:rsidRPr="002255F6">
        <w:rPr>
          <w:sz w:val="24"/>
          <w:szCs w:val="24"/>
        </w:rPr>
        <w:t>Ремарк</w:t>
      </w:r>
      <w:r w:rsidRPr="002255F6">
        <w:rPr>
          <w:spacing w:val="-2"/>
          <w:sz w:val="24"/>
          <w:szCs w:val="24"/>
        </w:rPr>
        <w:t xml:space="preserve"> </w:t>
      </w:r>
      <w:r w:rsidRPr="002255F6">
        <w:rPr>
          <w:sz w:val="24"/>
          <w:szCs w:val="24"/>
        </w:rPr>
        <w:t>(Крамер)</w:t>
      </w:r>
      <w:r w:rsidRPr="002255F6">
        <w:rPr>
          <w:spacing w:val="-2"/>
          <w:sz w:val="24"/>
          <w:szCs w:val="24"/>
        </w:rPr>
        <w:t xml:space="preserve"> </w:t>
      </w:r>
      <w:r w:rsidRPr="002255F6">
        <w:rPr>
          <w:sz w:val="24"/>
          <w:szCs w:val="24"/>
        </w:rPr>
        <w:t>«На</w:t>
      </w:r>
      <w:r w:rsidRPr="002255F6">
        <w:rPr>
          <w:spacing w:val="-2"/>
          <w:sz w:val="24"/>
          <w:szCs w:val="24"/>
        </w:rPr>
        <w:t xml:space="preserve"> </w:t>
      </w:r>
      <w:r w:rsidRPr="002255F6">
        <w:rPr>
          <w:sz w:val="24"/>
          <w:szCs w:val="24"/>
        </w:rPr>
        <w:t>західному</w:t>
      </w:r>
      <w:r w:rsidRPr="002255F6">
        <w:rPr>
          <w:spacing w:val="-6"/>
          <w:sz w:val="24"/>
          <w:szCs w:val="24"/>
        </w:rPr>
        <w:t xml:space="preserve"> </w:t>
      </w:r>
      <w:r w:rsidRPr="002255F6">
        <w:rPr>
          <w:sz w:val="24"/>
          <w:szCs w:val="24"/>
        </w:rPr>
        <w:t>фронті</w:t>
      </w:r>
      <w:r w:rsidRPr="002255F6">
        <w:rPr>
          <w:spacing w:val="-5"/>
          <w:sz w:val="24"/>
          <w:szCs w:val="24"/>
        </w:rPr>
        <w:t xml:space="preserve"> </w:t>
      </w:r>
      <w:r w:rsidRPr="002255F6">
        <w:rPr>
          <w:sz w:val="24"/>
          <w:szCs w:val="24"/>
        </w:rPr>
        <w:t>без</w:t>
      </w:r>
      <w:r w:rsidRPr="002255F6">
        <w:rPr>
          <w:spacing w:val="-3"/>
          <w:sz w:val="24"/>
          <w:szCs w:val="24"/>
        </w:rPr>
        <w:t xml:space="preserve"> </w:t>
      </w:r>
      <w:r w:rsidRPr="002255F6">
        <w:rPr>
          <w:sz w:val="24"/>
          <w:szCs w:val="24"/>
        </w:rPr>
        <w:t>змін»,</w:t>
      </w:r>
      <w:r w:rsidRPr="002255F6">
        <w:rPr>
          <w:spacing w:val="-4"/>
          <w:sz w:val="24"/>
          <w:szCs w:val="24"/>
        </w:rPr>
        <w:t xml:space="preserve"> </w:t>
      </w:r>
      <w:r w:rsidRPr="002255F6">
        <w:rPr>
          <w:sz w:val="24"/>
          <w:szCs w:val="24"/>
        </w:rPr>
        <w:t>«Три</w:t>
      </w:r>
      <w:r w:rsidRPr="002255F6">
        <w:rPr>
          <w:spacing w:val="-2"/>
          <w:sz w:val="24"/>
          <w:szCs w:val="24"/>
        </w:rPr>
        <w:t xml:space="preserve"> </w:t>
      </w:r>
      <w:r w:rsidRPr="002255F6">
        <w:rPr>
          <w:sz w:val="24"/>
          <w:szCs w:val="24"/>
        </w:rPr>
        <w:t>товариші».</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Г.</w:t>
      </w:r>
      <w:r w:rsidRPr="002255F6">
        <w:rPr>
          <w:spacing w:val="-3"/>
          <w:sz w:val="24"/>
          <w:szCs w:val="24"/>
        </w:rPr>
        <w:t xml:space="preserve"> </w:t>
      </w:r>
      <w:r w:rsidRPr="002255F6">
        <w:rPr>
          <w:sz w:val="24"/>
          <w:szCs w:val="24"/>
        </w:rPr>
        <w:t>Белль</w:t>
      </w:r>
      <w:r w:rsidRPr="002255F6">
        <w:rPr>
          <w:spacing w:val="-3"/>
          <w:sz w:val="24"/>
          <w:szCs w:val="24"/>
        </w:rPr>
        <w:t xml:space="preserve"> </w:t>
      </w:r>
      <w:r w:rsidRPr="002255F6">
        <w:rPr>
          <w:sz w:val="24"/>
          <w:szCs w:val="24"/>
        </w:rPr>
        <w:t>«Де</w:t>
      </w:r>
      <w:r w:rsidRPr="002255F6">
        <w:rPr>
          <w:spacing w:val="-1"/>
          <w:sz w:val="24"/>
          <w:szCs w:val="24"/>
        </w:rPr>
        <w:t xml:space="preserve"> </w:t>
      </w:r>
      <w:r w:rsidRPr="002255F6">
        <w:rPr>
          <w:sz w:val="24"/>
          <w:szCs w:val="24"/>
        </w:rPr>
        <w:t>ти</w:t>
      </w:r>
      <w:r w:rsidRPr="002255F6">
        <w:rPr>
          <w:spacing w:val="-1"/>
          <w:sz w:val="24"/>
          <w:szCs w:val="24"/>
        </w:rPr>
        <w:t xml:space="preserve"> </w:t>
      </w:r>
      <w:r w:rsidRPr="002255F6">
        <w:rPr>
          <w:sz w:val="24"/>
          <w:szCs w:val="24"/>
        </w:rPr>
        <w:t>був,</w:t>
      </w:r>
      <w:r w:rsidRPr="002255F6">
        <w:rPr>
          <w:spacing w:val="-2"/>
          <w:sz w:val="24"/>
          <w:szCs w:val="24"/>
        </w:rPr>
        <w:t xml:space="preserve"> </w:t>
      </w:r>
      <w:r w:rsidRPr="002255F6">
        <w:rPr>
          <w:sz w:val="24"/>
          <w:szCs w:val="24"/>
        </w:rPr>
        <w:t>Адаме?»,</w:t>
      </w:r>
      <w:r w:rsidRPr="002255F6">
        <w:rPr>
          <w:spacing w:val="-2"/>
          <w:sz w:val="24"/>
          <w:szCs w:val="24"/>
        </w:rPr>
        <w:t xml:space="preserve"> </w:t>
      </w:r>
      <w:r w:rsidRPr="002255F6">
        <w:rPr>
          <w:sz w:val="24"/>
          <w:szCs w:val="24"/>
        </w:rPr>
        <w:t>«Більярд</w:t>
      </w:r>
      <w:r w:rsidRPr="002255F6">
        <w:rPr>
          <w:spacing w:val="-1"/>
          <w:sz w:val="24"/>
          <w:szCs w:val="24"/>
        </w:rPr>
        <w:t xml:space="preserve"> </w:t>
      </w:r>
      <w:r w:rsidRPr="002255F6">
        <w:rPr>
          <w:sz w:val="24"/>
          <w:szCs w:val="24"/>
        </w:rPr>
        <w:t>о</w:t>
      </w:r>
      <w:r w:rsidRPr="002255F6">
        <w:rPr>
          <w:spacing w:val="-1"/>
          <w:sz w:val="24"/>
          <w:szCs w:val="24"/>
        </w:rPr>
        <w:t xml:space="preserve"> </w:t>
      </w:r>
      <w:r w:rsidRPr="002255F6">
        <w:rPr>
          <w:sz w:val="24"/>
          <w:szCs w:val="24"/>
        </w:rPr>
        <w:t>пів</w:t>
      </w:r>
      <w:r w:rsidRPr="002255F6">
        <w:rPr>
          <w:spacing w:val="-4"/>
          <w:sz w:val="24"/>
          <w:szCs w:val="24"/>
        </w:rPr>
        <w:t xml:space="preserve"> </w:t>
      </w:r>
      <w:r w:rsidRPr="002255F6">
        <w:rPr>
          <w:sz w:val="24"/>
          <w:szCs w:val="24"/>
        </w:rPr>
        <w:t>на</w:t>
      </w:r>
      <w:r w:rsidRPr="002255F6">
        <w:rPr>
          <w:spacing w:val="-4"/>
          <w:sz w:val="24"/>
          <w:szCs w:val="24"/>
        </w:rPr>
        <w:t xml:space="preserve"> </w:t>
      </w:r>
      <w:r w:rsidRPr="002255F6">
        <w:rPr>
          <w:sz w:val="24"/>
          <w:szCs w:val="24"/>
        </w:rPr>
        <w:t>десяту».</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О.</w:t>
      </w:r>
      <w:r w:rsidRPr="002255F6">
        <w:rPr>
          <w:spacing w:val="-10"/>
          <w:sz w:val="24"/>
          <w:szCs w:val="24"/>
        </w:rPr>
        <w:t xml:space="preserve"> </w:t>
      </w:r>
      <w:r w:rsidRPr="002255F6">
        <w:rPr>
          <w:sz w:val="24"/>
          <w:szCs w:val="24"/>
        </w:rPr>
        <w:t>Вайлд</w:t>
      </w:r>
      <w:r w:rsidRPr="002255F6">
        <w:rPr>
          <w:spacing w:val="-8"/>
          <w:sz w:val="24"/>
          <w:szCs w:val="24"/>
        </w:rPr>
        <w:t xml:space="preserve"> </w:t>
      </w:r>
      <w:r w:rsidRPr="002255F6">
        <w:rPr>
          <w:sz w:val="24"/>
          <w:szCs w:val="24"/>
        </w:rPr>
        <w:t>«Портрет</w:t>
      </w:r>
      <w:r w:rsidRPr="002255F6">
        <w:rPr>
          <w:spacing w:val="-11"/>
          <w:sz w:val="24"/>
          <w:szCs w:val="24"/>
        </w:rPr>
        <w:t xml:space="preserve"> </w:t>
      </w:r>
      <w:r w:rsidRPr="002255F6">
        <w:rPr>
          <w:sz w:val="24"/>
          <w:szCs w:val="24"/>
        </w:rPr>
        <w:t>Доріана</w:t>
      </w:r>
      <w:r w:rsidRPr="002255F6">
        <w:rPr>
          <w:spacing w:val="-11"/>
          <w:sz w:val="24"/>
          <w:szCs w:val="24"/>
        </w:rPr>
        <w:t xml:space="preserve"> </w:t>
      </w:r>
      <w:r w:rsidRPr="002255F6">
        <w:rPr>
          <w:sz w:val="24"/>
          <w:szCs w:val="24"/>
        </w:rPr>
        <w:t>Грея»,</w:t>
      </w:r>
      <w:r w:rsidRPr="002255F6">
        <w:rPr>
          <w:spacing w:val="-10"/>
          <w:sz w:val="24"/>
          <w:szCs w:val="24"/>
        </w:rPr>
        <w:t xml:space="preserve"> </w:t>
      </w:r>
      <w:r w:rsidRPr="002255F6">
        <w:rPr>
          <w:sz w:val="24"/>
          <w:szCs w:val="24"/>
        </w:rPr>
        <w:t>«Афоризми»,</w:t>
      </w:r>
      <w:r w:rsidRPr="002255F6">
        <w:rPr>
          <w:spacing w:val="-9"/>
          <w:sz w:val="24"/>
          <w:szCs w:val="24"/>
        </w:rPr>
        <w:t xml:space="preserve"> </w:t>
      </w:r>
      <w:r w:rsidRPr="002255F6">
        <w:rPr>
          <w:sz w:val="24"/>
          <w:szCs w:val="24"/>
        </w:rPr>
        <w:t>«Як</w:t>
      </w:r>
      <w:r w:rsidRPr="002255F6">
        <w:rPr>
          <w:spacing w:val="-9"/>
          <w:sz w:val="24"/>
          <w:szCs w:val="24"/>
        </w:rPr>
        <w:t xml:space="preserve"> </w:t>
      </w:r>
      <w:r w:rsidRPr="002255F6">
        <w:rPr>
          <w:sz w:val="24"/>
          <w:szCs w:val="24"/>
        </w:rPr>
        <w:t>важливо</w:t>
      </w:r>
      <w:r w:rsidRPr="002255F6">
        <w:rPr>
          <w:spacing w:val="-8"/>
          <w:sz w:val="24"/>
          <w:szCs w:val="24"/>
        </w:rPr>
        <w:t xml:space="preserve"> </w:t>
      </w:r>
      <w:r w:rsidRPr="002255F6">
        <w:rPr>
          <w:sz w:val="24"/>
          <w:szCs w:val="24"/>
        </w:rPr>
        <w:t>бути</w:t>
      </w:r>
      <w:r w:rsidRPr="002255F6">
        <w:rPr>
          <w:spacing w:val="-8"/>
          <w:sz w:val="24"/>
          <w:szCs w:val="24"/>
        </w:rPr>
        <w:t xml:space="preserve"> </w:t>
      </w:r>
      <w:r w:rsidRPr="002255F6">
        <w:rPr>
          <w:sz w:val="24"/>
          <w:szCs w:val="24"/>
        </w:rPr>
        <w:t>серйозним».</w:t>
      </w:r>
    </w:p>
    <w:p w:rsidR="008B2481" w:rsidRPr="002255F6" w:rsidRDefault="006972D8" w:rsidP="002255F6">
      <w:pPr>
        <w:pStyle w:val="a4"/>
        <w:numPr>
          <w:ilvl w:val="0"/>
          <w:numId w:val="4"/>
        </w:numPr>
        <w:tabs>
          <w:tab w:val="left" w:pos="583"/>
          <w:tab w:val="left" w:pos="993"/>
        </w:tabs>
        <w:ind w:left="513" w:right="112" w:hanging="361"/>
        <w:rPr>
          <w:sz w:val="24"/>
          <w:szCs w:val="24"/>
        </w:rPr>
      </w:pPr>
      <w:r w:rsidRPr="002255F6">
        <w:rPr>
          <w:sz w:val="24"/>
          <w:szCs w:val="24"/>
        </w:rPr>
        <w:t>Б. Шоу «Пігмаліон», цикли «П’єси</w:t>
      </w:r>
      <w:r w:rsidRPr="002255F6">
        <w:rPr>
          <w:spacing w:val="1"/>
          <w:sz w:val="24"/>
          <w:szCs w:val="24"/>
        </w:rPr>
        <w:t xml:space="preserve"> </w:t>
      </w:r>
      <w:r w:rsidRPr="002255F6">
        <w:rPr>
          <w:sz w:val="24"/>
          <w:szCs w:val="24"/>
        </w:rPr>
        <w:t>неприємні», «П’єси</w:t>
      </w:r>
      <w:r w:rsidRPr="002255F6">
        <w:rPr>
          <w:spacing w:val="1"/>
          <w:sz w:val="24"/>
          <w:szCs w:val="24"/>
        </w:rPr>
        <w:t xml:space="preserve"> </w:t>
      </w:r>
      <w:r w:rsidRPr="002255F6">
        <w:rPr>
          <w:sz w:val="24"/>
          <w:szCs w:val="24"/>
        </w:rPr>
        <w:t>приємні»,</w:t>
      </w:r>
      <w:r w:rsidRPr="002255F6">
        <w:rPr>
          <w:spacing w:val="1"/>
          <w:sz w:val="24"/>
          <w:szCs w:val="24"/>
        </w:rPr>
        <w:t xml:space="preserve"> </w:t>
      </w:r>
      <w:r w:rsidRPr="002255F6">
        <w:rPr>
          <w:sz w:val="24"/>
          <w:szCs w:val="24"/>
        </w:rPr>
        <w:t>«П’єси</w:t>
      </w:r>
      <w:r w:rsidRPr="002255F6">
        <w:rPr>
          <w:spacing w:val="1"/>
          <w:sz w:val="24"/>
          <w:szCs w:val="24"/>
        </w:rPr>
        <w:t xml:space="preserve"> </w:t>
      </w:r>
      <w:r w:rsidRPr="002255F6">
        <w:rPr>
          <w:sz w:val="24"/>
          <w:szCs w:val="24"/>
        </w:rPr>
        <w:t>для</w:t>
      </w:r>
      <w:r w:rsidRPr="002255F6">
        <w:rPr>
          <w:spacing w:val="-67"/>
          <w:sz w:val="24"/>
          <w:szCs w:val="24"/>
        </w:rPr>
        <w:t xml:space="preserve"> </w:t>
      </w:r>
      <w:r w:rsidRPr="002255F6">
        <w:rPr>
          <w:sz w:val="24"/>
          <w:szCs w:val="24"/>
        </w:rPr>
        <w:t>пуритан».</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Дж.</w:t>
      </w:r>
      <w:r w:rsidRPr="002255F6">
        <w:rPr>
          <w:spacing w:val="-3"/>
          <w:sz w:val="24"/>
          <w:szCs w:val="24"/>
        </w:rPr>
        <w:t xml:space="preserve"> </w:t>
      </w:r>
      <w:r w:rsidRPr="002255F6">
        <w:rPr>
          <w:sz w:val="24"/>
          <w:szCs w:val="24"/>
        </w:rPr>
        <w:t>Джойс</w:t>
      </w:r>
      <w:r w:rsidRPr="002255F6">
        <w:rPr>
          <w:spacing w:val="-2"/>
          <w:sz w:val="24"/>
          <w:szCs w:val="24"/>
        </w:rPr>
        <w:t xml:space="preserve"> </w:t>
      </w:r>
      <w:r w:rsidRPr="002255F6">
        <w:rPr>
          <w:sz w:val="24"/>
          <w:szCs w:val="24"/>
        </w:rPr>
        <w:t>«Улісс».</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Вулф</w:t>
      </w:r>
      <w:r w:rsidRPr="002255F6">
        <w:rPr>
          <w:spacing w:val="-2"/>
          <w:sz w:val="24"/>
          <w:szCs w:val="24"/>
        </w:rPr>
        <w:t xml:space="preserve"> </w:t>
      </w:r>
      <w:r w:rsidRPr="002255F6">
        <w:rPr>
          <w:sz w:val="24"/>
          <w:szCs w:val="24"/>
        </w:rPr>
        <w:t>В.</w:t>
      </w:r>
      <w:r w:rsidRPr="002255F6">
        <w:rPr>
          <w:spacing w:val="-4"/>
          <w:sz w:val="24"/>
          <w:szCs w:val="24"/>
        </w:rPr>
        <w:t xml:space="preserve"> </w:t>
      </w:r>
      <w:r w:rsidRPr="002255F6">
        <w:rPr>
          <w:sz w:val="24"/>
          <w:szCs w:val="24"/>
        </w:rPr>
        <w:t>«Місіс</w:t>
      </w:r>
      <w:r w:rsidRPr="002255F6">
        <w:rPr>
          <w:spacing w:val="-2"/>
          <w:sz w:val="24"/>
          <w:szCs w:val="24"/>
        </w:rPr>
        <w:t xml:space="preserve"> </w:t>
      </w:r>
      <w:r w:rsidRPr="002255F6">
        <w:rPr>
          <w:sz w:val="24"/>
          <w:szCs w:val="24"/>
        </w:rPr>
        <w:t>Делловей».</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Д.</w:t>
      </w:r>
      <w:r w:rsidRPr="002255F6">
        <w:rPr>
          <w:spacing w:val="-3"/>
          <w:sz w:val="24"/>
          <w:szCs w:val="24"/>
        </w:rPr>
        <w:t xml:space="preserve"> </w:t>
      </w:r>
      <w:r w:rsidRPr="002255F6">
        <w:rPr>
          <w:sz w:val="24"/>
          <w:szCs w:val="24"/>
        </w:rPr>
        <w:t>Г.</w:t>
      </w:r>
      <w:r w:rsidRPr="002255F6">
        <w:rPr>
          <w:spacing w:val="-4"/>
          <w:sz w:val="24"/>
          <w:szCs w:val="24"/>
        </w:rPr>
        <w:t xml:space="preserve"> </w:t>
      </w:r>
      <w:r w:rsidRPr="002255F6">
        <w:rPr>
          <w:sz w:val="24"/>
          <w:szCs w:val="24"/>
        </w:rPr>
        <w:t>Лоуренс</w:t>
      </w:r>
      <w:r w:rsidRPr="002255F6">
        <w:rPr>
          <w:spacing w:val="-3"/>
          <w:sz w:val="24"/>
          <w:szCs w:val="24"/>
        </w:rPr>
        <w:t xml:space="preserve"> </w:t>
      </w:r>
      <w:r w:rsidRPr="002255F6">
        <w:rPr>
          <w:sz w:val="24"/>
          <w:szCs w:val="24"/>
        </w:rPr>
        <w:t>«Коханець</w:t>
      </w:r>
      <w:r w:rsidRPr="002255F6">
        <w:rPr>
          <w:spacing w:val="-4"/>
          <w:sz w:val="24"/>
          <w:szCs w:val="24"/>
        </w:rPr>
        <w:t xml:space="preserve"> </w:t>
      </w:r>
      <w:r w:rsidRPr="002255F6">
        <w:rPr>
          <w:sz w:val="24"/>
          <w:szCs w:val="24"/>
        </w:rPr>
        <w:t>леді</w:t>
      </w:r>
      <w:r w:rsidRPr="002255F6">
        <w:rPr>
          <w:spacing w:val="-2"/>
          <w:sz w:val="24"/>
          <w:szCs w:val="24"/>
        </w:rPr>
        <w:t xml:space="preserve"> </w:t>
      </w:r>
      <w:r w:rsidRPr="002255F6">
        <w:rPr>
          <w:sz w:val="24"/>
          <w:szCs w:val="24"/>
        </w:rPr>
        <w:t>Чатерлей».</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Г.</w:t>
      </w:r>
      <w:r w:rsidRPr="002255F6">
        <w:rPr>
          <w:spacing w:val="-2"/>
          <w:sz w:val="24"/>
          <w:szCs w:val="24"/>
        </w:rPr>
        <w:t xml:space="preserve"> </w:t>
      </w:r>
      <w:r w:rsidRPr="002255F6">
        <w:rPr>
          <w:sz w:val="24"/>
          <w:szCs w:val="24"/>
        </w:rPr>
        <w:t>Велс</w:t>
      </w:r>
      <w:r w:rsidRPr="002255F6">
        <w:rPr>
          <w:spacing w:val="-2"/>
          <w:sz w:val="24"/>
          <w:szCs w:val="24"/>
        </w:rPr>
        <w:t xml:space="preserve"> </w:t>
      </w:r>
      <w:r w:rsidRPr="002255F6">
        <w:rPr>
          <w:sz w:val="24"/>
          <w:szCs w:val="24"/>
        </w:rPr>
        <w:t>«Коли сплячий</w:t>
      </w:r>
      <w:r w:rsidRPr="002255F6">
        <w:rPr>
          <w:spacing w:val="-4"/>
          <w:sz w:val="24"/>
          <w:szCs w:val="24"/>
        </w:rPr>
        <w:t xml:space="preserve"> </w:t>
      </w:r>
      <w:r w:rsidRPr="002255F6">
        <w:rPr>
          <w:sz w:val="24"/>
          <w:szCs w:val="24"/>
        </w:rPr>
        <w:t>прокинеться».</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Дж.</w:t>
      </w:r>
      <w:r w:rsidRPr="002255F6">
        <w:rPr>
          <w:spacing w:val="-4"/>
          <w:sz w:val="24"/>
          <w:szCs w:val="24"/>
        </w:rPr>
        <w:t xml:space="preserve"> </w:t>
      </w:r>
      <w:r w:rsidRPr="002255F6">
        <w:rPr>
          <w:sz w:val="24"/>
          <w:szCs w:val="24"/>
        </w:rPr>
        <w:t>Орвелл</w:t>
      </w:r>
      <w:r w:rsidRPr="002255F6">
        <w:rPr>
          <w:spacing w:val="-4"/>
          <w:sz w:val="24"/>
          <w:szCs w:val="24"/>
        </w:rPr>
        <w:t xml:space="preserve"> </w:t>
      </w:r>
      <w:r w:rsidRPr="002255F6">
        <w:rPr>
          <w:sz w:val="24"/>
          <w:szCs w:val="24"/>
        </w:rPr>
        <w:t>«1984»,</w:t>
      </w:r>
      <w:r w:rsidRPr="002255F6">
        <w:rPr>
          <w:spacing w:val="-4"/>
          <w:sz w:val="24"/>
          <w:szCs w:val="24"/>
        </w:rPr>
        <w:t xml:space="preserve"> </w:t>
      </w:r>
      <w:r w:rsidRPr="002255F6">
        <w:rPr>
          <w:sz w:val="24"/>
          <w:szCs w:val="24"/>
        </w:rPr>
        <w:t>«Колгосп</w:t>
      </w:r>
      <w:r w:rsidRPr="002255F6">
        <w:rPr>
          <w:spacing w:val="-3"/>
          <w:sz w:val="24"/>
          <w:szCs w:val="24"/>
        </w:rPr>
        <w:t xml:space="preserve"> </w:t>
      </w:r>
      <w:r w:rsidRPr="002255F6">
        <w:rPr>
          <w:sz w:val="24"/>
          <w:szCs w:val="24"/>
        </w:rPr>
        <w:t>тварин».</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О.</w:t>
      </w:r>
      <w:r w:rsidRPr="002255F6">
        <w:rPr>
          <w:spacing w:val="-3"/>
          <w:sz w:val="24"/>
          <w:szCs w:val="24"/>
        </w:rPr>
        <w:t xml:space="preserve"> </w:t>
      </w:r>
      <w:r w:rsidRPr="002255F6">
        <w:rPr>
          <w:sz w:val="24"/>
          <w:szCs w:val="24"/>
        </w:rPr>
        <w:t>Хакслі.</w:t>
      </w:r>
      <w:r w:rsidRPr="002255F6">
        <w:rPr>
          <w:spacing w:val="-2"/>
          <w:sz w:val="24"/>
          <w:szCs w:val="24"/>
        </w:rPr>
        <w:t xml:space="preserve"> </w:t>
      </w:r>
      <w:r w:rsidRPr="002255F6">
        <w:rPr>
          <w:sz w:val="24"/>
          <w:szCs w:val="24"/>
        </w:rPr>
        <w:t>«О</w:t>
      </w:r>
      <w:r w:rsidRPr="002255F6">
        <w:rPr>
          <w:spacing w:val="-2"/>
          <w:sz w:val="24"/>
          <w:szCs w:val="24"/>
        </w:rPr>
        <w:t xml:space="preserve"> </w:t>
      </w:r>
      <w:r w:rsidRPr="002255F6">
        <w:rPr>
          <w:sz w:val="24"/>
          <w:szCs w:val="24"/>
        </w:rPr>
        <w:t>дивний</w:t>
      </w:r>
      <w:r w:rsidRPr="002255F6">
        <w:rPr>
          <w:spacing w:val="-4"/>
          <w:sz w:val="24"/>
          <w:szCs w:val="24"/>
        </w:rPr>
        <w:t xml:space="preserve"> </w:t>
      </w:r>
      <w:r w:rsidRPr="002255F6">
        <w:rPr>
          <w:sz w:val="24"/>
          <w:szCs w:val="24"/>
        </w:rPr>
        <w:t>новий</w:t>
      </w:r>
      <w:r w:rsidRPr="002255F6">
        <w:rPr>
          <w:spacing w:val="-1"/>
          <w:sz w:val="24"/>
          <w:szCs w:val="24"/>
        </w:rPr>
        <w:t xml:space="preserve"> </w:t>
      </w:r>
      <w:r w:rsidRPr="002255F6">
        <w:rPr>
          <w:sz w:val="24"/>
          <w:szCs w:val="24"/>
        </w:rPr>
        <w:t>світ».</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Дж.</w:t>
      </w:r>
      <w:r w:rsidRPr="002255F6">
        <w:rPr>
          <w:spacing w:val="-6"/>
          <w:sz w:val="24"/>
          <w:szCs w:val="24"/>
        </w:rPr>
        <w:t xml:space="preserve"> </w:t>
      </w:r>
      <w:r w:rsidRPr="002255F6">
        <w:rPr>
          <w:sz w:val="24"/>
          <w:szCs w:val="24"/>
        </w:rPr>
        <w:t>Фаулз</w:t>
      </w:r>
      <w:r w:rsidRPr="002255F6">
        <w:rPr>
          <w:spacing w:val="-3"/>
          <w:sz w:val="24"/>
          <w:szCs w:val="24"/>
        </w:rPr>
        <w:t xml:space="preserve"> </w:t>
      </w:r>
      <w:r w:rsidRPr="002255F6">
        <w:rPr>
          <w:sz w:val="24"/>
          <w:szCs w:val="24"/>
        </w:rPr>
        <w:t>«Колекціонер»,</w:t>
      </w:r>
      <w:r w:rsidRPr="002255F6">
        <w:rPr>
          <w:spacing w:val="-5"/>
          <w:sz w:val="24"/>
          <w:szCs w:val="24"/>
        </w:rPr>
        <w:t xml:space="preserve"> </w:t>
      </w:r>
      <w:r w:rsidRPr="002255F6">
        <w:rPr>
          <w:sz w:val="24"/>
          <w:szCs w:val="24"/>
        </w:rPr>
        <w:t>«Волхв»,</w:t>
      </w:r>
      <w:r w:rsidRPr="002255F6">
        <w:rPr>
          <w:spacing w:val="-5"/>
          <w:sz w:val="24"/>
          <w:szCs w:val="24"/>
        </w:rPr>
        <w:t xml:space="preserve"> </w:t>
      </w:r>
      <w:r w:rsidRPr="002255F6">
        <w:rPr>
          <w:sz w:val="24"/>
          <w:szCs w:val="24"/>
        </w:rPr>
        <w:t>«Подруга</w:t>
      </w:r>
      <w:r w:rsidRPr="002255F6">
        <w:rPr>
          <w:spacing w:val="-4"/>
          <w:sz w:val="24"/>
          <w:szCs w:val="24"/>
        </w:rPr>
        <w:t xml:space="preserve"> </w:t>
      </w:r>
      <w:r w:rsidRPr="002255F6">
        <w:rPr>
          <w:sz w:val="24"/>
          <w:szCs w:val="24"/>
        </w:rPr>
        <w:t>французького</w:t>
      </w:r>
      <w:r w:rsidRPr="002255F6">
        <w:rPr>
          <w:spacing w:val="-4"/>
          <w:sz w:val="24"/>
          <w:szCs w:val="24"/>
        </w:rPr>
        <w:t xml:space="preserve"> </w:t>
      </w:r>
      <w:r w:rsidRPr="002255F6">
        <w:rPr>
          <w:sz w:val="24"/>
          <w:szCs w:val="24"/>
        </w:rPr>
        <w:t>лейтенанта».</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Дж.</w:t>
      </w:r>
      <w:r w:rsidRPr="002255F6">
        <w:rPr>
          <w:spacing w:val="-3"/>
          <w:sz w:val="24"/>
          <w:szCs w:val="24"/>
        </w:rPr>
        <w:t xml:space="preserve"> </w:t>
      </w:r>
      <w:r w:rsidRPr="002255F6">
        <w:rPr>
          <w:sz w:val="24"/>
          <w:szCs w:val="24"/>
        </w:rPr>
        <w:t>Барнса</w:t>
      </w:r>
      <w:r w:rsidRPr="002255F6">
        <w:rPr>
          <w:spacing w:val="-1"/>
          <w:sz w:val="24"/>
          <w:szCs w:val="24"/>
        </w:rPr>
        <w:t xml:space="preserve"> </w:t>
      </w:r>
      <w:r w:rsidRPr="002255F6">
        <w:rPr>
          <w:sz w:val="24"/>
          <w:szCs w:val="24"/>
        </w:rPr>
        <w:t>«Історія</w:t>
      </w:r>
      <w:r w:rsidRPr="002255F6">
        <w:rPr>
          <w:spacing w:val="-3"/>
          <w:sz w:val="24"/>
          <w:szCs w:val="24"/>
        </w:rPr>
        <w:t xml:space="preserve"> </w:t>
      </w:r>
      <w:r w:rsidRPr="002255F6">
        <w:rPr>
          <w:sz w:val="24"/>
          <w:szCs w:val="24"/>
        </w:rPr>
        <w:t>світу</w:t>
      </w:r>
      <w:r w:rsidRPr="002255F6">
        <w:rPr>
          <w:spacing w:val="-6"/>
          <w:sz w:val="24"/>
          <w:szCs w:val="24"/>
        </w:rPr>
        <w:t xml:space="preserve"> </w:t>
      </w:r>
      <w:r w:rsidRPr="002255F6">
        <w:rPr>
          <w:sz w:val="24"/>
          <w:szCs w:val="24"/>
        </w:rPr>
        <w:t>в</w:t>
      </w:r>
      <w:r w:rsidRPr="002255F6">
        <w:rPr>
          <w:spacing w:val="-2"/>
          <w:sz w:val="24"/>
          <w:szCs w:val="24"/>
        </w:rPr>
        <w:t xml:space="preserve"> </w:t>
      </w:r>
      <w:r w:rsidRPr="002255F6">
        <w:rPr>
          <w:sz w:val="24"/>
          <w:szCs w:val="24"/>
        </w:rPr>
        <w:t>10 ½</w:t>
      </w:r>
      <w:r w:rsidRPr="002255F6">
        <w:rPr>
          <w:spacing w:val="-1"/>
          <w:sz w:val="24"/>
          <w:szCs w:val="24"/>
        </w:rPr>
        <w:t xml:space="preserve"> </w:t>
      </w:r>
      <w:r w:rsidRPr="002255F6">
        <w:rPr>
          <w:sz w:val="24"/>
          <w:szCs w:val="24"/>
        </w:rPr>
        <w:t>розділах».</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В.Голдінг:</w:t>
      </w:r>
      <w:r w:rsidRPr="002255F6">
        <w:rPr>
          <w:spacing w:val="-3"/>
          <w:sz w:val="24"/>
          <w:szCs w:val="24"/>
        </w:rPr>
        <w:t xml:space="preserve"> </w:t>
      </w:r>
      <w:r w:rsidRPr="002255F6">
        <w:rPr>
          <w:sz w:val="24"/>
          <w:szCs w:val="24"/>
        </w:rPr>
        <w:t>«Володар</w:t>
      </w:r>
      <w:r w:rsidRPr="002255F6">
        <w:rPr>
          <w:spacing w:val="-3"/>
          <w:sz w:val="24"/>
          <w:szCs w:val="24"/>
        </w:rPr>
        <w:t xml:space="preserve"> </w:t>
      </w:r>
      <w:r w:rsidRPr="002255F6">
        <w:rPr>
          <w:sz w:val="24"/>
          <w:szCs w:val="24"/>
        </w:rPr>
        <w:t>Мух»,</w:t>
      </w:r>
      <w:r w:rsidRPr="002255F6">
        <w:rPr>
          <w:spacing w:val="-4"/>
          <w:sz w:val="24"/>
          <w:szCs w:val="24"/>
        </w:rPr>
        <w:t xml:space="preserve"> </w:t>
      </w:r>
      <w:r w:rsidRPr="002255F6">
        <w:rPr>
          <w:sz w:val="24"/>
          <w:szCs w:val="24"/>
        </w:rPr>
        <w:t>«Паперові</w:t>
      </w:r>
      <w:r w:rsidRPr="002255F6">
        <w:rPr>
          <w:spacing w:val="-3"/>
          <w:sz w:val="24"/>
          <w:szCs w:val="24"/>
        </w:rPr>
        <w:t xml:space="preserve"> </w:t>
      </w:r>
      <w:r w:rsidRPr="002255F6">
        <w:rPr>
          <w:sz w:val="24"/>
          <w:szCs w:val="24"/>
        </w:rPr>
        <w:t>люди».</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І.</w:t>
      </w:r>
      <w:r w:rsidRPr="002255F6">
        <w:rPr>
          <w:spacing w:val="-3"/>
          <w:sz w:val="24"/>
          <w:szCs w:val="24"/>
        </w:rPr>
        <w:t xml:space="preserve"> </w:t>
      </w:r>
      <w:r w:rsidRPr="002255F6">
        <w:rPr>
          <w:sz w:val="24"/>
          <w:szCs w:val="24"/>
        </w:rPr>
        <w:t>Велш</w:t>
      </w:r>
      <w:r w:rsidRPr="002255F6">
        <w:rPr>
          <w:spacing w:val="-2"/>
          <w:sz w:val="24"/>
          <w:szCs w:val="24"/>
        </w:rPr>
        <w:t xml:space="preserve"> </w:t>
      </w:r>
      <w:r w:rsidRPr="002255F6">
        <w:rPr>
          <w:sz w:val="24"/>
          <w:szCs w:val="24"/>
        </w:rPr>
        <w:t>«Трейнспоттінг</w:t>
      </w:r>
      <w:r w:rsidRPr="002255F6">
        <w:rPr>
          <w:spacing w:val="-1"/>
          <w:sz w:val="24"/>
          <w:szCs w:val="24"/>
        </w:rPr>
        <w:t xml:space="preserve"> </w:t>
      </w:r>
      <w:r w:rsidRPr="002255F6">
        <w:rPr>
          <w:sz w:val="24"/>
          <w:szCs w:val="24"/>
        </w:rPr>
        <w:t>(На</w:t>
      </w:r>
      <w:r w:rsidRPr="002255F6">
        <w:rPr>
          <w:spacing w:val="-2"/>
          <w:sz w:val="24"/>
          <w:szCs w:val="24"/>
        </w:rPr>
        <w:t xml:space="preserve"> </w:t>
      </w:r>
      <w:r w:rsidRPr="002255F6">
        <w:rPr>
          <w:sz w:val="24"/>
          <w:szCs w:val="24"/>
        </w:rPr>
        <w:t>голці)».</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А.</w:t>
      </w:r>
      <w:r w:rsidRPr="002255F6">
        <w:rPr>
          <w:spacing w:val="-5"/>
          <w:sz w:val="24"/>
          <w:szCs w:val="24"/>
        </w:rPr>
        <w:t xml:space="preserve"> </w:t>
      </w:r>
      <w:r w:rsidRPr="002255F6">
        <w:rPr>
          <w:sz w:val="24"/>
          <w:szCs w:val="24"/>
        </w:rPr>
        <w:t>Мердок</w:t>
      </w:r>
      <w:r w:rsidRPr="002255F6">
        <w:rPr>
          <w:spacing w:val="-4"/>
          <w:sz w:val="24"/>
          <w:szCs w:val="24"/>
        </w:rPr>
        <w:t xml:space="preserve"> </w:t>
      </w:r>
      <w:r w:rsidRPr="002255F6">
        <w:rPr>
          <w:sz w:val="24"/>
          <w:szCs w:val="24"/>
        </w:rPr>
        <w:t>«Єдиноріг»,</w:t>
      </w:r>
      <w:r w:rsidRPr="002255F6">
        <w:rPr>
          <w:spacing w:val="-5"/>
          <w:sz w:val="24"/>
          <w:szCs w:val="24"/>
        </w:rPr>
        <w:t xml:space="preserve"> </w:t>
      </w:r>
      <w:r w:rsidRPr="002255F6">
        <w:rPr>
          <w:sz w:val="24"/>
          <w:szCs w:val="24"/>
        </w:rPr>
        <w:t>«Чорний</w:t>
      </w:r>
      <w:r w:rsidRPr="002255F6">
        <w:rPr>
          <w:spacing w:val="-3"/>
          <w:sz w:val="24"/>
          <w:szCs w:val="24"/>
        </w:rPr>
        <w:t xml:space="preserve"> </w:t>
      </w:r>
      <w:r w:rsidRPr="002255F6">
        <w:rPr>
          <w:sz w:val="24"/>
          <w:szCs w:val="24"/>
        </w:rPr>
        <w:t>принц».</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Ф.</w:t>
      </w:r>
      <w:r w:rsidRPr="002255F6">
        <w:rPr>
          <w:spacing w:val="-3"/>
          <w:sz w:val="24"/>
          <w:szCs w:val="24"/>
        </w:rPr>
        <w:t xml:space="preserve"> </w:t>
      </w:r>
      <w:r w:rsidRPr="002255F6">
        <w:rPr>
          <w:sz w:val="24"/>
          <w:szCs w:val="24"/>
        </w:rPr>
        <w:t>Дюрренматт</w:t>
      </w:r>
      <w:r w:rsidRPr="002255F6">
        <w:rPr>
          <w:spacing w:val="-2"/>
          <w:sz w:val="24"/>
          <w:szCs w:val="24"/>
        </w:rPr>
        <w:t xml:space="preserve"> </w:t>
      </w:r>
      <w:r w:rsidRPr="002255F6">
        <w:rPr>
          <w:sz w:val="24"/>
          <w:szCs w:val="24"/>
        </w:rPr>
        <w:t>«Гостина</w:t>
      </w:r>
      <w:r w:rsidRPr="002255F6">
        <w:rPr>
          <w:spacing w:val="-3"/>
          <w:sz w:val="24"/>
          <w:szCs w:val="24"/>
        </w:rPr>
        <w:t xml:space="preserve"> </w:t>
      </w:r>
      <w:r w:rsidRPr="002255F6">
        <w:rPr>
          <w:sz w:val="24"/>
          <w:szCs w:val="24"/>
        </w:rPr>
        <w:t>старої дами».</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lastRenderedPageBreak/>
        <w:t>М.</w:t>
      </w:r>
      <w:r w:rsidRPr="002255F6">
        <w:rPr>
          <w:spacing w:val="-5"/>
          <w:sz w:val="24"/>
          <w:szCs w:val="24"/>
        </w:rPr>
        <w:t xml:space="preserve"> </w:t>
      </w:r>
      <w:r w:rsidRPr="002255F6">
        <w:rPr>
          <w:sz w:val="24"/>
          <w:szCs w:val="24"/>
        </w:rPr>
        <w:t>Фріш</w:t>
      </w:r>
      <w:r w:rsidRPr="002255F6">
        <w:rPr>
          <w:spacing w:val="-2"/>
          <w:sz w:val="24"/>
          <w:szCs w:val="24"/>
        </w:rPr>
        <w:t xml:space="preserve"> </w:t>
      </w:r>
      <w:r w:rsidRPr="002255F6">
        <w:rPr>
          <w:sz w:val="24"/>
          <w:szCs w:val="24"/>
        </w:rPr>
        <w:t>«Санта-Крус».</w:t>
      </w:r>
    </w:p>
    <w:p w:rsidR="008B2481" w:rsidRPr="002255F6" w:rsidRDefault="006972D8" w:rsidP="002255F6">
      <w:pPr>
        <w:pStyle w:val="a4"/>
        <w:numPr>
          <w:ilvl w:val="0"/>
          <w:numId w:val="4"/>
        </w:numPr>
        <w:tabs>
          <w:tab w:val="left" w:pos="583"/>
          <w:tab w:val="left" w:pos="993"/>
        </w:tabs>
        <w:rPr>
          <w:sz w:val="24"/>
          <w:szCs w:val="24"/>
        </w:rPr>
      </w:pPr>
      <w:r w:rsidRPr="002255F6">
        <w:rPr>
          <w:sz w:val="24"/>
          <w:szCs w:val="24"/>
        </w:rPr>
        <w:t>С.</w:t>
      </w:r>
      <w:r w:rsidRPr="002255F6">
        <w:rPr>
          <w:spacing w:val="-3"/>
          <w:sz w:val="24"/>
          <w:szCs w:val="24"/>
        </w:rPr>
        <w:t xml:space="preserve"> </w:t>
      </w:r>
      <w:r w:rsidRPr="002255F6">
        <w:rPr>
          <w:sz w:val="24"/>
          <w:szCs w:val="24"/>
        </w:rPr>
        <w:t>Беккет</w:t>
      </w:r>
      <w:r w:rsidRPr="002255F6">
        <w:rPr>
          <w:spacing w:val="-2"/>
          <w:sz w:val="24"/>
          <w:szCs w:val="24"/>
        </w:rPr>
        <w:t xml:space="preserve"> </w:t>
      </w:r>
      <w:r w:rsidRPr="002255F6">
        <w:rPr>
          <w:sz w:val="24"/>
          <w:szCs w:val="24"/>
        </w:rPr>
        <w:t>«Чекаючи</w:t>
      </w:r>
      <w:r w:rsidRPr="002255F6">
        <w:rPr>
          <w:spacing w:val="-1"/>
          <w:sz w:val="24"/>
          <w:szCs w:val="24"/>
        </w:rPr>
        <w:t xml:space="preserve"> </w:t>
      </w:r>
      <w:r w:rsidRPr="002255F6">
        <w:rPr>
          <w:sz w:val="24"/>
          <w:szCs w:val="24"/>
        </w:rPr>
        <w:t>на</w:t>
      </w:r>
      <w:r w:rsidRPr="002255F6">
        <w:rPr>
          <w:spacing w:val="-4"/>
          <w:sz w:val="24"/>
          <w:szCs w:val="24"/>
        </w:rPr>
        <w:t xml:space="preserve"> </w:t>
      </w:r>
      <w:r w:rsidRPr="002255F6">
        <w:rPr>
          <w:sz w:val="24"/>
          <w:szCs w:val="24"/>
        </w:rPr>
        <w:t>Годо».</w:t>
      </w:r>
    </w:p>
    <w:p w:rsidR="008B2481" w:rsidRPr="002255F6" w:rsidRDefault="006972D8" w:rsidP="002255F6">
      <w:pPr>
        <w:pStyle w:val="a4"/>
        <w:numPr>
          <w:ilvl w:val="0"/>
          <w:numId w:val="4"/>
        </w:numPr>
        <w:tabs>
          <w:tab w:val="left" w:pos="583"/>
          <w:tab w:val="left" w:pos="993"/>
        </w:tabs>
        <w:ind w:left="152" w:right="3577" w:firstLine="0"/>
        <w:rPr>
          <w:sz w:val="24"/>
          <w:szCs w:val="24"/>
        </w:rPr>
      </w:pPr>
      <w:r w:rsidRPr="002255F6">
        <w:rPr>
          <w:sz w:val="24"/>
          <w:szCs w:val="24"/>
        </w:rPr>
        <w:t>Т.</w:t>
      </w:r>
      <w:r w:rsidRPr="002255F6">
        <w:rPr>
          <w:spacing w:val="-5"/>
          <w:sz w:val="24"/>
          <w:szCs w:val="24"/>
        </w:rPr>
        <w:t xml:space="preserve"> </w:t>
      </w:r>
      <w:r w:rsidRPr="002255F6">
        <w:rPr>
          <w:sz w:val="24"/>
          <w:szCs w:val="24"/>
        </w:rPr>
        <w:t>Стоппард</w:t>
      </w:r>
      <w:r w:rsidRPr="002255F6">
        <w:rPr>
          <w:spacing w:val="-3"/>
          <w:sz w:val="24"/>
          <w:szCs w:val="24"/>
        </w:rPr>
        <w:t xml:space="preserve"> </w:t>
      </w:r>
      <w:r w:rsidRPr="002255F6">
        <w:rPr>
          <w:sz w:val="24"/>
          <w:szCs w:val="24"/>
        </w:rPr>
        <w:t>«Розенкранц</w:t>
      </w:r>
      <w:r w:rsidRPr="002255F6">
        <w:rPr>
          <w:spacing w:val="-4"/>
          <w:sz w:val="24"/>
          <w:szCs w:val="24"/>
        </w:rPr>
        <w:t xml:space="preserve"> </w:t>
      </w:r>
      <w:r w:rsidRPr="002255F6">
        <w:rPr>
          <w:sz w:val="24"/>
          <w:szCs w:val="24"/>
        </w:rPr>
        <w:t>та</w:t>
      </w:r>
      <w:r w:rsidRPr="002255F6">
        <w:rPr>
          <w:spacing w:val="-7"/>
          <w:sz w:val="24"/>
          <w:szCs w:val="24"/>
        </w:rPr>
        <w:t xml:space="preserve"> </w:t>
      </w:r>
      <w:r w:rsidRPr="002255F6">
        <w:rPr>
          <w:sz w:val="24"/>
          <w:szCs w:val="24"/>
        </w:rPr>
        <w:t>Гільденстерн</w:t>
      </w:r>
      <w:r w:rsidRPr="002255F6">
        <w:rPr>
          <w:spacing w:val="-4"/>
          <w:sz w:val="24"/>
          <w:szCs w:val="24"/>
        </w:rPr>
        <w:t xml:space="preserve"> </w:t>
      </w:r>
      <w:r w:rsidRPr="002255F6">
        <w:rPr>
          <w:sz w:val="24"/>
          <w:szCs w:val="24"/>
        </w:rPr>
        <w:t>мертві».</w:t>
      </w:r>
      <w:r w:rsidRPr="002255F6">
        <w:rPr>
          <w:spacing w:val="-67"/>
          <w:sz w:val="24"/>
          <w:szCs w:val="24"/>
        </w:rPr>
        <w:t xml:space="preserve"> </w:t>
      </w:r>
      <w:r w:rsidRPr="002255F6">
        <w:rPr>
          <w:sz w:val="24"/>
          <w:szCs w:val="24"/>
        </w:rPr>
        <w:t>92.Т.</w:t>
      </w:r>
      <w:r w:rsidRPr="002255F6">
        <w:rPr>
          <w:spacing w:val="-1"/>
          <w:sz w:val="24"/>
          <w:szCs w:val="24"/>
        </w:rPr>
        <w:t xml:space="preserve"> </w:t>
      </w:r>
      <w:r w:rsidRPr="002255F6">
        <w:rPr>
          <w:sz w:val="24"/>
          <w:szCs w:val="24"/>
        </w:rPr>
        <w:t>Вільямс «Трамвай “Бажання”».</w:t>
      </w:r>
    </w:p>
    <w:p w:rsidR="008B2481" w:rsidRPr="002255F6" w:rsidRDefault="006972D8" w:rsidP="002255F6">
      <w:pPr>
        <w:pStyle w:val="a4"/>
        <w:numPr>
          <w:ilvl w:val="0"/>
          <w:numId w:val="3"/>
        </w:numPr>
        <w:tabs>
          <w:tab w:val="left" w:pos="583"/>
          <w:tab w:val="left" w:pos="993"/>
        </w:tabs>
        <w:ind w:right="114" w:hanging="361"/>
        <w:rPr>
          <w:sz w:val="24"/>
          <w:szCs w:val="24"/>
        </w:rPr>
      </w:pPr>
      <w:r w:rsidRPr="002255F6">
        <w:rPr>
          <w:sz w:val="24"/>
          <w:szCs w:val="24"/>
        </w:rPr>
        <w:t>М.</w:t>
      </w:r>
      <w:r w:rsidRPr="002255F6">
        <w:rPr>
          <w:spacing w:val="-15"/>
          <w:sz w:val="24"/>
          <w:szCs w:val="24"/>
        </w:rPr>
        <w:t xml:space="preserve"> </w:t>
      </w:r>
      <w:r w:rsidRPr="002255F6">
        <w:rPr>
          <w:sz w:val="24"/>
          <w:szCs w:val="24"/>
        </w:rPr>
        <w:t>Твен</w:t>
      </w:r>
      <w:r w:rsidRPr="002255F6">
        <w:rPr>
          <w:spacing w:val="-13"/>
          <w:sz w:val="24"/>
          <w:szCs w:val="24"/>
        </w:rPr>
        <w:t xml:space="preserve"> </w:t>
      </w:r>
      <w:r w:rsidRPr="002255F6">
        <w:rPr>
          <w:sz w:val="24"/>
          <w:szCs w:val="24"/>
        </w:rPr>
        <w:t>«Пригоди</w:t>
      </w:r>
      <w:r w:rsidRPr="002255F6">
        <w:rPr>
          <w:spacing w:val="-17"/>
          <w:sz w:val="24"/>
          <w:szCs w:val="24"/>
        </w:rPr>
        <w:t xml:space="preserve"> </w:t>
      </w:r>
      <w:r w:rsidRPr="002255F6">
        <w:rPr>
          <w:sz w:val="24"/>
          <w:szCs w:val="24"/>
        </w:rPr>
        <w:t>Тома</w:t>
      </w:r>
      <w:r w:rsidRPr="002255F6">
        <w:rPr>
          <w:spacing w:val="-13"/>
          <w:sz w:val="24"/>
          <w:szCs w:val="24"/>
        </w:rPr>
        <w:t xml:space="preserve"> </w:t>
      </w:r>
      <w:r w:rsidRPr="002255F6">
        <w:rPr>
          <w:sz w:val="24"/>
          <w:szCs w:val="24"/>
        </w:rPr>
        <w:t>Сойєра»,</w:t>
      </w:r>
      <w:r w:rsidRPr="002255F6">
        <w:rPr>
          <w:spacing w:val="-12"/>
          <w:sz w:val="24"/>
          <w:szCs w:val="24"/>
        </w:rPr>
        <w:t xml:space="preserve"> </w:t>
      </w:r>
      <w:r w:rsidRPr="002255F6">
        <w:rPr>
          <w:sz w:val="24"/>
          <w:szCs w:val="24"/>
        </w:rPr>
        <w:t>«Пригоди</w:t>
      </w:r>
      <w:r w:rsidRPr="002255F6">
        <w:rPr>
          <w:spacing w:val="-15"/>
          <w:sz w:val="24"/>
          <w:szCs w:val="24"/>
        </w:rPr>
        <w:t xml:space="preserve"> </w:t>
      </w:r>
      <w:r w:rsidRPr="002255F6">
        <w:rPr>
          <w:sz w:val="24"/>
          <w:szCs w:val="24"/>
        </w:rPr>
        <w:t>Гекльберрі</w:t>
      </w:r>
      <w:r w:rsidRPr="002255F6">
        <w:rPr>
          <w:spacing w:val="-13"/>
          <w:sz w:val="24"/>
          <w:szCs w:val="24"/>
        </w:rPr>
        <w:t xml:space="preserve"> </w:t>
      </w:r>
      <w:r w:rsidRPr="002255F6">
        <w:rPr>
          <w:sz w:val="24"/>
          <w:szCs w:val="24"/>
        </w:rPr>
        <w:t>Фінна»,</w:t>
      </w:r>
      <w:r w:rsidRPr="002255F6">
        <w:rPr>
          <w:spacing w:val="-15"/>
          <w:sz w:val="24"/>
          <w:szCs w:val="24"/>
        </w:rPr>
        <w:t xml:space="preserve"> </w:t>
      </w:r>
      <w:r w:rsidRPr="002255F6">
        <w:rPr>
          <w:sz w:val="24"/>
          <w:szCs w:val="24"/>
        </w:rPr>
        <w:t>«Янкі</w:t>
      </w:r>
      <w:r w:rsidRPr="002255F6">
        <w:rPr>
          <w:spacing w:val="-15"/>
          <w:sz w:val="24"/>
          <w:szCs w:val="24"/>
        </w:rPr>
        <w:t xml:space="preserve"> </w:t>
      </w:r>
      <w:r w:rsidRPr="002255F6">
        <w:rPr>
          <w:sz w:val="24"/>
          <w:szCs w:val="24"/>
        </w:rPr>
        <w:t>при</w:t>
      </w:r>
      <w:r w:rsidRPr="002255F6">
        <w:rPr>
          <w:spacing w:val="-15"/>
          <w:sz w:val="24"/>
          <w:szCs w:val="24"/>
        </w:rPr>
        <w:t xml:space="preserve"> </w:t>
      </w:r>
      <w:r w:rsidRPr="002255F6">
        <w:rPr>
          <w:sz w:val="24"/>
          <w:szCs w:val="24"/>
        </w:rPr>
        <w:t>дворі</w:t>
      </w:r>
      <w:r w:rsidRPr="002255F6">
        <w:rPr>
          <w:spacing w:val="-67"/>
          <w:sz w:val="24"/>
          <w:szCs w:val="24"/>
        </w:rPr>
        <w:t xml:space="preserve"> </w:t>
      </w:r>
      <w:r w:rsidRPr="002255F6">
        <w:rPr>
          <w:sz w:val="24"/>
          <w:szCs w:val="24"/>
        </w:rPr>
        <w:t>короля</w:t>
      </w:r>
      <w:r w:rsidRPr="002255F6">
        <w:rPr>
          <w:spacing w:val="-1"/>
          <w:sz w:val="24"/>
          <w:szCs w:val="24"/>
        </w:rPr>
        <w:t xml:space="preserve"> </w:t>
      </w:r>
      <w:r w:rsidRPr="002255F6">
        <w:rPr>
          <w:sz w:val="24"/>
          <w:szCs w:val="24"/>
        </w:rPr>
        <w:t>Артура».</w:t>
      </w:r>
    </w:p>
    <w:p w:rsidR="008B2481" w:rsidRPr="002255F6" w:rsidRDefault="006972D8" w:rsidP="002255F6">
      <w:pPr>
        <w:pStyle w:val="a4"/>
        <w:numPr>
          <w:ilvl w:val="0"/>
          <w:numId w:val="3"/>
        </w:numPr>
        <w:tabs>
          <w:tab w:val="left" w:pos="583"/>
          <w:tab w:val="left" w:pos="993"/>
        </w:tabs>
        <w:ind w:left="582"/>
        <w:rPr>
          <w:sz w:val="24"/>
          <w:szCs w:val="24"/>
        </w:rPr>
      </w:pPr>
      <w:r w:rsidRPr="002255F6">
        <w:rPr>
          <w:sz w:val="24"/>
          <w:szCs w:val="24"/>
        </w:rPr>
        <w:t>О.</w:t>
      </w:r>
      <w:r w:rsidRPr="002255F6">
        <w:rPr>
          <w:spacing w:val="1"/>
          <w:sz w:val="24"/>
          <w:szCs w:val="24"/>
        </w:rPr>
        <w:t xml:space="preserve"> </w:t>
      </w:r>
      <w:r w:rsidRPr="002255F6">
        <w:rPr>
          <w:sz w:val="24"/>
          <w:szCs w:val="24"/>
        </w:rPr>
        <w:t>Генрі</w:t>
      </w:r>
      <w:r w:rsidRPr="002255F6">
        <w:rPr>
          <w:spacing w:val="73"/>
          <w:sz w:val="24"/>
          <w:szCs w:val="24"/>
        </w:rPr>
        <w:t xml:space="preserve"> </w:t>
      </w:r>
      <w:r w:rsidRPr="002255F6">
        <w:rPr>
          <w:sz w:val="24"/>
          <w:szCs w:val="24"/>
        </w:rPr>
        <w:t>«Палаючий</w:t>
      </w:r>
      <w:r w:rsidRPr="002255F6">
        <w:rPr>
          <w:spacing w:val="72"/>
          <w:sz w:val="24"/>
          <w:szCs w:val="24"/>
        </w:rPr>
        <w:t xml:space="preserve"> </w:t>
      </w:r>
      <w:r w:rsidRPr="002255F6">
        <w:rPr>
          <w:sz w:val="24"/>
          <w:szCs w:val="24"/>
        </w:rPr>
        <w:t>світильник»,</w:t>
      </w:r>
      <w:r w:rsidRPr="002255F6">
        <w:rPr>
          <w:spacing w:val="72"/>
          <w:sz w:val="24"/>
          <w:szCs w:val="24"/>
        </w:rPr>
        <w:t xml:space="preserve"> </w:t>
      </w:r>
      <w:r w:rsidRPr="002255F6">
        <w:rPr>
          <w:sz w:val="24"/>
          <w:szCs w:val="24"/>
        </w:rPr>
        <w:t>«Серце</w:t>
      </w:r>
      <w:r w:rsidRPr="002255F6">
        <w:rPr>
          <w:spacing w:val="71"/>
          <w:sz w:val="24"/>
          <w:szCs w:val="24"/>
        </w:rPr>
        <w:t xml:space="preserve"> </w:t>
      </w:r>
      <w:r w:rsidRPr="002255F6">
        <w:rPr>
          <w:sz w:val="24"/>
          <w:szCs w:val="24"/>
        </w:rPr>
        <w:t>Заходу»,</w:t>
      </w:r>
      <w:r w:rsidRPr="002255F6">
        <w:rPr>
          <w:spacing w:val="74"/>
          <w:sz w:val="24"/>
          <w:szCs w:val="24"/>
        </w:rPr>
        <w:t xml:space="preserve"> </w:t>
      </w:r>
      <w:r w:rsidRPr="002255F6">
        <w:rPr>
          <w:sz w:val="24"/>
          <w:szCs w:val="24"/>
        </w:rPr>
        <w:t>«Благородний</w:t>
      </w:r>
      <w:r w:rsidRPr="002255F6">
        <w:rPr>
          <w:spacing w:val="72"/>
          <w:sz w:val="24"/>
          <w:szCs w:val="24"/>
        </w:rPr>
        <w:t xml:space="preserve"> </w:t>
      </w:r>
      <w:r w:rsidRPr="002255F6">
        <w:rPr>
          <w:sz w:val="24"/>
          <w:szCs w:val="24"/>
        </w:rPr>
        <w:t>шахрай»,</w:t>
      </w:r>
    </w:p>
    <w:p w:rsidR="008B2481" w:rsidRPr="002255F6" w:rsidRDefault="006972D8" w:rsidP="002255F6">
      <w:pPr>
        <w:pStyle w:val="a3"/>
        <w:tabs>
          <w:tab w:val="left" w:pos="993"/>
        </w:tabs>
        <w:rPr>
          <w:sz w:val="24"/>
          <w:szCs w:val="24"/>
        </w:rPr>
      </w:pPr>
      <w:r w:rsidRPr="002255F6">
        <w:rPr>
          <w:sz w:val="24"/>
          <w:szCs w:val="24"/>
        </w:rPr>
        <w:t>«Голос</w:t>
      </w:r>
      <w:r w:rsidRPr="002255F6">
        <w:rPr>
          <w:spacing w:val="-3"/>
          <w:sz w:val="24"/>
          <w:szCs w:val="24"/>
        </w:rPr>
        <w:t xml:space="preserve"> </w:t>
      </w:r>
      <w:r w:rsidRPr="002255F6">
        <w:rPr>
          <w:sz w:val="24"/>
          <w:szCs w:val="24"/>
        </w:rPr>
        <w:t>великого</w:t>
      </w:r>
      <w:r w:rsidRPr="002255F6">
        <w:rPr>
          <w:spacing w:val="-1"/>
          <w:sz w:val="24"/>
          <w:szCs w:val="24"/>
        </w:rPr>
        <w:t xml:space="preserve"> </w:t>
      </w:r>
      <w:r w:rsidRPr="002255F6">
        <w:rPr>
          <w:sz w:val="24"/>
          <w:szCs w:val="24"/>
        </w:rPr>
        <w:t>міста»,</w:t>
      </w:r>
      <w:r w:rsidRPr="002255F6">
        <w:rPr>
          <w:spacing w:val="-3"/>
          <w:sz w:val="24"/>
          <w:szCs w:val="24"/>
        </w:rPr>
        <w:t xml:space="preserve"> </w:t>
      </w:r>
      <w:r w:rsidRPr="002255F6">
        <w:rPr>
          <w:sz w:val="24"/>
          <w:szCs w:val="24"/>
        </w:rPr>
        <w:t>«Шляхи</w:t>
      </w:r>
      <w:r w:rsidRPr="002255F6">
        <w:rPr>
          <w:spacing w:val="-2"/>
          <w:sz w:val="24"/>
          <w:szCs w:val="24"/>
        </w:rPr>
        <w:t xml:space="preserve"> </w:t>
      </w:r>
      <w:r w:rsidRPr="002255F6">
        <w:rPr>
          <w:sz w:val="24"/>
          <w:szCs w:val="24"/>
        </w:rPr>
        <w:t>долі»,</w:t>
      </w:r>
      <w:r w:rsidRPr="002255F6">
        <w:rPr>
          <w:spacing w:val="-6"/>
          <w:sz w:val="24"/>
          <w:szCs w:val="24"/>
        </w:rPr>
        <w:t xml:space="preserve"> </w:t>
      </w:r>
      <w:r w:rsidRPr="002255F6">
        <w:rPr>
          <w:sz w:val="24"/>
          <w:szCs w:val="24"/>
        </w:rPr>
        <w:t>«На</w:t>
      </w:r>
      <w:r w:rsidRPr="002255F6">
        <w:rPr>
          <w:spacing w:val="-3"/>
          <w:sz w:val="24"/>
          <w:szCs w:val="24"/>
        </w:rPr>
        <w:t xml:space="preserve"> </w:t>
      </w:r>
      <w:r w:rsidRPr="002255F6">
        <w:rPr>
          <w:sz w:val="24"/>
          <w:szCs w:val="24"/>
        </w:rPr>
        <w:t>вибір»,</w:t>
      </w:r>
      <w:r w:rsidRPr="002255F6">
        <w:rPr>
          <w:spacing w:val="-1"/>
          <w:sz w:val="24"/>
          <w:szCs w:val="24"/>
        </w:rPr>
        <w:t xml:space="preserve"> </w:t>
      </w:r>
      <w:r w:rsidRPr="002255F6">
        <w:rPr>
          <w:sz w:val="24"/>
          <w:szCs w:val="24"/>
        </w:rPr>
        <w:t>«Ділові</w:t>
      </w:r>
      <w:r w:rsidRPr="002255F6">
        <w:rPr>
          <w:spacing w:val="-4"/>
          <w:sz w:val="24"/>
          <w:szCs w:val="24"/>
        </w:rPr>
        <w:t xml:space="preserve"> </w:t>
      </w:r>
      <w:r w:rsidRPr="002255F6">
        <w:rPr>
          <w:sz w:val="24"/>
          <w:szCs w:val="24"/>
        </w:rPr>
        <w:t>люди».</w:t>
      </w:r>
    </w:p>
    <w:p w:rsidR="008B2481" w:rsidRPr="002255F6" w:rsidRDefault="006972D8" w:rsidP="002255F6">
      <w:pPr>
        <w:pStyle w:val="a4"/>
        <w:numPr>
          <w:ilvl w:val="0"/>
          <w:numId w:val="3"/>
        </w:numPr>
        <w:tabs>
          <w:tab w:val="left" w:pos="993"/>
        </w:tabs>
        <w:ind w:hanging="362"/>
        <w:rPr>
          <w:sz w:val="24"/>
          <w:szCs w:val="24"/>
        </w:rPr>
      </w:pPr>
      <w:r w:rsidRPr="002255F6">
        <w:rPr>
          <w:sz w:val="24"/>
          <w:szCs w:val="24"/>
        </w:rPr>
        <w:t>Т.</w:t>
      </w:r>
      <w:r w:rsidRPr="002255F6">
        <w:rPr>
          <w:spacing w:val="-3"/>
          <w:sz w:val="24"/>
          <w:szCs w:val="24"/>
        </w:rPr>
        <w:t xml:space="preserve"> </w:t>
      </w:r>
      <w:r w:rsidRPr="002255F6">
        <w:rPr>
          <w:sz w:val="24"/>
          <w:szCs w:val="24"/>
        </w:rPr>
        <w:t>Драйзер</w:t>
      </w:r>
      <w:r w:rsidRPr="002255F6">
        <w:rPr>
          <w:spacing w:val="-1"/>
          <w:sz w:val="24"/>
          <w:szCs w:val="24"/>
        </w:rPr>
        <w:t xml:space="preserve"> </w:t>
      </w:r>
      <w:r w:rsidRPr="002255F6">
        <w:rPr>
          <w:sz w:val="24"/>
          <w:szCs w:val="24"/>
        </w:rPr>
        <w:t>«Сестра</w:t>
      </w:r>
      <w:r w:rsidRPr="002255F6">
        <w:rPr>
          <w:spacing w:val="-5"/>
          <w:sz w:val="24"/>
          <w:szCs w:val="24"/>
        </w:rPr>
        <w:t xml:space="preserve"> </w:t>
      </w:r>
      <w:r w:rsidRPr="002255F6">
        <w:rPr>
          <w:sz w:val="24"/>
          <w:szCs w:val="24"/>
        </w:rPr>
        <w:t>Керрі»,</w:t>
      </w:r>
      <w:r w:rsidRPr="002255F6">
        <w:rPr>
          <w:spacing w:val="-4"/>
          <w:sz w:val="24"/>
          <w:szCs w:val="24"/>
        </w:rPr>
        <w:t xml:space="preserve"> </w:t>
      </w:r>
      <w:r w:rsidRPr="002255F6">
        <w:rPr>
          <w:sz w:val="24"/>
          <w:szCs w:val="24"/>
        </w:rPr>
        <w:t>«Американська</w:t>
      </w:r>
      <w:r w:rsidRPr="002255F6">
        <w:rPr>
          <w:spacing w:val="-2"/>
          <w:sz w:val="24"/>
          <w:szCs w:val="24"/>
        </w:rPr>
        <w:t xml:space="preserve"> </w:t>
      </w:r>
      <w:r w:rsidRPr="002255F6">
        <w:rPr>
          <w:sz w:val="24"/>
          <w:szCs w:val="24"/>
        </w:rPr>
        <w:t>трагедія».</w:t>
      </w:r>
    </w:p>
    <w:p w:rsidR="008B2481" w:rsidRPr="002255F6" w:rsidRDefault="006972D8" w:rsidP="002255F6">
      <w:pPr>
        <w:pStyle w:val="a4"/>
        <w:numPr>
          <w:ilvl w:val="0"/>
          <w:numId w:val="3"/>
        </w:numPr>
        <w:tabs>
          <w:tab w:val="left" w:pos="583"/>
          <w:tab w:val="left" w:pos="993"/>
        </w:tabs>
        <w:ind w:left="152" w:right="6488" w:firstLine="0"/>
        <w:rPr>
          <w:sz w:val="24"/>
          <w:szCs w:val="24"/>
        </w:rPr>
      </w:pPr>
      <w:r w:rsidRPr="002255F6">
        <w:rPr>
          <w:sz w:val="24"/>
          <w:szCs w:val="24"/>
        </w:rPr>
        <w:t>Е. Паунд, вибрані поезії.</w:t>
      </w:r>
      <w:r w:rsidRPr="002255F6">
        <w:rPr>
          <w:spacing w:val="1"/>
          <w:sz w:val="24"/>
          <w:szCs w:val="24"/>
        </w:rPr>
        <w:t xml:space="preserve"> </w:t>
      </w:r>
      <w:r w:rsidRPr="002255F6">
        <w:rPr>
          <w:sz w:val="24"/>
          <w:szCs w:val="24"/>
        </w:rPr>
        <w:t>97.Т. С.</w:t>
      </w:r>
      <w:r w:rsidRPr="002255F6">
        <w:rPr>
          <w:spacing w:val="-1"/>
          <w:sz w:val="24"/>
          <w:szCs w:val="24"/>
        </w:rPr>
        <w:t xml:space="preserve"> </w:t>
      </w:r>
      <w:r w:rsidRPr="002255F6">
        <w:rPr>
          <w:sz w:val="24"/>
          <w:szCs w:val="24"/>
        </w:rPr>
        <w:t>Еліот, вибрані</w:t>
      </w:r>
      <w:r w:rsidRPr="002255F6">
        <w:rPr>
          <w:spacing w:val="-1"/>
          <w:sz w:val="24"/>
          <w:szCs w:val="24"/>
        </w:rPr>
        <w:t xml:space="preserve"> </w:t>
      </w:r>
      <w:r w:rsidRPr="002255F6">
        <w:rPr>
          <w:sz w:val="24"/>
          <w:szCs w:val="24"/>
        </w:rPr>
        <w:t>поезії..</w:t>
      </w:r>
    </w:p>
    <w:p w:rsidR="008B2481" w:rsidRPr="002255F6" w:rsidRDefault="006972D8" w:rsidP="002255F6">
      <w:pPr>
        <w:pStyle w:val="a4"/>
        <w:numPr>
          <w:ilvl w:val="0"/>
          <w:numId w:val="2"/>
        </w:numPr>
        <w:tabs>
          <w:tab w:val="left" w:pos="583"/>
          <w:tab w:val="left" w:pos="993"/>
        </w:tabs>
        <w:ind w:right="108" w:hanging="361"/>
        <w:rPr>
          <w:sz w:val="24"/>
          <w:szCs w:val="24"/>
        </w:rPr>
      </w:pPr>
      <w:r w:rsidRPr="002255F6">
        <w:rPr>
          <w:sz w:val="24"/>
          <w:szCs w:val="24"/>
        </w:rPr>
        <w:t>Е.</w:t>
      </w:r>
      <w:r w:rsidRPr="002255F6">
        <w:rPr>
          <w:spacing w:val="18"/>
          <w:sz w:val="24"/>
          <w:szCs w:val="24"/>
        </w:rPr>
        <w:t xml:space="preserve"> </w:t>
      </w:r>
      <w:r w:rsidRPr="002255F6">
        <w:rPr>
          <w:sz w:val="24"/>
          <w:szCs w:val="24"/>
        </w:rPr>
        <w:t>Хемінгуей</w:t>
      </w:r>
      <w:r w:rsidRPr="002255F6">
        <w:rPr>
          <w:spacing w:val="22"/>
          <w:sz w:val="24"/>
          <w:szCs w:val="24"/>
        </w:rPr>
        <w:t xml:space="preserve"> </w:t>
      </w:r>
      <w:r w:rsidRPr="002255F6">
        <w:rPr>
          <w:sz w:val="24"/>
          <w:szCs w:val="24"/>
        </w:rPr>
        <w:t>«По</w:t>
      </w:r>
      <w:r w:rsidRPr="002255F6">
        <w:rPr>
          <w:spacing w:val="23"/>
          <w:sz w:val="24"/>
          <w:szCs w:val="24"/>
        </w:rPr>
        <w:t xml:space="preserve"> </w:t>
      </w:r>
      <w:r w:rsidRPr="002255F6">
        <w:rPr>
          <w:sz w:val="24"/>
          <w:szCs w:val="24"/>
        </w:rPr>
        <w:t>кому</w:t>
      </w:r>
      <w:r w:rsidRPr="002255F6">
        <w:rPr>
          <w:spacing w:val="16"/>
          <w:sz w:val="24"/>
          <w:szCs w:val="24"/>
        </w:rPr>
        <w:t xml:space="preserve"> </w:t>
      </w:r>
      <w:r w:rsidRPr="002255F6">
        <w:rPr>
          <w:sz w:val="24"/>
          <w:szCs w:val="24"/>
        </w:rPr>
        <w:t>дзвонить</w:t>
      </w:r>
      <w:r w:rsidRPr="002255F6">
        <w:rPr>
          <w:spacing w:val="18"/>
          <w:sz w:val="24"/>
          <w:szCs w:val="24"/>
        </w:rPr>
        <w:t xml:space="preserve"> </w:t>
      </w:r>
      <w:r w:rsidRPr="002255F6">
        <w:rPr>
          <w:sz w:val="24"/>
          <w:szCs w:val="24"/>
        </w:rPr>
        <w:t>дзвін»,</w:t>
      </w:r>
      <w:r w:rsidRPr="002255F6">
        <w:rPr>
          <w:spacing w:val="19"/>
          <w:sz w:val="24"/>
          <w:szCs w:val="24"/>
        </w:rPr>
        <w:t xml:space="preserve"> </w:t>
      </w:r>
      <w:r w:rsidRPr="002255F6">
        <w:rPr>
          <w:sz w:val="24"/>
          <w:szCs w:val="24"/>
        </w:rPr>
        <w:t>«За</w:t>
      </w:r>
      <w:r w:rsidRPr="002255F6">
        <w:rPr>
          <w:spacing w:val="24"/>
          <w:sz w:val="24"/>
          <w:szCs w:val="24"/>
        </w:rPr>
        <w:t xml:space="preserve"> </w:t>
      </w:r>
      <w:r w:rsidRPr="002255F6">
        <w:rPr>
          <w:sz w:val="24"/>
          <w:szCs w:val="24"/>
        </w:rPr>
        <w:t>річкою</w:t>
      </w:r>
      <w:r w:rsidRPr="002255F6">
        <w:rPr>
          <w:spacing w:val="19"/>
          <w:sz w:val="24"/>
          <w:szCs w:val="24"/>
        </w:rPr>
        <w:t xml:space="preserve"> </w:t>
      </w:r>
      <w:r w:rsidRPr="002255F6">
        <w:rPr>
          <w:sz w:val="24"/>
          <w:szCs w:val="24"/>
        </w:rPr>
        <w:t>в</w:t>
      </w:r>
      <w:r w:rsidRPr="002255F6">
        <w:rPr>
          <w:spacing w:val="18"/>
          <w:sz w:val="24"/>
          <w:szCs w:val="24"/>
        </w:rPr>
        <w:t xml:space="preserve"> </w:t>
      </w:r>
      <w:r w:rsidRPr="002255F6">
        <w:rPr>
          <w:sz w:val="24"/>
          <w:szCs w:val="24"/>
        </w:rPr>
        <w:t>тіні</w:t>
      </w:r>
      <w:r w:rsidRPr="002255F6">
        <w:rPr>
          <w:spacing w:val="20"/>
          <w:sz w:val="24"/>
          <w:szCs w:val="24"/>
        </w:rPr>
        <w:t xml:space="preserve"> </w:t>
      </w:r>
      <w:r w:rsidRPr="002255F6">
        <w:rPr>
          <w:sz w:val="24"/>
          <w:szCs w:val="24"/>
        </w:rPr>
        <w:t>дерев»,</w:t>
      </w:r>
      <w:r w:rsidRPr="002255F6">
        <w:rPr>
          <w:spacing w:val="19"/>
          <w:sz w:val="24"/>
          <w:szCs w:val="24"/>
        </w:rPr>
        <w:t xml:space="preserve"> </w:t>
      </w:r>
      <w:r w:rsidRPr="002255F6">
        <w:rPr>
          <w:sz w:val="24"/>
          <w:szCs w:val="24"/>
        </w:rPr>
        <w:t>«Острови</w:t>
      </w:r>
      <w:r w:rsidRPr="002255F6">
        <w:rPr>
          <w:spacing w:val="21"/>
          <w:sz w:val="24"/>
          <w:szCs w:val="24"/>
        </w:rPr>
        <w:t xml:space="preserve"> </w:t>
      </w:r>
      <w:r w:rsidRPr="002255F6">
        <w:rPr>
          <w:sz w:val="24"/>
          <w:szCs w:val="24"/>
        </w:rPr>
        <w:t>в</w:t>
      </w:r>
      <w:r w:rsidRPr="002255F6">
        <w:rPr>
          <w:spacing w:val="-67"/>
          <w:sz w:val="24"/>
          <w:szCs w:val="24"/>
        </w:rPr>
        <w:t xml:space="preserve"> </w:t>
      </w:r>
      <w:r w:rsidRPr="002255F6">
        <w:rPr>
          <w:sz w:val="24"/>
          <w:szCs w:val="24"/>
        </w:rPr>
        <w:t>океані».</w:t>
      </w:r>
    </w:p>
    <w:p w:rsidR="008B2481" w:rsidRPr="002255F6" w:rsidRDefault="006972D8" w:rsidP="002255F6">
      <w:pPr>
        <w:pStyle w:val="a4"/>
        <w:numPr>
          <w:ilvl w:val="0"/>
          <w:numId w:val="2"/>
        </w:numPr>
        <w:tabs>
          <w:tab w:val="left" w:pos="583"/>
          <w:tab w:val="left" w:pos="993"/>
        </w:tabs>
        <w:ind w:left="582"/>
        <w:rPr>
          <w:sz w:val="24"/>
          <w:szCs w:val="24"/>
        </w:rPr>
      </w:pPr>
      <w:r w:rsidRPr="002255F6">
        <w:rPr>
          <w:sz w:val="24"/>
          <w:szCs w:val="24"/>
        </w:rPr>
        <w:t>В.</w:t>
      </w:r>
      <w:r w:rsidRPr="002255F6">
        <w:rPr>
          <w:spacing w:val="-5"/>
          <w:sz w:val="24"/>
          <w:szCs w:val="24"/>
        </w:rPr>
        <w:t xml:space="preserve"> </w:t>
      </w:r>
      <w:r w:rsidRPr="002255F6">
        <w:rPr>
          <w:sz w:val="24"/>
          <w:szCs w:val="24"/>
        </w:rPr>
        <w:t>Фолкнер</w:t>
      </w:r>
      <w:r w:rsidRPr="002255F6">
        <w:rPr>
          <w:spacing w:val="-2"/>
          <w:sz w:val="24"/>
          <w:szCs w:val="24"/>
        </w:rPr>
        <w:t xml:space="preserve"> </w:t>
      </w:r>
      <w:r w:rsidRPr="002255F6">
        <w:rPr>
          <w:sz w:val="24"/>
          <w:szCs w:val="24"/>
        </w:rPr>
        <w:t>«Авессалом,</w:t>
      </w:r>
      <w:r w:rsidRPr="002255F6">
        <w:rPr>
          <w:spacing w:val="-5"/>
          <w:sz w:val="24"/>
          <w:szCs w:val="24"/>
        </w:rPr>
        <w:t xml:space="preserve"> </w:t>
      </w:r>
      <w:r w:rsidRPr="002255F6">
        <w:rPr>
          <w:sz w:val="24"/>
          <w:szCs w:val="24"/>
        </w:rPr>
        <w:t>Авессалом!»,</w:t>
      </w:r>
      <w:r w:rsidRPr="002255F6">
        <w:rPr>
          <w:spacing w:val="-4"/>
          <w:sz w:val="24"/>
          <w:szCs w:val="24"/>
        </w:rPr>
        <w:t xml:space="preserve"> </w:t>
      </w:r>
      <w:r w:rsidRPr="002255F6">
        <w:rPr>
          <w:sz w:val="24"/>
          <w:szCs w:val="24"/>
        </w:rPr>
        <w:t>трилогія</w:t>
      </w:r>
      <w:r w:rsidRPr="002255F6">
        <w:rPr>
          <w:spacing w:val="-3"/>
          <w:sz w:val="24"/>
          <w:szCs w:val="24"/>
        </w:rPr>
        <w:t xml:space="preserve"> </w:t>
      </w:r>
      <w:r w:rsidRPr="002255F6">
        <w:rPr>
          <w:sz w:val="24"/>
          <w:szCs w:val="24"/>
        </w:rPr>
        <w:t>«Село»,</w:t>
      </w:r>
      <w:r w:rsidRPr="002255F6">
        <w:rPr>
          <w:spacing w:val="-4"/>
          <w:sz w:val="24"/>
          <w:szCs w:val="24"/>
        </w:rPr>
        <w:t xml:space="preserve"> </w:t>
      </w:r>
      <w:r w:rsidRPr="002255F6">
        <w:rPr>
          <w:sz w:val="24"/>
          <w:szCs w:val="24"/>
        </w:rPr>
        <w:t>«Місто»,</w:t>
      </w:r>
      <w:r w:rsidRPr="002255F6">
        <w:rPr>
          <w:spacing w:val="-4"/>
          <w:sz w:val="24"/>
          <w:szCs w:val="24"/>
        </w:rPr>
        <w:t xml:space="preserve"> </w:t>
      </w:r>
      <w:r w:rsidRPr="002255F6">
        <w:rPr>
          <w:sz w:val="24"/>
          <w:szCs w:val="24"/>
        </w:rPr>
        <w:t>«Особняк».</w:t>
      </w:r>
    </w:p>
    <w:p w:rsidR="008B2481" w:rsidRPr="002255F6" w:rsidRDefault="006972D8" w:rsidP="00693B98">
      <w:pPr>
        <w:pStyle w:val="a4"/>
        <w:numPr>
          <w:ilvl w:val="0"/>
          <w:numId w:val="2"/>
        </w:numPr>
        <w:tabs>
          <w:tab w:val="left" w:pos="709"/>
          <w:tab w:val="left" w:pos="993"/>
        </w:tabs>
        <w:ind w:left="942" w:hanging="791"/>
        <w:rPr>
          <w:sz w:val="24"/>
          <w:szCs w:val="24"/>
        </w:rPr>
      </w:pPr>
      <w:r w:rsidRPr="002255F6">
        <w:rPr>
          <w:sz w:val="24"/>
          <w:szCs w:val="24"/>
        </w:rPr>
        <w:t>М.</w:t>
      </w:r>
      <w:r w:rsidRPr="002255F6">
        <w:rPr>
          <w:spacing w:val="-5"/>
          <w:sz w:val="24"/>
          <w:szCs w:val="24"/>
        </w:rPr>
        <w:t xml:space="preserve"> </w:t>
      </w:r>
      <w:r w:rsidRPr="002255F6">
        <w:rPr>
          <w:sz w:val="24"/>
          <w:szCs w:val="24"/>
        </w:rPr>
        <w:t>Мітчел</w:t>
      </w:r>
      <w:r w:rsidRPr="002255F6">
        <w:rPr>
          <w:spacing w:val="-3"/>
          <w:sz w:val="24"/>
          <w:szCs w:val="24"/>
        </w:rPr>
        <w:t xml:space="preserve"> </w:t>
      </w:r>
      <w:r w:rsidRPr="002255F6">
        <w:rPr>
          <w:sz w:val="24"/>
          <w:szCs w:val="24"/>
        </w:rPr>
        <w:t>«Віднесені</w:t>
      </w:r>
      <w:r w:rsidRPr="002255F6">
        <w:rPr>
          <w:spacing w:val="-1"/>
          <w:sz w:val="24"/>
          <w:szCs w:val="24"/>
        </w:rPr>
        <w:t xml:space="preserve"> </w:t>
      </w:r>
      <w:r w:rsidRPr="002255F6">
        <w:rPr>
          <w:sz w:val="24"/>
          <w:szCs w:val="24"/>
        </w:rPr>
        <w:t>вітром».</w:t>
      </w:r>
    </w:p>
    <w:p w:rsidR="008B2481" w:rsidRPr="002255F6" w:rsidRDefault="006972D8" w:rsidP="00693B98">
      <w:pPr>
        <w:pStyle w:val="a4"/>
        <w:numPr>
          <w:ilvl w:val="0"/>
          <w:numId w:val="2"/>
        </w:numPr>
        <w:tabs>
          <w:tab w:val="left" w:pos="709"/>
          <w:tab w:val="left" w:pos="993"/>
        </w:tabs>
        <w:ind w:left="942" w:hanging="791"/>
        <w:rPr>
          <w:sz w:val="24"/>
          <w:szCs w:val="24"/>
        </w:rPr>
      </w:pPr>
      <w:r w:rsidRPr="002255F6">
        <w:rPr>
          <w:sz w:val="24"/>
          <w:szCs w:val="24"/>
        </w:rPr>
        <w:t>Дж.</w:t>
      </w:r>
      <w:r w:rsidRPr="002255F6">
        <w:rPr>
          <w:spacing w:val="-2"/>
          <w:sz w:val="24"/>
          <w:szCs w:val="24"/>
        </w:rPr>
        <w:t xml:space="preserve"> </w:t>
      </w:r>
      <w:r w:rsidRPr="002255F6">
        <w:rPr>
          <w:sz w:val="24"/>
          <w:szCs w:val="24"/>
        </w:rPr>
        <w:t>Селінджер «Над прірвою</w:t>
      </w:r>
      <w:r w:rsidRPr="002255F6">
        <w:rPr>
          <w:spacing w:val="-2"/>
          <w:sz w:val="24"/>
          <w:szCs w:val="24"/>
        </w:rPr>
        <w:t xml:space="preserve"> </w:t>
      </w:r>
      <w:r w:rsidRPr="002255F6">
        <w:rPr>
          <w:sz w:val="24"/>
          <w:szCs w:val="24"/>
        </w:rPr>
        <w:t>у</w:t>
      </w:r>
      <w:r w:rsidRPr="002255F6">
        <w:rPr>
          <w:spacing w:val="-6"/>
          <w:sz w:val="24"/>
          <w:szCs w:val="24"/>
        </w:rPr>
        <w:t xml:space="preserve"> </w:t>
      </w:r>
      <w:r w:rsidRPr="002255F6">
        <w:rPr>
          <w:sz w:val="24"/>
          <w:szCs w:val="24"/>
        </w:rPr>
        <w:t>житі».</w:t>
      </w:r>
    </w:p>
    <w:p w:rsidR="008B2481" w:rsidRPr="002255F6" w:rsidRDefault="006972D8" w:rsidP="00693B98">
      <w:pPr>
        <w:pStyle w:val="a4"/>
        <w:numPr>
          <w:ilvl w:val="0"/>
          <w:numId w:val="2"/>
        </w:numPr>
        <w:tabs>
          <w:tab w:val="left" w:pos="709"/>
          <w:tab w:val="left" w:pos="993"/>
        </w:tabs>
        <w:ind w:left="942" w:hanging="791"/>
        <w:rPr>
          <w:sz w:val="24"/>
          <w:szCs w:val="24"/>
        </w:rPr>
      </w:pPr>
      <w:r w:rsidRPr="002255F6">
        <w:rPr>
          <w:sz w:val="24"/>
          <w:szCs w:val="24"/>
        </w:rPr>
        <w:t>Дж.</w:t>
      </w:r>
      <w:r w:rsidRPr="002255F6">
        <w:rPr>
          <w:spacing w:val="-5"/>
          <w:sz w:val="24"/>
          <w:szCs w:val="24"/>
        </w:rPr>
        <w:t xml:space="preserve"> </w:t>
      </w:r>
      <w:r w:rsidRPr="002255F6">
        <w:rPr>
          <w:sz w:val="24"/>
          <w:szCs w:val="24"/>
        </w:rPr>
        <w:t>Апдайк</w:t>
      </w:r>
      <w:r w:rsidRPr="002255F6">
        <w:rPr>
          <w:spacing w:val="-3"/>
          <w:sz w:val="24"/>
          <w:szCs w:val="24"/>
        </w:rPr>
        <w:t xml:space="preserve"> </w:t>
      </w:r>
      <w:r w:rsidRPr="002255F6">
        <w:rPr>
          <w:sz w:val="24"/>
          <w:szCs w:val="24"/>
        </w:rPr>
        <w:t>«Кентавр».</w:t>
      </w:r>
    </w:p>
    <w:p w:rsidR="008B2481" w:rsidRPr="002255F6" w:rsidRDefault="006972D8" w:rsidP="00693B98">
      <w:pPr>
        <w:pStyle w:val="a4"/>
        <w:numPr>
          <w:ilvl w:val="0"/>
          <w:numId w:val="2"/>
        </w:numPr>
        <w:tabs>
          <w:tab w:val="left" w:pos="709"/>
          <w:tab w:val="left" w:pos="873"/>
          <w:tab w:val="left" w:pos="874"/>
          <w:tab w:val="left" w:pos="993"/>
        </w:tabs>
        <w:ind w:left="873" w:hanging="722"/>
        <w:rPr>
          <w:sz w:val="24"/>
          <w:szCs w:val="24"/>
        </w:rPr>
      </w:pPr>
      <w:r w:rsidRPr="002255F6">
        <w:rPr>
          <w:sz w:val="24"/>
          <w:szCs w:val="24"/>
        </w:rPr>
        <w:t>К.</w:t>
      </w:r>
      <w:r w:rsidRPr="002255F6">
        <w:rPr>
          <w:spacing w:val="-5"/>
          <w:sz w:val="24"/>
          <w:szCs w:val="24"/>
        </w:rPr>
        <w:t xml:space="preserve"> </w:t>
      </w:r>
      <w:r w:rsidRPr="002255F6">
        <w:rPr>
          <w:sz w:val="24"/>
          <w:szCs w:val="24"/>
        </w:rPr>
        <w:t>Кізі</w:t>
      </w:r>
      <w:r w:rsidRPr="002255F6">
        <w:rPr>
          <w:spacing w:val="-2"/>
          <w:sz w:val="24"/>
          <w:szCs w:val="24"/>
        </w:rPr>
        <w:t xml:space="preserve"> </w:t>
      </w:r>
      <w:r w:rsidRPr="002255F6">
        <w:rPr>
          <w:sz w:val="24"/>
          <w:szCs w:val="24"/>
        </w:rPr>
        <w:t>«Над</w:t>
      </w:r>
      <w:r w:rsidRPr="002255F6">
        <w:rPr>
          <w:spacing w:val="-1"/>
          <w:sz w:val="24"/>
          <w:szCs w:val="24"/>
        </w:rPr>
        <w:t xml:space="preserve"> </w:t>
      </w:r>
      <w:r w:rsidRPr="002255F6">
        <w:rPr>
          <w:sz w:val="24"/>
          <w:szCs w:val="24"/>
        </w:rPr>
        <w:t>гніздом</w:t>
      </w:r>
      <w:r w:rsidRPr="002255F6">
        <w:rPr>
          <w:spacing w:val="-5"/>
          <w:sz w:val="24"/>
          <w:szCs w:val="24"/>
        </w:rPr>
        <w:t xml:space="preserve"> </w:t>
      </w:r>
      <w:r w:rsidRPr="002255F6">
        <w:rPr>
          <w:sz w:val="24"/>
          <w:szCs w:val="24"/>
        </w:rPr>
        <w:t>зозулі».</w:t>
      </w:r>
    </w:p>
    <w:p w:rsidR="008B2481" w:rsidRPr="002255F6" w:rsidRDefault="006972D8" w:rsidP="00693B98">
      <w:pPr>
        <w:pStyle w:val="a4"/>
        <w:numPr>
          <w:ilvl w:val="0"/>
          <w:numId w:val="2"/>
        </w:numPr>
        <w:tabs>
          <w:tab w:val="left" w:pos="709"/>
          <w:tab w:val="left" w:pos="873"/>
          <w:tab w:val="left" w:pos="874"/>
          <w:tab w:val="left" w:pos="993"/>
        </w:tabs>
        <w:ind w:left="873" w:hanging="722"/>
        <w:rPr>
          <w:sz w:val="24"/>
          <w:szCs w:val="24"/>
        </w:rPr>
      </w:pPr>
      <w:r w:rsidRPr="002255F6">
        <w:rPr>
          <w:sz w:val="24"/>
          <w:szCs w:val="24"/>
        </w:rPr>
        <w:t>К.</w:t>
      </w:r>
      <w:r w:rsidRPr="002255F6">
        <w:rPr>
          <w:spacing w:val="-4"/>
          <w:sz w:val="24"/>
          <w:szCs w:val="24"/>
        </w:rPr>
        <w:t xml:space="preserve"> </w:t>
      </w:r>
      <w:r w:rsidRPr="002255F6">
        <w:rPr>
          <w:sz w:val="24"/>
          <w:szCs w:val="24"/>
        </w:rPr>
        <w:t>Воннегут</w:t>
      </w:r>
      <w:r w:rsidRPr="002255F6">
        <w:rPr>
          <w:spacing w:val="-3"/>
          <w:sz w:val="24"/>
          <w:szCs w:val="24"/>
        </w:rPr>
        <w:t xml:space="preserve"> </w:t>
      </w:r>
      <w:r w:rsidRPr="002255F6">
        <w:rPr>
          <w:sz w:val="24"/>
          <w:szCs w:val="24"/>
        </w:rPr>
        <w:t>«Бійня</w:t>
      </w:r>
      <w:r w:rsidRPr="002255F6">
        <w:rPr>
          <w:spacing w:val="-3"/>
          <w:sz w:val="24"/>
          <w:szCs w:val="24"/>
        </w:rPr>
        <w:t xml:space="preserve"> </w:t>
      </w:r>
      <w:r w:rsidRPr="002255F6">
        <w:rPr>
          <w:sz w:val="24"/>
          <w:szCs w:val="24"/>
        </w:rPr>
        <w:t>номер</w:t>
      </w:r>
      <w:r w:rsidRPr="002255F6">
        <w:rPr>
          <w:spacing w:val="-3"/>
          <w:sz w:val="24"/>
          <w:szCs w:val="24"/>
        </w:rPr>
        <w:t xml:space="preserve"> </w:t>
      </w:r>
      <w:r w:rsidRPr="002255F6">
        <w:rPr>
          <w:sz w:val="24"/>
          <w:szCs w:val="24"/>
        </w:rPr>
        <w:t>5,</w:t>
      </w:r>
      <w:r w:rsidRPr="002255F6">
        <w:rPr>
          <w:spacing w:val="-2"/>
          <w:sz w:val="24"/>
          <w:szCs w:val="24"/>
        </w:rPr>
        <w:t xml:space="preserve"> </w:t>
      </w:r>
      <w:r w:rsidRPr="002255F6">
        <w:rPr>
          <w:sz w:val="24"/>
          <w:szCs w:val="24"/>
        </w:rPr>
        <w:t>або</w:t>
      </w:r>
      <w:r w:rsidRPr="002255F6">
        <w:rPr>
          <w:spacing w:val="-1"/>
          <w:sz w:val="24"/>
          <w:szCs w:val="24"/>
        </w:rPr>
        <w:t xml:space="preserve"> </w:t>
      </w:r>
      <w:r w:rsidRPr="002255F6">
        <w:rPr>
          <w:sz w:val="24"/>
          <w:szCs w:val="24"/>
        </w:rPr>
        <w:t>Хрестовий</w:t>
      </w:r>
      <w:r w:rsidRPr="002255F6">
        <w:rPr>
          <w:spacing w:val="-1"/>
          <w:sz w:val="24"/>
          <w:szCs w:val="24"/>
        </w:rPr>
        <w:t xml:space="preserve"> </w:t>
      </w:r>
      <w:r w:rsidRPr="002255F6">
        <w:rPr>
          <w:sz w:val="24"/>
          <w:szCs w:val="24"/>
        </w:rPr>
        <w:t>похід</w:t>
      </w:r>
      <w:r w:rsidRPr="002255F6">
        <w:rPr>
          <w:spacing w:val="-1"/>
          <w:sz w:val="24"/>
          <w:szCs w:val="24"/>
        </w:rPr>
        <w:t xml:space="preserve"> </w:t>
      </w:r>
      <w:r w:rsidRPr="002255F6">
        <w:rPr>
          <w:sz w:val="24"/>
          <w:szCs w:val="24"/>
        </w:rPr>
        <w:t>дітей».</w:t>
      </w:r>
    </w:p>
    <w:p w:rsidR="008B2481" w:rsidRPr="002255F6" w:rsidRDefault="006972D8" w:rsidP="00693B98">
      <w:pPr>
        <w:pStyle w:val="a4"/>
        <w:numPr>
          <w:ilvl w:val="0"/>
          <w:numId w:val="2"/>
        </w:numPr>
        <w:tabs>
          <w:tab w:val="left" w:pos="709"/>
          <w:tab w:val="left" w:pos="873"/>
          <w:tab w:val="left" w:pos="874"/>
          <w:tab w:val="left" w:pos="993"/>
        </w:tabs>
        <w:ind w:left="873" w:hanging="722"/>
        <w:rPr>
          <w:sz w:val="24"/>
          <w:szCs w:val="24"/>
        </w:rPr>
      </w:pPr>
      <w:r w:rsidRPr="002255F6">
        <w:rPr>
          <w:sz w:val="24"/>
          <w:szCs w:val="24"/>
        </w:rPr>
        <w:t>Д.</w:t>
      </w:r>
      <w:r w:rsidRPr="002255F6">
        <w:rPr>
          <w:spacing w:val="-3"/>
          <w:sz w:val="24"/>
          <w:szCs w:val="24"/>
        </w:rPr>
        <w:t xml:space="preserve"> </w:t>
      </w:r>
      <w:r w:rsidRPr="002255F6">
        <w:rPr>
          <w:sz w:val="24"/>
          <w:szCs w:val="24"/>
        </w:rPr>
        <w:t>Тартт</w:t>
      </w:r>
      <w:r w:rsidRPr="002255F6">
        <w:rPr>
          <w:spacing w:val="-3"/>
          <w:sz w:val="24"/>
          <w:szCs w:val="24"/>
        </w:rPr>
        <w:t xml:space="preserve"> </w:t>
      </w:r>
      <w:r w:rsidRPr="002255F6">
        <w:rPr>
          <w:sz w:val="24"/>
          <w:szCs w:val="24"/>
        </w:rPr>
        <w:t>«Щиголь»,</w:t>
      </w:r>
      <w:r w:rsidRPr="002255F6">
        <w:rPr>
          <w:spacing w:val="-4"/>
          <w:sz w:val="24"/>
          <w:szCs w:val="24"/>
        </w:rPr>
        <w:t xml:space="preserve"> </w:t>
      </w:r>
      <w:r w:rsidRPr="002255F6">
        <w:rPr>
          <w:sz w:val="24"/>
          <w:szCs w:val="24"/>
        </w:rPr>
        <w:t>«Таємна</w:t>
      </w:r>
      <w:r w:rsidRPr="002255F6">
        <w:rPr>
          <w:spacing w:val="-2"/>
          <w:sz w:val="24"/>
          <w:szCs w:val="24"/>
        </w:rPr>
        <w:t xml:space="preserve"> </w:t>
      </w:r>
      <w:r w:rsidRPr="002255F6">
        <w:rPr>
          <w:sz w:val="24"/>
          <w:szCs w:val="24"/>
        </w:rPr>
        <w:t>історія»</w:t>
      </w:r>
      <w:r w:rsidRPr="002255F6">
        <w:rPr>
          <w:spacing w:val="-4"/>
          <w:sz w:val="24"/>
          <w:szCs w:val="24"/>
        </w:rPr>
        <w:t xml:space="preserve"> </w:t>
      </w:r>
      <w:r w:rsidRPr="002255F6">
        <w:rPr>
          <w:sz w:val="24"/>
          <w:szCs w:val="24"/>
        </w:rPr>
        <w:t>та</w:t>
      </w:r>
      <w:r w:rsidRPr="002255F6">
        <w:rPr>
          <w:spacing w:val="-6"/>
          <w:sz w:val="24"/>
          <w:szCs w:val="24"/>
        </w:rPr>
        <w:t xml:space="preserve"> </w:t>
      </w:r>
      <w:r w:rsidRPr="002255F6">
        <w:rPr>
          <w:sz w:val="24"/>
          <w:szCs w:val="24"/>
        </w:rPr>
        <w:t>«Маленький</w:t>
      </w:r>
      <w:r w:rsidRPr="002255F6">
        <w:rPr>
          <w:spacing w:val="-2"/>
          <w:sz w:val="24"/>
          <w:szCs w:val="24"/>
        </w:rPr>
        <w:t xml:space="preserve"> </w:t>
      </w:r>
      <w:r w:rsidRPr="002255F6">
        <w:rPr>
          <w:sz w:val="24"/>
          <w:szCs w:val="24"/>
        </w:rPr>
        <w:t>друг».</w:t>
      </w:r>
    </w:p>
    <w:p w:rsidR="008B2481" w:rsidRPr="002255F6" w:rsidRDefault="006972D8" w:rsidP="00693B98">
      <w:pPr>
        <w:pStyle w:val="a4"/>
        <w:numPr>
          <w:ilvl w:val="0"/>
          <w:numId w:val="2"/>
        </w:numPr>
        <w:tabs>
          <w:tab w:val="left" w:pos="709"/>
          <w:tab w:val="left" w:pos="873"/>
          <w:tab w:val="left" w:pos="874"/>
          <w:tab w:val="left" w:pos="993"/>
        </w:tabs>
        <w:ind w:left="873" w:hanging="722"/>
        <w:rPr>
          <w:sz w:val="24"/>
          <w:szCs w:val="24"/>
        </w:rPr>
      </w:pPr>
      <w:r w:rsidRPr="002255F6">
        <w:rPr>
          <w:sz w:val="24"/>
          <w:szCs w:val="24"/>
        </w:rPr>
        <w:t>М.</w:t>
      </w:r>
      <w:r w:rsidRPr="002255F6">
        <w:rPr>
          <w:spacing w:val="-4"/>
          <w:sz w:val="24"/>
          <w:szCs w:val="24"/>
        </w:rPr>
        <w:t xml:space="preserve"> </w:t>
      </w:r>
      <w:r w:rsidRPr="002255F6">
        <w:rPr>
          <w:sz w:val="24"/>
          <w:szCs w:val="24"/>
        </w:rPr>
        <w:t>Зузак</w:t>
      </w:r>
      <w:r w:rsidRPr="002255F6">
        <w:rPr>
          <w:spacing w:val="-1"/>
          <w:sz w:val="24"/>
          <w:szCs w:val="24"/>
        </w:rPr>
        <w:t xml:space="preserve"> </w:t>
      </w:r>
      <w:r w:rsidRPr="002255F6">
        <w:rPr>
          <w:sz w:val="24"/>
          <w:szCs w:val="24"/>
        </w:rPr>
        <w:t>«Крадійка</w:t>
      </w:r>
      <w:r w:rsidRPr="002255F6">
        <w:rPr>
          <w:spacing w:val="-4"/>
          <w:sz w:val="24"/>
          <w:szCs w:val="24"/>
        </w:rPr>
        <w:t xml:space="preserve"> </w:t>
      </w:r>
      <w:r w:rsidRPr="002255F6">
        <w:rPr>
          <w:sz w:val="24"/>
          <w:szCs w:val="24"/>
        </w:rPr>
        <w:t>книжок».</w:t>
      </w:r>
    </w:p>
    <w:p w:rsidR="008B2481" w:rsidRPr="002255F6" w:rsidRDefault="006972D8" w:rsidP="00693B98">
      <w:pPr>
        <w:pStyle w:val="a4"/>
        <w:numPr>
          <w:ilvl w:val="0"/>
          <w:numId w:val="2"/>
        </w:numPr>
        <w:tabs>
          <w:tab w:val="left" w:pos="709"/>
          <w:tab w:val="left" w:pos="873"/>
          <w:tab w:val="left" w:pos="874"/>
          <w:tab w:val="left" w:pos="993"/>
        </w:tabs>
        <w:ind w:left="873" w:hanging="722"/>
        <w:rPr>
          <w:sz w:val="24"/>
          <w:szCs w:val="24"/>
        </w:rPr>
      </w:pPr>
      <w:r w:rsidRPr="002255F6">
        <w:rPr>
          <w:sz w:val="24"/>
          <w:szCs w:val="24"/>
        </w:rPr>
        <w:t>К.</w:t>
      </w:r>
      <w:r w:rsidRPr="002255F6">
        <w:rPr>
          <w:spacing w:val="-4"/>
          <w:sz w:val="24"/>
          <w:szCs w:val="24"/>
        </w:rPr>
        <w:t xml:space="preserve"> </w:t>
      </w:r>
      <w:r w:rsidRPr="002255F6">
        <w:rPr>
          <w:sz w:val="24"/>
          <w:szCs w:val="24"/>
        </w:rPr>
        <w:t>Ішигуро</w:t>
      </w:r>
      <w:r w:rsidRPr="002255F6">
        <w:rPr>
          <w:spacing w:val="-1"/>
          <w:sz w:val="24"/>
          <w:szCs w:val="24"/>
        </w:rPr>
        <w:t xml:space="preserve"> </w:t>
      </w:r>
      <w:r w:rsidRPr="002255F6">
        <w:rPr>
          <w:sz w:val="24"/>
          <w:szCs w:val="24"/>
        </w:rPr>
        <w:t>«Не</w:t>
      </w:r>
      <w:r w:rsidRPr="002255F6">
        <w:rPr>
          <w:spacing w:val="-2"/>
          <w:sz w:val="24"/>
          <w:szCs w:val="24"/>
        </w:rPr>
        <w:t xml:space="preserve"> </w:t>
      </w:r>
      <w:r w:rsidRPr="002255F6">
        <w:rPr>
          <w:sz w:val="24"/>
          <w:szCs w:val="24"/>
        </w:rPr>
        <w:t>відпускай</w:t>
      </w:r>
      <w:r w:rsidRPr="002255F6">
        <w:rPr>
          <w:spacing w:val="-1"/>
          <w:sz w:val="24"/>
          <w:szCs w:val="24"/>
        </w:rPr>
        <w:t xml:space="preserve"> </w:t>
      </w:r>
      <w:r w:rsidRPr="002255F6">
        <w:rPr>
          <w:sz w:val="24"/>
          <w:szCs w:val="24"/>
        </w:rPr>
        <w:t>мене»,</w:t>
      </w:r>
      <w:r w:rsidRPr="002255F6">
        <w:rPr>
          <w:spacing w:val="-3"/>
          <w:sz w:val="24"/>
          <w:szCs w:val="24"/>
        </w:rPr>
        <w:t xml:space="preserve"> </w:t>
      </w:r>
      <w:r w:rsidRPr="002255F6">
        <w:rPr>
          <w:sz w:val="24"/>
          <w:szCs w:val="24"/>
        </w:rPr>
        <w:t>Залишок</w:t>
      </w:r>
      <w:r w:rsidRPr="002255F6">
        <w:rPr>
          <w:spacing w:val="-2"/>
          <w:sz w:val="24"/>
          <w:szCs w:val="24"/>
        </w:rPr>
        <w:t xml:space="preserve"> </w:t>
      </w:r>
      <w:r w:rsidRPr="002255F6">
        <w:rPr>
          <w:sz w:val="24"/>
          <w:szCs w:val="24"/>
        </w:rPr>
        <w:t>дня»,</w:t>
      </w:r>
      <w:r w:rsidRPr="002255F6">
        <w:rPr>
          <w:spacing w:val="-4"/>
          <w:sz w:val="24"/>
          <w:szCs w:val="24"/>
        </w:rPr>
        <w:t xml:space="preserve"> </w:t>
      </w:r>
      <w:r w:rsidRPr="002255F6">
        <w:rPr>
          <w:sz w:val="24"/>
          <w:szCs w:val="24"/>
        </w:rPr>
        <w:t>«Невтішні».</w:t>
      </w:r>
    </w:p>
    <w:p w:rsidR="008B2481" w:rsidRPr="002255F6" w:rsidRDefault="006972D8" w:rsidP="00693B98">
      <w:pPr>
        <w:pStyle w:val="a4"/>
        <w:numPr>
          <w:ilvl w:val="0"/>
          <w:numId w:val="2"/>
        </w:numPr>
        <w:tabs>
          <w:tab w:val="left" w:pos="709"/>
          <w:tab w:val="left" w:pos="873"/>
          <w:tab w:val="left" w:pos="874"/>
          <w:tab w:val="left" w:pos="993"/>
        </w:tabs>
        <w:ind w:left="873" w:hanging="722"/>
        <w:rPr>
          <w:sz w:val="24"/>
          <w:szCs w:val="24"/>
        </w:rPr>
      </w:pPr>
      <w:r w:rsidRPr="002255F6">
        <w:rPr>
          <w:sz w:val="24"/>
          <w:szCs w:val="24"/>
        </w:rPr>
        <w:t>М.</w:t>
      </w:r>
      <w:r w:rsidRPr="002255F6">
        <w:rPr>
          <w:spacing w:val="-5"/>
          <w:sz w:val="24"/>
          <w:szCs w:val="24"/>
        </w:rPr>
        <w:t xml:space="preserve"> </w:t>
      </w:r>
      <w:r w:rsidRPr="002255F6">
        <w:rPr>
          <w:sz w:val="24"/>
          <w:szCs w:val="24"/>
        </w:rPr>
        <w:t>Атвуд</w:t>
      </w:r>
      <w:r w:rsidRPr="002255F6">
        <w:rPr>
          <w:spacing w:val="-1"/>
          <w:sz w:val="24"/>
          <w:szCs w:val="24"/>
        </w:rPr>
        <w:t xml:space="preserve"> </w:t>
      </w:r>
      <w:r w:rsidRPr="002255F6">
        <w:rPr>
          <w:sz w:val="24"/>
          <w:szCs w:val="24"/>
        </w:rPr>
        <w:t>«Сліпий</w:t>
      </w:r>
      <w:r w:rsidRPr="002255F6">
        <w:rPr>
          <w:spacing w:val="-3"/>
          <w:sz w:val="24"/>
          <w:szCs w:val="24"/>
        </w:rPr>
        <w:t xml:space="preserve"> </w:t>
      </w:r>
      <w:r w:rsidRPr="002255F6">
        <w:rPr>
          <w:sz w:val="24"/>
          <w:szCs w:val="24"/>
        </w:rPr>
        <w:t>убивця»,</w:t>
      </w:r>
      <w:r w:rsidRPr="002255F6">
        <w:rPr>
          <w:spacing w:val="-4"/>
          <w:sz w:val="24"/>
          <w:szCs w:val="24"/>
        </w:rPr>
        <w:t xml:space="preserve"> </w:t>
      </w:r>
      <w:r w:rsidRPr="002255F6">
        <w:rPr>
          <w:sz w:val="24"/>
          <w:szCs w:val="24"/>
        </w:rPr>
        <w:t>«Сповідь</w:t>
      </w:r>
      <w:r w:rsidRPr="002255F6">
        <w:rPr>
          <w:spacing w:val="-3"/>
          <w:sz w:val="24"/>
          <w:szCs w:val="24"/>
        </w:rPr>
        <w:t xml:space="preserve"> </w:t>
      </w:r>
      <w:r w:rsidRPr="002255F6">
        <w:rPr>
          <w:sz w:val="24"/>
          <w:szCs w:val="24"/>
        </w:rPr>
        <w:t>служниці».</w:t>
      </w:r>
    </w:p>
    <w:p w:rsidR="008B2481" w:rsidRPr="002255F6" w:rsidRDefault="006972D8" w:rsidP="00693B98">
      <w:pPr>
        <w:pStyle w:val="a4"/>
        <w:numPr>
          <w:ilvl w:val="0"/>
          <w:numId w:val="2"/>
        </w:numPr>
        <w:tabs>
          <w:tab w:val="left" w:pos="709"/>
          <w:tab w:val="left" w:pos="873"/>
          <w:tab w:val="left" w:pos="874"/>
          <w:tab w:val="left" w:pos="993"/>
        </w:tabs>
        <w:ind w:left="873" w:hanging="722"/>
        <w:rPr>
          <w:sz w:val="24"/>
          <w:szCs w:val="24"/>
        </w:rPr>
      </w:pPr>
      <w:r w:rsidRPr="002255F6">
        <w:rPr>
          <w:sz w:val="24"/>
          <w:szCs w:val="24"/>
        </w:rPr>
        <w:t>Р.</w:t>
      </w:r>
      <w:r w:rsidRPr="002255F6">
        <w:rPr>
          <w:spacing w:val="-6"/>
          <w:sz w:val="24"/>
          <w:szCs w:val="24"/>
        </w:rPr>
        <w:t xml:space="preserve"> </w:t>
      </w:r>
      <w:r w:rsidRPr="002255F6">
        <w:rPr>
          <w:sz w:val="24"/>
          <w:szCs w:val="24"/>
        </w:rPr>
        <w:t>Бредбері</w:t>
      </w:r>
      <w:r w:rsidRPr="002255F6">
        <w:rPr>
          <w:spacing w:val="-2"/>
          <w:sz w:val="24"/>
          <w:szCs w:val="24"/>
        </w:rPr>
        <w:t xml:space="preserve"> </w:t>
      </w:r>
      <w:r w:rsidRPr="002255F6">
        <w:rPr>
          <w:sz w:val="24"/>
          <w:szCs w:val="24"/>
        </w:rPr>
        <w:t>«Кульбабове</w:t>
      </w:r>
      <w:r w:rsidRPr="002255F6">
        <w:rPr>
          <w:spacing w:val="-5"/>
          <w:sz w:val="24"/>
          <w:szCs w:val="24"/>
        </w:rPr>
        <w:t xml:space="preserve"> </w:t>
      </w:r>
      <w:r w:rsidRPr="002255F6">
        <w:rPr>
          <w:sz w:val="24"/>
          <w:szCs w:val="24"/>
        </w:rPr>
        <w:t>вино»,</w:t>
      </w:r>
      <w:r w:rsidRPr="002255F6">
        <w:rPr>
          <w:spacing w:val="-1"/>
          <w:sz w:val="24"/>
          <w:szCs w:val="24"/>
        </w:rPr>
        <w:t xml:space="preserve"> </w:t>
      </w:r>
      <w:r w:rsidRPr="002255F6">
        <w:rPr>
          <w:sz w:val="24"/>
          <w:szCs w:val="24"/>
        </w:rPr>
        <w:t>«451</w:t>
      </w:r>
      <w:r w:rsidRPr="002255F6">
        <w:rPr>
          <w:spacing w:val="-3"/>
          <w:sz w:val="24"/>
          <w:szCs w:val="24"/>
        </w:rPr>
        <w:t xml:space="preserve"> </w:t>
      </w:r>
      <w:r w:rsidRPr="002255F6">
        <w:rPr>
          <w:sz w:val="24"/>
          <w:szCs w:val="24"/>
        </w:rPr>
        <w:t>по</w:t>
      </w:r>
      <w:r w:rsidRPr="002255F6">
        <w:rPr>
          <w:spacing w:val="-6"/>
          <w:sz w:val="24"/>
          <w:szCs w:val="24"/>
        </w:rPr>
        <w:t xml:space="preserve"> </w:t>
      </w:r>
      <w:r w:rsidRPr="002255F6">
        <w:rPr>
          <w:sz w:val="24"/>
          <w:szCs w:val="24"/>
        </w:rPr>
        <w:t>Фаренгейту».</w:t>
      </w:r>
    </w:p>
    <w:p w:rsidR="008B2481" w:rsidRPr="002255F6" w:rsidRDefault="006972D8" w:rsidP="00693B98">
      <w:pPr>
        <w:pStyle w:val="a4"/>
        <w:numPr>
          <w:ilvl w:val="0"/>
          <w:numId w:val="2"/>
        </w:numPr>
        <w:tabs>
          <w:tab w:val="left" w:pos="709"/>
          <w:tab w:val="left" w:pos="873"/>
          <w:tab w:val="left" w:pos="874"/>
          <w:tab w:val="left" w:pos="993"/>
        </w:tabs>
        <w:ind w:left="873" w:hanging="722"/>
        <w:rPr>
          <w:sz w:val="24"/>
          <w:szCs w:val="24"/>
        </w:rPr>
      </w:pPr>
      <w:r w:rsidRPr="002255F6">
        <w:rPr>
          <w:sz w:val="24"/>
          <w:szCs w:val="24"/>
        </w:rPr>
        <w:t>Дж.</w:t>
      </w:r>
      <w:r w:rsidRPr="002255F6">
        <w:rPr>
          <w:spacing w:val="-2"/>
          <w:sz w:val="24"/>
          <w:szCs w:val="24"/>
        </w:rPr>
        <w:t xml:space="preserve"> </w:t>
      </w:r>
      <w:r w:rsidRPr="002255F6">
        <w:rPr>
          <w:sz w:val="24"/>
          <w:szCs w:val="24"/>
        </w:rPr>
        <w:t>М.</w:t>
      </w:r>
      <w:r w:rsidRPr="002255F6">
        <w:rPr>
          <w:spacing w:val="-2"/>
          <w:sz w:val="24"/>
          <w:szCs w:val="24"/>
        </w:rPr>
        <w:t xml:space="preserve"> </w:t>
      </w:r>
      <w:r w:rsidRPr="002255F6">
        <w:rPr>
          <w:sz w:val="24"/>
          <w:szCs w:val="24"/>
        </w:rPr>
        <w:t>Кутзее</w:t>
      </w:r>
      <w:r w:rsidRPr="002255F6">
        <w:rPr>
          <w:spacing w:val="-2"/>
          <w:sz w:val="24"/>
          <w:szCs w:val="24"/>
        </w:rPr>
        <w:t xml:space="preserve"> </w:t>
      </w:r>
      <w:r w:rsidRPr="002255F6">
        <w:rPr>
          <w:sz w:val="24"/>
          <w:szCs w:val="24"/>
        </w:rPr>
        <w:t>«Безчестя»,</w:t>
      </w:r>
      <w:r w:rsidRPr="002255F6">
        <w:rPr>
          <w:spacing w:val="-1"/>
          <w:sz w:val="24"/>
          <w:szCs w:val="24"/>
        </w:rPr>
        <w:t xml:space="preserve"> </w:t>
      </w:r>
      <w:r w:rsidRPr="002255F6">
        <w:rPr>
          <w:sz w:val="24"/>
          <w:szCs w:val="24"/>
        </w:rPr>
        <w:t>«Осінь</w:t>
      </w:r>
      <w:r w:rsidRPr="002255F6">
        <w:rPr>
          <w:spacing w:val="-2"/>
          <w:sz w:val="24"/>
          <w:szCs w:val="24"/>
        </w:rPr>
        <w:t xml:space="preserve"> </w:t>
      </w:r>
      <w:r w:rsidRPr="002255F6">
        <w:rPr>
          <w:sz w:val="24"/>
          <w:szCs w:val="24"/>
        </w:rPr>
        <w:t>у</w:t>
      </w:r>
      <w:r w:rsidRPr="002255F6">
        <w:rPr>
          <w:spacing w:val="-5"/>
          <w:sz w:val="24"/>
          <w:szCs w:val="24"/>
        </w:rPr>
        <w:t xml:space="preserve"> </w:t>
      </w:r>
      <w:r w:rsidRPr="002255F6">
        <w:rPr>
          <w:sz w:val="24"/>
          <w:szCs w:val="24"/>
        </w:rPr>
        <w:t>Петербурзі».</w:t>
      </w:r>
    </w:p>
    <w:p w:rsidR="008B2481" w:rsidRPr="002255F6" w:rsidRDefault="006972D8" w:rsidP="00693B98">
      <w:pPr>
        <w:pStyle w:val="a4"/>
        <w:numPr>
          <w:ilvl w:val="0"/>
          <w:numId w:val="2"/>
        </w:numPr>
        <w:tabs>
          <w:tab w:val="left" w:pos="709"/>
          <w:tab w:val="left" w:pos="873"/>
          <w:tab w:val="left" w:pos="874"/>
          <w:tab w:val="left" w:pos="993"/>
        </w:tabs>
        <w:ind w:left="873" w:hanging="722"/>
        <w:rPr>
          <w:sz w:val="24"/>
          <w:szCs w:val="24"/>
        </w:rPr>
      </w:pPr>
      <w:r w:rsidRPr="002255F6">
        <w:rPr>
          <w:sz w:val="24"/>
          <w:szCs w:val="24"/>
        </w:rPr>
        <w:t>Д.</w:t>
      </w:r>
      <w:r w:rsidRPr="002255F6">
        <w:rPr>
          <w:spacing w:val="-2"/>
          <w:sz w:val="24"/>
          <w:szCs w:val="24"/>
        </w:rPr>
        <w:t xml:space="preserve"> </w:t>
      </w:r>
      <w:r w:rsidRPr="002255F6">
        <w:rPr>
          <w:sz w:val="24"/>
          <w:szCs w:val="24"/>
        </w:rPr>
        <w:t>Лессінг</w:t>
      </w:r>
      <w:r w:rsidRPr="002255F6">
        <w:rPr>
          <w:spacing w:val="-3"/>
          <w:sz w:val="24"/>
          <w:szCs w:val="24"/>
        </w:rPr>
        <w:t xml:space="preserve"> </w:t>
      </w:r>
      <w:r w:rsidRPr="002255F6">
        <w:rPr>
          <w:sz w:val="24"/>
          <w:szCs w:val="24"/>
        </w:rPr>
        <w:t>«Діти</w:t>
      </w:r>
      <w:r w:rsidRPr="002255F6">
        <w:rPr>
          <w:spacing w:val="-2"/>
          <w:sz w:val="24"/>
          <w:szCs w:val="24"/>
        </w:rPr>
        <w:t xml:space="preserve"> </w:t>
      </w:r>
      <w:r w:rsidRPr="002255F6">
        <w:rPr>
          <w:sz w:val="24"/>
          <w:szCs w:val="24"/>
        </w:rPr>
        <w:t>насильства».</w:t>
      </w:r>
    </w:p>
    <w:p w:rsidR="008B2481" w:rsidRPr="002255F6" w:rsidRDefault="006972D8" w:rsidP="00693B98">
      <w:pPr>
        <w:pStyle w:val="a4"/>
        <w:numPr>
          <w:ilvl w:val="0"/>
          <w:numId w:val="2"/>
        </w:numPr>
        <w:tabs>
          <w:tab w:val="left" w:pos="709"/>
          <w:tab w:val="left" w:pos="993"/>
        </w:tabs>
        <w:ind w:left="942" w:hanging="791"/>
        <w:rPr>
          <w:sz w:val="24"/>
          <w:szCs w:val="24"/>
        </w:rPr>
      </w:pPr>
      <w:r w:rsidRPr="002255F6">
        <w:rPr>
          <w:sz w:val="24"/>
          <w:szCs w:val="24"/>
        </w:rPr>
        <w:t>Е.</w:t>
      </w:r>
      <w:r w:rsidRPr="002255F6">
        <w:rPr>
          <w:spacing w:val="-4"/>
          <w:sz w:val="24"/>
          <w:szCs w:val="24"/>
        </w:rPr>
        <w:t xml:space="preserve"> </w:t>
      </w:r>
      <w:r w:rsidRPr="002255F6">
        <w:rPr>
          <w:sz w:val="24"/>
          <w:szCs w:val="24"/>
        </w:rPr>
        <w:t>Єлінек</w:t>
      </w:r>
      <w:r w:rsidRPr="002255F6">
        <w:rPr>
          <w:spacing w:val="-3"/>
          <w:sz w:val="24"/>
          <w:szCs w:val="24"/>
        </w:rPr>
        <w:t xml:space="preserve"> </w:t>
      </w:r>
      <w:r w:rsidRPr="002255F6">
        <w:rPr>
          <w:sz w:val="24"/>
          <w:szCs w:val="24"/>
        </w:rPr>
        <w:t>«Піаністка».</w:t>
      </w:r>
    </w:p>
    <w:p w:rsidR="007B68CF" w:rsidRPr="00CA5FBF" w:rsidRDefault="002255F6" w:rsidP="007B68CF">
      <w:pPr>
        <w:shd w:val="clear" w:color="auto" w:fill="FFFFFF"/>
        <w:tabs>
          <w:tab w:val="left" w:leader="dot" w:pos="6120"/>
        </w:tabs>
        <w:ind w:firstLine="709"/>
        <w:jc w:val="center"/>
        <w:rPr>
          <w:b/>
          <w:i/>
          <w:sz w:val="24"/>
          <w:szCs w:val="24"/>
        </w:rPr>
      </w:pPr>
      <w:bookmarkStart w:id="6" w:name="_bookmark23"/>
      <w:bookmarkEnd w:id="6"/>
      <w:r>
        <w:rPr>
          <w:b/>
          <w:i/>
          <w:sz w:val="24"/>
          <w:szCs w:val="24"/>
        </w:rPr>
        <w:t>1</w:t>
      </w:r>
      <w:r w:rsidR="007B68CF" w:rsidRPr="00CA5FBF">
        <w:rPr>
          <w:b/>
          <w:i/>
          <w:sz w:val="24"/>
          <w:szCs w:val="24"/>
        </w:rPr>
        <w:t>.5. Підсумковий контроль</w:t>
      </w:r>
    </w:p>
    <w:p w:rsidR="007B68CF" w:rsidRPr="00CA5FBF" w:rsidRDefault="007B68CF" w:rsidP="007B68CF">
      <w:pPr>
        <w:tabs>
          <w:tab w:val="left" w:pos="-180"/>
        </w:tabs>
        <w:ind w:firstLine="709"/>
        <w:jc w:val="both"/>
        <w:rPr>
          <w:bCs/>
          <w:sz w:val="24"/>
          <w:szCs w:val="24"/>
        </w:rPr>
      </w:pPr>
      <w:r w:rsidRPr="00CA5FBF">
        <w:rPr>
          <w:bCs/>
          <w:sz w:val="24"/>
          <w:szCs w:val="24"/>
        </w:rPr>
        <w:t>Підсумковий семестровий контроль проводиться у формі</w:t>
      </w:r>
      <w:r w:rsidR="0077244E">
        <w:rPr>
          <w:bCs/>
          <w:sz w:val="24"/>
          <w:szCs w:val="24"/>
        </w:rPr>
        <w:t xml:space="preserve"> заліку </w:t>
      </w:r>
      <w:r w:rsidRPr="00CA5FBF">
        <w:rPr>
          <w:bCs/>
          <w:sz w:val="24"/>
          <w:szCs w:val="24"/>
        </w:rPr>
        <w:t>в письмово-усній формі.</w:t>
      </w:r>
    </w:p>
    <w:p w:rsidR="007B68CF" w:rsidRPr="00CA5FBF" w:rsidRDefault="007B68CF" w:rsidP="007B68CF">
      <w:pPr>
        <w:ind w:firstLine="709"/>
        <w:jc w:val="center"/>
        <w:rPr>
          <w:b/>
          <w:i/>
          <w:sz w:val="24"/>
          <w:szCs w:val="24"/>
        </w:rPr>
      </w:pPr>
    </w:p>
    <w:p w:rsidR="008B2481" w:rsidRDefault="007B68CF" w:rsidP="00B929C4">
      <w:pPr>
        <w:pStyle w:val="a3"/>
        <w:ind w:left="0"/>
        <w:jc w:val="center"/>
        <w:rPr>
          <w:b/>
          <w:sz w:val="30"/>
        </w:rPr>
      </w:pPr>
      <w:r w:rsidRPr="00CA5FBF">
        <w:rPr>
          <w:b/>
          <w:i/>
          <w:sz w:val="24"/>
          <w:szCs w:val="24"/>
        </w:rPr>
        <w:t>1.5.1. Питання для підсумкового контролю у формі заліку</w:t>
      </w:r>
    </w:p>
    <w:p w:rsidR="008B2481" w:rsidRPr="0077244E" w:rsidRDefault="006972D8" w:rsidP="0077244E">
      <w:pPr>
        <w:pStyle w:val="2"/>
        <w:spacing w:before="0"/>
        <w:ind w:left="152"/>
        <w:jc w:val="left"/>
        <w:rPr>
          <w:sz w:val="24"/>
          <w:szCs w:val="24"/>
        </w:rPr>
      </w:pPr>
      <w:r w:rsidRPr="0077244E">
        <w:rPr>
          <w:sz w:val="24"/>
          <w:szCs w:val="24"/>
        </w:rPr>
        <w:t>Давня</w:t>
      </w:r>
      <w:r w:rsidRPr="0077244E">
        <w:rPr>
          <w:spacing w:val="-4"/>
          <w:sz w:val="24"/>
          <w:szCs w:val="24"/>
        </w:rPr>
        <w:t xml:space="preserve"> </w:t>
      </w:r>
      <w:r w:rsidRPr="0077244E">
        <w:rPr>
          <w:sz w:val="24"/>
          <w:szCs w:val="24"/>
        </w:rPr>
        <w:t>англійська</w:t>
      </w:r>
      <w:r w:rsidRPr="0077244E">
        <w:rPr>
          <w:spacing w:val="-3"/>
          <w:sz w:val="24"/>
          <w:szCs w:val="24"/>
        </w:rPr>
        <w:t xml:space="preserve"> </w:t>
      </w:r>
      <w:r w:rsidRPr="0077244E">
        <w:rPr>
          <w:sz w:val="24"/>
          <w:szCs w:val="24"/>
        </w:rPr>
        <w:t>література</w:t>
      </w:r>
    </w:p>
    <w:p w:rsidR="008B2481" w:rsidRPr="0077244E" w:rsidRDefault="006972D8" w:rsidP="0077244E">
      <w:pPr>
        <w:pStyle w:val="a4"/>
        <w:numPr>
          <w:ilvl w:val="0"/>
          <w:numId w:val="1"/>
        </w:numPr>
        <w:tabs>
          <w:tab w:val="left" w:pos="514"/>
        </w:tabs>
        <w:ind w:hanging="362"/>
        <w:jc w:val="left"/>
        <w:rPr>
          <w:sz w:val="24"/>
          <w:szCs w:val="24"/>
        </w:rPr>
      </w:pPr>
      <w:r w:rsidRPr="0077244E">
        <w:rPr>
          <w:sz w:val="24"/>
          <w:szCs w:val="24"/>
        </w:rPr>
        <w:t>Поняття</w:t>
      </w:r>
      <w:r w:rsidRPr="0077244E">
        <w:rPr>
          <w:spacing w:val="-2"/>
          <w:sz w:val="24"/>
          <w:szCs w:val="24"/>
        </w:rPr>
        <w:t xml:space="preserve"> </w:t>
      </w:r>
      <w:r w:rsidRPr="0077244E">
        <w:rPr>
          <w:sz w:val="24"/>
          <w:szCs w:val="24"/>
        </w:rPr>
        <w:t>про</w:t>
      </w:r>
      <w:r w:rsidRPr="0077244E">
        <w:rPr>
          <w:spacing w:val="-1"/>
          <w:sz w:val="24"/>
          <w:szCs w:val="24"/>
        </w:rPr>
        <w:t xml:space="preserve"> </w:t>
      </w:r>
      <w:r w:rsidRPr="0077244E">
        <w:rPr>
          <w:sz w:val="24"/>
          <w:szCs w:val="24"/>
        </w:rPr>
        <w:t>літературу</w:t>
      </w:r>
      <w:r w:rsidRPr="0077244E">
        <w:rPr>
          <w:spacing w:val="-6"/>
          <w:sz w:val="24"/>
          <w:szCs w:val="24"/>
        </w:rPr>
        <w:t xml:space="preserve"> </w:t>
      </w:r>
      <w:r w:rsidRPr="0077244E">
        <w:rPr>
          <w:sz w:val="24"/>
          <w:szCs w:val="24"/>
        </w:rPr>
        <w:t>як</w:t>
      </w:r>
      <w:r w:rsidRPr="0077244E">
        <w:rPr>
          <w:spacing w:val="-1"/>
          <w:sz w:val="24"/>
          <w:szCs w:val="24"/>
        </w:rPr>
        <w:t xml:space="preserve"> </w:t>
      </w:r>
      <w:r w:rsidRPr="0077244E">
        <w:rPr>
          <w:sz w:val="24"/>
          <w:szCs w:val="24"/>
        </w:rPr>
        <w:t>історичний</w:t>
      </w:r>
      <w:r w:rsidRPr="0077244E">
        <w:rPr>
          <w:spacing w:val="-2"/>
          <w:sz w:val="24"/>
          <w:szCs w:val="24"/>
        </w:rPr>
        <w:t xml:space="preserve"> </w:t>
      </w:r>
      <w:r w:rsidRPr="0077244E">
        <w:rPr>
          <w:sz w:val="24"/>
          <w:szCs w:val="24"/>
        </w:rPr>
        <w:t>процес.</w:t>
      </w:r>
    </w:p>
    <w:p w:rsidR="008B2481" w:rsidRPr="0077244E" w:rsidRDefault="006972D8" w:rsidP="0077244E">
      <w:pPr>
        <w:pStyle w:val="a4"/>
        <w:numPr>
          <w:ilvl w:val="0"/>
          <w:numId w:val="1"/>
        </w:numPr>
        <w:tabs>
          <w:tab w:val="left" w:pos="514"/>
        </w:tabs>
        <w:ind w:hanging="362"/>
        <w:jc w:val="left"/>
        <w:rPr>
          <w:sz w:val="24"/>
          <w:szCs w:val="24"/>
        </w:rPr>
      </w:pPr>
      <w:r w:rsidRPr="0077244E">
        <w:rPr>
          <w:sz w:val="24"/>
          <w:szCs w:val="24"/>
        </w:rPr>
        <w:t>Періодизація</w:t>
      </w:r>
      <w:r w:rsidRPr="0077244E">
        <w:rPr>
          <w:spacing w:val="-5"/>
          <w:sz w:val="24"/>
          <w:szCs w:val="24"/>
        </w:rPr>
        <w:t xml:space="preserve"> </w:t>
      </w:r>
      <w:r w:rsidRPr="0077244E">
        <w:rPr>
          <w:sz w:val="24"/>
          <w:szCs w:val="24"/>
        </w:rPr>
        <w:t>англосаксонської</w:t>
      </w:r>
      <w:r w:rsidRPr="0077244E">
        <w:rPr>
          <w:spacing w:val="-4"/>
          <w:sz w:val="24"/>
          <w:szCs w:val="24"/>
        </w:rPr>
        <w:t xml:space="preserve"> </w:t>
      </w:r>
      <w:r w:rsidRPr="0077244E">
        <w:rPr>
          <w:sz w:val="24"/>
          <w:szCs w:val="24"/>
        </w:rPr>
        <w:t>літератури.</w:t>
      </w:r>
    </w:p>
    <w:p w:rsidR="008B2481" w:rsidRPr="0077244E" w:rsidRDefault="006972D8" w:rsidP="0077244E">
      <w:pPr>
        <w:pStyle w:val="a4"/>
        <w:numPr>
          <w:ilvl w:val="0"/>
          <w:numId w:val="1"/>
        </w:numPr>
        <w:tabs>
          <w:tab w:val="left" w:pos="514"/>
        </w:tabs>
        <w:ind w:hanging="362"/>
        <w:jc w:val="left"/>
        <w:rPr>
          <w:sz w:val="24"/>
          <w:szCs w:val="24"/>
        </w:rPr>
      </w:pPr>
      <w:r w:rsidRPr="0077244E">
        <w:rPr>
          <w:sz w:val="24"/>
          <w:szCs w:val="24"/>
        </w:rPr>
        <w:t>Естетика</w:t>
      </w:r>
      <w:r w:rsidRPr="0077244E">
        <w:rPr>
          <w:spacing w:val="-2"/>
          <w:sz w:val="24"/>
          <w:szCs w:val="24"/>
        </w:rPr>
        <w:t xml:space="preserve"> </w:t>
      </w:r>
      <w:r w:rsidRPr="0077244E">
        <w:rPr>
          <w:sz w:val="24"/>
          <w:szCs w:val="24"/>
        </w:rPr>
        <w:t>Середньовіччя,</w:t>
      </w:r>
      <w:r w:rsidRPr="0077244E">
        <w:rPr>
          <w:spacing w:val="-2"/>
          <w:sz w:val="24"/>
          <w:szCs w:val="24"/>
        </w:rPr>
        <w:t xml:space="preserve"> </w:t>
      </w:r>
      <w:r w:rsidRPr="0077244E">
        <w:rPr>
          <w:sz w:val="24"/>
          <w:szCs w:val="24"/>
        </w:rPr>
        <w:t>її зв’язок</w:t>
      </w:r>
      <w:r w:rsidRPr="0077244E">
        <w:rPr>
          <w:spacing w:val="-2"/>
          <w:sz w:val="24"/>
          <w:szCs w:val="24"/>
        </w:rPr>
        <w:t xml:space="preserve"> </w:t>
      </w:r>
      <w:r w:rsidRPr="0077244E">
        <w:rPr>
          <w:sz w:val="24"/>
          <w:szCs w:val="24"/>
        </w:rPr>
        <w:t>з</w:t>
      </w:r>
      <w:r w:rsidRPr="0077244E">
        <w:rPr>
          <w:spacing w:val="-4"/>
          <w:sz w:val="24"/>
          <w:szCs w:val="24"/>
        </w:rPr>
        <w:t xml:space="preserve"> </w:t>
      </w:r>
      <w:r w:rsidRPr="0077244E">
        <w:rPr>
          <w:sz w:val="24"/>
          <w:szCs w:val="24"/>
        </w:rPr>
        <w:t>етикою</w:t>
      </w:r>
      <w:r w:rsidRPr="0077244E">
        <w:rPr>
          <w:spacing w:val="-2"/>
          <w:sz w:val="24"/>
          <w:szCs w:val="24"/>
        </w:rPr>
        <w:t xml:space="preserve"> </w:t>
      </w:r>
      <w:r w:rsidRPr="0077244E">
        <w:rPr>
          <w:sz w:val="24"/>
          <w:szCs w:val="24"/>
        </w:rPr>
        <w:t>і</w:t>
      </w:r>
      <w:r w:rsidRPr="0077244E">
        <w:rPr>
          <w:spacing w:val="-5"/>
          <w:sz w:val="24"/>
          <w:szCs w:val="24"/>
        </w:rPr>
        <w:t xml:space="preserve"> </w:t>
      </w:r>
      <w:r w:rsidRPr="0077244E">
        <w:rPr>
          <w:sz w:val="24"/>
          <w:szCs w:val="24"/>
        </w:rPr>
        <w:t>релігією.</w:t>
      </w:r>
    </w:p>
    <w:p w:rsidR="008B2481" w:rsidRPr="0077244E" w:rsidRDefault="006972D8" w:rsidP="0077244E">
      <w:pPr>
        <w:pStyle w:val="a4"/>
        <w:numPr>
          <w:ilvl w:val="0"/>
          <w:numId w:val="1"/>
        </w:numPr>
        <w:tabs>
          <w:tab w:val="left" w:pos="514"/>
        </w:tabs>
        <w:ind w:right="115"/>
        <w:jc w:val="left"/>
        <w:rPr>
          <w:sz w:val="24"/>
          <w:szCs w:val="24"/>
        </w:rPr>
      </w:pPr>
      <w:r w:rsidRPr="0077244E">
        <w:rPr>
          <w:spacing w:val="-1"/>
          <w:sz w:val="24"/>
          <w:szCs w:val="24"/>
        </w:rPr>
        <w:t>Англосаксонська</w:t>
      </w:r>
      <w:r w:rsidRPr="0077244E">
        <w:rPr>
          <w:spacing w:val="-17"/>
          <w:sz w:val="24"/>
          <w:szCs w:val="24"/>
        </w:rPr>
        <w:t xml:space="preserve"> </w:t>
      </w:r>
      <w:r w:rsidRPr="0077244E">
        <w:rPr>
          <w:spacing w:val="-1"/>
          <w:sz w:val="24"/>
          <w:szCs w:val="24"/>
        </w:rPr>
        <w:t>епічна</w:t>
      </w:r>
      <w:r w:rsidRPr="0077244E">
        <w:rPr>
          <w:spacing w:val="-16"/>
          <w:sz w:val="24"/>
          <w:szCs w:val="24"/>
        </w:rPr>
        <w:t xml:space="preserve"> </w:t>
      </w:r>
      <w:r w:rsidRPr="0077244E">
        <w:rPr>
          <w:sz w:val="24"/>
          <w:szCs w:val="24"/>
        </w:rPr>
        <w:t>поезія.</w:t>
      </w:r>
      <w:r w:rsidRPr="0077244E">
        <w:rPr>
          <w:spacing w:val="-16"/>
          <w:sz w:val="24"/>
          <w:szCs w:val="24"/>
        </w:rPr>
        <w:t xml:space="preserve"> </w:t>
      </w:r>
      <w:r w:rsidRPr="0077244E">
        <w:rPr>
          <w:sz w:val="24"/>
          <w:szCs w:val="24"/>
        </w:rPr>
        <w:t>Композиція,</w:t>
      </w:r>
      <w:r w:rsidRPr="0077244E">
        <w:rPr>
          <w:spacing w:val="-17"/>
          <w:sz w:val="24"/>
          <w:szCs w:val="24"/>
        </w:rPr>
        <w:t xml:space="preserve"> </w:t>
      </w:r>
      <w:r w:rsidRPr="0077244E">
        <w:rPr>
          <w:sz w:val="24"/>
          <w:szCs w:val="24"/>
        </w:rPr>
        <w:t>структура</w:t>
      </w:r>
      <w:r w:rsidRPr="0077244E">
        <w:rPr>
          <w:spacing w:val="-16"/>
          <w:sz w:val="24"/>
          <w:szCs w:val="24"/>
        </w:rPr>
        <w:t xml:space="preserve"> </w:t>
      </w:r>
      <w:r w:rsidRPr="0077244E">
        <w:rPr>
          <w:sz w:val="24"/>
          <w:szCs w:val="24"/>
        </w:rPr>
        <w:t>і</w:t>
      </w:r>
      <w:r w:rsidRPr="0077244E">
        <w:rPr>
          <w:spacing w:val="-15"/>
          <w:sz w:val="24"/>
          <w:szCs w:val="24"/>
        </w:rPr>
        <w:t xml:space="preserve"> </w:t>
      </w:r>
      <w:r w:rsidRPr="0077244E">
        <w:rPr>
          <w:sz w:val="24"/>
          <w:szCs w:val="24"/>
        </w:rPr>
        <w:t>естетична</w:t>
      </w:r>
      <w:r w:rsidRPr="0077244E">
        <w:rPr>
          <w:spacing w:val="-16"/>
          <w:sz w:val="24"/>
          <w:szCs w:val="24"/>
        </w:rPr>
        <w:t xml:space="preserve"> </w:t>
      </w:r>
      <w:r w:rsidRPr="0077244E">
        <w:rPr>
          <w:sz w:val="24"/>
          <w:szCs w:val="24"/>
        </w:rPr>
        <w:t>проблематика</w:t>
      </w:r>
      <w:r w:rsidRPr="0077244E">
        <w:rPr>
          <w:spacing w:val="-67"/>
          <w:sz w:val="24"/>
          <w:szCs w:val="24"/>
        </w:rPr>
        <w:t xml:space="preserve"> </w:t>
      </w:r>
      <w:r w:rsidRPr="0077244E">
        <w:rPr>
          <w:sz w:val="24"/>
          <w:szCs w:val="24"/>
        </w:rPr>
        <w:t>поеми</w:t>
      </w:r>
      <w:r w:rsidRPr="0077244E">
        <w:rPr>
          <w:spacing w:val="-1"/>
          <w:sz w:val="24"/>
          <w:szCs w:val="24"/>
        </w:rPr>
        <w:t xml:space="preserve"> </w:t>
      </w:r>
      <w:r w:rsidRPr="0077244E">
        <w:rPr>
          <w:sz w:val="24"/>
          <w:szCs w:val="24"/>
        </w:rPr>
        <w:t>«Беовульф».</w:t>
      </w:r>
    </w:p>
    <w:p w:rsidR="008B2481" w:rsidRPr="0077244E" w:rsidRDefault="006972D8" w:rsidP="0077244E">
      <w:pPr>
        <w:pStyle w:val="a4"/>
        <w:numPr>
          <w:ilvl w:val="0"/>
          <w:numId w:val="1"/>
        </w:numPr>
        <w:tabs>
          <w:tab w:val="left" w:pos="514"/>
        </w:tabs>
        <w:ind w:hanging="362"/>
        <w:jc w:val="left"/>
        <w:rPr>
          <w:sz w:val="24"/>
          <w:szCs w:val="24"/>
        </w:rPr>
      </w:pPr>
      <w:r w:rsidRPr="0077244E">
        <w:rPr>
          <w:sz w:val="24"/>
          <w:szCs w:val="24"/>
        </w:rPr>
        <w:t>Джерела</w:t>
      </w:r>
      <w:r w:rsidRPr="0077244E">
        <w:rPr>
          <w:spacing w:val="-4"/>
          <w:sz w:val="24"/>
          <w:szCs w:val="24"/>
        </w:rPr>
        <w:t xml:space="preserve"> </w:t>
      </w:r>
      <w:r w:rsidRPr="0077244E">
        <w:rPr>
          <w:sz w:val="24"/>
          <w:szCs w:val="24"/>
        </w:rPr>
        <w:t>кельтських</w:t>
      </w:r>
      <w:r w:rsidRPr="0077244E">
        <w:rPr>
          <w:spacing w:val="-3"/>
          <w:sz w:val="24"/>
          <w:szCs w:val="24"/>
        </w:rPr>
        <w:t xml:space="preserve"> </w:t>
      </w:r>
      <w:r w:rsidRPr="0077244E">
        <w:rPr>
          <w:sz w:val="24"/>
          <w:szCs w:val="24"/>
        </w:rPr>
        <w:t>легенд</w:t>
      </w:r>
      <w:r w:rsidRPr="0077244E">
        <w:rPr>
          <w:spacing w:val="-3"/>
          <w:sz w:val="24"/>
          <w:szCs w:val="24"/>
        </w:rPr>
        <w:t xml:space="preserve"> </w:t>
      </w:r>
      <w:r w:rsidRPr="0077244E">
        <w:rPr>
          <w:sz w:val="24"/>
          <w:szCs w:val="24"/>
        </w:rPr>
        <w:t>про</w:t>
      </w:r>
      <w:r w:rsidRPr="0077244E">
        <w:rPr>
          <w:spacing w:val="-1"/>
          <w:sz w:val="24"/>
          <w:szCs w:val="24"/>
        </w:rPr>
        <w:t xml:space="preserve"> </w:t>
      </w:r>
      <w:r w:rsidRPr="0077244E">
        <w:rPr>
          <w:sz w:val="24"/>
          <w:szCs w:val="24"/>
        </w:rPr>
        <w:t>короля</w:t>
      </w:r>
      <w:r w:rsidRPr="0077244E">
        <w:rPr>
          <w:spacing w:val="-4"/>
          <w:sz w:val="24"/>
          <w:szCs w:val="24"/>
        </w:rPr>
        <w:t xml:space="preserve"> </w:t>
      </w:r>
      <w:r w:rsidRPr="0077244E">
        <w:rPr>
          <w:sz w:val="24"/>
          <w:szCs w:val="24"/>
        </w:rPr>
        <w:t>Артура.</w:t>
      </w:r>
    </w:p>
    <w:p w:rsidR="008B2481" w:rsidRPr="0077244E" w:rsidRDefault="006972D8" w:rsidP="0077244E">
      <w:pPr>
        <w:pStyle w:val="a4"/>
        <w:numPr>
          <w:ilvl w:val="0"/>
          <w:numId w:val="1"/>
        </w:numPr>
        <w:tabs>
          <w:tab w:val="left" w:pos="514"/>
        </w:tabs>
        <w:ind w:hanging="362"/>
        <w:jc w:val="left"/>
        <w:rPr>
          <w:sz w:val="24"/>
          <w:szCs w:val="24"/>
        </w:rPr>
      </w:pPr>
      <w:r w:rsidRPr="0077244E">
        <w:rPr>
          <w:sz w:val="24"/>
          <w:szCs w:val="24"/>
        </w:rPr>
        <w:t>«Історія</w:t>
      </w:r>
      <w:r w:rsidRPr="0077244E">
        <w:rPr>
          <w:spacing w:val="-7"/>
          <w:sz w:val="24"/>
          <w:szCs w:val="24"/>
        </w:rPr>
        <w:t xml:space="preserve"> </w:t>
      </w:r>
      <w:r w:rsidRPr="0077244E">
        <w:rPr>
          <w:sz w:val="24"/>
          <w:szCs w:val="24"/>
        </w:rPr>
        <w:t>бриттів»</w:t>
      </w:r>
      <w:r w:rsidRPr="0077244E">
        <w:rPr>
          <w:spacing w:val="-9"/>
          <w:sz w:val="24"/>
          <w:szCs w:val="24"/>
        </w:rPr>
        <w:t xml:space="preserve"> </w:t>
      </w:r>
      <w:r w:rsidRPr="0077244E">
        <w:rPr>
          <w:sz w:val="24"/>
          <w:szCs w:val="24"/>
        </w:rPr>
        <w:t>Гальфрида</w:t>
      </w:r>
      <w:r w:rsidRPr="0077244E">
        <w:rPr>
          <w:spacing w:val="-8"/>
          <w:sz w:val="24"/>
          <w:szCs w:val="24"/>
        </w:rPr>
        <w:t xml:space="preserve"> </w:t>
      </w:r>
      <w:r w:rsidRPr="0077244E">
        <w:rPr>
          <w:sz w:val="24"/>
          <w:szCs w:val="24"/>
        </w:rPr>
        <w:t>Монмутського.</w:t>
      </w:r>
      <w:r w:rsidRPr="0077244E">
        <w:rPr>
          <w:spacing w:val="-7"/>
          <w:sz w:val="24"/>
          <w:szCs w:val="24"/>
        </w:rPr>
        <w:t xml:space="preserve"> </w:t>
      </w:r>
      <w:r w:rsidRPr="0077244E">
        <w:rPr>
          <w:sz w:val="24"/>
          <w:szCs w:val="24"/>
        </w:rPr>
        <w:t>«Життя</w:t>
      </w:r>
      <w:r w:rsidRPr="0077244E">
        <w:rPr>
          <w:spacing w:val="-7"/>
          <w:sz w:val="24"/>
          <w:szCs w:val="24"/>
        </w:rPr>
        <w:t xml:space="preserve"> </w:t>
      </w:r>
      <w:r w:rsidRPr="0077244E">
        <w:rPr>
          <w:sz w:val="24"/>
          <w:szCs w:val="24"/>
        </w:rPr>
        <w:t>Мерліна»</w:t>
      </w:r>
      <w:r w:rsidRPr="0077244E">
        <w:rPr>
          <w:spacing w:val="-9"/>
          <w:sz w:val="24"/>
          <w:szCs w:val="24"/>
        </w:rPr>
        <w:t xml:space="preserve"> </w:t>
      </w:r>
      <w:r w:rsidRPr="0077244E">
        <w:rPr>
          <w:sz w:val="24"/>
          <w:szCs w:val="24"/>
        </w:rPr>
        <w:t>(вірші</w:t>
      </w:r>
      <w:r w:rsidRPr="0077244E">
        <w:rPr>
          <w:spacing w:val="-6"/>
          <w:sz w:val="24"/>
          <w:szCs w:val="24"/>
        </w:rPr>
        <w:t xml:space="preserve"> </w:t>
      </w:r>
      <w:r w:rsidRPr="0077244E">
        <w:rPr>
          <w:sz w:val="24"/>
          <w:szCs w:val="24"/>
        </w:rPr>
        <w:t>735-1135).</w:t>
      </w:r>
    </w:p>
    <w:p w:rsidR="008B2481" w:rsidRPr="0077244E" w:rsidRDefault="006972D8" w:rsidP="0077244E">
      <w:pPr>
        <w:pStyle w:val="a4"/>
        <w:numPr>
          <w:ilvl w:val="0"/>
          <w:numId w:val="1"/>
        </w:numPr>
        <w:tabs>
          <w:tab w:val="left" w:pos="514"/>
        </w:tabs>
        <w:ind w:right="121"/>
        <w:jc w:val="left"/>
        <w:rPr>
          <w:sz w:val="24"/>
          <w:szCs w:val="24"/>
        </w:rPr>
      </w:pPr>
      <w:r w:rsidRPr="0077244E">
        <w:rPr>
          <w:sz w:val="24"/>
          <w:szCs w:val="24"/>
        </w:rPr>
        <w:t>Поетика</w:t>
      </w:r>
      <w:r w:rsidRPr="0077244E">
        <w:rPr>
          <w:spacing w:val="-11"/>
          <w:sz w:val="24"/>
          <w:szCs w:val="24"/>
        </w:rPr>
        <w:t xml:space="preserve"> </w:t>
      </w:r>
      <w:r w:rsidRPr="0077244E">
        <w:rPr>
          <w:sz w:val="24"/>
          <w:szCs w:val="24"/>
        </w:rPr>
        <w:t>і</w:t>
      </w:r>
      <w:r w:rsidRPr="0077244E">
        <w:rPr>
          <w:spacing w:val="-12"/>
          <w:sz w:val="24"/>
          <w:szCs w:val="24"/>
        </w:rPr>
        <w:t xml:space="preserve"> </w:t>
      </w:r>
      <w:r w:rsidRPr="0077244E">
        <w:rPr>
          <w:sz w:val="24"/>
          <w:szCs w:val="24"/>
        </w:rPr>
        <w:t>художній</w:t>
      </w:r>
      <w:r w:rsidRPr="0077244E">
        <w:rPr>
          <w:spacing w:val="-12"/>
          <w:sz w:val="24"/>
          <w:szCs w:val="24"/>
        </w:rPr>
        <w:t xml:space="preserve"> </w:t>
      </w:r>
      <w:r w:rsidRPr="0077244E">
        <w:rPr>
          <w:sz w:val="24"/>
          <w:szCs w:val="24"/>
        </w:rPr>
        <w:t>світ</w:t>
      </w:r>
      <w:r w:rsidRPr="0077244E">
        <w:rPr>
          <w:spacing w:val="-10"/>
          <w:sz w:val="24"/>
          <w:szCs w:val="24"/>
        </w:rPr>
        <w:t xml:space="preserve"> </w:t>
      </w:r>
      <w:r w:rsidRPr="0077244E">
        <w:rPr>
          <w:sz w:val="24"/>
          <w:szCs w:val="24"/>
        </w:rPr>
        <w:t>анонімної</w:t>
      </w:r>
      <w:r w:rsidRPr="0077244E">
        <w:rPr>
          <w:spacing w:val="-12"/>
          <w:sz w:val="24"/>
          <w:szCs w:val="24"/>
        </w:rPr>
        <w:t xml:space="preserve"> </w:t>
      </w:r>
      <w:r w:rsidRPr="0077244E">
        <w:rPr>
          <w:sz w:val="24"/>
          <w:szCs w:val="24"/>
        </w:rPr>
        <w:t>поеми</w:t>
      </w:r>
      <w:r w:rsidRPr="0077244E">
        <w:rPr>
          <w:spacing w:val="-10"/>
          <w:sz w:val="24"/>
          <w:szCs w:val="24"/>
        </w:rPr>
        <w:t xml:space="preserve"> </w:t>
      </w:r>
      <w:r w:rsidRPr="0077244E">
        <w:rPr>
          <w:sz w:val="24"/>
          <w:szCs w:val="24"/>
        </w:rPr>
        <w:t>XIV</w:t>
      </w:r>
      <w:r w:rsidRPr="0077244E">
        <w:rPr>
          <w:spacing w:val="-11"/>
          <w:sz w:val="24"/>
          <w:szCs w:val="24"/>
        </w:rPr>
        <w:t xml:space="preserve"> </w:t>
      </w:r>
      <w:r w:rsidRPr="0077244E">
        <w:rPr>
          <w:sz w:val="24"/>
          <w:szCs w:val="24"/>
        </w:rPr>
        <w:t>ст.</w:t>
      </w:r>
      <w:r w:rsidRPr="0077244E">
        <w:rPr>
          <w:spacing w:val="-11"/>
          <w:sz w:val="24"/>
          <w:szCs w:val="24"/>
        </w:rPr>
        <w:t xml:space="preserve"> </w:t>
      </w:r>
      <w:r w:rsidRPr="0077244E">
        <w:rPr>
          <w:sz w:val="24"/>
          <w:szCs w:val="24"/>
        </w:rPr>
        <w:t>«Сер</w:t>
      </w:r>
      <w:r w:rsidRPr="0077244E">
        <w:rPr>
          <w:spacing w:val="-10"/>
          <w:sz w:val="24"/>
          <w:szCs w:val="24"/>
        </w:rPr>
        <w:t xml:space="preserve"> </w:t>
      </w:r>
      <w:r w:rsidRPr="0077244E">
        <w:rPr>
          <w:sz w:val="24"/>
          <w:szCs w:val="24"/>
        </w:rPr>
        <w:t>Гавейн</w:t>
      </w:r>
      <w:r w:rsidRPr="0077244E">
        <w:rPr>
          <w:spacing w:val="-12"/>
          <w:sz w:val="24"/>
          <w:szCs w:val="24"/>
        </w:rPr>
        <w:t xml:space="preserve"> </w:t>
      </w:r>
      <w:r w:rsidRPr="0077244E">
        <w:rPr>
          <w:sz w:val="24"/>
          <w:szCs w:val="24"/>
        </w:rPr>
        <w:t>і</w:t>
      </w:r>
      <w:r w:rsidRPr="0077244E">
        <w:rPr>
          <w:spacing w:val="-9"/>
          <w:sz w:val="24"/>
          <w:szCs w:val="24"/>
        </w:rPr>
        <w:t xml:space="preserve"> </w:t>
      </w:r>
      <w:r w:rsidRPr="0077244E">
        <w:rPr>
          <w:sz w:val="24"/>
          <w:szCs w:val="24"/>
        </w:rPr>
        <w:t>Зелений</w:t>
      </w:r>
      <w:r w:rsidRPr="0077244E">
        <w:rPr>
          <w:spacing w:val="-10"/>
          <w:sz w:val="24"/>
          <w:szCs w:val="24"/>
        </w:rPr>
        <w:t xml:space="preserve"> </w:t>
      </w:r>
      <w:r w:rsidRPr="0077244E">
        <w:rPr>
          <w:sz w:val="24"/>
          <w:szCs w:val="24"/>
        </w:rPr>
        <w:t>Лицар».</w:t>
      </w:r>
      <w:r w:rsidRPr="0077244E">
        <w:rPr>
          <w:spacing w:val="-67"/>
          <w:sz w:val="24"/>
          <w:szCs w:val="24"/>
        </w:rPr>
        <w:t xml:space="preserve"> </w:t>
      </w:r>
      <w:r w:rsidRPr="0077244E">
        <w:rPr>
          <w:sz w:val="24"/>
          <w:szCs w:val="24"/>
        </w:rPr>
        <w:t>Анонімні</w:t>
      </w:r>
      <w:r w:rsidRPr="0077244E">
        <w:rPr>
          <w:spacing w:val="-4"/>
          <w:sz w:val="24"/>
          <w:szCs w:val="24"/>
        </w:rPr>
        <w:t xml:space="preserve"> </w:t>
      </w:r>
      <w:r w:rsidRPr="0077244E">
        <w:rPr>
          <w:sz w:val="24"/>
          <w:szCs w:val="24"/>
        </w:rPr>
        <w:t>романи</w:t>
      </w:r>
      <w:r w:rsidRPr="0077244E">
        <w:rPr>
          <w:spacing w:val="-2"/>
          <w:sz w:val="24"/>
          <w:szCs w:val="24"/>
        </w:rPr>
        <w:t xml:space="preserve"> </w:t>
      </w:r>
      <w:r w:rsidRPr="0077244E">
        <w:rPr>
          <w:sz w:val="24"/>
          <w:szCs w:val="24"/>
        </w:rPr>
        <w:t>циклу:</w:t>
      </w:r>
      <w:r w:rsidRPr="0077244E">
        <w:rPr>
          <w:spacing w:val="-2"/>
          <w:sz w:val="24"/>
          <w:szCs w:val="24"/>
        </w:rPr>
        <w:t xml:space="preserve"> </w:t>
      </w:r>
      <w:r w:rsidRPr="0077244E">
        <w:rPr>
          <w:sz w:val="24"/>
          <w:szCs w:val="24"/>
        </w:rPr>
        <w:t>«Артур»,</w:t>
      </w:r>
      <w:r w:rsidRPr="0077244E">
        <w:rPr>
          <w:spacing w:val="-3"/>
          <w:sz w:val="24"/>
          <w:szCs w:val="24"/>
        </w:rPr>
        <w:t xml:space="preserve"> </w:t>
      </w:r>
      <w:r w:rsidRPr="0077244E">
        <w:rPr>
          <w:sz w:val="24"/>
          <w:szCs w:val="24"/>
        </w:rPr>
        <w:t>«Артур</w:t>
      </w:r>
      <w:r w:rsidRPr="0077244E">
        <w:rPr>
          <w:spacing w:val="-1"/>
          <w:sz w:val="24"/>
          <w:szCs w:val="24"/>
        </w:rPr>
        <w:t xml:space="preserve"> </w:t>
      </w:r>
      <w:r w:rsidRPr="0077244E">
        <w:rPr>
          <w:sz w:val="24"/>
          <w:szCs w:val="24"/>
        </w:rPr>
        <w:t>і</w:t>
      </w:r>
      <w:r w:rsidRPr="0077244E">
        <w:rPr>
          <w:spacing w:val="-2"/>
          <w:sz w:val="24"/>
          <w:szCs w:val="24"/>
        </w:rPr>
        <w:t xml:space="preserve"> </w:t>
      </w:r>
      <w:r w:rsidRPr="0077244E">
        <w:rPr>
          <w:sz w:val="24"/>
          <w:szCs w:val="24"/>
        </w:rPr>
        <w:t>Мерлін»,</w:t>
      </w:r>
      <w:r w:rsidRPr="0077244E">
        <w:rPr>
          <w:spacing w:val="-3"/>
          <w:sz w:val="24"/>
          <w:szCs w:val="24"/>
        </w:rPr>
        <w:t xml:space="preserve"> </w:t>
      </w:r>
      <w:r w:rsidRPr="0077244E">
        <w:rPr>
          <w:sz w:val="24"/>
          <w:szCs w:val="24"/>
        </w:rPr>
        <w:t>«Ланселот</w:t>
      </w:r>
      <w:r w:rsidRPr="0077244E">
        <w:rPr>
          <w:spacing w:val="-3"/>
          <w:sz w:val="24"/>
          <w:szCs w:val="24"/>
        </w:rPr>
        <w:t xml:space="preserve"> </w:t>
      </w:r>
      <w:r w:rsidRPr="0077244E">
        <w:rPr>
          <w:sz w:val="24"/>
          <w:szCs w:val="24"/>
        </w:rPr>
        <w:t>Озерний».</w:t>
      </w:r>
    </w:p>
    <w:p w:rsidR="008B2481" w:rsidRPr="0077244E" w:rsidRDefault="006972D8" w:rsidP="0077244E">
      <w:pPr>
        <w:pStyle w:val="a4"/>
        <w:numPr>
          <w:ilvl w:val="0"/>
          <w:numId w:val="1"/>
        </w:numPr>
        <w:tabs>
          <w:tab w:val="left" w:pos="514"/>
        </w:tabs>
        <w:ind w:right="111"/>
        <w:jc w:val="left"/>
        <w:rPr>
          <w:sz w:val="24"/>
          <w:szCs w:val="24"/>
        </w:rPr>
      </w:pPr>
      <w:r w:rsidRPr="0077244E">
        <w:rPr>
          <w:sz w:val="24"/>
          <w:szCs w:val="24"/>
        </w:rPr>
        <w:t>Балада</w:t>
      </w:r>
      <w:r w:rsidRPr="0077244E">
        <w:rPr>
          <w:spacing w:val="13"/>
          <w:sz w:val="24"/>
          <w:szCs w:val="24"/>
        </w:rPr>
        <w:t xml:space="preserve"> </w:t>
      </w:r>
      <w:r w:rsidRPr="0077244E">
        <w:rPr>
          <w:sz w:val="24"/>
          <w:szCs w:val="24"/>
        </w:rPr>
        <w:t>як</w:t>
      </w:r>
      <w:r w:rsidRPr="0077244E">
        <w:rPr>
          <w:spacing w:val="14"/>
          <w:sz w:val="24"/>
          <w:szCs w:val="24"/>
        </w:rPr>
        <w:t xml:space="preserve"> </w:t>
      </w:r>
      <w:r w:rsidRPr="0077244E">
        <w:rPr>
          <w:sz w:val="24"/>
          <w:szCs w:val="24"/>
        </w:rPr>
        <w:t>літературний</w:t>
      </w:r>
      <w:r w:rsidRPr="0077244E">
        <w:rPr>
          <w:spacing w:val="14"/>
          <w:sz w:val="24"/>
          <w:szCs w:val="24"/>
        </w:rPr>
        <w:t xml:space="preserve"> </w:t>
      </w:r>
      <w:r w:rsidRPr="0077244E">
        <w:rPr>
          <w:sz w:val="24"/>
          <w:szCs w:val="24"/>
        </w:rPr>
        <w:t>жанр.</w:t>
      </w:r>
      <w:r w:rsidRPr="0077244E">
        <w:rPr>
          <w:spacing w:val="13"/>
          <w:sz w:val="24"/>
          <w:szCs w:val="24"/>
        </w:rPr>
        <w:t xml:space="preserve"> </w:t>
      </w:r>
      <w:r w:rsidRPr="0077244E">
        <w:rPr>
          <w:sz w:val="24"/>
          <w:szCs w:val="24"/>
        </w:rPr>
        <w:t>Відмінність</w:t>
      </w:r>
      <w:r w:rsidRPr="0077244E">
        <w:rPr>
          <w:spacing w:val="13"/>
          <w:sz w:val="24"/>
          <w:szCs w:val="24"/>
        </w:rPr>
        <w:t xml:space="preserve"> </w:t>
      </w:r>
      <w:r w:rsidRPr="0077244E">
        <w:rPr>
          <w:sz w:val="24"/>
          <w:szCs w:val="24"/>
        </w:rPr>
        <w:t>балади</w:t>
      </w:r>
      <w:r w:rsidRPr="0077244E">
        <w:rPr>
          <w:spacing w:val="15"/>
          <w:sz w:val="24"/>
          <w:szCs w:val="24"/>
        </w:rPr>
        <w:t xml:space="preserve"> </w:t>
      </w:r>
      <w:r w:rsidRPr="0077244E">
        <w:rPr>
          <w:sz w:val="24"/>
          <w:szCs w:val="24"/>
        </w:rPr>
        <w:t>від</w:t>
      </w:r>
      <w:r w:rsidRPr="0077244E">
        <w:rPr>
          <w:spacing w:val="15"/>
          <w:sz w:val="24"/>
          <w:szCs w:val="24"/>
        </w:rPr>
        <w:t xml:space="preserve"> </w:t>
      </w:r>
      <w:r w:rsidRPr="0077244E">
        <w:rPr>
          <w:sz w:val="24"/>
          <w:szCs w:val="24"/>
        </w:rPr>
        <w:t>історичної</w:t>
      </w:r>
      <w:r w:rsidRPr="0077244E">
        <w:rPr>
          <w:spacing w:val="14"/>
          <w:sz w:val="24"/>
          <w:szCs w:val="24"/>
        </w:rPr>
        <w:t xml:space="preserve"> </w:t>
      </w:r>
      <w:r w:rsidRPr="0077244E">
        <w:rPr>
          <w:sz w:val="24"/>
          <w:szCs w:val="24"/>
        </w:rPr>
        <w:t>пісні.</w:t>
      </w:r>
      <w:r w:rsidRPr="0077244E">
        <w:rPr>
          <w:spacing w:val="4"/>
          <w:sz w:val="24"/>
          <w:szCs w:val="24"/>
        </w:rPr>
        <w:t xml:space="preserve"> </w:t>
      </w:r>
      <w:r w:rsidRPr="0077244E">
        <w:rPr>
          <w:sz w:val="24"/>
          <w:szCs w:val="24"/>
        </w:rPr>
        <w:t>Картина</w:t>
      </w:r>
      <w:r w:rsidRPr="0077244E">
        <w:rPr>
          <w:spacing w:val="-67"/>
          <w:sz w:val="24"/>
          <w:szCs w:val="24"/>
        </w:rPr>
        <w:t xml:space="preserve"> </w:t>
      </w:r>
      <w:r w:rsidRPr="0077244E">
        <w:rPr>
          <w:sz w:val="24"/>
          <w:szCs w:val="24"/>
        </w:rPr>
        <w:t>світу</w:t>
      </w:r>
      <w:r w:rsidRPr="0077244E">
        <w:rPr>
          <w:spacing w:val="-3"/>
          <w:sz w:val="24"/>
          <w:szCs w:val="24"/>
        </w:rPr>
        <w:t xml:space="preserve"> </w:t>
      </w:r>
      <w:r w:rsidRPr="0077244E">
        <w:rPr>
          <w:sz w:val="24"/>
          <w:szCs w:val="24"/>
        </w:rPr>
        <w:t>у</w:t>
      </w:r>
      <w:r w:rsidRPr="0077244E">
        <w:rPr>
          <w:spacing w:val="-4"/>
          <w:sz w:val="24"/>
          <w:szCs w:val="24"/>
        </w:rPr>
        <w:t xml:space="preserve"> </w:t>
      </w:r>
      <w:r w:rsidRPr="0077244E">
        <w:rPr>
          <w:sz w:val="24"/>
          <w:szCs w:val="24"/>
        </w:rPr>
        <w:t>тексті</w:t>
      </w:r>
      <w:r w:rsidRPr="0077244E">
        <w:rPr>
          <w:spacing w:val="1"/>
          <w:sz w:val="24"/>
          <w:szCs w:val="24"/>
        </w:rPr>
        <w:t xml:space="preserve"> </w:t>
      </w:r>
      <w:r w:rsidRPr="0077244E">
        <w:rPr>
          <w:sz w:val="24"/>
          <w:szCs w:val="24"/>
        </w:rPr>
        <w:t>англо-шотландських</w:t>
      </w:r>
      <w:r w:rsidRPr="0077244E">
        <w:rPr>
          <w:spacing w:val="1"/>
          <w:sz w:val="24"/>
          <w:szCs w:val="24"/>
        </w:rPr>
        <w:t xml:space="preserve"> </w:t>
      </w:r>
      <w:r w:rsidRPr="0077244E">
        <w:rPr>
          <w:sz w:val="24"/>
          <w:szCs w:val="24"/>
        </w:rPr>
        <w:t>народних</w:t>
      </w:r>
      <w:r w:rsidRPr="0077244E">
        <w:rPr>
          <w:spacing w:val="-3"/>
          <w:sz w:val="24"/>
          <w:szCs w:val="24"/>
        </w:rPr>
        <w:t xml:space="preserve"> </w:t>
      </w:r>
      <w:r w:rsidRPr="0077244E">
        <w:rPr>
          <w:sz w:val="24"/>
          <w:szCs w:val="24"/>
        </w:rPr>
        <w:t>балад.</w:t>
      </w:r>
    </w:p>
    <w:p w:rsidR="008B2481" w:rsidRPr="0077244E" w:rsidRDefault="006972D8" w:rsidP="0077244E">
      <w:pPr>
        <w:pStyle w:val="a4"/>
        <w:numPr>
          <w:ilvl w:val="0"/>
          <w:numId w:val="1"/>
        </w:numPr>
        <w:tabs>
          <w:tab w:val="left" w:pos="514"/>
        </w:tabs>
        <w:ind w:hanging="362"/>
        <w:jc w:val="left"/>
        <w:rPr>
          <w:sz w:val="24"/>
          <w:szCs w:val="24"/>
        </w:rPr>
      </w:pPr>
      <w:r w:rsidRPr="0077244E">
        <w:rPr>
          <w:sz w:val="24"/>
          <w:szCs w:val="24"/>
        </w:rPr>
        <w:t>Цикл</w:t>
      </w:r>
      <w:r w:rsidRPr="0077244E">
        <w:rPr>
          <w:spacing w:val="-3"/>
          <w:sz w:val="24"/>
          <w:szCs w:val="24"/>
        </w:rPr>
        <w:t xml:space="preserve"> </w:t>
      </w:r>
      <w:r w:rsidRPr="0077244E">
        <w:rPr>
          <w:sz w:val="24"/>
          <w:szCs w:val="24"/>
        </w:rPr>
        <w:t>балад</w:t>
      </w:r>
      <w:r w:rsidRPr="0077244E">
        <w:rPr>
          <w:spacing w:val="-1"/>
          <w:sz w:val="24"/>
          <w:szCs w:val="24"/>
        </w:rPr>
        <w:t xml:space="preserve"> </w:t>
      </w:r>
      <w:r w:rsidRPr="0077244E">
        <w:rPr>
          <w:sz w:val="24"/>
          <w:szCs w:val="24"/>
        </w:rPr>
        <w:t>про</w:t>
      </w:r>
      <w:r w:rsidRPr="0077244E">
        <w:rPr>
          <w:spacing w:val="-2"/>
          <w:sz w:val="24"/>
          <w:szCs w:val="24"/>
        </w:rPr>
        <w:t xml:space="preserve"> </w:t>
      </w:r>
      <w:r w:rsidRPr="0077244E">
        <w:rPr>
          <w:sz w:val="24"/>
          <w:szCs w:val="24"/>
        </w:rPr>
        <w:t>Робін</w:t>
      </w:r>
      <w:r w:rsidRPr="0077244E">
        <w:rPr>
          <w:spacing w:val="-4"/>
          <w:sz w:val="24"/>
          <w:szCs w:val="24"/>
        </w:rPr>
        <w:t xml:space="preserve"> </w:t>
      </w:r>
      <w:r w:rsidRPr="0077244E">
        <w:rPr>
          <w:sz w:val="24"/>
          <w:szCs w:val="24"/>
        </w:rPr>
        <w:t>Гуда.</w:t>
      </w:r>
      <w:r w:rsidRPr="0077244E">
        <w:rPr>
          <w:spacing w:val="-3"/>
          <w:sz w:val="24"/>
          <w:szCs w:val="24"/>
        </w:rPr>
        <w:t xml:space="preserve"> </w:t>
      </w:r>
      <w:r w:rsidRPr="0077244E">
        <w:rPr>
          <w:sz w:val="24"/>
          <w:szCs w:val="24"/>
        </w:rPr>
        <w:t>Робін</w:t>
      </w:r>
      <w:r w:rsidRPr="0077244E">
        <w:rPr>
          <w:spacing w:val="-5"/>
          <w:sz w:val="24"/>
          <w:szCs w:val="24"/>
        </w:rPr>
        <w:t xml:space="preserve"> </w:t>
      </w:r>
      <w:r w:rsidRPr="0077244E">
        <w:rPr>
          <w:sz w:val="24"/>
          <w:szCs w:val="24"/>
        </w:rPr>
        <w:t>Гуд</w:t>
      </w:r>
      <w:r w:rsidRPr="0077244E">
        <w:rPr>
          <w:spacing w:val="-1"/>
          <w:sz w:val="24"/>
          <w:szCs w:val="24"/>
        </w:rPr>
        <w:t xml:space="preserve"> </w:t>
      </w:r>
      <w:r w:rsidRPr="0077244E">
        <w:rPr>
          <w:sz w:val="24"/>
          <w:szCs w:val="24"/>
        </w:rPr>
        <w:t>як</w:t>
      </w:r>
      <w:r w:rsidRPr="0077244E">
        <w:rPr>
          <w:spacing w:val="-2"/>
          <w:sz w:val="24"/>
          <w:szCs w:val="24"/>
        </w:rPr>
        <w:t xml:space="preserve"> </w:t>
      </w:r>
      <w:r w:rsidRPr="0077244E">
        <w:rPr>
          <w:sz w:val="24"/>
          <w:szCs w:val="24"/>
        </w:rPr>
        <w:t>втілення</w:t>
      </w:r>
      <w:r w:rsidRPr="0077244E">
        <w:rPr>
          <w:spacing w:val="-2"/>
          <w:sz w:val="24"/>
          <w:szCs w:val="24"/>
        </w:rPr>
        <w:t xml:space="preserve"> </w:t>
      </w:r>
      <w:r w:rsidRPr="0077244E">
        <w:rPr>
          <w:sz w:val="24"/>
          <w:szCs w:val="24"/>
        </w:rPr>
        <w:t>національної</w:t>
      </w:r>
      <w:r w:rsidRPr="0077244E">
        <w:rPr>
          <w:spacing w:val="-1"/>
          <w:sz w:val="24"/>
          <w:szCs w:val="24"/>
        </w:rPr>
        <w:t xml:space="preserve"> </w:t>
      </w:r>
      <w:r w:rsidRPr="0077244E">
        <w:rPr>
          <w:sz w:val="24"/>
          <w:szCs w:val="24"/>
        </w:rPr>
        <w:t>справедливості.</w:t>
      </w:r>
    </w:p>
    <w:p w:rsidR="008B2481" w:rsidRPr="0077244E" w:rsidRDefault="006972D8" w:rsidP="0077244E">
      <w:pPr>
        <w:pStyle w:val="a4"/>
        <w:numPr>
          <w:ilvl w:val="0"/>
          <w:numId w:val="1"/>
        </w:numPr>
        <w:tabs>
          <w:tab w:val="left" w:pos="583"/>
        </w:tabs>
        <w:ind w:left="582" w:hanging="431"/>
        <w:jc w:val="left"/>
        <w:rPr>
          <w:sz w:val="24"/>
          <w:szCs w:val="24"/>
        </w:rPr>
      </w:pPr>
      <w:r w:rsidRPr="0077244E">
        <w:rPr>
          <w:sz w:val="24"/>
          <w:szCs w:val="24"/>
        </w:rPr>
        <w:t>Лицарський</w:t>
      </w:r>
      <w:r w:rsidRPr="0077244E">
        <w:rPr>
          <w:spacing w:val="-5"/>
          <w:sz w:val="24"/>
          <w:szCs w:val="24"/>
        </w:rPr>
        <w:t xml:space="preserve"> </w:t>
      </w:r>
      <w:r w:rsidRPr="0077244E">
        <w:rPr>
          <w:sz w:val="24"/>
          <w:szCs w:val="24"/>
        </w:rPr>
        <w:t>роман.</w:t>
      </w:r>
      <w:r w:rsidRPr="0077244E">
        <w:rPr>
          <w:spacing w:val="-6"/>
          <w:sz w:val="24"/>
          <w:szCs w:val="24"/>
        </w:rPr>
        <w:t xml:space="preserve"> </w:t>
      </w:r>
      <w:r w:rsidRPr="0077244E">
        <w:rPr>
          <w:sz w:val="24"/>
          <w:szCs w:val="24"/>
        </w:rPr>
        <w:t>Джерела</w:t>
      </w:r>
      <w:r w:rsidRPr="0077244E">
        <w:rPr>
          <w:spacing w:val="-4"/>
          <w:sz w:val="24"/>
          <w:szCs w:val="24"/>
        </w:rPr>
        <w:t xml:space="preserve"> </w:t>
      </w:r>
      <w:r w:rsidRPr="0077244E">
        <w:rPr>
          <w:sz w:val="24"/>
          <w:szCs w:val="24"/>
        </w:rPr>
        <w:t>сюжетів.</w:t>
      </w:r>
    </w:p>
    <w:p w:rsidR="008B2481" w:rsidRPr="0077244E" w:rsidRDefault="006972D8" w:rsidP="0077244E">
      <w:pPr>
        <w:pStyle w:val="a4"/>
        <w:numPr>
          <w:ilvl w:val="0"/>
          <w:numId w:val="1"/>
        </w:numPr>
        <w:tabs>
          <w:tab w:val="left" w:pos="583"/>
        </w:tabs>
        <w:ind w:right="113"/>
        <w:jc w:val="left"/>
        <w:rPr>
          <w:sz w:val="24"/>
          <w:szCs w:val="24"/>
        </w:rPr>
      </w:pPr>
      <w:r w:rsidRPr="0077244E">
        <w:rPr>
          <w:sz w:val="24"/>
          <w:szCs w:val="24"/>
        </w:rPr>
        <w:t>Клерикальна,</w:t>
      </w:r>
      <w:r w:rsidRPr="0077244E">
        <w:rPr>
          <w:spacing w:val="20"/>
          <w:sz w:val="24"/>
          <w:szCs w:val="24"/>
        </w:rPr>
        <w:t xml:space="preserve"> </w:t>
      </w:r>
      <w:r w:rsidRPr="0077244E">
        <w:rPr>
          <w:sz w:val="24"/>
          <w:szCs w:val="24"/>
        </w:rPr>
        <w:t>міська</w:t>
      </w:r>
      <w:r w:rsidRPr="0077244E">
        <w:rPr>
          <w:spacing w:val="21"/>
          <w:sz w:val="24"/>
          <w:szCs w:val="24"/>
        </w:rPr>
        <w:t xml:space="preserve"> </w:t>
      </w:r>
      <w:r w:rsidRPr="0077244E">
        <w:rPr>
          <w:sz w:val="24"/>
          <w:szCs w:val="24"/>
        </w:rPr>
        <w:t>і</w:t>
      </w:r>
      <w:r w:rsidRPr="0077244E">
        <w:rPr>
          <w:spacing w:val="21"/>
          <w:sz w:val="24"/>
          <w:szCs w:val="24"/>
        </w:rPr>
        <w:t xml:space="preserve"> </w:t>
      </w:r>
      <w:r w:rsidRPr="0077244E">
        <w:rPr>
          <w:sz w:val="24"/>
          <w:szCs w:val="24"/>
        </w:rPr>
        <w:t>народна</w:t>
      </w:r>
      <w:r w:rsidRPr="0077244E">
        <w:rPr>
          <w:spacing w:val="21"/>
          <w:sz w:val="24"/>
          <w:szCs w:val="24"/>
        </w:rPr>
        <w:t xml:space="preserve"> </w:t>
      </w:r>
      <w:r w:rsidRPr="0077244E">
        <w:rPr>
          <w:sz w:val="24"/>
          <w:szCs w:val="24"/>
        </w:rPr>
        <w:t>література.</w:t>
      </w:r>
      <w:r w:rsidRPr="0077244E">
        <w:rPr>
          <w:spacing w:val="25"/>
          <w:sz w:val="24"/>
          <w:szCs w:val="24"/>
        </w:rPr>
        <w:t xml:space="preserve"> </w:t>
      </w:r>
      <w:r w:rsidRPr="0077244E">
        <w:rPr>
          <w:sz w:val="24"/>
          <w:szCs w:val="24"/>
        </w:rPr>
        <w:t>Провідні</w:t>
      </w:r>
      <w:r w:rsidRPr="0077244E">
        <w:rPr>
          <w:spacing w:val="21"/>
          <w:sz w:val="24"/>
          <w:szCs w:val="24"/>
        </w:rPr>
        <w:t xml:space="preserve"> </w:t>
      </w:r>
      <w:r w:rsidRPr="0077244E">
        <w:rPr>
          <w:sz w:val="24"/>
          <w:szCs w:val="24"/>
        </w:rPr>
        <w:t>жанри</w:t>
      </w:r>
      <w:r w:rsidRPr="0077244E">
        <w:rPr>
          <w:spacing w:val="21"/>
          <w:sz w:val="24"/>
          <w:szCs w:val="24"/>
        </w:rPr>
        <w:t xml:space="preserve"> </w:t>
      </w:r>
      <w:r w:rsidRPr="0077244E">
        <w:rPr>
          <w:sz w:val="24"/>
          <w:szCs w:val="24"/>
        </w:rPr>
        <w:t>міської</w:t>
      </w:r>
      <w:r w:rsidRPr="0077244E">
        <w:rPr>
          <w:spacing w:val="21"/>
          <w:sz w:val="24"/>
          <w:szCs w:val="24"/>
        </w:rPr>
        <w:t xml:space="preserve"> </w:t>
      </w:r>
      <w:r w:rsidRPr="0077244E">
        <w:rPr>
          <w:sz w:val="24"/>
          <w:szCs w:val="24"/>
        </w:rPr>
        <w:t>літератури.</w:t>
      </w:r>
      <w:r w:rsidRPr="0077244E">
        <w:rPr>
          <w:spacing w:val="-67"/>
          <w:sz w:val="24"/>
          <w:szCs w:val="24"/>
        </w:rPr>
        <w:t xml:space="preserve"> </w:t>
      </w:r>
      <w:r w:rsidRPr="0077244E">
        <w:rPr>
          <w:sz w:val="24"/>
          <w:szCs w:val="24"/>
        </w:rPr>
        <w:t>Проблематика</w:t>
      </w:r>
      <w:r w:rsidRPr="0077244E">
        <w:rPr>
          <w:spacing w:val="-1"/>
          <w:sz w:val="24"/>
          <w:szCs w:val="24"/>
        </w:rPr>
        <w:t xml:space="preserve"> </w:t>
      </w:r>
      <w:r w:rsidRPr="0077244E">
        <w:rPr>
          <w:sz w:val="24"/>
          <w:szCs w:val="24"/>
        </w:rPr>
        <w:t>фабліо,</w:t>
      </w:r>
      <w:r w:rsidRPr="0077244E">
        <w:rPr>
          <w:spacing w:val="-1"/>
          <w:sz w:val="24"/>
          <w:szCs w:val="24"/>
        </w:rPr>
        <w:t xml:space="preserve"> </w:t>
      </w:r>
      <w:r w:rsidRPr="0077244E">
        <w:rPr>
          <w:sz w:val="24"/>
          <w:szCs w:val="24"/>
        </w:rPr>
        <w:t>ле.</w:t>
      </w:r>
    </w:p>
    <w:p w:rsidR="008B2481" w:rsidRPr="0077244E" w:rsidRDefault="006972D8" w:rsidP="0077244E">
      <w:pPr>
        <w:pStyle w:val="a4"/>
        <w:numPr>
          <w:ilvl w:val="0"/>
          <w:numId w:val="1"/>
        </w:numPr>
        <w:tabs>
          <w:tab w:val="left" w:pos="583"/>
        </w:tabs>
        <w:ind w:left="582" w:hanging="431"/>
        <w:jc w:val="left"/>
        <w:rPr>
          <w:sz w:val="24"/>
          <w:szCs w:val="24"/>
        </w:rPr>
      </w:pPr>
      <w:r w:rsidRPr="0077244E">
        <w:rPr>
          <w:sz w:val="24"/>
          <w:szCs w:val="24"/>
        </w:rPr>
        <w:t>Тваринний</w:t>
      </w:r>
      <w:r w:rsidRPr="0077244E">
        <w:rPr>
          <w:spacing w:val="-4"/>
          <w:sz w:val="24"/>
          <w:szCs w:val="24"/>
        </w:rPr>
        <w:t xml:space="preserve"> </w:t>
      </w:r>
      <w:r w:rsidRPr="0077244E">
        <w:rPr>
          <w:sz w:val="24"/>
          <w:szCs w:val="24"/>
        </w:rPr>
        <w:t>алегоричний</w:t>
      </w:r>
      <w:r w:rsidRPr="0077244E">
        <w:rPr>
          <w:spacing w:val="-3"/>
          <w:sz w:val="24"/>
          <w:szCs w:val="24"/>
        </w:rPr>
        <w:t xml:space="preserve"> </w:t>
      </w:r>
      <w:r w:rsidRPr="0077244E">
        <w:rPr>
          <w:sz w:val="24"/>
          <w:szCs w:val="24"/>
        </w:rPr>
        <w:t>епос.</w:t>
      </w:r>
      <w:r w:rsidRPr="0077244E">
        <w:rPr>
          <w:spacing w:val="-4"/>
          <w:sz w:val="24"/>
          <w:szCs w:val="24"/>
        </w:rPr>
        <w:t xml:space="preserve"> </w:t>
      </w:r>
      <w:r w:rsidRPr="0077244E">
        <w:rPr>
          <w:sz w:val="24"/>
          <w:szCs w:val="24"/>
        </w:rPr>
        <w:t>«Роман</w:t>
      </w:r>
      <w:r w:rsidRPr="0077244E">
        <w:rPr>
          <w:spacing w:val="-3"/>
          <w:sz w:val="24"/>
          <w:szCs w:val="24"/>
        </w:rPr>
        <w:t xml:space="preserve"> </w:t>
      </w:r>
      <w:r w:rsidRPr="0077244E">
        <w:rPr>
          <w:sz w:val="24"/>
          <w:szCs w:val="24"/>
        </w:rPr>
        <w:t>про</w:t>
      </w:r>
      <w:r w:rsidRPr="0077244E">
        <w:rPr>
          <w:spacing w:val="-2"/>
          <w:sz w:val="24"/>
          <w:szCs w:val="24"/>
        </w:rPr>
        <w:t xml:space="preserve"> </w:t>
      </w:r>
      <w:r w:rsidRPr="0077244E">
        <w:rPr>
          <w:sz w:val="24"/>
          <w:szCs w:val="24"/>
        </w:rPr>
        <w:t>Лиса».</w:t>
      </w:r>
    </w:p>
    <w:p w:rsidR="008B2481" w:rsidRPr="0077244E" w:rsidRDefault="006972D8" w:rsidP="0077244E">
      <w:pPr>
        <w:pStyle w:val="a4"/>
        <w:numPr>
          <w:ilvl w:val="0"/>
          <w:numId w:val="1"/>
        </w:numPr>
        <w:tabs>
          <w:tab w:val="left" w:pos="583"/>
        </w:tabs>
        <w:ind w:left="582" w:hanging="431"/>
        <w:jc w:val="left"/>
        <w:rPr>
          <w:sz w:val="24"/>
          <w:szCs w:val="24"/>
        </w:rPr>
      </w:pPr>
      <w:r w:rsidRPr="0077244E">
        <w:rPr>
          <w:sz w:val="24"/>
          <w:szCs w:val="24"/>
        </w:rPr>
        <w:t>Алегоричний</w:t>
      </w:r>
      <w:r w:rsidRPr="0077244E">
        <w:rPr>
          <w:spacing w:val="-5"/>
          <w:sz w:val="24"/>
          <w:szCs w:val="24"/>
        </w:rPr>
        <w:t xml:space="preserve"> </w:t>
      </w:r>
      <w:r w:rsidRPr="0077244E">
        <w:rPr>
          <w:sz w:val="24"/>
          <w:szCs w:val="24"/>
        </w:rPr>
        <w:t>дидактичний</w:t>
      </w:r>
      <w:r w:rsidRPr="0077244E">
        <w:rPr>
          <w:spacing w:val="-4"/>
          <w:sz w:val="24"/>
          <w:szCs w:val="24"/>
        </w:rPr>
        <w:t xml:space="preserve"> </w:t>
      </w:r>
      <w:r w:rsidRPr="0077244E">
        <w:rPr>
          <w:sz w:val="24"/>
          <w:szCs w:val="24"/>
        </w:rPr>
        <w:t>епос.</w:t>
      </w:r>
      <w:r w:rsidRPr="0077244E">
        <w:rPr>
          <w:spacing w:val="-5"/>
          <w:sz w:val="24"/>
          <w:szCs w:val="24"/>
        </w:rPr>
        <w:t xml:space="preserve"> </w:t>
      </w:r>
      <w:r w:rsidRPr="0077244E">
        <w:rPr>
          <w:sz w:val="24"/>
          <w:szCs w:val="24"/>
        </w:rPr>
        <w:t>«Роман</w:t>
      </w:r>
      <w:r w:rsidRPr="0077244E">
        <w:rPr>
          <w:spacing w:val="-4"/>
          <w:sz w:val="24"/>
          <w:szCs w:val="24"/>
        </w:rPr>
        <w:t xml:space="preserve"> </w:t>
      </w:r>
      <w:r w:rsidRPr="0077244E">
        <w:rPr>
          <w:sz w:val="24"/>
          <w:szCs w:val="24"/>
        </w:rPr>
        <w:t>про</w:t>
      </w:r>
      <w:r w:rsidRPr="0077244E">
        <w:rPr>
          <w:spacing w:val="-3"/>
          <w:sz w:val="24"/>
          <w:szCs w:val="24"/>
        </w:rPr>
        <w:t xml:space="preserve"> </w:t>
      </w:r>
      <w:r w:rsidRPr="0077244E">
        <w:rPr>
          <w:sz w:val="24"/>
          <w:szCs w:val="24"/>
        </w:rPr>
        <w:t>Розу».</w:t>
      </w:r>
    </w:p>
    <w:p w:rsidR="008B2481" w:rsidRPr="0077244E" w:rsidRDefault="006972D8" w:rsidP="0077244E">
      <w:pPr>
        <w:pStyle w:val="a4"/>
        <w:numPr>
          <w:ilvl w:val="0"/>
          <w:numId w:val="1"/>
        </w:numPr>
        <w:tabs>
          <w:tab w:val="left" w:pos="583"/>
        </w:tabs>
        <w:ind w:right="118"/>
        <w:jc w:val="left"/>
        <w:rPr>
          <w:sz w:val="24"/>
          <w:szCs w:val="24"/>
        </w:rPr>
      </w:pPr>
      <w:r w:rsidRPr="0077244E">
        <w:rPr>
          <w:sz w:val="24"/>
          <w:szCs w:val="24"/>
        </w:rPr>
        <w:t>Походження</w:t>
      </w:r>
      <w:r w:rsidRPr="0077244E">
        <w:rPr>
          <w:spacing w:val="2"/>
          <w:sz w:val="24"/>
          <w:szCs w:val="24"/>
        </w:rPr>
        <w:t xml:space="preserve"> </w:t>
      </w:r>
      <w:r w:rsidRPr="0077244E">
        <w:rPr>
          <w:sz w:val="24"/>
          <w:szCs w:val="24"/>
        </w:rPr>
        <w:t>й</w:t>
      </w:r>
      <w:r w:rsidRPr="0077244E">
        <w:rPr>
          <w:spacing w:val="5"/>
          <w:sz w:val="24"/>
          <w:szCs w:val="24"/>
        </w:rPr>
        <w:t xml:space="preserve"> </w:t>
      </w:r>
      <w:r w:rsidRPr="0077244E">
        <w:rPr>
          <w:sz w:val="24"/>
          <w:szCs w:val="24"/>
        </w:rPr>
        <w:t>основні</w:t>
      </w:r>
      <w:r w:rsidRPr="0077244E">
        <w:rPr>
          <w:spacing w:val="5"/>
          <w:sz w:val="24"/>
          <w:szCs w:val="24"/>
        </w:rPr>
        <w:t xml:space="preserve"> </w:t>
      </w:r>
      <w:r w:rsidRPr="0077244E">
        <w:rPr>
          <w:sz w:val="24"/>
          <w:szCs w:val="24"/>
        </w:rPr>
        <w:t>види</w:t>
      </w:r>
      <w:r w:rsidRPr="0077244E">
        <w:rPr>
          <w:spacing w:val="5"/>
          <w:sz w:val="24"/>
          <w:szCs w:val="24"/>
        </w:rPr>
        <w:t xml:space="preserve"> </w:t>
      </w:r>
      <w:r w:rsidRPr="0077244E">
        <w:rPr>
          <w:sz w:val="24"/>
          <w:szCs w:val="24"/>
        </w:rPr>
        <w:t>середньовічної</w:t>
      </w:r>
      <w:r w:rsidRPr="0077244E">
        <w:rPr>
          <w:spacing w:val="5"/>
          <w:sz w:val="24"/>
          <w:szCs w:val="24"/>
        </w:rPr>
        <w:t xml:space="preserve"> </w:t>
      </w:r>
      <w:r w:rsidRPr="0077244E">
        <w:rPr>
          <w:sz w:val="24"/>
          <w:szCs w:val="24"/>
        </w:rPr>
        <w:t>драматургії.</w:t>
      </w:r>
      <w:r w:rsidRPr="0077244E">
        <w:rPr>
          <w:spacing w:val="1"/>
          <w:sz w:val="24"/>
          <w:szCs w:val="24"/>
        </w:rPr>
        <w:t xml:space="preserve"> </w:t>
      </w:r>
      <w:r w:rsidRPr="0077244E">
        <w:rPr>
          <w:sz w:val="24"/>
          <w:szCs w:val="24"/>
        </w:rPr>
        <w:t>Містерія,</w:t>
      </w:r>
      <w:r w:rsidRPr="0077244E">
        <w:rPr>
          <w:spacing w:val="4"/>
          <w:sz w:val="24"/>
          <w:szCs w:val="24"/>
        </w:rPr>
        <w:t xml:space="preserve"> </w:t>
      </w:r>
      <w:r w:rsidRPr="0077244E">
        <w:rPr>
          <w:sz w:val="24"/>
          <w:szCs w:val="24"/>
        </w:rPr>
        <w:t>міракль,</w:t>
      </w:r>
      <w:r w:rsidRPr="0077244E">
        <w:rPr>
          <w:spacing w:val="-67"/>
          <w:sz w:val="24"/>
          <w:szCs w:val="24"/>
        </w:rPr>
        <w:t xml:space="preserve"> </w:t>
      </w:r>
      <w:r w:rsidRPr="0077244E">
        <w:rPr>
          <w:sz w:val="24"/>
          <w:szCs w:val="24"/>
        </w:rPr>
        <w:t>фарс.</w:t>
      </w:r>
    </w:p>
    <w:p w:rsidR="008B2481" w:rsidRPr="0077244E" w:rsidRDefault="006972D8" w:rsidP="0077244E">
      <w:pPr>
        <w:pStyle w:val="2"/>
        <w:spacing w:before="0"/>
        <w:ind w:left="513"/>
        <w:jc w:val="left"/>
        <w:rPr>
          <w:sz w:val="24"/>
          <w:szCs w:val="24"/>
        </w:rPr>
      </w:pPr>
      <w:r w:rsidRPr="0077244E">
        <w:rPr>
          <w:sz w:val="24"/>
          <w:szCs w:val="24"/>
        </w:rPr>
        <w:t>Англійське</w:t>
      </w:r>
      <w:r w:rsidRPr="0077244E">
        <w:rPr>
          <w:spacing w:val="-2"/>
          <w:sz w:val="24"/>
          <w:szCs w:val="24"/>
        </w:rPr>
        <w:t xml:space="preserve"> </w:t>
      </w:r>
      <w:r w:rsidRPr="0077244E">
        <w:rPr>
          <w:sz w:val="24"/>
          <w:szCs w:val="24"/>
        </w:rPr>
        <w:t>Відродження</w:t>
      </w:r>
    </w:p>
    <w:p w:rsidR="008B2481" w:rsidRPr="0077244E" w:rsidRDefault="006972D8" w:rsidP="0077244E">
      <w:pPr>
        <w:pStyle w:val="a4"/>
        <w:numPr>
          <w:ilvl w:val="0"/>
          <w:numId w:val="1"/>
        </w:numPr>
        <w:tabs>
          <w:tab w:val="left" w:pos="583"/>
        </w:tabs>
        <w:ind w:right="117"/>
        <w:jc w:val="left"/>
        <w:rPr>
          <w:sz w:val="24"/>
          <w:szCs w:val="24"/>
        </w:rPr>
      </w:pPr>
      <w:r w:rsidRPr="0077244E">
        <w:rPr>
          <w:sz w:val="24"/>
          <w:szCs w:val="24"/>
        </w:rPr>
        <w:t>Естетика</w:t>
      </w:r>
      <w:r w:rsidRPr="0077244E">
        <w:rPr>
          <w:spacing w:val="48"/>
          <w:sz w:val="24"/>
          <w:szCs w:val="24"/>
        </w:rPr>
        <w:t xml:space="preserve"> </w:t>
      </w:r>
      <w:r w:rsidRPr="0077244E">
        <w:rPr>
          <w:sz w:val="24"/>
          <w:szCs w:val="24"/>
        </w:rPr>
        <w:t>Ренесансу.</w:t>
      </w:r>
      <w:r w:rsidRPr="0077244E">
        <w:rPr>
          <w:spacing w:val="48"/>
          <w:sz w:val="24"/>
          <w:szCs w:val="24"/>
        </w:rPr>
        <w:t xml:space="preserve"> </w:t>
      </w:r>
      <w:r w:rsidRPr="0077244E">
        <w:rPr>
          <w:sz w:val="24"/>
          <w:szCs w:val="24"/>
        </w:rPr>
        <w:t>Загальна</w:t>
      </w:r>
      <w:r w:rsidRPr="0077244E">
        <w:rPr>
          <w:spacing w:val="48"/>
          <w:sz w:val="24"/>
          <w:szCs w:val="24"/>
        </w:rPr>
        <w:t xml:space="preserve"> </w:t>
      </w:r>
      <w:r w:rsidRPr="0077244E">
        <w:rPr>
          <w:sz w:val="24"/>
          <w:szCs w:val="24"/>
        </w:rPr>
        <w:t>характеристика</w:t>
      </w:r>
      <w:r w:rsidRPr="0077244E">
        <w:rPr>
          <w:spacing w:val="49"/>
          <w:sz w:val="24"/>
          <w:szCs w:val="24"/>
        </w:rPr>
        <w:t xml:space="preserve"> </w:t>
      </w:r>
      <w:r w:rsidRPr="0077244E">
        <w:rPr>
          <w:sz w:val="24"/>
          <w:szCs w:val="24"/>
        </w:rPr>
        <w:t>і</w:t>
      </w:r>
      <w:r w:rsidRPr="0077244E">
        <w:rPr>
          <w:spacing w:val="47"/>
          <w:sz w:val="24"/>
          <w:szCs w:val="24"/>
        </w:rPr>
        <w:t xml:space="preserve"> </w:t>
      </w:r>
      <w:r w:rsidRPr="0077244E">
        <w:rPr>
          <w:sz w:val="24"/>
          <w:szCs w:val="24"/>
        </w:rPr>
        <w:t>хронологічні</w:t>
      </w:r>
      <w:r w:rsidRPr="0077244E">
        <w:rPr>
          <w:spacing w:val="49"/>
          <w:sz w:val="24"/>
          <w:szCs w:val="24"/>
        </w:rPr>
        <w:t xml:space="preserve"> </w:t>
      </w:r>
      <w:r w:rsidRPr="0077244E">
        <w:rPr>
          <w:sz w:val="24"/>
          <w:szCs w:val="24"/>
        </w:rPr>
        <w:t>рамки</w:t>
      </w:r>
      <w:r w:rsidRPr="0077244E">
        <w:rPr>
          <w:spacing w:val="49"/>
          <w:sz w:val="24"/>
          <w:szCs w:val="24"/>
        </w:rPr>
        <w:t xml:space="preserve"> </w:t>
      </w:r>
      <w:r w:rsidRPr="0077244E">
        <w:rPr>
          <w:sz w:val="24"/>
          <w:szCs w:val="24"/>
        </w:rPr>
        <w:t>доби</w:t>
      </w:r>
      <w:r w:rsidRPr="0077244E">
        <w:rPr>
          <w:spacing w:val="-67"/>
          <w:sz w:val="24"/>
          <w:szCs w:val="24"/>
        </w:rPr>
        <w:t xml:space="preserve"> </w:t>
      </w:r>
      <w:r w:rsidRPr="0077244E">
        <w:rPr>
          <w:sz w:val="24"/>
          <w:szCs w:val="24"/>
        </w:rPr>
        <w:lastRenderedPageBreak/>
        <w:t>Відродження.</w:t>
      </w:r>
    </w:p>
    <w:p w:rsidR="008B2481" w:rsidRPr="0077244E" w:rsidRDefault="006972D8" w:rsidP="0077244E">
      <w:pPr>
        <w:pStyle w:val="a4"/>
        <w:numPr>
          <w:ilvl w:val="0"/>
          <w:numId w:val="1"/>
        </w:numPr>
        <w:tabs>
          <w:tab w:val="left" w:pos="583"/>
        </w:tabs>
        <w:ind w:left="582" w:hanging="431"/>
        <w:jc w:val="left"/>
        <w:rPr>
          <w:sz w:val="24"/>
          <w:szCs w:val="24"/>
        </w:rPr>
      </w:pPr>
      <w:r w:rsidRPr="0077244E">
        <w:rPr>
          <w:sz w:val="24"/>
          <w:szCs w:val="24"/>
        </w:rPr>
        <w:t>Англія</w:t>
      </w:r>
      <w:r w:rsidRPr="0077244E">
        <w:rPr>
          <w:spacing w:val="-2"/>
          <w:sz w:val="24"/>
          <w:szCs w:val="24"/>
        </w:rPr>
        <w:t xml:space="preserve"> </w:t>
      </w:r>
      <w:r w:rsidRPr="0077244E">
        <w:rPr>
          <w:sz w:val="24"/>
          <w:szCs w:val="24"/>
        </w:rPr>
        <w:t>в</w:t>
      </w:r>
      <w:r w:rsidRPr="0077244E">
        <w:rPr>
          <w:spacing w:val="-3"/>
          <w:sz w:val="24"/>
          <w:szCs w:val="24"/>
        </w:rPr>
        <w:t xml:space="preserve"> </w:t>
      </w:r>
      <w:r w:rsidRPr="0077244E">
        <w:rPr>
          <w:sz w:val="24"/>
          <w:szCs w:val="24"/>
        </w:rPr>
        <w:t>епоху</w:t>
      </w:r>
      <w:r w:rsidRPr="0077244E">
        <w:rPr>
          <w:spacing w:val="-5"/>
          <w:sz w:val="24"/>
          <w:szCs w:val="24"/>
        </w:rPr>
        <w:t xml:space="preserve"> </w:t>
      </w:r>
      <w:r w:rsidRPr="0077244E">
        <w:rPr>
          <w:sz w:val="24"/>
          <w:szCs w:val="24"/>
        </w:rPr>
        <w:t>Відродження.</w:t>
      </w:r>
    </w:p>
    <w:p w:rsidR="008B2481" w:rsidRPr="0077244E" w:rsidRDefault="006972D8" w:rsidP="0077244E">
      <w:pPr>
        <w:pStyle w:val="a4"/>
        <w:numPr>
          <w:ilvl w:val="0"/>
          <w:numId w:val="1"/>
        </w:numPr>
        <w:tabs>
          <w:tab w:val="left" w:pos="583"/>
        </w:tabs>
        <w:ind w:left="582" w:hanging="431"/>
        <w:jc w:val="left"/>
        <w:rPr>
          <w:sz w:val="24"/>
          <w:szCs w:val="24"/>
        </w:rPr>
      </w:pPr>
      <w:r w:rsidRPr="0077244E">
        <w:rPr>
          <w:sz w:val="24"/>
          <w:szCs w:val="24"/>
        </w:rPr>
        <w:t>«Шекспірівське</w:t>
      </w:r>
      <w:r w:rsidRPr="0077244E">
        <w:rPr>
          <w:spacing w:val="-5"/>
          <w:sz w:val="24"/>
          <w:szCs w:val="24"/>
        </w:rPr>
        <w:t xml:space="preserve"> </w:t>
      </w:r>
      <w:r w:rsidRPr="0077244E">
        <w:rPr>
          <w:sz w:val="24"/>
          <w:szCs w:val="24"/>
        </w:rPr>
        <w:t>питання».</w:t>
      </w:r>
    </w:p>
    <w:p w:rsidR="008B2481" w:rsidRPr="0077244E" w:rsidRDefault="006972D8" w:rsidP="0077244E">
      <w:pPr>
        <w:pStyle w:val="a4"/>
        <w:numPr>
          <w:ilvl w:val="0"/>
          <w:numId w:val="1"/>
        </w:numPr>
        <w:tabs>
          <w:tab w:val="left" w:pos="583"/>
        </w:tabs>
        <w:ind w:left="582" w:hanging="431"/>
        <w:jc w:val="both"/>
        <w:rPr>
          <w:sz w:val="24"/>
          <w:szCs w:val="24"/>
        </w:rPr>
      </w:pPr>
      <w:r w:rsidRPr="0077244E">
        <w:rPr>
          <w:sz w:val="24"/>
          <w:szCs w:val="24"/>
        </w:rPr>
        <w:t>Періодизація</w:t>
      </w:r>
      <w:r w:rsidRPr="0077244E">
        <w:rPr>
          <w:spacing w:val="-3"/>
          <w:sz w:val="24"/>
          <w:szCs w:val="24"/>
        </w:rPr>
        <w:t xml:space="preserve"> </w:t>
      </w:r>
      <w:r w:rsidRPr="0077244E">
        <w:rPr>
          <w:sz w:val="24"/>
          <w:szCs w:val="24"/>
        </w:rPr>
        <w:t>творчості</w:t>
      </w:r>
      <w:r w:rsidRPr="0077244E">
        <w:rPr>
          <w:spacing w:val="-5"/>
          <w:sz w:val="24"/>
          <w:szCs w:val="24"/>
        </w:rPr>
        <w:t xml:space="preserve"> </w:t>
      </w:r>
      <w:r w:rsidRPr="0077244E">
        <w:rPr>
          <w:sz w:val="24"/>
          <w:szCs w:val="24"/>
        </w:rPr>
        <w:t>Шекспіра</w:t>
      </w:r>
      <w:r w:rsidRPr="0077244E">
        <w:rPr>
          <w:spacing w:val="-6"/>
          <w:sz w:val="24"/>
          <w:szCs w:val="24"/>
        </w:rPr>
        <w:t xml:space="preserve"> </w:t>
      </w:r>
      <w:r w:rsidRPr="0077244E">
        <w:rPr>
          <w:sz w:val="24"/>
          <w:szCs w:val="24"/>
        </w:rPr>
        <w:t>і</w:t>
      </w:r>
      <w:r w:rsidRPr="0077244E">
        <w:rPr>
          <w:spacing w:val="-1"/>
          <w:sz w:val="24"/>
          <w:szCs w:val="24"/>
        </w:rPr>
        <w:t xml:space="preserve"> </w:t>
      </w:r>
      <w:r w:rsidRPr="0077244E">
        <w:rPr>
          <w:sz w:val="24"/>
          <w:szCs w:val="24"/>
        </w:rPr>
        <w:t>система</w:t>
      </w:r>
      <w:r w:rsidRPr="0077244E">
        <w:rPr>
          <w:spacing w:val="-3"/>
          <w:sz w:val="24"/>
          <w:szCs w:val="24"/>
        </w:rPr>
        <w:t xml:space="preserve"> </w:t>
      </w:r>
      <w:r w:rsidRPr="0077244E">
        <w:rPr>
          <w:sz w:val="24"/>
          <w:szCs w:val="24"/>
        </w:rPr>
        <w:t>жанрів.</w:t>
      </w:r>
    </w:p>
    <w:p w:rsidR="008B2481" w:rsidRPr="0077244E" w:rsidRDefault="006972D8" w:rsidP="0077244E">
      <w:pPr>
        <w:pStyle w:val="a4"/>
        <w:numPr>
          <w:ilvl w:val="0"/>
          <w:numId w:val="1"/>
        </w:numPr>
        <w:tabs>
          <w:tab w:val="left" w:pos="583"/>
        </w:tabs>
        <w:ind w:right="112"/>
        <w:jc w:val="both"/>
        <w:rPr>
          <w:sz w:val="24"/>
          <w:szCs w:val="24"/>
        </w:rPr>
      </w:pPr>
      <w:r w:rsidRPr="0077244E">
        <w:rPr>
          <w:spacing w:val="-1"/>
          <w:sz w:val="24"/>
          <w:szCs w:val="24"/>
        </w:rPr>
        <w:t>Драматургія</w:t>
      </w:r>
      <w:r w:rsidRPr="0077244E">
        <w:rPr>
          <w:spacing w:val="-14"/>
          <w:sz w:val="24"/>
          <w:szCs w:val="24"/>
        </w:rPr>
        <w:t xml:space="preserve"> </w:t>
      </w:r>
      <w:r w:rsidRPr="0077244E">
        <w:rPr>
          <w:sz w:val="24"/>
          <w:szCs w:val="24"/>
        </w:rPr>
        <w:t>Шекспіра</w:t>
      </w:r>
      <w:r w:rsidRPr="0077244E">
        <w:rPr>
          <w:spacing w:val="-17"/>
          <w:sz w:val="24"/>
          <w:szCs w:val="24"/>
        </w:rPr>
        <w:t xml:space="preserve"> </w:t>
      </w:r>
      <w:r w:rsidRPr="0077244E">
        <w:rPr>
          <w:sz w:val="24"/>
          <w:szCs w:val="24"/>
        </w:rPr>
        <w:t>як</w:t>
      </w:r>
      <w:r w:rsidRPr="0077244E">
        <w:rPr>
          <w:spacing w:val="-17"/>
          <w:sz w:val="24"/>
          <w:szCs w:val="24"/>
        </w:rPr>
        <w:t xml:space="preserve"> </w:t>
      </w:r>
      <w:r w:rsidRPr="0077244E">
        <w:rPr>
          <w:sz w:val="24"/>
          <w:szCs w:val="24"/>
        </w:rPr>
        <w:t>вище</w:t>
      </w:r>
      <w:r w:rsidRPr="0077244E">
        <w:rPr>
          <w:spacing w:val="-15"/>
          <w:sz w:val="24"/>
          <w:szCs w:val="24"/>
        </w:rPr>
        <w:t xml:space="preserve"> </w:t>
      </w:r>
      <w:r w:rsidRPr="0077244E">
        <w:rPr>
          <w:sz w:val="24"/>
          <w:szCs w:val="24"/>
        </w:rPr>
        <w:t>досягнення</w:t>
      </w:r>
      <w:r w:rsidRPr="0077244E">
        <w:rPr>
          <w:spacing w:val="-17"/>
          <w:sz w:val="24"/>
          <w:szCs w:val="24"/>
        </w:rPr>
        <w:t xml:space="preserve"> </w:t>
      </w:r>
      <w:r w:rsidRPr="0077244E">
        <w:rPr>
          <w:sz w:val="24"/>
          <w:szCs w:val="24"/>
        </w:rPr>
        <w:t>світової</w:t>
      </w:r>
      <w:r w:rsidRPr="0077244E">
        <w:rPr>
          <w:spacing w:val="-16"/>
          <w:sz w:val="24"/>
          <w:szCs w:val="24"/>
        </w:rPr>
        <w:t xml:space="preserve"> </w:t>
      </w:r>
      <w:r w:rsidRPr="0077244E">
        <w:rPr>
          <w:sz w:val="24"/>
          <w:szCs w:val="24"/>
        </w:rPr>
        <w:t>драматургічної</w:t>
      </w:r>
      <w:r w:rsidRPr="0077244E">
        <w:rPr>
          <w:spacing w:val="-15"/>
          <w:sz w:val="24"/>
          <w:szCs w:val="24"/>
        </w:rPr>
        <w:t xml:space="preserve"> </w:t>
      </w:r>
      <w:r w:rsidRPr="0077244E">
        <w:rPr>
          <w:sz w:val="24"/>
          <w:szCs w:val="24"/>
        </w:rPr>
        <w:t>думки</w:t>
      </w:r>
      <w:r w:rsidRPr="0077244E">
        <w:rPr>
          <w:spacing w:val="-14"/>
          <w:sz w:val="24"/>
          <w:szCs w:val="24"/>
        </w:rPr>
        <w:t xml:space="preserve"> </w:t>
      </w:r>
      <w:r w:rsidRPr="0077244E">
        <w:rPr>
          <w:sz w:val="24"/>
          <w:szCs w:val="24"/>
        </w:rPr>
        <w:t>епохи</w:t>
      </w:r>
      <w:r w:rsidRPr="0077244E">
        <w:rPr>
          <w:spacing w:val="-68"/>
          <w:sz w:val="24"/>
          <w:szCs w:val="24"/>
        </w:rPr>
        <w:t xml:space="preserve"> </w:t>
      </w:r>
      <w:r w:rsidRPr="0077244E">
        <w:rPr>
          <w:sz w:val="24"/>
          <w:szCs w:val="24"/>
        </w:rPr>
        <w:t>Відродження. Джерела сюжетів трагедій Шекспіра. Аналіз однієї з трагедій на</w:t>
      </w:r>
      <w:r w:rsidRPr="0077244E">
        <w:rPr>
          <w:spacing w:val="1"/>
          <w:sz w:val="24"/>
          <w:szCs w:val="24"/>
        </w:rPr>
        <w:t xml:space="preserve"> </w:t>
      </w:r>
      <w:r w:rsidRPr="0077244E">
        <w:rPr>
          <w:sz w:val="24"/>
          <w:szCs w:val="24"/>
        </w:rPr>
        <w:t>вибір («Гамлет»,</w:t>
      </w:r>
      <w:r w:rsidRPr="0077244E">
        <w:rPr>
          <w:spacing w:val="-2"/>
          <w:sz w:val="24"/>
          <w:szCs w:val="24"/>
        </w:rPr>
        <w:t xml:space="preserve"> </w:t>
      </w:r>
      <w:r w:rsidRPr="0077244E">
        <w:rPr>
          <w:sz w:val="24"/>
          <w:szCs w:val="24"/>
        </w:rPr>
        <w:t>«Ромео і</w:t>
      </w:r>
      <w:r w:rsidRPr="0077244E">
        <w:rPr>
          <w:spacing w:val="-1"/>
          <w:sz w:val="24"/>
          <w:szCs w:val="24"/>
        </w:rPr>
        <w:t xml:space="preserve"> </w:t>
      </w:r>
      <w:r w:rsidRPr="0077244E">
        <w:rPr>
          <w:sz w:val="24"/>
          <w:szCs w:val="24"/>
        </w:rPr>
        <w:t>Джульєтта»,</w:t>
      </w:r>
      <w:r w:rsidRPr="0077244E">
        <w:rPr>
          <w:spacing w:val="3"/>
          <w:sz w:val="24"/>
          <w:szCs w:val="24"/>
        </w:rPr>
        <w:t xml:space="preserve"> </w:t>
      </w:r>
      <w:r w:rsidRPr="0077244E">
        <w:rPr>
          <w:sz w:val="24"/>
          <w:szCs w:val="24"/>
        </w:rPr>
        <w:t>«Отелло»,</w:t>
      </w:r>
      <w:r w:rsidRPr="0077244E">
        <w:rPr>
          <w:spacing w:val="-2"/>
          <w:sz w:val="24"/>
          <w:szCs w:val="24"/>
        </w:rPr>
        <w:t xml:space="preserve"> </w:t>
      </w:r>
      <w:r w:rsidRPr="0077244E">
        <w:rPr>
          <w:sz w:val="24"/>
          <w:szCs w:val="24"/>
        </w:rPr>
        <w:t>«Король</w:t>
      </w:r>
      <w:r w:rsidRPr="0077244E">
        <w:rPr>
          <w:spacing w:val="-2"/>
          <w:sz w:val="24"/>
          <w:szCs w:val="24"/>
        </w:rPr>
        <w:t xml:space="preserve"> </w:t>
      </w:r>
      <w:r w:rsidRPr="0077244E">
        <w:rPr>
          <w:sz w:val="24"/>
          <w:szCs w:val="24"/>
        </w:rPr>
        <w:t>Лір»).</w:t>
      </w:r>
    </w:p>
    <w:p w:rsidR="008B2481" w:rsidRPr="0077244E" w:rsidRDefault="006972D8" w:rsidP="0077244E">
      <w:pPr>
        <w:pStyle w:val="a4"/>
        <w:numPr>
          <w:ilvl w:val="0"/>
          <w:numId w:val="1"/>
        </w:numPr>
        <w:tabs>
          <w:tab w:val="left" w:pos="583"/>
        </w:tabs>
        <w:ind w:left="582" w:hanging="431"/>
        <w:jc w:val="both"/>
        <w:rPr>
          <w:sz w:val="24"/>
          <w:szCs w:val="24"/>
        </w:rPr>
      </w:pPr>
      <w:r w:rsidRPr="0077244E">
        <w:rPr>
          <w:sz w:val="24"/>
          <w:szCs w:val="24"/>
        </w:rPr>
        <w:t>Сонети</w:t>
      </w:r>
      <w:r w:rsidRPr="0077244E">
        <w:rPr>
          <w:spacing w:val="-3"/>
          <w:sz w:val="24"/>
          <w:szCs w:val="24"/>
        </w:rPr>
        <w:t xml:space="preserve"> </w:t>
      </w:r>
      <w:r w:rsidRPr="0077244E">
        <w:rPr>
          <w:sz w:val="24"/>
          <w:szCs w:val="24"/>
        </w:rPr>
        <w:t>Шекспіра</w:t>
      </w:r>
      <w:r w:rsidRPr="0077244E">
        <w:rPr>
          <w:spacing w:val="-2"/>
          <w:sz w:val="24"/>
          <w:szCs w:val="24"/>
        </w:rPr>
        <w:t xml:space="preserve"> </w:t>
      </w:r>
      <w:r w:rsidRPr="0077244E">
        <w:rPr>
          <w:sz w:val="24"/>
          <w:szCs w:val="24"/>
        </w:rPr>
        <w:t>як</w:t>
      </w:r>
      <w:r w:rsidRPr="0077244E">
        <w:rPr>
          <w:spacing w:val="-2"/>
          <w:sz w:val="24"/>
          <w:szCs w:val="24"/>
        </w:rPr>
        <w:t xml:space="preserve"> </w:t>
      </w:r>
      <w:r w:rsidRPr="0077244E">
        <w:rPr>
          <w:sz w:val="24"/>
          <w:szCs w:val="24"/>
        </w:rPr>
        <w:t>художнє</w:t>
      </w:r>
      <w:r w:rsidRPr="0077244E">
        <w:rPr>
          <w:spacing w:val="-5"/>
          <w:sz w:val="24"/>
          <w:szCs w:val="24"/>
        </w:rPr>
        <w:t xml:space="preserve"> </w:t>
      </w:r>
      <w:r w:rsidRPr="0077244E">
        <w:rPr>
          <w:sz w:val="24"/>
          <w:szCs w:val="24"/>
        </w:rPr>
        <w:t>явище,</w:t>
      </w:r>
      <w:r w:rsidRPr="0077244E">
        <w:rPr>
          <w:spacing w:val="-3"/>
          <w:sz w:val="24"/>
          <w:szCs w:val="24"/>
        </w:rPr>
        <w:t xml:space="preserve"> </w:t>
      </w:r>
      <w:r w:rsidRPr="0077244E">
        <w:rPr>
          <w:sz w:val="24"/>
          <w:szCs w:val="24"/>
        </w:rPr>
        <w:t>загальна</w:t>
      </w:r>
      <w:r w:rsidRPr="0077244E">
        <w:rPr>
          <w:spacing w:val="-2"/>
          <w:sz w:val="24"/>
          <w:szCs w:val="24"/>
        </w:rPr>
        <w:t xml:space="preserve"> </w:t>
      </w:r>
      <w:r w:rsidRPr="0077244E">
        <w:rPr>
          <w:sz w:val="24"/>
          <w:szCs w:val="24"/>
        </w:rPr>
        <w:t>характеристика.</w:t>
      </w:r>
    </w:p>
    <w:p w:rsidR="008B2481" w:rsidRPr="0077244E" w:rsidRDefault="006972D8" w:rsidP="0077244E">
      <w:pPr>
        <w:pStyle w:val="a4"/>
        <w:numPr>
          <w:ilvl w:val="0"/>
          <w:numId w:val="1"/>
        </w:numPr>
        <w:tabs>
          <w:tab w:val="left" w:pos="583"/>
        </w:tabs>
        <w:ind w:left="582" w:hanging="431"/>
        <w:jc w:val="both"/>
        <w:rPr>
          <w:sz w:val="24"/>
          <w:szCs w:val="24"/>
        </w:rPr>
      </w:pPr>
      <w:r w:rsidRPr="0077244E">
        <w:rPr>
          <w:sz w:val="24"/>
          <w:szCs w:val="24"/>
        </w:rPr>
        <w:t xml:space="preserve">Дж.  </w:t>
      </w:r>
      <w:r w:rsidRPr="0077244E">
        <w:rPr>
          <w:spacing w:val="19"/>
          <w:sz w:val="24"/>
          <w:szCs w:val="24"/>
        </w:rPr>
        <w:t xml:space="preserve"> </w:t>
      </w:r>
      <w:r w:rsidRPr="0077244E">
        <w:rPr>
          <w:sz w:val="24"/>
          <w:szCs w:val="24"/>
        </w:rPr>
        <w:t xml:space="preserve">Чосер   </w:t>
      </w:r>
      <w:r w:rsidRPr="0077244E">
        <w:rPr>
          <w:spacing w:val="19"/>
          <w:sz w:val="24"/>
          <w:szCs w:val="24"/>
        </w:rPr>
        <w:t xml:space="preserve"> </w:t>
      </w:r>
      <w:r w:rsidRPr="0077244E">
        <w:rPr>
          <w:sz w:val="24"/>
          <w:szCs w:val="24"/>
        </w:rPr>
        <w:t xml:space="preserve">як   </w:t>
      </w:r>
      <w:r w:rsidRPr="0077244E">
        <w:rPr>
          <w:spacing w:val="20"/>
          <w:sz w:val="24"/>
          <w:szCs w:val="24"/>
        </w:rPr>
        <w:t xml:space="preserve"> </w:t>
      </w:r>
      <w:r w:rsidRPr="0077244E">
        <w:rPr>
          <w:sz w:val="24"/>
          <w:szCs w:val="24"/>
        </w:rPr>
        <w:t xml:space="preserve">основоположник   </w:t>
      </w:r>
      <w:r w:rsidRPr="0077244E">
        <w:rPr>
          <w:spacing w:val="23"/>
          <w:sz w:val="24"/>
          <w:szCs w:val="24"/>
        </w:rPr>
        <w:t xml:space="preserve"> </w:t>
      </w:r>
      <w:r w:rsidRPr="0077244E">
        <w:rPr>
          <w:sz w:val="24"/>
          <w:szCs w:val="24"/>
        </w:rPr>
        <w:t xml:space="preserve">англійської   </w:t>
      </w:r>
      <w:r w:rsidRPr="0077244E">
        <w:rPr>
          <w:spacing w:val="21"/>
          <w:sz w:val="24"/>
          <w:szCs w:val="24"/>
        </w:rPr>
        <w:t xml:space="preserve"> </w:t>
      </w:r>
      <w:r w:rsidRPr="0077244E">
        <w:rPr>
          <w:sz w:val="24"/>
          <w:szCs w:val="24"/>
        </w:rPr>
        <w:t xml:space="preserve">національної   </w:t>
      </w:r>
      <w:r w:rsidRPr="0077244E">
        <w:rPr>
          <w:spacing w:val="20"/>
          <w:sz w:val="24"/>
          <w:szCs w:val="24"/>
        </w:rPr>
        <w:t xml:space="preserve"> </w:t>
      </w:r>
      <w:r w:rsidRPr="0077244E">
        <w:rPr>
          <w:sz w:val="24"/>
          <w:szCs w:val="24"/>
        </w:rPr>
        <w:t>літератури.</w:t>
      </w:r>
    </w:p>
    <w:p w:rsidR="008B2481" w:rsidRPr="0077244E" w:rsidRDefault="006972D8" w:rsidP="0077244E">
      <w:pPr>
        <w:pStyle w:val="a3"/>
        <w:jc w:val="both"/>
        <w:rPr>
          <w:sz w:val="24"/>
          <w:szCs w:val="24"/>
        </w:rPr>
      </w:pPr>
      <w:r w:rsidRPr="0077244E">
        <w:rPr>
          <w:sz w:val="24"/>
          <w:szCs w:val="24"/>
        </w:rPr>
        <w:t>«Кентерберійські</w:t>
      </w:r>
      <w:r w:rsidRPr="0077244E">
        <w:rPr>
          <w:spacing w:val="-6"/>
          <w:sz w:val="24"/>
          <w:szCs w:val="24"/>
        </w:rPr>
        <w:t xml:space="preserve"> </w:t>
      </w:r>
      <w:r w:rsidRPr="0077244E">
        <w:rPr>
          <w:sz w:val="24"/>
          <w:szCs w:val="24"/>
        </w:rPr>
        <w:t>оповідання»</w:t>
      </w:r>
      <w:r w:rsidRPr="0077244E">
        <w:rPr>
          <w:spacing w:val="-4"/>
          <w:sz w:val="24"/>
          <w:szCs w:val="24"/>
        </w:rPr>
        <w:t xml:space="preserve"> </w:t>
      </w:r>
      <w:r w:rsidRPr="0077244E">
        <w:rPr>
          <w:sz w:val="24"/>
          <w:szCs w:val="24"/>
        </w:rPr>
        <w:t>–</w:t>
      </w:r>
      <w:r w:rsidRPr="0077244E">
        <w:rPr>
          <w:spacing w:val="-4"/>
          <w:sz w:val="24"/>
          <w:szCs w:val="24"/>
        </w:rPr>
        <w:t xml:space="preserve"> </w:t>
      </w:r>
      <w:r w:rsidRPr="0077244E">
        <w:rPr>
          <w:sz w:val="24"/>
          <w:szCs w:val="24"/>
        </w:rPr>
        <w:t>панорамна</w:t>
      </w:r>
      <w:r w:rsidRPr="0077244E">
        <w:rPr>
          <w:spacing w:val="-4"/>
          <w:sz w:val="24"/>
          <w:szCs w:val="24"/>
        </w:rPr>
        <w:t xml:space="preserve"> </w:t>
      </w:r>
      <w:r w:rsidRPr="0077244E">
        <w:rPr>
          <w:sz w:val="24"/>
          <w:szCs w:val="24"/>
        </w:rPr>
        <w:t>картина</w:t>
      </w:r>
      <w:r w:rsidRPr="0077244E">
        <w:rPr>
          <w:spacing w:val="-4"/>
          <w:sz w:val="24"/>
          <w:szCs w:val="24"/>
        </w:rPr>
        <w:t xml:space="preserve"> </w:t>
      </w:r>
      <w:r w:rsidRPr="0077244E">
        <w:rPr>
          <w:sz w:val="24"/>
          <w:szCs w:val="24"/>
        </w:rPr>
        <w:t>тогочасної</w:t>
      </w:r>
      <w:r w:rsidRPr="0077244E">
        <w:rPr>
          <w:spacing w:val="-3"/>
          <w:sz w:val="24"/>
          <w:szCs w:val="24"/>
        </w:rPr>
        <w:t xml:space="preserve"> </w:t>
      </w:r>
      <w:r w:rsidRPr="0077244E">
        <w:rPr>
          <w:sz w:val="24"/>
          <w:szCs w:val="24"/>
        </w:rPr>
        <w:t>Англії.</w:t>
      </w:r>
    </w:p>
    <w:p w:rsidR="008B2481" w:rsidRPr="0077244E" w:rsidRDefault="006972D8" w:rsidP="0077244E">
      <w:pPr>
        <w:pStyle w:val="a4"/>
        <w:numPr>
          <w:ilvl w:val="0"/>
          <w:numId w:val="1"/>
        </w:numPr>
        <w:tabs>
          <w:tab w:val="left" w:pos="514"/>
        </w:tabs>
        <w:ind w:hanging="362"/>
        <w:jc w:val="both"/>
        <w:rPr>
          <w:sz w:val="24"/>
          <w:szCs w:val="24"/>
        </w:rPr>
      </w:pPr>
      <w:r w:rsidRPr="0077244E">
        <w:rPr>
          <w:sz w:val="24"/>
          <w:szCs w:val="24"/>
        </w:rPr>
        <w:t>Утопія</w:t>
      </w:r>
      <w:r w:rsidRPr="0077244E">
        <w:rPr>
          <w:spacing w:val="-6"/>
          <w:sz w:val="24"/>
          <w:szCs w:val="24"/>
        </w:rPr>
        <w:t xml:space="preserve"> </w:t>
      </w:r>
      <w:r w:rsidRPr="0077244E">
        <w:rPr>
          <w:sz w:val="24"/>
          <w:szCs w:val="24"/>
        </w:rPr>
        <w:t>як</w:t>
      </w:r>
      <w:r w:rsidRPr="0077244E">
        <w:rPr>
          <w:spacing w:val="-6"/>
          <w:sz w:val="24"/>
          <w:szCs w:val="24"/>
        </w:rPr>
        <w:t xml:space="preserve"> </w:t>
      </w:r>
      <w:r w:rsidRPr="0077244E">
        <w:rPr>
          <w:sz w:val="24"/>
          <w:szCs w:val="24"/>
        </w:rPr>
        <w:t>жанр</w:t>
      </w:r>
      <w:r w:rsidRPr="0077244E">
        <w:rPr>
          <w:spacing w:val="-6"/>
          <w:sz w:val="24"/>
          <w:szCs w:val="24"/>
        </w:rPr>
        <w:t xml:space="preserve"> </w:t>
      </w:r>
      <w:r w:rsidRPr="0077244E">
        <w:rPr>
          <w:sz w:val="24"/>
          <w:szCs w:val="24"/>
        </w:rPr>
        <w:t>європейської</w:t>
      </w:r>
      <w:r w:rsidRPr="0077244E">
        <w:rPr>
          <w:spacing w:val="-5"/>
          <w:sz w:val="24"/>
          <w:szCs w:val="24"/>
        </w:rPr>
        <w:t xml:space="preserve"> </w:t>
      </w:r>
      <w:r w:rsidRPr="0077244E">
        <w:rPr>
          <w:sz w:val="24"/>
          <w:szCs w:val="24"/>
        </w:rPr>
        <w:t>літератури</w:t>
      </w:r>
      <w:r w:rsidRPr="0077244E">
        <w:rPr>
          <w:spacing w:val="-7"/>
          <w:sz w:val="24"/>
          <w:szCs w:val="24"/>
        </w:rPr>
        <w:t xml:space="preserve"> </w:t>
      </w:r>
      <w:r w:rsidRPr="0077244E">
        <w:rPr>
          <w:sz w:val="24"/>
          <w:szCs w:val="24"/>
        </w:rPr>
        <w:t>доби</w:t>
      </w:r>
      <w:r w:rsidRPr="0077244E">
        <w:rPr>
          <w:spacing w:val="-8"/>
          <w:sz w:val="24"/>
          <w:szCs w:val="24"/>
        </w:rPr>
        <w:t xml:space="preserve"> </w:t>
      </w:r>
      <w:r w:rsidRPr="0077244E">
        <w:rPr>
          <w:sz w:val="24"/>
          <w:szCs w:val="24"/>
        </w:rPr>
        <w:t>Відродження.</w:t>
      </w:r>
      <w:r w:rsidRPr="0077244E">
        <w:rPr>
          <w:spacing w:val="-8"/>
          <w:sz w:val="24"/>
          <w:szCs w:val="24"/>
        </w:rPr>
        <w:t xml:space="preserve"> </w:t>
      </w:r>
      <w:r w:rsidRPr="0077244E">
        <w:rPr>
          <w:sz w:val="24"/>
          <w:szCs w:val="24"/>
        </w:rPr>
        <w:t>Роман</w:t>
      </w:r>
      <w:r w:rsidRPr="0077244E">
        <w:rPr>
          <w:spacing w:val="-6"/>
          <w:sz w:val="24"/>
          <w:szCs w:val="24"/>
        </w:rPr>
        <w:t xml:space="preserve"> </w:t>
      </w:r>
      <w:r w:rsidRPr="0077244E">
        <w:rPr>
          <w:sz w:val="24"/>
          <w:szCs w:val="24"/>
        </w:rPr>
        <w:t>Томаса</w:t>
      </w:r>
      <w:r w:rsidRPr="0077244E">
        <w:rPr>
          <w:spacing w:val="-9"/>
          <w:sz w:val="24"/>
          <w:szCs w:val="24"/>
        </w:rPr>
        <w:t xml:space="preserve"> </w:t>
      </w:r>
      <w:r w:rsidRPr="0077244E">
        <w:rPr>
          <w:sz w:val="24"/>
          <w:szCs w:val="24"/>
        </w:rPr>
        <w:t>Мора</w:t>
      </w:r>
    </w:p>
    <w:p w:rsidR="008B2481" w:rsidRPr="0077244E" w:rsidRDefault="006972D8" w:rsidP="0077244E">
      <w:pPr>
        <w:pStyle w:val="a3"/>
        <w:rPr>
          <w:sz w:val="24"/>
          <w:szCs w:val="24"/>
        </w:rPr>
      </w:pPr>
      <w:r w:rsidRPr="0077244E">
        <w:rPr>
          <w:sz w:val="24"/>
          <w:szCs w:val="24"/>
        </w:rPr>
        <w:t>«Утопія».</w:t>
      </w:r>
    </w:p>
    <w:p w:rsidR="008B2481" w:rsidRPr="0077244E" w:rsidRDefault="006972D8" w:rsidP="0077244E">
      <w:pPr>
        <w:pStyle w:val="a4"/>
        <w:numPr>
          <w:ilvl w:val="0"/>
          <w:numId w:val="1"/>
        </w:numPr>
        <w:tabs>
          <w:tab w:val="left" w:pos="514"/>
        </w:tabs>
        <w:ind w:hanging="362"/>
        <w:jc w:val="left"/>
        <w:rPr>
          <w:sz w:val="24"/>
          <w:szCs w:val="24"/>
        </w:rPr>
      </w:pPr>
      <w:r w:rsidRPr="0077244E">
        <w:rPr>
          <w:sz w:val="24"/>
          <w:szCs w:val="24"/>
        </w:rPr>
        <w:t>Творчість</w:t>
      </w:r>
      <w:r w:rsidRPr="0077244E">
        <w:rPr>
          <w:spacing w:val="-5"/>
          <w:sz w:val="24"/>
          <w:szCs w:val="24"/>
        </w:rPr>
        <w:t xml:space="preserve"> </w:t>
      </w:r>
      <w:r w:rsidRPr="0077244E">
        <w:rPr>
          <w:sz w:val="24"/>
          <w:szCs w:val="24"/>
        </w:rPr>
        <w:t>Крістофера</w:t>
      </w:r>
      <w:r w:rsidRPr="0077244E">
        <w:rPr>
          <w:spacing w:val="-4"/>
          <w:sz w:val="24"/>
          <w:szCs w:val="24"/>
        </w:rPr>
        <w:t xml:space="preserve"> </w:t>
      </w:r>
      <w:r w:rsidRPr="0077244E">
        <w:rPr>
          <w:sz w:val="24"/>
          <w:szCs w:val="24"/>
        </w:rPr>
        <w:t>Марло.</w:t>
      </w:r>
    </w:p>
    <w:p w:rsidR="008B2481" w:rsidRPr="0077244E" w:rsidRDefault="006972D8" w:rsidP="0077244E">
      <w:pPr>
        <w:pStyle w:val="2"/>
        <w:spacing w:before="0"/>
        <w:rPr>
          <w:sz w:val="24"/>
          <w:szCs w:val="24"/>
        </w:rPr>
      </w:pPr>
      <w:r w:rsidRPr="0077244E">
        <w:rPr>
          <w:sz w:val="24"/>
          <w:szCs w:val="24"/>
        </w:rPr>
        <w:t>Англійська</w:t>
      </w:r>
      <w:r w:rsidRPr="0077244E">
        <w:rPr>
          <w:spacing w:val="-1"/>
          <w:sz w:val="24"/>
          <w:szCs w:val="24"/>
        </w:rPr>
        <w:t xml:space="preserve"> </w:t>
      </w:r>
      <w:r w:rsidRPr="0077244E">
        <w:rPr>
          <w:sz w:val="24"/>
          <w:szCs w:val="24"/>
        </w:rPr>
        <w:t>література</w:t>
      </w:r>
      <w:r w:rsidRPr="0077244E">
        <w:rPr>
          <w:spacing w:val="-3"/>
          <w:sz w:val="24"/>
          <w:szCs w:val="24"/>
        </w:rPr>
        <w:t xml:space="preserve"> </w:t>
      </w:r>
      <w:r w:rsidRPr="0077244E">
        <w:rPr>
          <w:sz w:val="24"/>
          <w:szCs w:val="24"/>
        </w:rPr>
        <w:t>Нового</w:t>
      </w:r>
      <w:r w:rsidRPr="0077244E">
        <w:rPr>
          <w:spacing w:val="-1"/>
          <w:sz w:val="24"/>
          <w:szCs w:val="24"/>
        </w:rPr>
        <w:t xml:space="preserve"> </w:t>
      </w:r>
      <w:r w:rsidRPr="0077244E">
        <w:rPr>
          <w:sz w:val="24"/>
          <w:szCs w:val="24"/>
        </w:rPr>
        <w:t>часу.</w:t>
      </w:r>
      <w:r w:rsidRPr="0077244E">
        <w:rPr>
          <w:spacing w:val="-5"/>
          <w:sz w:val="24"/>
          <w:szCs w:val="24"/>
        </w:rPr>
        <w:t xml:space="preserve"> </w:t>
      </w:r>
      <w:r w:rsidRPr="0077244E">
        <w:rPr>
          <w:sz w:val="24"/>
          <w:szCs w:val="24"/>
        </w:rPr>
        <w:t>ХVII</w:t>
      </w:r>
      <w:r w:rsidRPr="0077244E">
        <w:rPr>
          <w:spacing w:val="-1"/>
          <w:sz w:val="24"/>
          <w:szCs w:val="24"/>
        </w:rPr>
        <w:t xml:space="preserve"> </w:t>
      </w:r>
      <w:r w:rsidRPr="0077244E">
        <w:rPr>
          <w:sz w:val="24"/>
          <w:szCs w:val="24"/>
        </w:rPr>
        <w:t>–</w:t>
      </w:r>
      <w:r w:rsidRPr="0077244E">
        <w:rPr>
          <w:spacing w:val="-2"/>
          <w:sz w:val="24"/>
          <w:szCs w:val="24"/>
        </w:rPr>
        <w:t xml:space="preserve"> </w:t>
      </w:r>
      <w:r w:rsidRPr="0077244E">
        <w:rPr>
          <w:sz w:val="24"/>
          <w:szCs w:val="24"/>
        </w:rPr>
        <w:t>XVIII століття</w:t>
      </w:r>
    </w:p>
    <w:p w:rsidR="008B2481" w:rsidRPr="0077244E" w:rsidRDefault="006972D8" w:rsidP="000310D9">
      <w:pPr>
        <w:pStyle w:val="a4"/>
        <w:numPr>
          <w:ilvl w:val="0"/>
          <w:numId w:val="1"/>
        </w:numPr>
        <w:tabs>
          <w:tab w:val="left" w:pos="583"/>
          <w:tab w:val="left" w:pos="1678"/>
          <w:tab w:val="left" w:pos="3265"/>
          <w:tab w:val="left" w:pos="4780"/>
          <w:tab w:val="left" w:pos="5378"/>
          <w:tab w:val="left" w:pos="8523"/>
          <w:tab w:val="left" w:pos="9876"/>
        </w:tabs>
        <w:ind w:right="114"/>
        <w:jc w:val="both"/>
        <w:rPr>
          <w:sz w:val="24"/>
          <w:szCs w:val="24"/>
        </w:rPr>
      </w:pPr>
      <w:r w:rsidRPr="0077244E">
        <w:rPr>
          <w:sz w:val="24"/>
          <w:szCs w:val="24"/>
        </w:rPr>
        <w:t>Англія</w:t>
      </w:r>
      <w:r w:rsidRPr="0077244E">
        <w:rPr>
          <w:sz w:val="24"/>
          <w:szCs w:val="24"/>
        </w:rPr>
        <w:tab/>
        <w:t>на</w:t>
      </w:r>
      <w:r w:rsidR="000310D9">
        <w:rPr>
          <w:sz w:val="24"/>
          <w:szCs w:val="24"/>
        </w:rPr>
        <w:t>прикінці</w:t>
      </w:r>
      <w:r w:rsidR="000310D9">
        <w:rPr>
          <w:sz w:val="24"/>
          <w:szCs w:val="24"/>
        </w:rPr>
        <w:tab/>
        <w:t>XVI–XVII</w:t>
      </w:r>
      <w:r w:rsidR="000310D9">
        <w:rPr>
          <w:sz w:val="24"/>
          <w:szCs w:val="24"/>
        </w:rPr>
        <w:tab/>
        <w:t>столітті. Соціально-е</w:t>
      </w:r>
      <w:r w:rsidRPr="0077244E">
        <w:rPr>
          <w:sz w:val="24"/>
          <w:szCs w:val="24"/>
        </w:rPr>
        <w:t>кономічний</w:t>
      </w:r>
      <w:r w:rsidRPr="0077244E">
        <w:rPr>
          <w:sz w:val="24"/>
          <w:szCs w:val="24"/>
        </w:rPr>
        <w:tab/>
        <w:t>розвиток</w:t>
      </w:r>
      <w:r w:rsidRPr="0077244E">
        <w:rPr>
          <w:sz w:val="24"/>
          <w:szCs w:val="24"/>
        </w:rPr>
        <w:tab/>
      </w:r>
      <w:r w:rsidRPr="0077244E">
        <w:rPr>
          <w:spacing w:val="-2"/>
          <w:sz w:val="24"/>
          <w:szCs w:val="24"/>
        </w:rPr>
        <w:t>та</w:t>
      </w:r>
      <w:r w:rsidRPr="0077244E">
        <w:rPr>
          <w:spacing w:val="-67"/>
          <w:sz w:val="24"/>
          <w:szCs w:val="24"/>
        </w:rPr>
        <w:t xml:space="preserve"> </w:t>
      </w:r>
      <w:r w:rsidRPr="0077244E">
        <w:rPr>
          <w:sz w:val="24"/>
          <w:szCs w:val="24"/>
        </w:rPr>
        <w:t>громадянська</w:t>
      </w:r>
      <w:r w:rsidRPr="0077244E">
        <w:rPr>
          <w:spacing w:val="-2"/>
          <w:sz w:val="24"/>
          <w:szCs w:val="24"/>
        </w:rPr>
        <w:t xml:space="preserve"> </w:t>
      </w:r>
      <w:r w:rsidRPr="0077244E">
        <w:rPr>
          <w:sz w:val="24"/>
          <w:szCs w:val="24"/>
        </w:rPr>
        <w:t>війна.</w:t>
      </w:r>
      <w:r w:rsidR="000310D9">
        <w:rPr>
          <w:sz w:val="24"/>
          <w:szCs w:val="24"/>
        </w:rPr>
        <w:t xml:space="preserve"> </w:t>
      </w:r>
      <w:r w:rsidRPr="0077244E">
        <w:rPr>
          <w:spacing w:val="-1"/>
          <w:sz w:val="24"/>
          <w:szCs w:val="24"/>
        </w:rPr>
        <w:t xml:space="preserve"> </w:t>
      </w:r>
      <w:r w:rsidRPr="0077244E">
        <w:rPr>
          <w:sz w:val="24"/>
          <w:szCs w:val="24"/>
        </w:rPr>
        <w:t>Філософсько-естетичні</w:t>
      </w:r>
      <w:r w:rsidRPr="0077244E">
        <w:rPr>
          <w:spacing w:val="1"/>
          <w:sz w:val="24"/>
          <w:szCs w:val="24"/>
        </w:rPr>
        <w:t xml:space="preserve"> </w:t>
      </w:r>
      <w:r w:rsidRPr="0077244E">
        <w:rPr>
          <w:sz w:val="24"/>
          <w:szCs w:val="24"/>
        </w:rPr>
        <w:t>вчення.</w:t>
      </w:r>
    </w:p>
    <w:p w:rsidR="008B2481" w:rsidRPr="0077244E" w:rsidRDefault="006972D8" w:rsidP="0077244E">
      <w:pPr>
        <w:pStyle w:val="a4"/>
        <w:numPr>
          <w:ilvl w:val="0"/>
          <w:numId w:val="1"/>
        </w:numPr>
        <w:tabs>
          <w:tab w:val="left" w:pos="583"/>
        </w:tabs>
        <w:ind w:right="115"/>
        <w:jc w:val="left"/>
        <w:rPr>
          <w:sz w:val="24"/>
          <w:szCs w:val="24"/>
        </w:rPr>
      </w:pPr>
      <w:r w:rsidRPr="0077244E">
        <w:rPr>
          <w:sz w:val="24"/>
          <w:szCs w:val="24"/>
        </w:rPr>
        <w:t>Трагічна</w:t>
      </w:r>
      <w:r w:rsidRPr="0077244E">
        <w:rPr>
          <w:spacing w:val="12"/>
          <w:sz w:val="24"/>
          <w:szCs w:val="24"/>
        </w:rPr>
        <w:t xml:space="preserve"> </w:t>
      </w:r>
      <w:r w:rsidRPr="0077244E">
        <w:rPr>
          <w:sz w:val="24"/>
          <w:szCs w:val="24"/>
        </w:rPr>
        <w:t>картина</w:t>
      </w:r>
      <w:r w:rsidRPr="0077244E">
        <w:rPr>
          <w:spacing w:val="9"/>
          <w:sz w:val="24"/>
          <w:szCs w:val="24"/>
        </w:rPr>
        <w:t xml:space="preserve"> </w:t>
      </w:r>
      <w:r w:rsidRPr="0077244E">
        <w:rPr>
          <w:sz w:val="24"/>
          <w:szCs w:val="24"/>
        </w:rPr>
        <w:t>світу</w:t>
      </w:r>
      <w:r w:rsidRPr="0077244E">
        <w:rPr>
          <w:spacing w:val="8"/>
          <w:sz w:val="24"/>
          <w:szCs w:val="24"/>
        </w:rPr>
        <w:t xml:space="preserve"> </w:t>
      </w:r>
      <w:r w:rsidRPr="0077244E">
        <w:rPr>
          <w:sz w:val="24"/>
          <w:szCs w:val="24"/>
        </w:rPr>
        <w:t>і</w:t>
      </w:r>
      <w:r w:rsidRPr="0077244E">
        <w:rPr>
          <w:spacing w:val="12"/>
          <w:sz w:val="24"/>
          <w:szCs w:val="24"/>
        </w:rPr>
        <w:t xml:space="preserve"> </w:t>
      </w:r>
      <w:r w:rsidRPr="0077244E">
        <w:rPr>
          <w:sz w:val="24"/>
          <w:szCs w:val="24"/>
        </w:rPr>
        <w:t>місця</w:t>
      </w:r>
      <w:r w:rsidRPr="0077244E">
        <w:rPr>
          <w:spacing w:val="12"/>
          <w:sz w:val="24"/>
          <w:szCs w:val="24"/>
        </w:rPr>
        <w:t xml:space="preserve"> </w:t>
      </w:r>
      <w:r w:rsidRPr="0077244E">
        <w:rPr>
          <w:sz w:val="24"/>
          <w:szCs w:val="24"/>
        </w:rPr>
        <w:t>людини</w:t>
      </w:r>
      <w:r w:rsidRPr="0077244E">
        <w:rPr>
          <w:spacing w:val="12"/>
          <w:sz w:val="24"/>
          <w:szCs w:val="24"/>
        </w:rPr>
        <w:t xml:space="preserve"> </w:t>
      </w:r>
      <w:r w:rsidRPr="0077244E">
        <w:rPr>
          <w:sz w:val="24"/>
          <w:szCs w:val="24"/>
        </w:rPr>
        <w:t>в</w:t>
      </w:r>
      <w:r w:rsidRPr="0077244E">
        <w:rPr>
          <w:spacing w:val="11"/>
          <w:sz w:val="24"/>
          <w:szCs w:val="24"/>
        </w:rPr>
        <w:t xml:space="preserve"> </w:t>
      </w:r>
      <w:r w:rsidRPr="0077244E">
        <w:rPr>
          <w:sz w:val="24"/>
          <w:szCs w:val="24"/>
        </w:rPr>
        <w:t>ній</w:t>
      </w:r>
      <w:r w:rsidRPr="0077244E">
        <w:rPr>
          <w:spacing w:val="18"/>
          <w:sz w:val="24"/>
          <w:szCs w:val="24"/>
        </w:rPr>
        <w:t xml:space="preserve"> </w:t>
      </w:r>
      <w:r w:rsidRPr="0077244E">
        <w:rPr>
          <w:sz w:val="24"/>
          <w:szCs w:val="24"/>
        </w:rPr>
        <w:t>у</w:t>
      </w:r>
      <w:r w:rsidRPr="0077244E">
        <w:rPr>
          <w:spacing w:val="8"/>
          <w:sz w:val="24"/>
          <w:szCs w:val="24"/>
        </w:rPr>
        <w:t xml:space="preserve"> </w:t>
      </w:r>
      <w:r w:rsidRPr="0077244E">
        <w:rPr>
          <w:sz w:val="24"/>
          <w:szCs w:val="24"/>
        </w:rPr>
        <w:t>бароко.</w:t>
      </w:r>
      <w:r w:rsidRPr="0077244E">
        <w:rPr>
          <w:spacing w:val="8"/>
          <w:sz w:val="24"/>
          <w:szCs w:val="24"/>
        </w:rPr>
        <w:t xml:space="preserve"> </w:t>
      </w:r>
      <w:r w:rsidRPr="0077244E">
        <w:rPr>
          <w:sz w:val="24"/>
          <w:szCs w:val="24"/>
        </w:rPr>
        <w:t>Антинормативний</w:t>
      </w:r>
      <w:r w:rsidRPr="0077244E">
        <w:rPr>
          <w:spacing w:val="-67"/>
          <w:sz w:val="24"/>
          <w:szCs w:val="24"/>
        </w:rPr>
        <w:t xml:space="preserve"> </w:t>
      </w:r>
      <w:r w:rsidRPr="0077244E">
        <w:rPr>
          <w:sz w:val="24"/>
          <w:szCs w:val="24"/>
        </w:rPr>
        <w:t>характер бароко</w:t>
      </w:r>
      <w:r w:rsidRPr="0077244E">
        <w:rPr>
          <w:spacing w:val="1"/>
          <w:sz w:val="24"/>
          <w:szCs w:val="24"/>
        </w:rPr>
        <w:t xml:space="preserve"> </w:t>
      </w:r>
      <w:r w:rsidRPr="0077244E">
        <w:rPr>
          <w:sz w:val="24"/>
          <w:szCs w:val="24"/>
        </w:rPr>
        <w:t>та</w:t>
      </w:r>
      <w:r w:rsidRPr="0077244E">
        <w:rPr>
          <w:spacing w:val="-3"/>
          <w:sz w:val="24"/>
          <w:szCs w:val="24"/>
        </w:rPr>
        <w:t xml:space="preserve"> </w:t>
      </w:r>
      <w:r w:rsidRPr="0077244E">
        <w:rPr>
          <w:sz w:val="24"/>
          <w:szCs w:val="24"/>
        </w:rPr>
        <w:t>література. «Порядок у</w:t>
      </w:r>
      <w:r w:rsidRPr="0077244E">
        <w:rPr>
          <w:spacing w:val="-4"/>
          <w:sz w:val="24"/>
          <w:szCs w:val="24"/>
        </w:rPr>
        <w:t xml:space="preserve"> </w:t>
      </w:r>
      <w:r w:rsidRPr="0077244E">
        <w:rPr>
          <w:sz w:val="24"/>
          <w:szCs w:val="24"/>
        </w:rPr>
        <w:t>формі</w:t>
      </w:r>
      <w:r w:rsidRPr="0077244E">
        <w:rPr>
          <w:spacing w:val="-3"/>
          <w:sz w:val="24"/>
          <w:szCs w:val="24"/>
        </w:rPr>
        <w:t xml:space="preserve"> </w:t>
      </w:r>
      <w:r w:rsidRPr="0077244E">
        <w:rPr>
          <w:sz w:val="24"/>
          <w:szCs w:val="24"/>
        </w:rPr>
        <w:t>безладу».</w:t>
      </w:r>
    </w:p>
    <w:p w:rsidR="008B2481" w:rsidRPr="0077244E" w:rsidRDefault="006972D8" w:rsidP="0077244E">
      <w:pPr>
        <w:pStyle w:val="a4"/>
        <w:numPr>
          <w:ilvl w:val="0"/>
          <w:numId w:val="1"/>
        </w:numPr>
        <w:tabs>
          <w:tab w:val="left" w:pos="583"/>
        </w:tabs>
        <w:ind w:right="122"/>
        <w:jc w:val="left"/>
        <w:rPr>
          <w:sz w:val="24"/>
          <w:szCs w:val="24"/>
        </w:rPr>
      </w:pPr>
      <w:r w:rsidRPr="0077244E">
        <w:rPr>
          <w:spacing w:val="-1"/>
          <w:sz w:val="24"/>
          <w:szCs w:val="24"/>
        </w:rPr>
        <w:t>Художні</w:t>
      </w:r>
      <w:r w:rsidRPr="0077244E">
        <w:rPr>
          <w:spacing w:val="-14"/>
          <w:sz w:val="24"/>
          <w:szCs w:val="24"/>
        </w:rPr>
        <w:t xml:space="preserve"> </w:t>
      </w:r>
      <w:r w:rsidRPr="0077244E">
        <w:rPr>
          <w:spacing w:val="-1"/>
          <w:sz w:val="24"/>
          <w:szCs w:val="24"/>
        </w:rPr>
        <w:t>відкриття</w:t>
      </w:r>
      <w:r w:rsidRPr="0077244E">
        <w:rPr>
          <w:spacing w:val="-17"/>
          <w:sz w:val="24"/>
          <w:szCs w:val="24"/>
        </w:rPr>
        <w:t xml:space="preserve"> </w:t>
      </w:r>
      <w:r w:rsidRPr="0077244E">
        <w:rPr>
          <w:spacing w:val="-1"/>
          <w:sz w:val="24"/>
          <w:szCs w:val="24"/>
        </w:rPr>
        <w:t>бароко</w:t>
      </w:r>
      <w:r w:rsidRPr="0077244E">
        <w:rPr>
          <w:spacing w:val="-14"/>
          <w:sz w:val="24"/>
          <w:szCs w:val="24"/>
        </w:rPr>
        <w:t xml:space="preserve"> </w:t>
      </w:r>
      <w:r w:rsidRPr="0077244E">
        <w:rPr>
          <w:spacing w:val="-1"/>
          <w:sz w:val="24"/>
          <w:szCs w:val="24"/>
        </w:rPr>
        <w:t>в</w:t>
      </w:r>
      <w:r w:rsidRPr="0077244E">
        <w:rPr>
          <w:spacing w:val="-16"/>
          <w:sz w:val="24"/>
          <w:szCs w:val="24"/>
        </w:rPr>
        <w:t xml:space="preserve"> </w:t>
      </w:r>
      <w:r w:rsidRPr="0077244E">
        <w:rPr>
          <w:sz w:val="24"/>
          <w:szCs w:val="24"/>
        </w:rPr>
        <w:t>літературі</w:t>
      </w:r>
      <w:r w:rsidRPr="0077244E">
        <w:rPr>
          <w:spacing w:val="-17"/>
          <w:sz w:val="24"/>
          <w:szCs w:val="24"/>
        </w:rPr>
        <w:t xml:space="preserve"> </w:t>
      </w:r>
      <w:r w:rsidRPr="0077244E">
        <w:rPr>
          <w:sz w:val="24"/>
          <w:szCs w:val="24"/>
        </w:rPr>
        <w:t>Поезія</w:t>
      </w:r>
      <w:r w:rsidRPr="0077244E">
        <w:rPr>
          <w:spacing w:val="-17"/>
          <w:sz w:val="24"/>
          <w:szCs w:val="24"/>
        </w:rPr>
        <w:t xml:space="preserve"> </w:t>
      </w:r>
      <w:r w:rsidRPr="0077244E">
        <w:rPr>
          <w:sz w:val="24"/>
          <w:szCs w:val="24"/>
        </w:rPr>
        <w:t>Дж.</w:t>
      </w:r>
      <w:r w:rsidRPr="0077244E">
        <w:rPr>
          <w:spacing w:val="-16"/>
          <w:sz w:val="24"/>
          <w:szCs w:val="24"/>
        </w:rPr>
        <w:t xml:space="preserve"> </w:t>
      </w:r>
      <w:r w:rsidRPr="0077244E">
        <w:rPr>
          <w:sz w:val="24"/>
          <w:szCs w:val="24"/>
        </w:rPr>
        <w:t>Донна</w:t>
      </w:r>
      <w:r w:rsidRPr="0077244E">
        <w:rPr>
          <w:spacing w:val="-15"/>
          <w:sz w:val="24"/>
          <w:szCs w:val="24"/>
        </w:rPr>
        <w:t xml:space="preserve"> </w:t>
      </w:r>
      <w:r w:rsidRPr="0077244E">
        <w:rPr>
          <w:sz w:val="24"/>
          <w:szCs w:val="24"/>
        </w:rPr>
        <w:t>та</w:t>
      </w:r>
      <w:r w:rsidRPr="0077244E">
        <w:rPr>
          <w:spacing w:val="-18"/>
          <w:sz w:val="24"/>
          <w:szCs w:val="24"/>
        </w:rPr>
        <w:t xml:space="preserve"> </w:t>
      </w:r>
      <w:r w:rsidRPr="0077244E">
        <w:rPr>
          <w:sz w:val="24"/>
          <w:szCs w:val="24"/>
        </w:rPr>
        <w:t>поеми</w:t>
      </w:r>
      <w:r w:rsidRPr="0077244E">
        <w:rPr>
          <w:spacing w:val="-15"/>
          <w:sz w:val="24"/>
          <w:szCs w:val="24"/>
        </w:rPr>
        <w:t xml:space="preserve"> </w:t>
      </w:r>
      <w:r w:rsidRPr="0077244E">
        <w:rPr>
          <w:sz w:val="24"/>
          <w:szCs w:val="24"/>
        </w:rPr>
        <w:t>Дж.</w:t>
      </w:r>
      <w:r w:rsidRPr="0077244E">
        <w:rPr>
          <w:spacing w:val="-16"/>
          <w:sz w:val="24"/>
          <w:szCs w:val="24"/>
        </w:rPr>
        <w:t xml:space="preserve"> </w:t>
      </w:r>
      <w:r w:rsidRPr="0077244E">
        <w:rPr>
          <w:sz w:val="24"/>
          <w:szCs w:val="24"/>
        </w:rPr>
        <w:t>Мільтона</w:t>
      </w:r>
      <w:r w:rsidRPr="0077244E">
        <w:rPr>
          <w:spacing w:val="-67"/>
          <w:sz w:val="24"/>
          <w:szCs w:val="24"/>
        </w:rPr>
        <w:t xml:space="preserve"> </w:t>
      </w:r>
      <w:r w:rsidRPr="0077244E">
        <w:rPr>
          <w:sz w:val="24"/>
          <w:szCs w:val="24"/>
        </w:rPr>
        <w:t>як</w:t>
      </w:r>
      <w:r w:rsidRPr="0077244E">
        <w:rPr>
          <w:spacing w:val="-2"/>
          <w:sz w:val="24"/>
          <w:szCs w:val="24"/>
        </w:rPr>
        <w:t xml:space="preserve"> </w:t>
      </w:r>
      <w:r w:rsidRPr="0077244E">
        <w:rPr>
          <w:sz w:val="24"/>
          <w:szCs w:val="24"/>
        </w:rPr>
        <w:t>складний</w:t>
      </w:r>
      <w:r w:rsidRPr="0077244E">
        <w:rPr>
          <w:spacing w:val="-4"/>
          <w:sz w:val="24"/>
          <w:szCs w:val="24"/>
        </w:rPr>
        <w:t xml:space="preserve"> </w:t>
      </w:r>
      <w:r w:rsidRPr="0077244E">
        <w:rPr>
          <w:sz w:val="24"/>
          <w:szCs w:val="24"/>
        </w:rPr>
        <w:t>національно-самобутній</w:t>
      </w:r>
      <w:r w:rsidRPr="0077244E">
        <w:rPr>
          <w:spacing w:val="-2"/>
          <w:sz w:val="24"/>
          <w:szCs w:val="24"/>
        </w:rPr>
        <w:t xml:space="preserve"> </w:t>
      </w:r>
      <w:r w:rsidRPr="0077244E">
        <w:rPr>
          <w:sz w:val="24"/>
          <w:szCs w:val="24"/>
        </w:rPr>
        <w:t>синтез</w:t>
      </w:r>
      <w:r w:rsidRPr="0077244E">
        <w:rPr>
          <w:spacing w:val="-1"/>
          <w:sz w:val="24"/>
          <w:szCs w:val="24"/>
        </w:rPr>
        <w:t xml:space="preserve"> </w:t>
      </w:r>
      <w:r w:rsidRPr="0077244E">
        <w:rPr>
          <w:sz w:val="24"/>
          <w:szCs w:val="24"/>
        </w:rPr>
        <w:t>класицистичних</w:t>
      </w:r>
      <w:r w:rsidRPr="0077244E">
        <w:rPr>
          <w:spacing w:val="-1"/>
          <w:sz w:val="24"/>
          <w:szCs w:val="24"/>
        </w:rPr>
        <w:t xml:space="preserve"> </w:t>
      </w:r>
      <w:r w:rsidRPr="0077244E">
        <w:rPr>
          <w:sz w:val="24"/>
          <w:szCs w:val="24"/>
        </w:rPr>
        <w:t>і</w:t>
      </w:r>
      <w:r w:rsidRPr="0077244E">
        <w:rPr>
          <w:spacing w:val="-4"/>
          <w:sz w:val="24"/>
          <w:szCs w:val="24"/>
        </w:rPr>
        <w:t xml:space="preserve"> </w:t>
      </w:r>
      <w:r w:rsidRPr="0077244E">
        <w:rPr>
          <w:sz w:val="24"/>
          <w:szCs w:val="24"/>
        </w:rPr>
        <w:t>барокових</w:t>
      </w:r>
      <w:r w:rsidRPr="0077244E">
        <w:rPr>
          <w:spacing w:val="-5"/>
          <w:sz w:val="24"/>
          <w:szCs w:val="24"/>
        </w:rPr>
        <w:t xml:space="preserve"> </w:t>
      </w:r>
      <w:r w:rsidRPr="0077244E">
        <w:rPr>
          <w:sz w:val="24"/>
          <w:szCs w:val="24"/>
        </w:rPr>
        <w:t>рис.</w:t>
      </w:r>
    </w:p>
    <w:p w:rsidR="008B2481" w:rsidRPr="0077244E" w:rsidRDefault="006972D8" w:rsidP="0077244E">
      <w:pPr>
        <w:pStyle w:val="a4"/>
        <w:numPr>
          <w:ilvl w:val="0"/>
          <w:numId w:val="1"/>
        </w:numPr>
        <w:tabs>
          <w:tab w:val="left" w:pos="583"/>
        </w:tabs>
        <w:ind w:right="113"/>
        <w:jc w:val="both"/>
        <w:rPr>
          <w:sz w:val="24"/>
          <w:szCs w:val="24"/>
        </w:rPr>
      </w:pPr>
      <w:r w:rsidRPr="0077244E">
        <w:rPr>
          <w:sz w:val="24"/>
          <w:szCs w:val="24"/>
        </w:rPr>
        <w:t>Джон</w:t>
      </w:r>
      <w:r w:rsidRPr="0077244E">
        <w:rPr>
          <w:spacing w:val="1"/>
          <w:sz w:val="24"/>
          <w:szCs w:val="24"/>
        </w:rPr>
        <w:t xml:space="preserve"> </w:t>
      </w:r>
      <w:r w:rsidRPr="0077244E">
        <w:rPr>
          <w:sz w:val="24"/>
          <w:szCs w:val="24"/>
        </w:rPr>
        <w:t>Мільтон</w:t>
      </w:r>
      <w:r w:rsidRPr="0077244E">
        <w:rPr>
          <w:spacing w:val="1"/>
          <w:sz w:val="24"/>
          <w:szCs w:val="24"/>
        </w:rPr>
        <w:t xml:space="preserve"> </w:t>
      </w:r>
      <w:r w:rsidRPr="0077244E">
        <w:rPr>
          <w:sz w:val="24"/>
          <w:szCs w:val="24"/>
        </w:rPr>
        <w:t>і</w:t>
      </w:r>
      <w:r w:rsidRPr="0077244E">
        <w:rPr>
          <w:spacing w:val="1"/>
          <w:sz w:val="24"/>
          <w:szCs w:val="24"/>
        </w:rPr>
        <w:t xml:space="preserve"> </w:t>
      </w:r>
      <w:r w:rsidRPr="0077244E">
        <w:rPr>
          <w:sz w:val="24"/>
          <w:szCs w:val="24"/>
        </w:rPr>
        <w:t>його</w:t>
      </w:r>
      <w:r w:rsidRPr="0077244E">
        <w:rPr>
          <w:spacing w:val="1"/>
          <w:sz w:val="24"/>
          <w:szCs w:val="24"/>
        </w:rPr>
        <w:t xml:space="preserve"> </w:t>
      </w:r>
      <w:r w:rsidRPr="0077244E">
        <w:rPr>
          <w:sz w:val="24"/>
          <w:szCs w:val="24"/>
        </w:rPr>
        <w:t>епоха.</w:t>
      </w:r>
      <w:r w:rsidRPr="0077244E">
        <w:rPr>
          <w:spacing w:val="1"/>
          <w:sz w:val="24"/>
          <w:szCs w:val="24"/>
        </w:rPr>
        <w:t xml:space="preserve"> </w:t>
      </w:r>
      <w:r w:rsidRPr="0077244E">
        <w:rPr>
          <w:sz w:val="24"/>
          <w:szCs w:val="24"/>
        </w:rPr>
        <w:t>Релігійно-філософські</w:t>
      </w:r>
      <w:r w:rsidRPr="0077244E">
        <w:rPr>
          <w:spacing w:val="1"/>
          <w:sz w:val="24"/>
          <w:szCs w:val="24"/>
        </w:rPr>
        <w:t xml:space="preserve"> </w:t>
      </w:r>
      <w:r w:rsidRPr="0077244E">
        <w:rPr>
          <w:sz w:val="24"/>
          <w:szCs w:val="24"/>
        </w:rPr>
        <w:t>погляди</w:t>
      </w:r>
      <w:r w:rsidRPr="0077244E">
        <w:rPr>
          <w:spacing w:val="1"/>
          <w:sz w:val="24"/>
          <w:szCs w:val="24"/>
        </w:rPr>
        <w:t xml:space="preserve"> </w:t>
      </w:r>
      <w:r w:rsidRPr="0077244E">
        <w:rPr>
          <w:sz w:val="24"/>
          <w:szCs w:val="24"/>
        </w:rPr>
        <w:t>Дж.</w:t>
      </w:r>
      <w:r w:rsidRPr="0077244E">
        <w:rPr>
          <w:spacing w:val="1"/>
          <w:sz w:val="24"/>
          <w:szCs w:val="24"/>
        </w:rPr>
        <w:t xml:space="preserve"> </w:t>
      </w:r>
      <w:r w:rsidRPr="0077244E">
        <w:rPr>
          <w:sz w:val="24"/>
          <w:szCs w:val="24"/>
        </w:rPr>
        <w:t>Мільтона.</w:t>
      </w:r>
      <w:r w:rsidRPr="0077244E">
        <w:rPr>
          <w:spacing w:val="1"/>
          <w:sz w:val="24"/>
          <w:szCs w:val="24"/>
        </w:rPr>
        <w:t xml:space="preserve"> </w:t>
      </w:r>
      <w:r w:rsidRPr="0077244E">
        <w:rPr>
          <w:sz w:val="24"/>
          <w:szCs w:val="24"/>
        </w:rPr>
        <w:t>Публіцистика,</w:t>
      </w:r>
      <w:r w:rsidRPr="0077244E">
        <w:rPr>
          <w:spacing w:val="-1"/>
          <w:sz w:val="24"/>
          <w:szCs w:val="24"/>
        </w:rPr>
        <w:t xml:space="preserve"> </w:t>
      </w:r>
      <w:r w:rsidRPr="0077244E">
        <w:rPr>
          <w:sz w:val="24"/>
          <w:szCs w:val="24"/>
        </w:rPr>
        <w:t>трактати, памфлети.</w:t>
      </w:r>
    </w:p>
    <w:p w:rsidR="008B2481" w:rsidRPr="0077244E" w:rsidRDefault="006972D8" w:rsidP="0077244E">
      <w:pPr>
        <w:pStyle w:val="a4"/>
        <w:numPr>
          <w:ilvl w:val="0"/>
          <w:numId w:val="1"/>
        </w:numPr>
        <w:tabs>
          <w:tab w:val="left" w:pos="583"/>
        </w:tabs>
        <w:ind w:right="115"/>
        <w:jc w:val="both"/>
        <w:rPr>
          <w:sz w:val="24"/>
          <w:szCs w:val="24"/>
        </w:rPr>
      </w:pPr>
      <w:r w:rsidRPr="0077244E">
        <w:rPr>
          <w:sz w:val="24"/>
          <w:szCs w:val="24"/>
        </w:rPr>
        <w:t>Поема «Втрачений рай»: замисел, історія створення та сюжетна основа твору.</w:t>
      </w:r>
      <w:r w:rsidRPr="0077244E">
        <w:rPr>
          <w:spacing w:val="1"/>
          <w:sz w:val="24"/>
          <w:szCs w:val="24"/>
        </w:rPr>
        <w:t xml:space="preserve"> </w:t>
      </w:r>
      <w:r w:rsidRPr="0077244E">
        <w:rPr>
          <w:sz w:val="24"/>
          <w:szCs w:val="24"/>
        </w:rPr>
        <w:t>Жанрова</w:t>
      </w:r>
      <w:r w:rsidRPr="0077244E">
        <w:rPr>
          <w:spacing w:val="-13"/>
          <w:sz w:val="24"/>
          <w:szCs w:val="24"/>
        </w:rPr>
        <w:t xml:space="preserve"> </w:t>
      </w:r>
      <w:r w:rsidRPr="0077244E">
        <w:rPr>
          <w:sz w:val="24"/>
          <w:szCs w:val="24"/>
        </w:rPr>
        <w:t>своєрідність</w:t>
      </w:r>
      <w:r w:rsidRPr="0077244E">
        <w:rPr>
          <w:spacing w:val="-13"/>
          <w:sz w:val="24"/>
          <w:szCs w:val="24"/>
        </w:rPr>
        <w:t xml:space="preserve"> </w:t>
      </w:r>
      <w:r w:rsidRPr="0077244E">
        <w:rPr>
          <w:sz w:val="24"/>
          <w:szCs w:val="24"/>
        </w:rPr>
        <w:t>поеми,</w:t>
      </w:r>
      <w:r w:rsidRPr="0077244E">
        <w:rPr>
          <w:spacing w:val="-12"/>
          <w:sz w:val="24"/>
          <w:szCs w:val="24"/>
        </w:rPr>
        <w:t xml:space="preserve"> </w:t>
      </w:r>
      <w:r w:rsidRPr="0077244E">
        <w:rPr>
          <w:sz w:val="24"/>
          <w:szCs w:val="24"/>
        </w:rPr>
        <w:t>система</w:t>
      </w:r>
      <w:r w:rsidRPr="0077244E">
        <w:rPr>
          <w:spacing w:val="-12"/>
          <w:sz w:val="24"/>
          <w:szCs w:val="24"/>
        </w:rPr>
        <w:t xml:space="preserve"> </w:t>
      </w:r>
      <w:r w:rsidRPr="0077244E">
        <w:rPr>
          <w:sz w:val="24"/>
          <w:szCs w:val="24"/>
        </w:rPr>
        <w:t>художніх</w:t>
      </w:r>
      <w:r w:rsidRPr="0077244E">
        <w:rPr>
          <w:spacing w:val="-13"/>
          <w:sz w:val="24"/>
          <w:szCs w:val="24"/>
        </w:rPr>
        <w:t xml:space="preserve"> </w:t>
      </w:r>
      <w:r w:rsidRPr="0077244E">
        <w:rPr>
          <w:sz w:val="24"/>
          <w:szCs w:val="24"/>
        </w:rPr>
        <w:t>образів,</w:t>
      </w:r>
      <w:r w:rsidRPr="0077244E">
        <w:rPr>
          <w:spacing w:val="-13"/>
          <w:sz w:val="24"/>
          <w:szCs w:val="24"/>
        </w:rPr>
        <w:t xml:space="preserve"> </w:t>
      </w:r>
      <w:r w:rsidRPr="0077244E">
        <w:rPr>
          <w:sz w:val="24"/>
          <w:szCs w:val="24"/>
        </w:rPr>
        <w:t>основні</w:t>
      </w:r>
      <w:r w:rsidRPr="0077244E">
        <w:rPr>
          <w:spacing w:val="-11"/>
          <w:sz w:val="24"/>
          <w:szCs w:val="24"/>
        </w:rPr>
        <w:t xml:space="preserve"> </w:t>
      </w:r>
      <w:r w:rsidRPr="0077244E">
        <w:rPr>
          <w:sz w:val="24"/>
          <w:szCs w:val="24"/>
        </w:rPr>
        <w:t>теми.</w:t>
      </w:r>
      <w:r w:rsidRPr="0077244E">
        <w:rPr>
          <w:spacing w:val="-12"/>
          <w:sz w:val="24"/>
          <w:szCs w:val="24"/>
        </w:rPr>
        <w:t xml:space="preserve"> </w:t>
      </w:r>
      <w:r w:rsidRPr="0077244E">
        <w:rPr>
          <w:sz w:val="24"/>
          <w:szCs w:val="24"/>
        </w:rPr>
        <w:t>Біблійний</w:t>
      </w:r>
      <w:r w:rsidRPr="0077244E">
        <w:rPr>
          <w:spacing w:val="-68"/>
          <w:sz w:val="24"/>
          <w:szCs w:val="24"/>
        </w:rPr>
        <w:t xml:space="preserve"> </w:t>
      </w:r>
      <w:r w:rsidRPr="0077244E">
        <w:rPr>
          <w:sz w:val="24"/>
          <w:szCs w:val="24"/>
        </w:rPr>
        <w:t>текст</w:t>
      </w:r>
      <w:r w:rsidRPr="0077244E">
        <w:rPr>
          <w:spacing w:val="-1"/>
          <w:sz w:val="24"/>
          <w:szCs w:val="24"/>
        </w:rPr>
        <w:t xml:space="preserve"> </w:t>
      </w:r>
      <w:r w:rsidRPr="0077244E">
        <w:rPr>
          <w:sz w:val="24"/>
          <w:szCs w:val="24"/>
        </w:rPr>
        <w:t>в</w:t>
      </w:r>
      <w:r w:rsidRPr="0077244E">
        <w:rPr>
          <w:spacing w:val="-2"/>
          <w:sz w:val="24"/>
          <w:szCs w:val="24"/>
        </w:rPr>
        <w:t xml:space="preserve"> </w:t>
      </w:r>
      <w:r w:rsidRPr="0077244E">
        <w:rPr>
          <w:sz w:val="24"/>
          <w:szCs w:val="24"/>
        </w:rPr>
        <w:t>інтерпретації</w:t>
      </w:r>
      <w:r w:rsidRPr="0077244E">
        <w:rPr>
          <w:spacing w:val="1"/>
          <w:sz w:val="24"/>
          <w:szCs w:val="24"/>
        </w:rPr>
        <w:t xml:space="preserve"> </w:t>
      </w:r>
      <w:r w:rsidRPr="0077244E">
        <w:rPr>
          <w:sz w:val="24"/>
          <w:szCs w:val="24"/>
        </w:rPr>
        <w:t>Дж.</w:t>
      </w:r>
      <w:r w:rsidRPr="0077244E">
        <w:rPr>
          <w:spacing w:val="-2"/>
          <w:sz w:val="24"/>
          <w:szCs w:val="24"/>
        </w:rPr>
        <w:t xml:space="preserve"> </w:t>
      </w:r>
      <w:r w:rsidRPr="0077244E">
        <w:rPr>
          <w:sz w:val="24"/>
          <w:szCs w:val="24"/>
        </w:rPr>
        <w:t>Мільтона.</w:t>
      </w:r>
      <w:r w:rsidRPr="0077244E">
        <w:rPr>
          <w:spacing w:val="-1"/>
          <w:sz w:val="24"/>
          <w:szCs w:val="24"/>
        </w:rPr>
        <w:t xml:space="preserve"> </w:t>
      </w:r>
      <w:r w:rsidRPr="0077244E">
        <w:rPr>
          <w:sz w:val="24"/>
          <w:szCs w:val="24"/>
        </w:rPr>
        <w:t>Образи</w:t>
      </w:r>
      <w:r w:rsidRPr="0077244E">
        <w:rPr>
          <w:spacing w:val="-1"/>
          <w:sz w:val="24"/>
          <w:szCs w:val="24"/>
        </w:rPr>
        <w:t xml:space="preserve"> </w:t>
      </w:r>
      <w:r w:rsidRPr="0077244E">
        <w:rPr>
          <w:sz w:val="24"/>
          <w:szCs w:val="24"/>
        </w:rPr>
        <w:t>античних</w:t>
      </w:r>
      <w:r w:rsidRPr="0077244E">
        <w:rPr>
          <w:spacing w:val="1"/>
          <w:sz w:val="24"/>
          <w:szCs w:val="24"/>
        </w:rPr>
        <w:t xml:space="preserve"> </w:t>
      </w:r>
      <w:r w:rsidRPr="0077244E">
        <w:rPr>
          <w:sz w:val="24"/>
          <w:szCs w:val="24"/>
        </w:rPr>
        <w:t>богів</w:t>
      </w:r>
      <w:r w:rsidRPr="0077244E">
        <w:rPr>
          <w:spacing w:val="-2"/>
          <w:sz w:val="24"/>
          <w:szCs w:val="24"/>
        </w:rPr>
        <w:t xml:space="preserve"> </w:t>
      </w:r>
      <w:r w:rsidRPr="0077244E">
        <w:rPr>
          <w:sz w:val="24"/>
          <w:szCs w:val="24"/>
        </w:rPr>
        <w:t>у</w:t>
      </w:r>
      <w:r w:rsidRPr="0077244E">
        <w:rPr>
          <w:spacing w:val="-2"/>
          <w:sz w:val="24"/>
          <w:szCs w:val="24"/>
        </w:rPr>
        <w:t xml:space="preserve"> </w:t>
      </w:r>
      <w:r w:rsidRPr="0077244E">
        <w:rPr>
          <w:sz w:val="24"/>
          <w:szCs w:val="24"/>
        </w:rPr>
        <w:t>поемі.</w:t>
      </w:r>
    </w:p>
    <w:p w:rsidR="008B2481" w:rsidRPr="0077244E" w:rsidRDefault="006972D8" w:rsidP="0077244E">
      <w:pPr>
        <w:pStyle w:val="a4"/>
        <w:numPr>
          <w:ilvl w:val="0"/>
          <w:numId w:val="1"/>
        </w:numPr>
        <w:tabs>
          <w:tab w:val="left" w:pos="583"/>
        </w:tabs>
        <w:ind w:right="118"/>
        <w:jc w:val="both"/>
        <w:rPr>
          <w:sz w:val="24"/>
          <w:szCs w:val="24"/>
        </w:rPr>
      </w:pPr>
      <w:r w:rsidRPr="0077244E">
        <w:rPr>
          <w:sz w:val="24"/>
          <w:szCs w:val="24"/>
        </w:rPr>
        <w:t>Характеристика</w:t>
      </w:r>
      <w:r w:rsidRPr="0077244E">
        <w:rPr>
          <w:spacing w:val="1"/>
          <w:sz w:val="24"/>
          <w:szCs w:val="24"/>
        </w:rPr>
        <w:t xml:space="preserve"> </w:t>
      </w:r>
      <w:r w:rsidRPr="0077244E">
        <w:rPr>
          <w:sz w:val="24"/>
          <w:szCs w:val="24"/>
        </w:rPr>
        <w:t>доби</w:t>
      </w:r>
      <w:r w:rsidRPr="0077244E">
        <w:rPr>
          <w:spacing w:val="1"/>
          <w:sz w:val="24"/>
          <w:szCs w:val="24"/>
        </w:rPr>
        <w:t xml:space="preserve"> </w:t>
      </w:r>
      <w:r w:rsidRPr="0077244E">
        <w:rPr>
          <w:sz w:val="24"/>
          <w:szCs w:val="24"/>
        </w:rPr>
        <w:t>Просвітництва:</w:t>
      </w:r>
      <w:r w:rsidRPr="0077244E">
        <w:rPr>
          <w:spacing w:val="1"/>
          <w:sz w:val="24"/>
          <w:szCs w:val="24"/>
        </w:rPr>
        <w:t xml:space="preserve"> </w:t>
      </w:r>
      <w:r w:rsidRPr="0077244E">
        <w:rPr>
          <w:sz w:val="24"/>
          <w:szCs w:val="24"/>
        </w:rPr>
        <w:t>хронологічні</w:t>
      </w:r>
      <w:r w:rsidRPr="0077244E">
        <w:rPr>
          <w:spacing w:val="1"/>
          <w:sz w:val="24"/>
          <w:szCs w:val="24"/>
        </w:rPr>
        <w:t xml:space="preserve"> </w:t>
      </w:r>
      <w:r w:rsidRPr="0077244E">
        <w:rPr>
          <w:sz w:val="24"/>
          <w:szCs w:val="24"/>
        </w:rPr>
        <w:t>межі,</w:t>
      </w:r>
      <w:r w:rsidRPr="0077244E">
        <w:rPr>
          <w:spacing w:val="1"/>
          <w:sz w:val="24"/>
          <w:szCs w:val="24"/>
        </w:rPr>
        <w:t xml:space="preserve"> </w:t>
      </w:r>
      <w:r w:rsidRPr="0077244E">
        <w:rPr>
          <w:sz w:val="24"/>
          <w:szCs w:val="24"/>
        </w:rPr>
        <w:t>програма</w:t>
      </w:r>
      <w:r w:rsidRPr="0077244E">
        <w:rPr>
          <w:spacing w:val="1"/>
          <w:sz w:val="24"/>
          <w:szCs w:val="24"/>
        </w:rPr>
        <w:t xml:space="preserve"> </w:t>
      </w:r>
      <w:r w:rsidRPr="0077244E">
        <w:rPr>
          <w:sz w:val="24"/>
          <w:szCs w:val="24"/>
        </w:rPr>
        <w:t>просвітників,</w:t>
      </w:r>
      <w:r w:rsidRPr="0077244E">
        <w:rPr>
          <w:spacing w:val="-4"/>
          <w:sz w:val="24"/>
          <w:szCs w:val="24"/>
        </w:rPr>
        <w:t xml:space="preserve"> </w:t>
      </w:r>
      <w:r w:rsidRPr="0077244E">
        <w:rPr>
          <w:sz w:val="24"/>
          <w:szCs w:val="24"/>
        </w:rPr>
        <w:t>їх</w:t>
      </w:r>
      <w:r w:rsidRPr="0077244E">
        <w:rPr>
          <w:spacing w:val="-1"/>
          <w:sz w:val="24"/>
          <w:szCs w:val="24"/>
        </w:rPr>
        <w:t xml:space="preserve"> </w:t>
      </w:r>
      <w:r w:rsidRPr="0077244E">
        <w:rPr>
          <w:sz w:val="24"/>
          <w:szCs w:val="24"/>
        </w:rPr>
        <w:t>гуманістичні</w:t>
      </w:r>
      <w:r w:rsidRPr="0077244E">
        <w:rPr>
          <w:spacing w:val="-1"/>
          <w:sz w:val="24"/>
          <w:szCs w:val="24"/>
        </w:rPr>
        <w:t xml:space="preserve"> </w:t>
      </w:r>
      <w:r w:rsidRPr="0077244E">
        <w:rPr>
          <w:sz w:val="24"/>
          <w:szCs w:val="24"/>
        </w:rPr>
        <w:t>ідеали.</w:t>
      </w:r>
      <w:r w:rsidRPr="0077244E">
        <w:rPr>
          <w:spacing w:val="-4"/>
          <w:sz w:val="24"/>
          <w:szCs w:val="24"/>
        </w:rPr>
        <w:t xml:space="preserve"> </w:t>
      </w:r>
      <w:r w:rsidRPr="0077244E">
        <w:rPr>
          <w:sz w:val="24"/>
          <w:szCs w:val="24"/>
        </w:rPr>
        <w:t>Специфіка</w:t>
      </w:r>
      <w:r w:rsidRPr="0077244E">
        <w:rPr>
          <w:spacing w:val="-3"/>
          <w:sz w:val="24"/>
          <w:szCs w:val="24"/>
        </w:rPr>
        <w:t xml:space="preserve"> </w:t>
      </w:r>
      <w:r w:rsidRPr="0077244E">
        <w:rPr>
          <w:sz w:val="24"/>
          <w:szCs w:val="24"/>
        </w:rPr>
        <w:t>англійського</w:t>
      </w:r>
      <w:r w:rsidRPr="0077244E">
        <w:rPr>
          <w:spacing w:val="-1"/>
          <w:sz w:val="24"/>
          <w:szCs w:val="24"/>
        </w:rPr>
        <w:t xml:space="preserve"> </w:t>
      </w:r>
      <w:r w:rsidRPr="0077244E">
        <w:rPr>
          <w:sz w:val="24"/>
          <w:szCs w:val="24"/>
        </w:rPr>
        <w:t>Просвітництва.</w:t>
      </w:r>
    </w:p>
    <w:p w:rsidR="008B2481" w:rsidRPr="0077244E" w:rsidRDefault="006972D8" w:rsidP="0077244E">
      <w:pPr>
        <w:pStyle w:val="a4"/>
        <w:numPr>
          <w:ilvl w:val="0"/>
          <w:numId w:val="1"/>
        </w:numPr>
        <w:tabs>
          <w:tab w:val="left" w:pos="583"/>
        </w:tabs>
        <w:ind w:right="114"/>
        <w:jc w:val="both"/>
        <w:rPr>
          <w:sz w:val="24"/>
          <w:szCs w:val="24"/>
        </w:rPr>
      </w:pPr>
      <w:r w:rsidRPr="0077244E">
        <w:rPr>
          <w:sz w:val="24"/>
          <w:szCs w:val="24"/>
        </w:rPr>
        <w:t>Життя і творчість Д. Дефо. Вплив журналістської діяльності на формування</w:t>
      </w:r>
      <w:r w:rsidRPr="0077244E">
        <w:rPr>
          <w:spacing w:val="1"/>
          <w:sz w:val="24"/>
          <w:szCs w:val="24"/>
        </w:rPr>
        <w:t xml:space="preserve"> </w:t>
      </w:r>
      <w:r w:rsidRPr="0077244E">
        <w:rPr>
          <w:sz w:val="24"/>
          <w:szCs w:val="24"/>
        </w:rPr>
        <w:t>творчих принципів письменника. Історія створення і джерела роману «Робінзон</w:t>
      </w:r>
      <w:r w:rsidRPr="0077244E">
        <w:rPr>
          <w:spacing w:val="-67"/>
          <w:sz w:val="24"/>
          <w:szCs w:val="24"/>
        </w:rPr>
        <w:t xml:space="preserve"> </w:t>
      </w:r>
      <w:r w:rsidRPr="0077244E">
        <w:rPr>
          <w:sz w:val="24"/>
          <w:szCs w:val="24"/>
        </w:rPr>
        <w:t>Крузо».</w:t>
      </w:r>
      <w:r w:rsidRPr="0077244E">
        <w:rPr>
          <w:spacing w:val="1"/>
          <w:sz w:val="24"/>
          <w:szCs w:val="24"/>
        </w:rPr>
        <w:t xml:space="preserve"> </w:t>
      </w:r>
      <w:r w:rsidRPr="0077244E">
        <w:rPr>
          <w:sz w:val="24"/>
          <w:szCs w:val="24"/>
        </w:rPr>
        <w:t>Відображення</w:t>
      </w:r>
      <w:r w:rsidRPr="0077244E">
        <w:rPr>
          <w:spacing w:val="1"/>
          <w:sz w:val="24"/>
          <w:szCs w:val="24"/>
        </w:rPr>
        <w:t xml:space="preserve"> </w:t>
      </w:r>
      <w:r w:rsidRPr="0077244E">
        <w:rPr>
          <w:sz w:val="24"/>
          <w:szCs w:val="24"/>
        </w:rPr>
        <w:t>принципів</w:t>
      </w:r>
      <w:r w:rsidRPr="0077244E">
        <w:rPr>
          <w:spacing w:val="1"/>
          <w:sz w:val="24"/>
          <w:szCs w:val="24"/>
        </w:rPr>
        <w:t xml:space="preserve"> </w:t>
      </w:r>
      <w:r w:rsidRPr="0077244E">
        <w:rPr>
          <w:sz w:val="24"/>
          <w:szCs w:val="24"/>
        </w:rPr>
        <w:t>просвітницької</w:t>
      </w:r>
      <w:r w:rsidRPr="0077244E">
        <w:rPr>
          <w:spacing w:val="1"/>
          <w:sz w:val="24"/>
          <w:szCs w:val="24"/>
        </w:rPr>
        <w:t xml:space="preserve"> </w:t>
      </w:r>
      <w:r w:rsidRPr="0077244E">
        <w:rPr>
          <w:sz w:val="24"/>
          <w:szCs w:val="24"/>
        </w:rPr>
        <w:t>філософії,</w:t>
      </w:r>
      <w:r w:rsidRPr="0077244E">
        <w:rPr>
          <w:spacing w:val="1"/>
          <w:sz w:val="24"/>
          <w:szCs w:val="24"/>
        </w:rPr>
        <w:t xml:space="preserve"> </w:t>
      </w:r>
      <w:r w:rsidRPr="0077244E">
        <w:rPr>
          <w:sz w:val="24"/>
          <w:szCs w:val="24"/>
        </w:rPr>
        <w:t>реалістичність,</w:t>
      </w:r>
      <w:r w:rsidRPr="0077244E">
        <w:rPr>
          <w:spacing w:val="1"/>
          <w:sz w:val="24"/>
          <w:szCs w:val="24"/>
        </w:rPr>
        <w:t xml:space="preserve"> </w:t>
      </w:r>
      <w:r w:rsidRPr="0077244E">
        <w:rPr>
          <w:sz w:val="24"/>
          <w:szCs w:val="24"/>
        </w:rPr>
        <w:t>жанрова</w:t>
      </w:r>
      <w:r w:rsidRPr="0077244E">
        <w:rPr>
          <w:spacing w:val="-1"/>
          <w:sz w:val="24"/>
          <w:szCs w:val="24"/>
        </w:rPr>
        <w:t xml:space="preserve"> </w:t>
      </w:r>
      <w:r w:rsidRPr="0077244E">
        <w:rPr>
          <w:sz w:val="24"/>
          <w:szCs w:val="24"/>
        </w:rPr>
        <w:t>своєрідність.</w:t>
      </w:r>
      <w:r w:rsidRPr="0077244E">
        <w:rPr>
          <w:spacing w:val="-1"/>
          <w:sz w:val="24"/>
          <w:szCs w:val="24"/>
        </w:rPr>
        <w:t xml:space="preserve"> </w:t>
      </w:r>
      <w:r w:rsidRPr="0077244E">
        <w:rPr>
          <w:sz w:val="24"/>
          <w:szCs w:val="24"/>
        </w:rPr>
        <w:t>Концепція</w:t>
      </w:r>
      <w:r w:rsidRPr="0077244E">
        <w:rPr>
          <w:spacing w:val="-1"/>
          <w:sz w:val="24"/>
          <w:szCs w:val="24"/>
        </w:rPr>
        <w:t xml:space="preserve"> </w:t>
      </w:r>
      <w:r w:rsidRPr="0077244E">
        <w:rPr>
          <w:sz w:val="24"/>
          <w:szCs w:val="24"/>
        </w:rPr>
        <w:t>природної</w:t>
      </w:r>
      <w:r w:rsidRPr="0077244E">
        <w:rPr>
          <w:spacing w:val="1"/>
          <w:sz w:val="24"/>
          <w:szCs w:val="24"/>
        </w:rPr>
        <w:t xml:space="preserve"> </w:t>
      </w:r>
      <w:r w:rsidRPr="0077244E">
        <w:rPr>
          <w:sz w:val="24"/>
          <w:szCs w:val="24"/>
        </w:rPr>
        <w:t>людини.</w:t>
      </w:r>
    </w:p>
    <w:p w:rsidR="008B2481" w:rsidRPr="0077244E" w:rsidRDefault="006972D8" w:rsidP="0077244E">
      <w:pPr>
        <w:pStyle w:val="a4"/>
        <w:numPr>
          <w:ilvl w:val="0"/>
          <w:numId w:val="1"/>
        </w:numPr>
        <w:tabs>
          <w:tab w:val="left" w:pos="583"/>
        </w:tabs>
        <w:ind w:right="116"/>
        <w:jc w:val="both"/>
        <w:rPr>
          <w:sz w:val="24"/>
          <w:szCs w:val="24"/>
        </w:rPr>
      </w:pPr>
      <w:r w:rsidRPr="0077244E">
        <w:rPr>
          <w:sz w:val="24"/>
          <w:szCs w:val="24"/>
        </w:rPr>
        <w:t>Дж. Свіфт як визначний англійський романіст. Модель державного устрою в</w:t>
      </w:r>
      <w:r w:rsidRPr="0077244E">
        <w:rPr>
          <w:spacing w:val="1"/>
          <w:sz w:val="24"/>
          <w:szCs w:val="24"/>
        </w:rPr>
        <w:t xml:space="preserve"> </w:t>
      </w:r>
      <w:r w:rsidRPr="0077244E">
        <w:rPr>
          <w:sz w:val="24"/>
          <w:szCs w:val="24"/>
        </w:rPr>
        <w:t>романі Дж. Свіфта «Мандри Гулівера». Риси фантастики і сатири в романі Дж.</w:t>
      </w:r>
      <w:r w:rsidRPr="0077244E">
        <w:rPr>
          <w:spacing w:val="1"/>
          <w:sz w:val="24"/>
          <w:szCs w:val="24"/>
        </w:rPr>
        <w:t xml:space="preserve"> </w:t>
      </w:r>
      <w:r w:rsidRPr="0077244E">
        <w:rPr>
          <w:sz w:val="24"/>
          <w:szCs w:val="24"/>
        </w:rPr>
        <w:t>Свіфта</w:t>
      </w:r>
      <w:r w:rsidRPr="0077244E">
        <w:rPr>
          <w:spacing w:val="-1"/>
          <w:sz w:val="24"/>
          <w:szCs w:val="24"/>
        </w:rPr>
        <w:t xml:space="preserve"> </w:t>
      </w:r>
      <w:r w:rsidRPr="0077244E">
        <w:rPr>
          <w:sz w:val="24"/>
          <w:szCs w:val="24"/>
        </w:rPr>
        <w:t>«Мандри Гулівера».</w:t>
      </w:r>
    </w:p>
    <w:p w:rsidR="008B2481" w:rsidRPr="0077244E" w:rsidRDefault="006972D8" w:rsidP="0077244E">
      <w:pPr>
        <w:pStyle w:val="a4"/>
        <w:numPr>
          <w:ilvl w:val="0"/>
          <w:numId w:val="1"/>
        </w:numPr>
        <w:tabs>
          <w:tab w:val="left" w:pos="583"/>
        </w:tabs>
        <w:ind w:left="582" w:hanging="431"/>
        <w:jc w:val="both"/>
        <w:rPr>
          <w:sz w:val="24"/>
          <w:szCs w:val="24"/>
        </w:rPr>
      </w:pPr>
      <w:r w:rsidRPr="0077244E">
        <w:rPr>
          <w:sz w:val="24"/>
          <w:szCs w:val="24"/>
        </w:rPr>
        <w:t>Семюел</w:t>
      </w:r>
      <w:r w:rsidRPr="0077244E">
        <w:rPr>
          <w:spacing w:val="-6"/>
          <w:sz w:val="24"/>
          <w:szCs w:val="24"/>
        </w:rPr>
        <w:t xml:space="preserve"> </w:t>
      </w:r>
      <w:r w:rsidRPr="0077244E">
        <w:rPr>
          <w:sz w:val="24"/>
          <w:szCs w:val="24"/>
        </w:rPr>
        <w:t>Річардсон</w:t>
      </w:r>
      <w:r w:rsidRPr="0077244E">
        <w:rPr>
          <w:spacing w:val="-6"/>
          <w:sz w:val="24"/>
          <w:szCs w:val="24"/>
        </w:rPr>
        <w:t xml:space="preserve"> </w:t>
      </w:r>
      <w:r w:rsidRPr="0077244E">
        <w:rPr>
          <w:sz w:val="24"/>
          <w:szCs w:val="24"/>
        </w:rPr>
        <w:t>–</w:t>
      </w:r>
      <w:r w:rsidRPr="0077244E">
        <w:rPr>
          <w:spacing w:val="-2"/>
          <w:sz w:val="24"/>
          <w:szCs w:val="24"/>
        </w:rPr>
        <w:t xml:space="preserve"> </w:t>
      </w:r>
      <w:r w:rsidRPr="0077244E">
        <w:rPr>
          <w:sz w:val="24"/>
          <w:szCs w:val="24"/>
        </w:rPr>
        <w:t>творець</w:t>
      </w:r>
      <w:r w:rsidRPr="0077244E">
        <w:rPr>
          <w:spacing w:val="-5"/>
          <w:sz w:val="24"/>
          <w:szCs w:val="24"/>
        </w:rPr>
        <w:t xml:space="preserve"> </w:t>
      </w:r>
      <w:r w:rsidRPr="0077244E">
        <w:rPr>
          <w:sz w:val="24"/>
          <w:szCs w:val="24"/>
        </w:rPr>
        <w:t>сімейно-побутового</w:t>
      </w:r>
      <w:r w:rsidRPr="0077244E">
        <w:rPr>
          <w:spacing w:val="-3"/>
          <w:sz w:val="24"/>
          <w:szCs w:val="24"/>
        </w:rPr>
        <w:t xml:space="preserve"> </w:t>
      </w:r>
      <w:r w:rsidRPr="0077244E">
        <w:rPr>
          <w:sz w:val="24"/>
          <w:szCs w:val="24"/>
        </w:rPr>
        <w:t>психологічного</w:t>
      </w:r>
      <w:r w:rsidRPr="0077244E">
        <w:rPr>
          <w:spacing w:val="-2"/>
          <w:sz w:val="24"/>
          <w:szCs w:val="24"/>
        </w:rPr>
        <w:t xml:space="preserve"> </w:t>
      </w:r>
      <w:r w:rsidRPr="0077244E">
        <w:rPr>
          <w:sz w:val="24"/>
          <w:szCs w:val="24"/>
        </w:rPr>
        <w:t>роману.</w:t>
      </w:r>
    </w:p>
    <w:p w:rsidR="008B2481" w:rsidRPr="0077244E" w:rsidRDefault="006972D8" w:rsidP="0077244E">
      <w:pPr>
        <w:pStyle w:val="a4"/>
        <w:numPr>
          <w:ilvl w:val="0"/>
          <w:numId w:val="1"/>
        </w:numPr>
        <w:tabs>
          <w:tab w:val="left" w:pos="583"/>
        </w:tabs>
        <w:ind w:right="112"/>
        <w:jc w:val="both"/>
        <w:rPr>
          <w:sz w:val="24"/>
          <w:szCs w:val="24"/>
        </w:rPr>
      </w:pPr>
      <w:r w:rsidRPr="0077244E">
        <w:rPr>
          <w:sz w:val="24"/>
          <w:szCs w:val="24"/>
        </w:rPr>
        <w:t>Творчість</w:t>
      </w:r>
      <w:r w:rsidRPr="0077244E">
        <w:rPr>
          <w:spacing w:val="1"/>
          <w:sz w:val="24"/>
          <w:szCs w:val="24"/>
        </w:rPr>
        <w:t xml:space="preserve"> </w:t>
      </w:r>
      <w:r w:rsidRPr="0077244E">
        <w:rPr>
          <w:sz w:val="24"/>
          <w:szCs w:val="24"/>
        </w:rPr>
        <w:t>Генрі</w:t>
      </w:r>
      <w:r w:rsidRPr="0077244E">
        <w:rPr>
          <w:spacing w:val="1"/>
          <w:sz w:val="24"/>
          <w:szCs w:val="24"/>
        </w:rPr>
        <w:t xml:space="preserve"> </w:t>
      </w:r>
      <w:r w:rsidRPr="0077244E">
        <w:rPr>
          <w:sz w:val="24"/>
          <w:szCs w:val="24"/>
        </w:rPr>
        <w:t>Філдінга</w:t>
      </w:r>
      <w:r w:rsidRPr="0077244E">
        <w:rPr>
          <w:spacing w:val="1"/>
          <w:sz w:val="24"/>
          <w:szCs w:val="24"/>
        </w:rPr>
        <w:t xml:space="preserve"> </w:t>
      </w:r>
      <w:r w:rsidRPr="0077244E">
        <w:rPr>
          <w:sz w:val="24"/>
          <w:szCs w:val="24"/>
        </w:rPr>
        <w:t>–</w:t>
      </w:r>
      <w:r w:rsidRPr="0077244E">
        <w:rPr>
          <w:spacing w:val="1"/>
          <w:sz w:val="24"/>
          <w:szCs w:val="24"/>
        </w:rPr>
        <w:t xml:space="preserve"> </w:t>
      </w:r>
      <w:r w:rsidRPr="0077244E">
        <w:rPr>
          <w:sz w:val="24"/>
          <w:szCs w:val="24"/>
        </w:rPr>
        <w:t>вершина</w:t>
      </w:r>
      <w:r w:rsidRPr="0077244E">
        <w:rPr>
          <w:spacing w:val="1"/>
          <w:sz w:val="24"/>
          <w:szCs w:val="24"/>
        </w:rPr>
        <w:t xml:space="preserve"> </w:t>
      </w:r>
      <w:r w:rsidRPr="0077244E">
        <w:rPr>
          <w:sz w:val="24"/>
          <w:szCs w:val="24"/>
        </w:rPr>
        <w:t>просвітницького</w:t>
      </w:r>
      <w:r w:rsidRPr="0077244E">
        <w:rPr>
          <w:spacing w:val="1"/>
          <w:sz w:val="24"/>
          <w:szCs w:val="24"/>
        </w:rPr>
        <w:t xml:space="preserve"> </w:t>
      </w:r>
      <w:r w:rsidRPr="0077244E">
        <w:rPr>
          <w:sz w:val="24"/>
          <w:szCs w:val="24"/>
        </w:rPr>
        <w:t>роману</w:t>
      </w:r>
      <w:r w:rsidRPr="0077244E">
        <w:rPr>
          <w:spacing w:val="1"/>
          <w:sz w:val="24"/>
          <w:szCs w:val="24"/>
        </w:rPr>
        <w:t xml:space="preserve"> </w:t>
      </w:r>
      <w:r w:rsidRPr="0077244E">
        <w:rPr>
          <w:sz w:val="24"/>
          <w:szCs w:val="24"/>
        </w:rPr>
        <w:t>в</w:t>
      </w:r>
      <w:r w:rsidRPr="0077244E">
        <w:rPr>
          <w:spacing w:val="1"/>
          <w:sz w:val="24"/>
          <w:szCs w:val="24"/>
        </w:rPr>
        <w:t xml:space="preserve"> </w:t>
      </w:r>
      <w:r w:rsidRPr="0077244E">
        <w:rPr>
          <w:sz w:val="24"/>
          <w:szCs w:val="24"/>
        </w:rPr>
        <w:t>Англії.</w:t>
      </w:r>
      <w:r w:rsidRPr="0077244E">
        <w:rPr>
          <w:spacing w:val="1"/>
          <w:sz w:val="24"/>
          <w:szCs w:val="24"/>
        </w:rPr>
        <w:t xml:space="preserve"> </w:t>
      </w:r>
      <w:r w:rsidRPr="0077244E">
        <w:rPr>
          <w:sz w:val="24"/>
          <w:szCs w:val="24"/>
        </w:rPr>
        <w:t>Новаторство</w:t>
      </w:r>
      <w:r w:rsidRPr="0077244E">
        <w:rPr>
          <w:spacing w:val="1"/>
          <w:sz w:val="24"/>
          <w:szCs w:val="24"/>
        </w:rPr>
        <w:t xml:space="preserve"> </w:t>
      </w:r>
      <w:r w:rsidRPr="0077244E">
        <w:rPr>
          <w:sz w:val="24"/>
          <w:szCs w:val="24"/>
        </w:rPr>
        <w:t>Філдінга-романіста,</w:t>
      </w:r>
      <w:r w:rsidRPr="0077244E">
        <w:rPr>
          <w:spacing w:val="1"/>
          <w:sz w:val="24"/>
          <w:szCs w:val="24"/>
        </w:rPr>
        <w:t xml:space="preserve"> </w:t>
      </w:r>
      <w:r w:rsidRPr="0077244E">
        <w:rPr>
          <w:sz w:val="24"/>
          <w:szCs w:val="24"/>
        </w:rPr>
        <w:t>творця</w:t>
      </w:r>
      <w:r w:rsidRPr="0077244E">
        <w:rPr>
          <w:spacing w:val="1"/>
          <w:sz w:val="24"/>
          <w:szCs w:val="24"/>
        </w:rPr>
        <w:t xml:space="preserve"> </w:t>
      </w:r>
      <w:r w:rsidRPr="0077244E">
        <w:rPr>
          <w:sz w:val="24"/>
          <w:szCs w:val="24"/>
        </w:rPr>
        <w:t>«комічної</w:t>
      </w:r>
      <w:r w:rsidRPr="0077244E">
        <w:rPr>
          <w:spacing w:val="1"/>
          <w:sz w:val="24"/>
          <w:szCs w:val="24"/>
        </w:rPr>
        <w:t xml:space="preserve"> </w:t>
      </w:r>
      <w:r w:rsidRPr="0077244E">
        <w:rPr>
          <w:sz w:val="24"/>
          <w:szCs w:val="24"/>
        </w:rPr>
        <w:t>епопеї».</w:t>
      </w:r>
      <w:r w:rsidRPr="0077244E">
        <w:rPr>
          <w:spacing w:val="1"/>
          <w:sz w:val="24"/>
          <w:szCs w:val="24"/>
        </w:rPr>
        <w:t xml:space="preserve"> </w:t>
      </w:r>
      <w:r w:rsidRPr="0077244E">
        <w:rPr>
          <w:sz w:val="24"/>
          <w:szCs w:val="24"/>
        </w:rPr>
        <w:t>Художні</w:t>
      </w:r>
      <w:r w:rsidRPr="0077244E">
        <w:rPr>
          <w:spacing w:val="1"/>
          <w:sz w:val="24"/>
          <w:szCs w:val="24"/>
        </w:rPr>
        <w:t xml:space="preserve"> </w:t>
      </w:r>
      <w:r w:rsidRPr="0077244E">
        <w:rPr>
          <w:sz w:val="24"/>
          <w:szCs w:val="24"/>
        </w:rPr>
        <w:t>особливості роману</w:t>
      </w:r>
      <w:r w:rsidRPr="0077244E">
        <w:rPr>
          <w:spacing w:val="-3"/>
          <w:sz w:val="24"/>
          <w:szCs w:val="24"/>
        </w:rPr>
        <w:t xml:space="preserve"> </w:t>
      </w:r>
      <w:r w:rsidRPr="0077244E">
        <w:rPr>
          <w:sz w:val="24"/>
          <w:szCs w:val="24"/>
        </w:rPr>
        <w:t>«Історія</w:t>
      </w:r>
      <w:r w:rsidRPr="0077244E">
        <w:rPr>
          <w:spacing w:val="-1"/>
          <w:sz w:val="24"/>
          <w:szCs w:val="24"/>
        </w:rPr>
        <w:t xml:space="preserve"> </w:t>
      </w:r>
      <w:r w:rsidRPr="0077244E">
        <w:rPr>
          <w:sz w:val="24"/>
          <w:szCs w:val="24"/>
        </w:rPr>
        <w:t>Тома Джонса,</w:t>
      </w:r>
      <w:r w:rsidRPr="0077244E">
        <w:rPr>
          <w:spacing w:val="-2"/>
          <w:sz w:val="24"/>
          <w:szCs w:val="24"/>
        </w:rPr>
        <w:t xml:space="preserve"> </w:t>
      </w:r>
      <w:r w:rsidRPr="0077244E">
        <w:rPr>
          <w:sz w:val="24"/>
          <w:szCs w:val="24"/>
        </w:rPr>
        <w:t>Знайди».</w:t>
      </w:r>
    </w:p>
    <w:p w:rsidR="008B2481" w:rsidRPr="0077244E" w:rsidRDefault="006972D8" w:rsidP="0077244E">
      <w:pPr>
        <w:pStyle w:val="a4"/>
        <w:numPr>
          <w:ilvl w:val="0"/>
          <w:numId w:val="1"/>
        </w:numPr>
        <w:tabs>
          <w:tab w:val="left" w:pos="583"/>
        </w:tabs>
        <w:ind w:left="582" w:hanging="431"/>
        <w:jc w:val="both"/>
        <w:rPr>
          <w:sz w:val="24"/>
          <w:szCs w:val="24"/>
        </w:rPr>
      </w:pPr>
      <w:r w:rsidRPr="0077244E">
        <w:rPr>
          <w:sz w:val="24"/>
          <w:szCs w:val="24"/>
        </w:rPr>
        <w:t>Своєрідність</w:t>
      </w:r>
      <w:r w:rsidRPr="0077244E">
        <w:rPr>
          <w:spacing w:val="-3"/>
          <w:sz w:val="24"/>
          <w:szCs w:val="24"/>
        </w:rPr>
        <w:t xml:space="preserve"> </w:t>
      </w:r>
      <w:r w:rsidRPr="0077244E">
        <w:rPr>
          <w:sz w:val="24"/>
          <w:szCs w:val="24"/>
        </w:rPr>
        <w:t>романістики</w:t>
      </w:r>
      <w:r w:rsidRPr="0077244E">
        <w:rPr>
          <w:spacing w:val="-1"/>
          <w:sz w:val="24"/>
          <w:szCs w:val="24"/>
        </w:rPr>
        <w:t xml:space="preserve"> </w:t>
      </w:r>
      <w:r w:rsidRPr="0077244E">
        <w:rPr>
          <w:sz w:val="24"/>
          <w:szCs w:val="24"/>
        </w:rPr>
        <w:t>Т.</w:t>
      </w:r>
      <w:r w:rsidRPr="0077244E">
        <w:rPr>
          <w:spacing w:val="-3"/>
          <w:sz w:val="24"/>
          <w:szCs w:val="24"/>
        </w:rPr>
        <w:t xml:space="preserve"> </w:t>
      </w:r>
      <w:r w:rsidRPr="0077244E">
        <w:rPr>
          <w:sz w:val="24"/>
          <w:szCs w:val="24"/>
        </w:rPr>
        <w:t>Смолета.</w:t>
      </w:r>
    </w:p>
    <w:p w:rsidR="008B2481" w:rsidRPr="0077244E" w:rsidRDefault="006972D8" w:rsidP="0077244E">
      <w:pPr>
        <w:pStyle w:val="a4"/>
        <w:numPr>
          <w:ilvl w:val="0"/>
          <w:numId w:val="1"/>
        </w:numPr>
        <w:tabs>
          <w:tab w:val="left" w:pos="583"/>
        </w:tabs>
        <w:ind w:left="582" w:hanging="431"/>
        <w:jc w:val="both"/>
        <w:rPr>
          <w:sz w:val="24"/>
          <w:szCs w:val="24"/>
        </w:rPr>
      </w:pPr>
      <w:r w:rsidRPr="0077244E">
        <w:rPr>
          <w:sz w:val="24"/>
          <w:szCs w:val="24"/>
        </w:rPr>
        <w:t>Англійська</w:t>
      </w:r>
      <w:r w:rsidRPr="0077244E">
        <w:rPr>
          <w:spacing w:val="-3"/>
          <w:sz w:val="24"/>
          <w:szCs w:val="24"/>
        </w:rPr>
        <w:t xml:space="preserve"> </w:t>
      </w:r>
      <w:r w:rsidRPr="0077244E">
        <w:rPr>
          <w:sz w:val="24"/>
          <w:szCs w:val="24"/>
        </w:rPr>
        <w:t>драматургія</w:t>
      </w:r>
      <w:r w:rsidRPr="0077244E">
        <w:rPr>
          <w:spacing w:val="-2"/>
          <w:sz w:val="24"/>
          <w:szCs w:val="24"/>
        </w:rPr>
        <w:t xml:space="preserve"> </w:t>
      </w:r>
      <w:r w:rsidRPr="0077244E">
        <w:rPr>
          <w:sz w:val="24"/>
          <w:szCs w:val="24"/>
        </w:rPr>
        <w:t>ХVІІІ</w:t>
      </w:r>
      <w:r w:rsidRPr="0077244E">
        <w:rPr>
          <w:spacing w:val="-2"/>
          <w:sz w:val="24"/>
          <w:szCs w:val="24"/>
        </w:rPr>
        <w:t xml:space="preserve"> </w:t>
      </w:r>
      <w:r w:rsidRPr="0077244E">
        <w:rPr>
          <w:sz w:val="24"/>
          <w:szCs w:val="24"/>
        </w:rPr>
        <w:t>ст.</w:t>
      </w:r>
      <w:r w:rsidRPr="0077244E">
        <w:rPr>
          <w:spacing w:val="-1"/>
          <w:sz w:val="24"/>
          <w:szCs w:val="24"/>
        </w:rPr>
        <w:t xml:space="preserve"> </w:t>
      </w:r>
      <w:r w:rsidRPr="0077244E">
        <w:rPr>
          <w:sz w:val="24"/>
          <w:szCs w:val="24"/>
        </w:rPr>
        <w:t>Р.</w:t>
      </w:r>
      <w:r w:rsidRPr="0077244E">
        <w:rPr>
          <w:spacing w:val="-5"/>
          <w:sz w:val="24"/>
          <w:szCs w:val="24"/>
        </w:rPr>
        <w:t xml:space="preserve"> </w:t>
      </w:r>
      <w:r w:rsidRPr="0077244E">
        <w:rPr>
          <w:sz w:val="24"/>
          <w:szCs w:val="24"/>
        </w:rPr>
        <w:t>Б.</w:t>
      </w:r>
      <w:r w:rsidRPr="0077244E">
        <w:rPr>
          <w:spacing w:val="-2"/>
          <w:sz w:val="24"/>
          <w:szCs w:val="24"/>
        </w:rPr>
        <w:t xml:space="preserve"> </w:t>
      </w:r>
      <w:r w:rsidRPr="0077244E">
        <w:rPr>
          <w:sz w:val="24"/>
          <w:szCs w:val="24"/>
        </w:rPr>
        <w:t>Шерідан</w:t>
      </w:r>
      <w:r w:rsidRPr="0077244E">
        <w:rPr>
          <w:spacing w:val="-1"/>
          <w:sz w:val="24"/>
          <w:szCs w:val="24"/>
        </w:rPr>
        <w:t xml:space="preserve"> </w:t>
      </w:r>
      <w:r w:rsidRPr="0077244E">
        <w:rPr>
          <w:sz w:val="24"/>
          <w:szCs w:val="24"/>
        </w:rPr>
        <w:t>«Школа</w:t>
      </w:r>
      <w:r w:rsidRPr="0077244E">
        <w:rPr>
          <w:spacing w:val="-2"/>
          <w:sz w:val="24"/>
          <w:szCs w:val="24"/>
        </w:rPr>
        <w:t xml:space="preserve"> </w:t>
      </w:r>
      <w:r w:rsidRPr="0077244E">
        <w:rPr>
          <w:sz w:val="24"/>
          <w:szCs w:val="24"/>
        </w:rPr>
        <w:t>лихослів’я».</w:t>
      </w:r>
    </w:p>
    <w:p w:rsidR="008B2481" w:rsidRPr="0077244E" w:rsidRDefault="006972D8" w:rsidP="0077244E">
      <w:pPr>
        <w:pStyle w:val="a4"/>
        <w:numPr>
          <w:ilvl w:val="0"/>
          <w:numId w:val="1"/>
        </w:numPr>
        <w:tabs>
          <w:tab w:val="left" w:pos="583"/>
        </w:tabs>
        <w:ind w:right="110"/>
        <w:jc w:val="both"/>
        <w:rPr>
          <w:sz w:val="24"/>
          <w:szCs w:val="24"/>
        </w:rPr>
      </w:pPr>
      <w:r w:rsidRPr="0077244E">
        <w:rPr>
          <w:sz w:val="24"/>
          <w:szCs w:val="24"/>
        </w:rPr>
        <w:t>Творчість</w:t>
      </w:r>
      <w:r w:rsidRPr="0077244E">
        <w:rPr>
          <w:spacing w:val="1"/>
          <w:sz w:val="24"/>
          <w:szCs w:val="24"/>
        </w:rPr>
        <w:t xml:space="preserve"> </w:t>
      </w:r>
      <w:r w:rsidRPr="0077244E">
        <w:rPr>
          <w:sz w:val="24"/>
          <w:szCs w:val="24"/>
        </w:rPr>
        <w:t>Лоренса</w:t>
      </w:r>
      <w:r w:rsidRPr="0077244E">
        <w:rPr>
          <w:spacing w:val="1"/>
          <w:sz w:val="24"/>
          <w:szCs w:val="24"/>
        </w:rPr>
        <w:t xml:space="preserve"> </w:t>
      </w:r>
      <w:r w:rsidRPr="0077244E">
        <w:rPr>
          <w:sz w:val="24"/>
          <w:szCs w:val="24"/>
        </w:rPr>
        <w:t>Стерна</w:t>
      </w:r>
      <w:r w:rsidRPr="0077244E">
        <w:rPr>
          <w:spacing w:val="1"/>
          <w:sz w:val="24"/>
          <w:szCs w:val="24"/>
        </w:rPr>
        <w:t xml:space="preserve"> </w:t>
      </w:r>
      <w:r w:rsidRPr="0077244E">
        <w:rPr>
          <w:sz w:val="24"/>
          <w:szCs w:val="24"/>
        </w:rPr>
        <w:t>–</w:t>
      </w:r>
      <w:r w:rsidRPr="0077244E">
        <w:rPr>
          <w:spacing w:val="1"/>
          <w:sz w:val="24"/>
          <w:szCs w:val="24"/>
        </w:rPr>
        <w:t xml:space="preserve"> </w:t>
      </w:r>
      <w:r w:rsidRPr="0077244E">
        <w:rPr>
          <w:sz w:val="24"/>
          <w:szCs w:val="24"/>
        </w:rPr>
        <w:t>вершина</w:t>
      </w:r>
      <w:r w:rsidRPr="0077244E">
        <w:rPr>
          <w:spacing w:val="1"/>
          <w:sz w:val="24"/>
          <w:szCs w:val="24"/>
        </w:rPr>
        <w:t xml:space="preserve"> </w:t>
      </w:r>
      <w:r w:rsidRPr="0077244E">
        <w:rPr>
          <w:sz w:val="24"/>
          <w:szCs w:val="24"/>
        </w:rPr>
        <w:t>англійського</w:t>
      </w:r>
      <w:r w:rsidRPr="0077244E">
        <w:rPr>
          <w:spacing w:val="1"/>
          <w:sz w:val="24"/>
          <w:szCs w:val="24"/>
        </w:rPr>
        <w:t xml:space="preserve"> </w:t>
      </w:r>
      <w:r w:rsidRPr="0077244E">
        <w:rPr>
          <w:sz w:val="24"/>
          <w:szCs w:val="24"/>
        </w:rPr>
        <w:t>сентимен-талізму.</w:t>
      </w:r>
      <w:r w:rsidRPr="0077244E">
        <w:rPr>
          <w:spacing w:val="1"/>
          <w:sz w:val="24"/>
          <w:szCs w:val="24"/>
        </w:rPr>
        <w:t xml:space="preserve"> </w:t>
      </w:r>
      <w:r w:rsidRPr="0077244E">
        <w:rPr>
          <w:sz w:val="24"/>
          <w:szCs w:val="24"/>
        </w:rPr>
        <w:t>Новаторство сентиментально-гумористичного роману Стерна «Життя і думки</w:t>
      </w:r>
      <w:r w:rsidRPr="0077244E">
        <w:rPr>
          <w:spacing w:val="1"/>
          <w:sz w:val="24"/>
          <w:szCs w:val="24"/>
        </w:rPr>
        <w:t xml:space="preserve"> </w:t>
      </w:r>
      <w:r w:rsidRPr="0077244E">
        <w:rPr>
          <w:sz w:val="24"/>
          <w:szCs w:val="24"/>
        </w:rPr>
        <w:t>Трістрама</w:t>
      </w:r>
      <w:r w:rsidRPr="0077244E">
        <w:rPr>
          <w:spacing w:val="-4"/>
          <w:sz w:val="24"/>
          <w:szCs w:val="24"/>
        </w:rPr>
        <w:t xml:space="preserve"> </w:t>
      </w:r>
      <w:r w:rsidRPr="0077244E">
        <w:rPr>
          <w:sz w:val="24"/>
          <w:szCs w:val="24"/>
        </w:rPr>
        <w:t>Шенді,</w:t>
      </w:r>
      <w:r w:rsidRPr="0077244E">
        <w:rPr>
          <w:spacing w:val="-1"/>
          <w:sz w:val="24"/>
          <w:szCs w:val="24"/>
        </w:rPr>
        <w:t xml:space="preserve"> </w:t>
      </w:r>
      <w:r w:rsidRPr="0077244E">
        <w:rPr>
          <w:sz w:val="24"/>
          <w:szCs w:val="24"/>
        </w:rPr>
        <w:t>джентльмена».</w:t>
      </w:r>
    </w:p>
    <w:p w:rsidR="008B2481" w:rsidRPr="0077244E" w:rsidRDefault="006972D8" w:rsidP="0077244E">
      <w:pPr>
        <w:pStyle w:val="a4"/>
        <w:numPr>
          <w:ilvl w:val="0"/>
          <w:numId w:val="1"/>
        </w:numPr>
        <w:tabs>
          <w:tab w:val="left" w:pos="583"/>
        </w:tabs>
        <w:ind w:left="582" w:hanging="431"/>
        <w:jc w:val="both"/>
        <w:rPr>
          <w:sz w:val="24"/>
          <w:szCs w:val="24"/>
        </w:rPr>
      </w:pPr>
      <w:r w:rsidRPr="0077244E">
        <w:rPr>
          <w:sz w:val="24"/>
          <w:szCs w:val="24"/>
        </w:rPr>
        <w:t>Передромантизм.</w:t>
      </w:r>
      <w:r w:rsidRPr="0077244E">
        <w:rPr>
          <w:spacing w:val="-5"/>
          <w:sz w:val="24"/>
          <w:szCs w:val="24"/>
        </w:rPr>
        <w:t xml:space="preserve"> </w:t>
      </w:r>
      <w:r w:rsidRPr="0077244E">
        <w:rPr>
          <w:sz w:val="24"/>
          <w:szCs w:val="24"/>
        </w:rPr>
        <w:t>Творчість</w:t>
      </w:r>
      <w:r w:rsidRPr="0077244E">
        <w:rPr>
          <w:spacing w:val="-5"/>
          <w:sz w:val="24"/>
          <w:szCs w:val="24"/>
        </w:rPr>
        <w:t xml:space="preserve"> </w:t>
      </w:r>
      <w:r w:rsidRPr="0077244E">
        <w:rPr>
          <w:sz w:val="24"/>
          <w:szCs w:val="24"/>
        </w:rPr>
        <w:t>Роберта</w:t>
      </w:r>
      <w:r w:rsidRPr="0077244E">
        <w:rPr>
          <w:spacing w:val="-4"/>
          <w:sz w:val="24"/>
          <w:szCs w:val="24"/>
        </w:rPr>
        <w:t xml:space="preserve"> </w:t>
      </w:r>
      <w:r w:rsidRPr="0077244E">
        <w:rPr>
          <w:sz w:val="24"/>
          <w:szCs w:val="24"/>
        </w:rPr>
        <w:t>Бернса.</w:t>
      </w:r>
    </w:p>
    <w:p w:rsidR="008B2481" w:rsidRPr="0077244E" w:rsidRDefault="006972D8" w:rsidP="0077244E">
      <w:pPr>
        <w:pStyle w:val="2"/>
        <w:spacing w:before="0"/>
        <w:jc w:val="left"/>
        <w:rPr>
          <w:sz w:val="24"/>
          <w:szCs w:val="24"/>
        </w:rPr>
      </w:pPr>
      <w:r w:rsidRPr="0077244E">
        <w:rPr>
          <w:sz w:val="24"/>
          <w:szCs w:val="24"/>
        </w:rPr>
        <w:t>1-ша</w:t>
      </w:r>
      <w:r w:rsidRPr="0077244E">
        <w:rPr>
          <w:spacing w:val="-2"/>
          <w:sz w:val="24"/>
          <w:szCs w:val="24"/>
        </w:rPr>
        <w:t xml:space="preserve"> </w:t>
      </w:r>
      <w:r w:rsidRPr="0077244E">
        <w:rPr>
          <w:sz w:val="24"/>
          <w:szCs w:val="24"/>
        </w:rPr>
        <w:t>пол.</w:t>
      </w:r>
      <w:r w:rsidRPr="0077244E">
        <w:rPr>
          <w:spacing w:val="-5"/>
          <w:sz w:val="24"/>
          <w:szCs w:val="24"/>
        </w:rPr>
        <w:t xml:space="preserve"> </w:t>
      </w:r>
      <w:r w:rsidRPr="0077244E">
        <w:rPr>
          <w:sz w:val="24"/>
          <w:szCs w:val="24"/>
        </w:rPr>
        <w:t>ХІХ</w:t>
      </w:r>
      <w:r w:rsidRPr="0077244E">
        <w:rPr>
          <w:spacing w:val="-2"/>
          <w:sz w:val="24"/>
          <w:szCs w:val="24"/>
        </w:rPr>
        <w:t xml:space="preserve"> </w:t>
      </w:r>
      <w:r w:rsidRPr="0077244E">
        <w:rPr>
          <w:sz w:val="24"/>
          <w:szCs w:val="24"/>
        </w:rPr>
        <w:t>століття:</w:t>
      </w:r>
      <w:r w:rsidRPr="0077244E">
        <w:rPr>
          <w:spacing w:val="-6"/>
          <w:sz w:val="24"/>
          <w:szCs w:val="24"/>
        </w:rPr>
        <w:t xml:space="preserve"> </w:t>
      </w:r>
      <w:r w:rsidRPr="0077244E">
        <w:rPr>
          <w:sz w:val="24"/>
          <w:szCs w:val="24"/>
        </w:rPr>
        <w:t>англійський</w:t>
      </w:r>
      <w:r w:rsidRPr="0077244E">
        <w:rPr>
          <w:spacing w:val="-2"/>
          <w:sz w:val="24"/>
          <w:szCs w:val="24"/>
        </w:rPr>
        <w:t xml:space="preserve"> </w:t>
      </w:r>
      <w:r w:rsidRPr="0077244E">
        <w:rPr>
          <w:sz w:val="24"/>
          <w:szCs w:val="24"/>
        </w:rPr>
        <w:t>роиантизм</w:t>
      </w:r>
    </w:p>
    <w:p w:rsidR="008B2481" w:rsidRPr="0077244E" w:rsidRDefault="006972D8" w:rsidP="0077244E">
      <w:pPr>
        <w:pStyle w:val="a4"/>
        <w:numPr>
          <w:ilvl w:val="0"/>
          <w:numId w:val="1"/>
        </w:numPr>
        <w:tabs>
          <w:tab w:val="left" w:pos="583"/>
        </w:tabs>
        <w:ind w:right="120"/>
        <w:jc w:val="left"/>
        <w:rPr>
          <w:sz w:val="24"/>
          <w:szCs w:val="24"/>
        </w:rPr>
      </w:pPr>
      <w:r w:rsidRPr="0077244E">
        <w:rPr>
          <w:sz w:val="24"/>
          <w:szCs w:val="24"/>
        </w:rPr>
        <w:t>Англійський</w:t>
      </w:r>
      <w:r w:rsidRPr="0077244E">
        <w:rPr>
          <w:spacing w:val="8"/>
          <w:sz w:val="24"/>
          <w:szCs w:val="24"/>
        </w:rPr>
        <w:t xml:space="preserve"> </w:t>
      </w:r>
      <w:r w:rsidRPr="0077244E">
        <w:rPr>
          <w:sz w:val="24"/>
          <w:szCs w:val="24"/>
        </w:rPr>
        <w:t>романтизм:</w:t>
      </w:r>
      <w:r w:rsidRPr="0077244E">
        <w:rPr>
          <w:spacing w:val="7"/>
          <w:sz w:val="24"/>
          <w:szCs w:val="24"/>
        </w:rPr>
        <w:t xml:space="preserve"> </w:t>
      </w:r>
      <w:r w:rsidRPr="0077244E">
        <w:rPr>
          <w:sz w:val="24"/>
          <w:szCs w:val="24"/>
        </w:rPr>
        <w:t>передумови</w:t>
      </w:r>
      <w:r w:rsidRPr="0077244E">
        <w:rPr>
          <w:spacing w:val="7"/>
          <w:sz w:val="24"/>
          <w:szCs w:val="24"/>
        </w:rPr>
        <w:t xml:space="preserve"> </w:t>
      </w:r>
      <w:r w:rsidRPr="0077244E">
        <w:rPr>
          <w:sz w:val="24"/>
          <w:szCs w:val="24"/>
        </w:rPr>
        <w:t>виникнення,</w:t>
      </w:r>
      <w:r w:rsidRPr="0077244E">
        <w:rPr>
          <w:spacing w:val="6"/>
          <w:sz w:val="24"/>
          <w:szCs w:val="24"/>
        </w:rPr>
        <w:t xml:space="preserve"> </w:t>
      </w:r>
      <w:r w:rsidRPr="0077244E">
        <w:rPr>
          <w:sz w:val="24"/>
          <w:szCs w:val="24"/>
        </w:rPr>
        <w:t>етапи</w:t>
      </w:r>
      <w:r w:rsidRPr="0077244E">
        <w:rPr>
          <w:spacing w:val="8"/>
          <w:sz w:val="24"/>
          <w:szCs w:val="24"/>
        </w:rPr>
        <w:t xml:space="preserve"> </w:t>
      </w:r>
      <w:r w:rsidRPr="0077244E">
        <w:rPr>
          <w:sz w:val="24"/>
          <w:szCs w:val="24"/>
        </w:rPr>
        <w:t>розвитку,</w:t>
      </w:r>
      <w:r w:rsidRPr="0077244E">
        <w:rPr>
          <w:spacing w:val="7"/>
          <w:sz w:val="24"/>
          <w:szCs w:val="24"/>
        </w:rPr>
        <w:t xml:space="preserve"> </w:t>
      </w:r>
      <w:r w:rsidRPr="0077244E">
        <w:rPr>
          <w:sz w:val="24"/>
          <w:szCs w:val="24"/>
        </w:rPr>
        <w:t>провідні</w:t>
      </w:r>
      <w:r w:rsidRPr="0077244E">
        <w:rPr>
          <w:spacing w:val="-67"/>
          <w:sz w:val="24"/>
          <w:szCs w:val="24"/>
        </w:rPr>
        <w:t xml:space="preserve"> </w:t>
      </w:r>
      <w:r w:rsidRPr="0077244E">
        <w:rPr>
          <w:sz w:val="24"/>
          <w:szCs w:val="24"/>
        </w:rPr>
        <w:t>естетичні</w:t>
      </w:r>
      <w:r w:rsidRPr="0077244E">
        <w:rPr>
          <w:spacing w:val="-1"/>
          <w:sz w:val="24"/>
          <w:szCs w:val="24"/>
        </w:rPr>
        <w:t xml:space="preserve"> </w:t>
      </w:r>
      <w:r w:rsidRPr="0077244E">
        <w:rPr>
          <w:sz w:val="24"/>
          <w:szCs w:val="24"/>
        </w:rPr>
        <w:t>принципи.</w:t>
      </w:r>
    </w:p>
    <w:p w:rsidR="008B2481" w:rsidRPr="0077244E" w:rsidRDefault="006972D8" w:rsidP="0077244E">
      <w:pPr>
        <w:pStyle w:val="a4"/>
        <w:numPr>
          <w:ilvl w:val="0"/>
          <w:numId w:val="1"/>
        </w:numPr>
        <w:tabs>
          <w:tab w:val="left" w:pos="583"/>
        </w:tabs>
        <w:ind w:right="119"/>
        <w:jc w:val="left"/>
        <w:rPr>
          <w:sz w:val="24"/>
          <w:szCs w:val="24"/>
        </w:rPr>
      </w:pPr>
      <w:r w:rsidRPr="0077244E">
        <w:rPr>
          <w:sz w:val="24"/>
          <w:szCs w:val="24"/>
        </w:rPr>
        <w:t>«Озерна</w:t>
      </w:r>
      <w:r w:rsidRPr="0077244E">
        <w:rPr>
          <w:spacing w:val="38"/>
          <w:sz w:val="24"/>
          <w:szCs w:val="24"/>
        </w:rPr>
        <w:t xml:space="preserve"> </w:t>
      </w:r>
      <w:r w:rsidRPr="0077244E">
        <w:rPr>
          <w:sz w:val="24"/>
          <w:szCs w:val="24"/>
        </w:rPr>
        <w:t>школа»</w:t>
      </w:r>
      <w:r w:rsidRPr="0077244E">
        <w:rPr>
          <w:spacing w:val="37"/>
          <w:sz w:val="24"/>
          <w:szCs w:val="24"/>
        </w:rPr>
        <w:t xml:space="preserve"> </w:t>
      </w:r>
      <w:r w:rsidRPr="0077244E">
        <w:rPr>
          <w:sz w:val="24"/>
          <w:szCs w:val="24"/>
        </w:rPr>
        <w:t>як</w:t>
      </w:r>
      <w:r w:rsidRPr="0077244E">
        <w:rPr>
          <w:spacing w:val="36"/>
          <w:sz w:val="24"/>
          <w:szCs w:val="24"/>
        </w:rPr>
        <w:t xml:space="preserve"> </w:t>
      </w:r>
      <w:r w:rsidRPr="0077244E">
        <w:rPr>
          <w:sz w:val="24"/>
          <w:szCs w:val="24"/>
        </w:rPr>
        <w:t>ранній</w:t>
      </w:r>
      <w:r w:rsidRPr="0077244E">
        <w:rPr>
          <w:spacing w:val="39"/>
          <w:sz w:val="24"/>
          <w:szCs w:val="24"/>
        </w:rPr>
        <w:t xml:space="preserve"> </w:t>
      </w:r>
      <w:r w:rsidRPr="0077244E">
        <w:rPr>
          <w:sz w:val="24"/>
          <w:szCs w:val="24"/>
        </w:rPr>
        <w:t>етап</w:t>
      </w:r>
      <w:r w:rsidRPr="0077244E">
        <w:rPr>
          <w:spacing w:val="36"/>
          <w:sz w:val="24"/>
          <w:szCs w:val="24"/>
        </w:rPr>
        <w:t xml:space="preserve"> </w:t>
      </w:r>
      <w:r w:rsidRPr="0077244E">
        <w:rPr>
          <w:sz w:val="24"/>
          <w:szCs w:val="24"/>
        </w:rPr>
        <w:t>історії</w:t>
      </w:r>
      <w:r w:rsidRPr="0077244E">
        <w:rPr>
          <w:spacing w:val="37"/>
          <w:sz w:val="24"/>
          <w:szCs w:val="24"/>
        </w:rPr>
        <w:t xml:space="preserve"> </w:t>
      </w:r>
      <w:r w:rsidRPr="0077244E">
        <w:rPr>
          <w:sz w:val="24"/>
          <w:szCs w:val="24"/>
        </w:rPr>
        <w:t>англійського</w:t>
      </w:r>
      <w:r w:rsidRPr="0077244E">
        <w:rPr>
          <w:spacing w:val="36"/>
          <w:sz w:val="24"/>
          <w:szCs w:val="24"/>
        </w:rPr>
        <w:t xml:space="preserve"> </w:t>
      </w:r>
      <w:r w:rsidRPr="0077244E">
        <w:rPr>
          <w:sz w:val="24"/>
          <w:szCs w:val="24"/>
        </w:rPr>
        <w:t>романтизму.</w:t>
      </w:r>
      <w:r w:rsidRPr="0077244E">
        <w:rPr>
          <w:spacing w:val="38"/>
          <w:sz w:val="24"/>
          <w:szCs w:val="24"/>
        </w:rPr>
        <w:t xml:space="preserve"> </w:t>
      </w:r>
      <w:r w:rsidRPr="0077244E">
        <w:rPr>
          <w:sz w:val="24"/>
          <w:szCs w:val="24"/>
        </w:rPr>
        <w:t>Романтичні</w:t>
      </w:r>
      <w:r w:rsidRPr="0077244E">
        <w:rPr>
          <w:spacing w:val="-67"/>
          <w:sz w:val="24"/>
          <w:szCs w:val="24"/>
        </w:rPr>
        <w:t xml:space="preserve"> </w:t>
      </w:r>
      <w:r w:rsidRPr="0077244E">
        <w:rPr>
          <w:sz w:val="24"/>
          <w:szCs w:val="24"/>
        </w:rPr>
        <w:t>концепції лекістів.</w:t>
      </w:r>
    </w:p>
    <w:p w:rsidR="008B2481" w:rsidRPr="0077244E" w:rsidRDefault="006972D8" w:rsidP="0077244E">
      <w:pPr>
        <w:pStyle w:val="a4"/>
        <w:numPr>
          <w:ilvl w:val="0"/>
          <w:numId w:val="1"/>
        </w:numPr>
        <w:tabs>
          <w:tab w:val="left" w:pos="583"/>
        </w:tabs>
        <w:ind w:right="117"/>
        <w:jc w:val="left"/>
        <w:rPr>
          <w:sz w:val="24"/>
          <w:szCs w:val="24"/>
        </w:rPr>
      </w:pPr>
      <w:r w:rsidRPr="0077244E">
        <w:rPr>
          <w:sz w:val="24"/>
          <w:szCs w:val="24"/>
        </w:rPr>
        <w:t>Класифікація,</w:t>
      </w:r>
      <w:r w:rsidRPr="0077244E">
        <w:rPr>
          <w:spacing w:val="1"/>
          <w:sz w:val="24"/>
          <w:szCs w:val="24"/>
        </w:rPr>
        <w:t xml:space="preserve"> </w:t>
      </w:r>
      <w:r w:rsidRPr="0077244E">
        <w:rPr>
          <w:sz w:val="24"/>
          <w:szCs w:val="24"/>
        </w:rPr>
        <w:t>проблематика,</w:t>
      </w:r>
      <w:r w:rsidRPr="0077244E">
        <w:rPr>
          <w:spacing w:val="1"/>
          <w:sz w:val="24"/>
          <w:szCs w:val="24"/>
        </w:rPr>
        <w:t xml:space="preserve"> </w:t>
      </w:r>
      <w:r w:rsidRPr="0077244E">
        <w:rPr>
          <w:sz w:val="24"/>
          <w:szCs w:val="24"/>
        </w:rPr>
        <w:t>романтична</w:t>
      </w:r>
      <w:r w:rsidRPr="0077244E">
        <w:rPr>
          <w:spacing w:val="1"/>
          <w:sz w:val="24"/>
          <w:szCs w:val="24"/>
        </w:rPr>
        <w:t xml:space="preserve"> </w:t>
      </w:r>
      <w:r w:rsidRPr="0077244E">
        <w:rPr>
          <w:sz w:val="24"/>
          <w:szCs w:val="24"/>
        </w:rPr>
        <w:t>образність</w:t>
      </w:r>
      <w:r w:rsidRPr="0077244E">
        <w:rPr>
          <w:spacing w:val="1"/>
          <w:sz w:val="24"/>
          <w:szCs w:val="24"/>
        </w:rPr>
        <w:t xml:space="preserve"> </w:t>
      </w:r>
      <w:r w:rsidRPr="0077244E">
        <w:rPr>
          <w:sz w:val="24"/>
          <w:szCs w:val="24"/>
        </w:rPr>
        <w:t>лірики</w:t>
      </w:r>
      <w:r w:rsidRPr="0077244E">
        <w:rPr>
          <w:spacing w:val="1"/>
          <w:sz w:val="24"/>
          <w:szCs w:val="24"/>
        </w:rPr>
        <w:t xml:space="preserve"> </w:t>
      </w:r>
      <w:r w:rsidRPr="0077244E">
        <w:rPr>
          <w:sz w:val="24"/>
          <w:szCs w:val="24"/>
        </w:rPr>
        <w:t>В.</w:t>
      </w:r>
      <w:r w:rsidRPr="0077244E">
        <w:rPr>
          <w:spacing w:val="1"/>
          <w:sz w:val="24"/>
          <w:szCs w:val="24"/>
        </w:rPr>
        <w:t xml:space="preserve"> </w:t>
      </w:r>
      <w:r w:rsidRPr="0077244E">
        <w:rPr>
          <w:sz w:val="24"/>
          <w:szCs w:val="24"/>
        </w:rPr>
        <w:t>Вордсвордта</w:t>
      </w:r>
      <w:r w:rsidRPr="0077244E">
        <w:rPr>
          <w:spacing w:val="-67"/>
          <w:sz w:val="24"/>
          <w:szCs w:val="24"/>
        </w:rPr>
        <w:t xml:space="preserve"> </w:t>
      </w:r>
      <w:r w:rsidRPr="0077244E">
        <w:rPr>
          <w:sz w:val="24"/>
          <w:szCs w:val="24"/>
        </w:rPr>
        <w:t>(«Ліричні балади»).</w:t>
      </w:r>
    </w:p>
    <w:p w:rsidR="008B2481" w:rsidRPr="0077244E" w:rsidRDefault="006972D8" w:rsidP="0077244E">
      <w:pPr>
        <w:pStyle w:val="a4"/>
        <w:numPr>
          <w:ilvl w:val="0"/>
          <w:numId w:val="1"/>
        </w:numPr>
        <w:tabs>
          <w:tab w:val="left" w:pos="583"/>
        </w:tabs>
        <w:ind w:left="582" w:hanging="431"/>
        <w:jc w:val="left"/>
        <w:rPr>
          <w:sz w:val="24"/>
          <w:szCs w:val="24"/>
        </w:rPr>
      </w:pPr>
      <w:r w:rsidRPr="0077244E">
        <w:rPr>
          <w:sz w:val="24"/>
          <w:szCs w:val="24"/>
        </w:rPr>
        <w:t>Творчість</w:t>
      </w:r>
      <w:r w:rsidRPr="0077244E">
        <w:rPr>
          <w:spacing w:val="-4"/>
          <w:sz w:val="24"/>
          <w:szCs w:val="24"/>
        </w:rPr>
        <w:t xml:space="preserve"> </w:t>
      </w:r>
      <w:r w:rsidRPr="0077244E">
        <w:rPr>
          <w:sz w:val="24"/>
          <w:szCs w:val="24"/>
        </w:rPr>
        <w:t>С.</w:t>
      </w:r>
      <w:r w:rsidRPr="0077244E">
        <w:rPr>
          <w:spacing w:val="-4"/>
          <w:sz w:val="24"/>
          <w:szCs w:val="24"/>
        </w:rPr>
        <w:t xml:space="preserve"> </w:t>
      </w:r>
      <w:r w:rsidRPr="0077244E">
        <w:rPr>
          <w:sz w:val="24"/>
          <w:szCs w:val="24"/>
        </w:rPr>
        <w:t>Кольріджа</w:t>
      </w:r>
      <w:r w:rsidRPr="0077244E">
        <w:rPr>
          <w:spacing w:val="-2"/>
          <w:sz w:val="24"/>
          <w:szCs w:val="24"/>
        </w:rPr>
        <w:t xml:space="preserve"> </w:t>
      </w:r>
      <w:r w:rsidRPr="0077244E">
        <w:rPr>
          <w:sz w:val="24"/>
          <w:szCs w:val="24"/>
        </w:rPr>
        <w:t>(«Сказання</w:t>
      </w:r>
      <w:r w:rsidRPr="0077244E">
        <w:rPr>
          <w:spacing w:val="-5"/>
          <w:sz w:val="24"/>
          <w:szCs w:val="24"/>
        </w:rPr>
        <w:t xml:space="preserve"> </w:t>
      </w:r>
      <w:r w:rsidRPr="0077244E">
        <w:rPr>
          <w:sz w:val="24"/>
          <w:szCs w:val="24"/>
        </w:rPr>
        <w:t>про</w:t>
      </w:r>
      <w:r w:rsidRPr="0077244E">
        <w:rPr>
          <w:spacing w:val="-5"/>
          <w:sz w:val="24"/>
          <w:szCs w:val="24"/>
        </w:rPr>
        <w:t xml:space="preserve"> </w:t>
      </w:r>
      <w:r w:rsidRPr="0077244E">
        <w:rPr>
          <w:sz w:val="24"/>
          <w:szCs w:val="24"/>
        </w:rPr>
        <w:t>старого</w:t>
      </w:r>
      <w:r w:rsidRPr="0077244E">
        <w:rPr>
          <w:spacing w:val="-1"/>
          <w:sz w:val="24"/>
          <w:szCs w:val="24"/>
        </w:rPr>
        <w:t xml:space="preserve"> </w:t>
      </w:r>
      <w:r w:rsidRPr="0077244E">
        <w:rPr>
          <w:sz w:val="24"/>
          <w:szCs w:val="24"/>
        </w:rPr>
        <w:t>мореплавця»,</w:t>
      </w:r>
      <w:r w:rsidRPr="0077244E">
        <w:rPr>
          <w:spacing w:val="-3"/>
          <w:sz w:val="24"/>
          <w:szCs w:val="24"/>
        </w:rPr>
        <w:t xml:space="preserve"> </w:t>
      </w:r>
      <w:r w:rsidRPr="0077244E">
        <w:rPr>
          <w:sz w:val="24"/>
          <w:szCs w:val="24"/>
        </w:rPr>
        <w:t>«Кубла-Хан»).</w:t>
      </w:r>
    </w:p>
    <w:p w:rsidR="008B2481" w:rsidRPr="0077244E" w:rsidRDefault="006972D8" w:rsidP="0077244E">
      <w:pPr>
        <w:pStyle w:val="a4"/>
        <w:numPr>
          <w:ilvl w:val="0"/>
          <w:numId w:val="1"/>
        </w:numPr>
        <w:tabs>
          <w:tab w:val="left" w:pos="583"/>
        </w:tabs>
        <w:ind w:left="582" w:hanging="431"/>
        <w:jc w:val="left"/>
        <w:rPr>
          <w:sz w:val="24"/>
          <w:szCs w:val="24"/>
        </w:rPr>
      </w:pPr>
      <w:r w:rsidRPr="0077244E">
        <w:rPr>
          <w:sz w:val="24"/>
          <w:szCs w:val="24"/>
        </w:rPr>
        <w:t>Англійський</w:t>
      </w:r>
      <w:r w:rsidRPr="0077244E">
        <w:rPr>
          <w:spacing w:val="-4"/>
          <w:sz w:val="24"/>
          <w:szCs w:val="24"/>
        </w:rPr>
        <w:t xml:space="preserve"> </w:t>
      </w:r>
      <w:r w:rsidRPr="0077244E">
        <w:rPr>
          <w:sz w:val="24"/>
          <w:szCs w:val="24"/>
        </w:rPr>
        <w:t>романтичний</w:t>
      </w:r>
      <w:r w:rsidRPr="0077244E">
        <w:rPr>
          <w:spacing w:val="-4"/>
          <w:sz w:val="24"/>
          <w:szCs w:val="24"/>
        </w:rPr>
        <w:t xml:space="preserve"> </w:t>
      </w:r>
      <w:r w:rsidRPr="0077244E">
        <w:rPr>
          <w:sz w:val="24"/>
          <w:szCs w:val="24"/>
        </w:rPr>
        <w:t>орієнталізм.</w:t>
      </w:r>
      <w:r w:rsidRPr="0077244E">
        <w:rPr>
          <w:spacing w:val="-9"/>
          <w:sz w:val="24"/>
          <w:szCs w:val="24"/>
        </w:rPr>
        <w:t xml:space="preserve"> </w:t>
      </w:r>
      <w:r w:rsidRPr="0077244E">
        <w:rPr>
          <w:sz w:val="24"/>
          <w:szCs w:val="24"/>
        </w:rPr>
        <w:t>Поетичні</w:t>
      </w:r>
      <w:r w:rsidRPr="0077244E">
        <w:rPr>
          <w:spacing w:val="-2"/>
          <w:sz w:val="24"/>
          <w:szCs w:val="24"/>
        </w:rPr>
        <w:t xml:space="preserve"> </w:t>
      </w:r>
      <w:r w:rsidRPr="0077244E">
        <w:rPr>
          <w:sz w:val="24"/>
          <w:szCs w:val="24"/>
        </w:rPr>
        <w:t>світи</w:t>
      </w:r>
      <w:r w:rsidRPr="0077244E">
        <w:rPr>
          <w:spacing w:val="-4"/>
          <w:sz w:val="24"/>
          <w:szCs w:val="24"/>
        </w:rPr>
        <w:t xml:space="preserve"> </w:t>
      </w:r>
      <w:r w:rsidRPr="0077244E">
        <w:rPr>
          <w:sz w:val="24"/>
          <w:szCs w:val="24"/>
        </w:rPr>
        <w:t>Р.</w:t>
      </w:r>
      <w:r w:rsidRPr="0077244E">
        <w:rPr>
          <w:spacing w:val="-6"/>
          <w:sz w:val="24"/>
          <w:szCs w:val="24"/>
        </w:rPr>
        <w:t xml:space="preserve"> </w:t>
      </w:r>
      <w:r w:rsidRPr="0077244E">
        <w:rPr>
          <w:sz w:val="24"/>
          <w:szCs w:val="24"/>
        </w:rPr>
        <w:t>Сауті.</w:t>
      </w:r>
    </w:p>
    <w:p w:rsidR="008B2481" w:rsidRPr="0077244E" w:rsidRDefault="006972D8" w:rsidP="0077244E">
      <w:pPr>
        <w:pStyle w:val="a4"/>
        <w:numPr>
          <w:ilvl w:val="0"/>
          <w:numId w:val="1"/>
        </w:numPr>
        <w:tabs>
          <w:tab w:val="left" w:pos="583"/>
        </w:tabs>
        <w:ind w:left="582" w:hanging="431"/>
        <w:jc w:val="left"/>
        <w:rPr>
          <w:sz w:val="24"/>
          <w:szCs w:val="24"/>
        </w:rPr>
      </w:pPr>
      <w:r w:rsidRPr="0077244E">
        <w:rPr>
          <w:sz w:val="24"/>
          <w:szCs w:val="24"/>
        </w:rPr>
        <w:lastRenderedPageBreak/>
        <w:t>Лірична</w:t>
      </w:r>
      <w:r w:rsidRPr="0077244E">
        <w:rPr>
          <w:spacing w:val="-3"/>
          <w:sz w:val="24"/>
          <w:szCs w:val="24"/>
        </w:rPr>
        <w:t xml:space="preserve"> </w:t>
      </w:r>
      <w:r w:rsidRPr="0077244E">
        <w:rPr>
          <w:sz w:val="24"/>
          <w:szCs w:val="24"/>
        </w:rPr>
        <w:t>драма</w:t>
      </w:r>
      <w:r w:rsidRPr="0077244E">
        <w:rPr>
          <w:spacing w:val="-2"/>
          <w:sz w:val="24"/>
          <w:szCs w:val="24"/>
        </w:rPr>
        <w:t xml:space="preserve"> </w:t>
      </w:r>
      <w:r w:rsidRPr="0077244E">
        <w:rPr>
          <w:sz w:val="24"/>
          <w:szCs w:val="24"/>
        </w:rPr>
        <w:t>П.</w:t>
      </w:r>
      <w:r w:rsidRPr="0077244E">
        <w:rPr>
          <w:spacing w:val="-3"/>
          <w:sz w:val="24"/>
          <w:szCs w:val="24"/>
        </w:rPr>
        <w:t xml:space="preserve"> </w:t>
      </w:r>
      <w:r w:rsidRPr="0077244E">
        <w:rPr>
          <w:sz w:val="24"/>
          <w:szCs w:val="24"/>
        </w:rPr>
        <w:t>Б.</w:t>
      </w:r>
      <w:r w:rsidRPr="0077244E">
        <w:rPr>
          <w:spacing w:val="-3"/>
          <w:sz w:val="24"/>
          <w:szCs w:val="24"/>
        </w:rPr>
        <w:t xml:space="preserve"> </w:t>
      </w:r>
      <w:r w:rsidRPr="0077244E">
        <w:rPr>
          <w:sz w:val="24"/>
          <w:szCs w:val="24"/>
        </w:rPr>
        <w:t>Шеллі</w:t>
      </w:r>
      <w:r w:rsidRPr="0077244E">
        <w:rPr>
          <w:spacing w:val="-2"/>
          <w:sz w:val="24"/>
          <w:szCs w:val="24"/>
        </w:rPr>
        <w:t xml:space="preserve"> </w:t>
      </w:r>
      <w:r w:rsidRPr="0077244E">
        <w:rPr>
          <w:sz w:val="24"/>
          <w:szCs w:val="24"/>
        </w:rPr>
        <w:t>«Звільнений</w:t>
      </w:r>
      <w:r w:rsidRPr="0077244E">
        <w:rPr>
          <w:spacing w:val="-4"/>
          <w:sz w:val="24"/>
          <w:szCs w:val="24"/>
        </w:rPr>
        <w:t xml:space="preserve"> </w:t>
      </w:r>
      <w:r w:rsidRPr="0077244E">
        <w:rPr>
          <w:sz w:val="24"/>
          <w:szCs w:val="24"/>
        </w:rPr>
        <w:t>Прометей».</w:t>
      </w:r>
    </w:p>
    <w:p w:rsidR="008B2481" w:rsidRPr="0077244E" w:rsidRDefault="006972D8" w:rsidP="0077244E">
      <w:pPr>
        <w:pStyle w:val="a4"/>
        <w:numPr>
          <w:ilvl w:val="0"/>
          <w:numId w:val="1"/>
        </w:numPr>
        <w:tabs>
          <w:tab w:val="left" w:pos="583"/>
          <w:tab w:val="left" w:pos="1268"/>
          <w:tab w:val="left" w:pos="1730"/>
          <w:tab w:val="left" w:pos="2829"/>
          <w:tab w:val="left" w:pos="3323"/>
          <w:tab w:val="left" w:pos="5050"/>
          <w:tab w:val="left" w:pos="6819"/>
          <w:tab w:val="left" w:pos="8548"/>
        </w:tabs>
        <w:ind w:right="118"/>
        <w:jc w:val="left"/>
        <w:rPr>
          <w:sz w:val="24"/>
          <w:szCs w:val="24"/>
        </w:rPr>
      </w:pPr>
      <w:r w:rsidRPr="0077244E">
        <w:rPr>
          <w:sz w:val="24"/>
          <w:szCs w:val="24"/>
        </w:rPr>
        <w:t>Дж.</w:t>
      </w:r>
      <w:r w:rsidRPr="0077244E">
        <w:rPr>
          <w:sz w:val="24"/>
          <w:szCs w:val="24"/>
        </w:rPr>
        <w:tab/>
        <w:t>Г.</w:t>
      </w:r>
      <w:r w:rsidRPr="0077244E">
        <w:rPr>
          <w:sz w:val="24"/>
          <w:szCs w:val="24"/>
        </w:rPr>
        <w:tab/>
        <w:t>Байрон</w:t>
      </w:r>
      <w:r w:rsidRPr="0077244E">
        <w:rPr>
          <w:sz w:val="24"/>
          <w:szCs w:val="24"/>
        </w:rPr>
        <w:tab/>
        <w:t>як</w:t>
      </w:r>
      <w:r w:rsidRPr="0077244E">
        <w:rPr>
          <w:sz w:val="24"/>
          <w:szCs w:val="24"/>
        </w:rPr>
        <w:tab/>
        <w:t>представник</w:t>
      </w:r>
      <w:r w:rsidRPr="0077244E">
        <w:rPr>
          <w:sz w:val="24"/>
          <w:szCs w:val="24"/>
        </w:rPr>
        <w:tab/>
        <w:t>англійського</w:t>
      </w:r>
      <w:r w:rsidRPr="0077244E">
        <w:rPr>
          <w:sz w:val="24"/>
          <w:szCs w:val="24"/>
        </w:rPr>
        <w:tab/>
        <w:t>романтизму.</w:t>
      </w:r>
      <w:r w:rsidRPr="0077244E">
        <w:rPr>
          <w:sz w:val="24"/>
          <w:szCs w:val="24"/>
        </w:rPr>
        <w:tab/>
      </w:r>
      <w:r w:rsidRPr="0077244E">
        <w:rPr>
          <w:spacing w:val="-1"/>
          <w:sz w:val="24"/>
          <w:szCs w:val="24"/>
        </w:rPr>
        <w:t>Періодизація</w:t>
      </w:r>
      <w:r w:rsidRPr="0077244E">
        <w:rPr>
          <w:spacing w:val="-67"/>
          <w:sz w:val="24"/>
          <w:szCs w:val="24"/>
        </w:rPr>
        <w:t xml:space="preserve"> </w:t>
      </w:r>
      <w:r w:rsidRPr="0077244E">
        <w:rPr>
          <w:sz w:val="24"/>
          <w:szCs w:val="24"/>
        </w:rPr>
        <w:t>творчості.</w:t>
      </w:r>
      <w:r w:rsidRPr="0077244E">
        <w:rPr>
          <w:spacing w:val="-2"/>
          <w:sz w:val="24"/>
          <w:szCs w:val="24"/>
        </w:rPr>
        <w:t xml:space="preserve"> </w:t>
      </w:r>
      <w:r w:rsidRPr="0077244E">
        <w:rPr>
          <w:sz w:val="24"/>
          <w:szCs w:val="24"/>
        </w:rPr>
        <w:t>Лірика Байрона.</w:t>
      </w:r>
    </w:p>
    <w:p w:rsidR="008B2481" w:rsidRPr="0077244E" w:rsidRDefault="006972D8" w:rsidP="0077244E">
      <w:pPr>
        <w:pStyle w:val="a4"/>
        <w:numPr>
          <w:ilvl w:val="0"/>
          <w:numId w:val="1"/>
        </w:numPr>
        <w:tabs>
          <w:tab w:val="left" w:pos="583"/>
        </w:tabs>
        <w:ind w:right="119"/>
        <w:jc w:val="left"/>
        <w:rPr>
          <w:sz w:val="24"/>
          <w:szCs w:val="24"/>
        </w:rPr>
      </w:pPr>
      <w:r w:rsidRPr="0077244E">
        <w:rPr>
          <w:sz w:val="24"/>
          <w:szCs w:val="24"/>
        </w:rPr>
        <w:t>«Паломництво</w:t>
      </w:r>
      <w:r w:rsidRPr="0077244E">
        <w:rPr>
          <w:spacing w:val="55"/>
          <w:sz w:val="24"/>
          <w:szCs w:val="24"/>
        </w:rPr>
        <w:t xml:space="preserve"> </w:t>
      </w:r>
      <w:r w:rsidRPr="0077244E">
        <w:rPr>
          <w:sz w:val="24"/>
          <w:szCs w:val="24"/>
        </w:rPr>
        <w:t>Чайльд-Гарольда»:</w:t>
      </w:r>
      <w:r w:rsidRPr="0077244E">
        <w:rPr>
          <w:spacing w:val="55"/>
          <w:sz w:val="24"/>
          <w:szCs w:val="24"/>
        </w:rPr>
        <w:t xml:space="preserve"> </w:t>
      </w:r>
      <w:r w:rsidRPr="0077244E">
        <w:rPr>
          <w:sz w:val="24"/>
          <w:szCs w:val="24"/>
        </w:rPr>
        <w:t>специфіка</w:t>
      </w:r>
      <w:r w:rsidRPr="0077244E">
        <w:rPr>
          <w:spacing w:val="54"/>
          <w:sz w:val="24"/>
          <w:szCs w:val="24"/>
        </w:rPr>
        <w:t xml:space="preserve"> </w:t>
      </w:r>
      <w:r w:rsidRPr="0077244E">
        <w:rPr>
          <w:sz w:val="24"/>
          <w:szCs w:val="24"/>
        </w:rPr>
        <w:t>жанру,</w:t>
      </w:r>
      <w:r w:rsidRPr="0077244E">
        <w:rPr>
          <w:spacing w:val="54"/>
          <w:sz w:val="24"/>
          <w:szCs w:val="24"/>
        </w:rPr>
        <w:t xml:space="preserve"> </w:t>
      </w:r>
      <w:r w:rsidRPr="0077244E">
        <w:rPr>
          <w:sz w:val="24"/>
          <w:szCs w:val="24"/>
        </w:rPr>
        <w:t>композиції,</w:t>
      </w:r>
      <w:r w:rsidRPr="0077244E">
        <w:rPr>
          <w:spacing w:val="53"/>
          <w:sz w:val="24"/>
          <w:szCs w:val="24"/>
        </w:rPr>
        <w:t xml:space="preserve"> </w:t>
      </w:r>
      <w:r w:rsidRPr="0077244E">
        <w:rPr>
          <w:sz w:val="24"/>
          <w:szCs w:val="24"/>
        </w:rPr>
        <w:t>художнього</w:t>
      </w:r>
      <w:r w:rsidRPr="0077244E">
        <w:rPr>
          <w:spacing w:val="-67"/>
          <w:sz w:val="24"/>
          <w:szCs w:val="24"/>
        </w:rPr>
        <w:t xml:space="preserve"> </w:t>
      </w:r>
      <w:r w:rsidRPr="0077244E">
        <w:rPr>
          <w:sz w:val="24"/>
          <w:szCs w:val="24"/>
        </w:rPr>
        <w:t>конфлікту,</w:t>
      </w:r>
      <w:r w:rsidRPr="0077244E">
        <w:rPr>
          <w:spacing w:val="-2"/>
          <w:sz w:val="24"/>
          <w:szCs w:val="24"/>
        </w:rPr>
        <w:t xml:space="preserve"> </w:t>
      </w:r>
      <w:r w:rsidRPr="0077244E">
        <w:rPr>
          <w:sz w:val="24"/>
          <w:szCs w:val="24"/>
        </w:rPr>
        <w:t>ліричного</w:t>
      </w:r>
      <w:r w:rsidRPr="0077244E">
        <w:rPr>
          <w:spacing w:val="1"/>
          <w:sz w:val="24"/>
          <w:szCs w:val="24"/>
        </w:rPr>
        <w:t xml:space="preserve"> </w:t>
      </w:r>
      <w:r w:rsidRPr="0077244E">
        <w:rPr>
          <w:sz w:val="24"/>
          <w:szCs w:val="24"/>
        </w:rPr>
        <w:t>героя та</w:t>
      </w:r>
      <w:r w:rsidRPr="0077244E">
        <w:rPr>
          <w:spacing w:val="-1"/>
          <w:sz w:val="24"/>
          <w:szCs w:val="24"/>
        </w:rPr>
        <w:t xml:space="preserve"> </w:t>
      </w:r>
      <w:r w:rsidRPr="0077244E">
        <w:rPr>
          <w:sz w:val="24"/>
          <w:szCs w:val="24"/>
        </w:rPr>
        <w:t>моделі</w:t>
      </w:r>
      <w:r w:rsidRPr="0077244E">
        <w:rPr>
          <w:spacing w:val="-1"/>
          <w:sz w:val="24"/>
          <w:szCs w:val="24"/>
        </w:rPr>
        <w:t xml:space="preserve"> </w:t>
      </w:r>
      <w:r w:rsidRPr="0077244E">
        <w:rPr>
          <w:sz w:val="24"/>
          <w:szCs w:val="24"/>
        </w:rPr>
        <w:t>світу.</w:t>
      </w:r>
    </w:p>
    <w:p w:rsidR="008B2481" w:rsidRPr="0077244E" w:rsidRDefault="006972D8" w:rsidP="0077244E">
      <w:pPr>
        <w:pStyle w:val="a4"/>
        <w:numPr>
          <w:ilvl w:val="0"/>
          <w:numId w:val="1"/>
        </w:numPr>
        <w:tabs>
          <w:tab w:val="left" w:pos="583"/>
        </w:tabs>
        <w:ind w:left="582" w:hanging="431"/>
        <w:jc w:val="left"/>
        <w:rPr>
          <w:sz w:val="24"/>
          <w:szCs w:val="24"/>
        </w:rPr>
      </w:pPr>
      <w:r w:rsidRPr="0077244E">
        <w:rPr>
          <w:sz w:val="24"/>
          <w:szCs w:val="24"/>
        </w:rPr>
        <w:t>«Східні</w:t>
      </w:r>
      <w:r w:rsidRPr="0077244E">
        <w:rPr>
          <w:spacing w:val="-4"/>
          <w:sz w:val="24"/>
          <w:szCs w:val="24"/>
        </w:rPr>
        <w:t xml:space="preserve"> </w:t>
      </w:r>
      <w:r w:rsidRPr="0077244E">
        <w:rPr>
          <w:sz w:val="24"/>
          <w:szCs w:val="24"/>
        </w:rPr>
        <w:t>поеми»</w:t>
      </w:r>
      <w:r w:rsidRPr="0077244E">
        <w:rPr>
          <w:spacing w:val="-5"/>
          <w:sz w:val="24"/>
          <w:szCs w:val="24"/>
        </w:rPr>
        <w:t xml:space="preserve"> </w:t>
      </w:r>
      <w:r w:rsidRPr="0077244E">
        <w:rPr>
          <w:sz w:val="24"/>
          <w:szCs w:val="24"/>
        </w:rPr>
        <w:t>«Гяур»,</w:t>
      </w:r>
      <w:r w:rsidRPr="0077244E">
        <w:rPr>
          <w:spacing w:val="-4"/>
          <w:sz w:val="24"/>
          <w:szCs w:val="24"/>
        </w:rPr>
        <w:t xml:space="preserve"> </w:t>
      </w:r>
      <w:r w:rsidRPr="0077244E">
        <w:rPr>
          <w:sz w:val="24"/>
          <w:szCs w:val="24"/>
        </w:rPr>
        <w:t>«Корсар»,</w:t>
      </w:r>
      <w:r w:rsidRPr="0077244E">
        <w:rPr>
          <w:spacing w:val="-5"/>
          <w:sz w:val="24"/>
          <w:szCs w:val="24"/>
        </w:rPr>
        <w:t xml:space="preserve"> </w:t>
      </w:r>
      <w:r w:rsidRPr="0077244E">
        <w:rPr>
          <w:sz w:val="24"/>
          <w:szCs w:val="24"/>
        </w:rPr>
        <w:t>«Лара».</w:t>
      </w:r>
    </w:p>
    <w:p w:rsidR="008B2481" w:rsidRPr="0077244E" w:rsidRDefault="006972D8" w:rsidP="0077244E">
      <w:pPr>
        <w:pStyle w:val="a4"/>
        <w:numPr>
          <w:ilvl w:val="0"/>
          <w:numId w:val="1"/>
        </w:numPr>
        <w:tabs>
          <w:tab w:val="left" w:pos="583"/>
        </w:tabs>
        <w:ind w:left="582" w:hanging="431"/>
        <w:jc w:val="left"/>
        <w:rPr>
          <w:sz w:val="24"/>
          <w:szCs w:val="24"/>
        </w:rPr>
      </w:pPr>
      <w:r w:rsidRPr="0077244E">
        <w:rPr>
          <w:sz w:val="24"/>
          <w:szCs w:val="24"/>
        </w:rPr>
        <w:t>Драматургія</w:t>
      </w:r>
      <w:r w:rsidRPr="0077244E">
        <w:rPr>
          <w:spacing w:val="3"/>
          <w:sz w:val="24"/>
          <w:szCs w:val="24"/>
        </w:rPr>
        <w:t xml:space="preserve"> </w:t>
      </w:r>
      <w:r w:rsidRPr="0077244E">
        <w:rPr>
          <w:sz w:val="24"/>
          <w:szCs w:val="24"/>
        </w:rPr>
        <w:t>Байрона.</w:t>
      </w:r>
      <w:r w:rsidRPr="0077244E">
        <w:rPr>
          <w:spacing w:val="71"/>
          <w:sz w:val="24"/>
          <w:szCs w:val="24"/>
        </w:rPr>
        <w:t xml:space="preserve"> </w:t>
      </w:r>
      <w:r w:rsidRPr="0077244E">
        <w:rPr>
          <w:sz w:val="24"/>
          <w:szCs w:val="24"/>
        </w:rPr>
        <w:t>Теорія</w:t>
      </w:r>
      <w:r w:rsidRPr="0077244E">
        <w:rPr>
          <w:spacing w:val="69"/>
          <w:sz w:val="24"/>
          <w:szCs w:val="24"/>
        </w:rPr>
        <w:t xml:space="preserve"> </w:t>
      </w:r>
      <w:r w:rsidRPr="0077244E">
        <w:rPr>
          <w:sz w:val="24"/>
          <w:szCs w:val="24"/>
        </w:rPr>
        <w:t>драми</w:t>
      </w:r>
      <w:r w:rsidRPr="0077244E">
        <w:rPr>
          <w:spacing w:val="72"/>
          <w:sz w:val="24"/>
          <w:szCs w:val="24"/>
        </w:rPr>
        <w:t xml:space="preserve"> </w:t>
      </w:r>
      <w:r w:rsidRPr="0077244E">
        <w:rPr>
          <w:sz w:val="24"/>
          <w:szCs w:val="24"/>
        </w:rPr>
        <w:t>Байрона:</w:t>
      </w:r>
      <w:r w:rsidRPr="0077244E">
        <w:rPr>
          <w:spacing w:val="70"/>
          <w:sz w:val="24"/>
          <w:szCs w:val="24"/>
        </w:rPr>
        <w:t xml:space="preserve"> </w:t>
      </w:r>
      <w:r w:rsidRPr="0077244E">
        <w:rPr>
          <w:sz w:val="24"/>
          <w:szCs w:val="24"/>
        </w:rPr>
        <w:t>поняття</w:t>
      </w:r>
      <w:r w:rsidRPr="0077244E">
        <w:rPr>
          <w:spacing w:val="72"/>
          <w:sz w:val="24"/>
          <w:szCs w:val="24"/>
        </w:rPr>
        <w:t xml:space="preserve"> </w:t>
      </w:r>
      <w:r w:rsidRPr="0077244E">
        <w:rPr>
          <w:sz w:val="24"/>
          <w:szCs w:val="24"/>
        </w:rPr>
        <w:t>про</w:t>
      </w:r>
      <w:r w:rsidRPr="0077244E">
        <w:rPr>
          <w:spacing w:val="73"/>
          <w:sz w:val="24"/>
          <w:szCs w:val="24"/>
        </w:rPr>
        <w:t xml:space="preserve"> </w:t>
      </w:r>
      <w:r w:rsidRPr="0077244E">
        <w:rPr>
          <w:sz w:val="24"/>
          <w:szCs w:val="24"/>
        </w:rPr>
        <w:t>«драму</w:t>
      </w:r>
      <w:r w:rsidRPr="0077244E">
        <w:rPr>
          <w:spacing w:val="68"/>
          <w:sz w:val="24"/>
          <w:szCs w:val="24"/>
        </w:rPr>
        <w:t xml:space="preserve"> </w:t>
      </w:r>
      <w:r w:rsidRPr="0077244E">
        <w:rPr>
          <w:sz w:val="24"/>
          <w:szCs w:val="24"/>
        </w:rPr>
        <w:t>ідей»</w:t>
      </w:r>
      <w:r w:rsidRPr="0077244E">
        <w:rPr>
          <w:spacing w:val="70"/>
          <w:sz w:val="24"/>
          <w:szCs w:val="24"/>
        </w:rPr>
        <w:t xml:space="preserve"> </w:t>
      </w:r>
      <w:r w:rsidRPr="0077244E">
        <w:rPr>
          <w:sz w:val="24"/>
          <w:szCs w:val="24"/>
        </w:rPr>
        <w:t>та</w:t>
      </w:r>
    </w:p>
    <w:p w:rsidR="008B2481" w:rsidRPr="0077244E" w:rsidRDefault="006972D8" w:rsidP="0077244E">
      <w:pPr>
        <w:pStyle w:val="a3"/>
        <w:tabs>
          <w:tab w:val="left" w:pos="2383"/>
          <w:tab w:val="left" w:pos="3522"/>
          <w:tab w:val="left" w:pos="4989"/>
          <w:tab w:val="left" w:pos="6419"/>
          <w:tab w:val="left" w:pos="8086"/>
          <w:tab w:val="left" w:pos="8939"/>
        </w:tabs>
        <w:ind w:right="111"/>
        <w:rPr>
          <w:sz w:val="24"/>
          <w:szCs w:val="24"/>
        </w:rPr>
      </w:pPr>
      <w:r w:rsidRPr="0077244E">
        <w:rPr>
          <w:sz w:val="24"/>
          <w:szCs w:val="24"/>
        </w:rPr>
        <w:t>«умоглядний</w:t>
      </w:r>
      <w:r w:rsidRPr="0077244E">
        <w:rPr>
          <w:sz w:val="24"/>
          <w:szCs w:val="24"/>
        </w:rPr>
        <w:tab/>
        <w:t>театр»,</w:t>
      </w:r>
      <w:r w:rsidRPr="0077244E">
        <w:rPr>
          <w:sz w:val="24"/>
          <w:szCs w:val="24"/>
        </w:rPr>
        <w:tab/>
        <w:t>проблеми</w:t>
      </w:r>
      <w:r w:rsidRPr="0077244E">
        <w:rPr>
          <w:sz w:val="24"/>
          <w:szCs w:val="24"/>
        </w:rPr>
        <w:tab/>
        <w:t>сценічної</w:t>
      </w:r>
      <w:r w:rsidRPr="0077244E">
        <w:rPr>
          <w:sz w:val="24"/>
          <w:szCs w:val="24"/>
        </w:rPr>
        <w:tab/>
        <w:t>постановки</w:t>
      </w:r>
      <w:r w:rsidRPr="0077244E">
        <w:rPr>
          <w:sz w:val="24"/>
          <w:szCs w:val="24"/>
        </w:rPr>
        <w:tab/>
        <w:t>п’єс.</w:t>
      </w:r>
      <w:r w:rsidRPr="0077244E">
        <w:rPr>
          <w:sz w:val="24"/>
          <w:szCs w:val="24"/>
        </w:rPr>
        <w:tab/>
      </w:r>
      <w:r w:rsidRPr="0077244E">
        <w:rPr>
          <w:spacing w:val="-1"/>
          <w:sz w:val="24"/>
          <w:szCs w:val="24"/>
        </w:rPr>
        <w:t>Естетико-</w:t>
      </w:r>
      <w:r w:rsidRPr="0077244E">
        <w:rPr>
          <w:spacing w:val="-67"/>
          <w:sz w:val="24"/>
          <w:szCs w:val="24"/>
        </w:rPr>
        <w:t xml:space="preserve"> </w:t>
      </w:r>
      <w:r w:rsidRPr="0077244E">
        <w:rPr>
          <w:sz w:val="24"/>
          <w:szCs w:val="24"/>
        </w:rPr>
        <w:t>філософська</w:t>
      </w:r>
      <w:r w:rsidRPr="0077244E">
        <w:rPr>
          <w:spacing w:val="-4"/>
          <w:sz w:val="24"/>
          <w:szCs w:val="24"/>
        </w:rPr>
        <w:t xml:space="preserve"> </w:t>
      </w:r>
      <w:r w:rsidRPr="0077244E">
        <w:rPr>
          <w:sz w:val="24"/>
          <w:szCs w:val="24"/>
        </w:rPr>
        <w:t>проблематика</w:t>
      </w:r>
      <w:r w:rsidRPr="0077244E">
        <w:rPr>
          <w:spacing w:val="-3"/>
          <w:sz w:val="24"/>
          <w:szCs w:val="24"/>
        </w:rPr>
        <w:t xml:space="preserve"> </w:t>
      </w:r>
      <w:r w:rsidRPr="0077244E">
        <w:rPr>
          <w:sz w:val="24"/>
          <w:szCs w:val="24"/>
        </w:rPr>
        <w:t>драматичної</w:t>
      </w:r>
      <w:r w:rsidRPr="0077244E">
        <w:rPr>
          <w:spacing w:val="-2"/>
          <w:sz w:val="24"/>
          <w:szCs w:val="24"/>
        </w:rPr>
        <w:t xml:space="preserve"> </w:t>
      </w:r>
      <w:r w:rsidRPr="0077244E">
        <w:rPr>
          <w:sz w:val="24"/>
          <w:szCs w:val="24"/>
        </w:rPr>
        <w:t>поеми «Манфред».</w:t>
      </w:r>
    </w:p>
    <w:p w:rsidR="008B2481" w:rsidRPr="0077244E" w:rsidRDefault="006972D8" w:rsidP="0077244E">
      <w:pPr>
        <w:pStyle w:val="a4"/>
        <w:numPr>
          <w:ilvl w:val="0"/>
          <w:numId w:val="1"/>
        </w:numPr>
        <w:tabs>
          <w:tab w:val="left" w:pos="583"/>
        </w:tabs>
        <w:ind w:right="115"/>
        <w:jc w:val="left"/>
        <w:rPr>
          <w:sz w:val="24"/>
          <w:szCs w:val="24"/>
        </w:rPr>
      </w:pPr>
      <w:r w:rsidRPr="0077244E">
        <w:rPr>
          <w:sz w:val="24"/>
          <w:szCs w:val="24"/>
        </w:rPr>
        <w:t>Релігійно-філософська</w:t>
      </w:r>
      <w:r w:rsidRPr="0077244E">
        <w:rPr>
          <w:spacing w:val="1"/>
          <w:sz w:val="24"/>
          <w:szCs w:val="24"/>
        </w:rPr>
        <w:t xml:space="preserve"> </w:t>
      </w:r>
      <w:r w:rsidRPr="0077244E">
        <w:rPr>
          <w:sz w:val="24"/>
          <w:szCs w:val="24"/>
        </w:rPr>
        <w:t>проблематика</w:t>
      </w:r>
      <w:r w:rsidRPr="0077244E">
        <w:rPr>
          <w:spacing w:val="1"/>
          <w:sz w:val="24"/>
          <w:szCs w:val="24"/>
        </w:rPr>
        <w:t xml:space="preserve"> </w:t>
      </w:r>
      <w:r w:rsidRPr="0077244E">
        <w:rPr>
          <w:sz w:val="24"/>
          <w:szCs w:val="24"/>
        </w:rPr>
        <w:t>містерії</w:t>
      </w:r>
      <w:r w:rsidRPr="0077244E">
        <w:rPr>
          <w:spacing w:val="1"/>
          <w:sz w:val="24"/>
          <w:szCs w:val="24"/>
        </w:rPr>
        <w:t xml:space="preserve"> </w:t>
      </w:r>
      <w:r w:rsidRPr="0077244E">
        <w:rPr>
          <w:sz w:val="24"/>
          <w:szCs w:val="24"/>
        </w:rPr>
        <w:t>«Каїн».</w:t>
      </w:r>
      <w:r w:rsidRPr="0077244E">
        <w:rPr>
          <w:spacing w:val="1"/>
          <w:sz w:val="24"/>
          <w:szCs w:val="24"/>
        </w:rPr>
        <w:t xml:space="preserve"> </w:t>
      </w:r>
      <w:r w:rsidRPr="0077244E">
        <w:rPr>
          <w:sz w:val="24"/>
          <w:szCs w:val="24"/>
        </w:rPr>
        <w:t>Поняття</w:t>
      </w:r>
      <w:r w:rsidRPr="0077244E">
        <w:rPr>
          <w:spacing w:val="1"/>
          <w:sz w:val="24"/>
          <w:szCs w:val="24"/>
        </w:rPr>
        <w:t xml:space="preserve"> </w:t>
      </w:r>
      <w:r w:rsidRPr="0077244E">
        <w:rPr>
          <w:sz w:val="24"/>
          <w:szCs w:val="24"/>
        </w:rPr>
        <w:t>байронізму</w:t>
      </w:r>
      <w:r w:rsidRPr="0077244E">
        <w:rPr>
          <w:spacing w:val="1"/>
          <w:sz w:val="24"/>
          <w:szCs w:val="24"/>
        </w:rPr>
        <w:t xml:space="preserve"> </w:t>
      </w:r>
      <w:r w:rsidRPr="0077244E">
        <w:rPr>
          <w:sz w:val="24"/>
          <w:szCs w:val="24"/>
        </w:rPr>
        <w:t>в</w:t>
      </w:r>
      <w:r w:rsidRPr="0077244E">
        <w:rPr>
          <w:spacing w:val="-67"/>
          <w:sz w:val="24"/>
          <w:szCs w:val="24"/>
        </w:rPr>
        <w:t xml:space="preserve"> </w:t>
      </w:r>
      <w:r w:rsidRPr="0077244E">
        <w:rPr>
          <w:sz w:val="24"/>
          <w:szCs w:val="24"/>
        </w:rPr>
        <w:t>літературі ХІХ</w:t>
      </w:r>
      <w:r w:rsidRPr="0077244E">
        <w:rPr>
          <w:spacing w:val="-2"/>
          <w:sz w:val="24"/>
          <w:szCs w:val="24"/>
        </w:rPr>
        <w:t xml:space="preserve"> </w:t>
      </w:r>
      <w:r w:rsidRPr="0077244E">
        <w:rPr>
          <w:sz w:val="24"/>
          <w:szCs w:val="24"/>
        </w:rPr>
        <w:t>ст.</w:t>
      </w:r>
      <w:r w:rsidRPr="0077244E">
        <w:rPr>
          <w:spacing w:val="-5"/>
          <w:sz w:val="24"/>
          <w:szCs w:val="24"/>
        </w:rPr>
        <w:t xml:space="preserve"> </w:t>
      </w:r>
      <w:r w:rsidRPr="0077244E">
        <w:rPr>
          <w:sz w:val="24"/>
          <w:szCs w:val="24"/>
        </w:rPr>
        <w:t>Мотив</w:t>
      </w:r>
      <w:r w:rsidRPr="0077244E">
        <w:rPr>
          <w:spacing w:val="-1"/>
          <w:sz w:val="24"/>
          <w:szCs w:val="24"/>
        </w:rPr>
        <w:t xml:space="preserve"> </w:t>
      </w:r>
      <w:r w:rsidRPr="0077244E">
        <w:rPr>
          <w:sz w:val="24"/>
          <w:szCs w:val="24"/>
        </w:rPr>
        <w:t>абсолютного</w:t>
      </w:r>
      <w:r w:rsidRPr="0077244E">
        <w:rPr>
          <w:spacing w:val="-2"/>
          <w:sz w:val="24"/>
          <w:szCs w:val="24"/>
        </w:rPr>
        <w:t xml:space="preserve"> </w:t>
      </w:r>
      <w:r w:rsidRPr="0077244E">
        <w:rPr>
          <w:sz w:val="24"/>
          <w:szCs w:val="24"/>
        </w:rPr>
        <w:t>протистояння героя</w:t>
      </w:r>
      <w:r w:rsidRPr="0077244E">
        <w:rPr>
          <w:spacing w:val="-3"/>
          <w:sz w:val="24"/>
          <w:szCs w:val="24"/>
        </w:rPr>
        <w:t xml:space="preserve"> </w:t>
      </w:r>
      <w:r w:rsidRPr="0077244E">
        <w:rPr>
          <w:sz w:val="24"/>
          <w:szCs w:val="24"/>
        </w:rPr>
        <w:t>і світу.</w:t>
      </w:r>
    </w:p>
    <w:p w:rsidR="008B2481" w:rsidRPr="0077244E" w:rsidRDefault="006972D8" w:rsidP="0077244E">
      <w:pPr>
        <w:pStyle w:val="a4"/>
        <w:numPr>
          <w:ilvl w:val="0"/>
          <w:numId w:val="1"/>
        </w:numPr>
        <w:tabs>
          <w:tab w:val="left" w:pos="583"/>
        </w:tabs>
        <w:ind w:right="116"/>
        <w:jc w:val="left"/>
        <w:rPr>
          <w:sz w:val="24"/>
          <w:szCs w:val="24"/>
        </w:rPr>
      </w:pPr>
      <w:r w:rsidRPr="0077244E">
        <w:rPr>
          <w:sz w:val="24"/>
          <w:szCs w:val="24"/>
        </w:rPr>
        <w:t>Романтизм</w:t>
      </w:r>
      <w:r w:rsidRPr="0077244E">
        <w:rPr>
          <w:spacing w:val="38"/>
          <w:sz w:val="24"/>
          <w:szCs w:val="24"/>
        </w:rPr>
        <w:t xml:space="preserve"> </w:t>
      </w:r>
      <w:r w:rsidRPr="0077244E">
        <w:rPr>
          <w:sz w:val="24"/>
          <w:szCs w:val="24"/>
        </w:rPr>
        <w:t>у</w:t>
      </w:r>
      <w:r w:rsidRPr="0077244E">
        <w:rPr>
          <w:spacing w:val="37"/>
          <w:sz w:val="24"/>
          <w:szCs w:val="24"/>
        </w:rPr>
        <w:t xml:space="preserve"> </w:t>
      </w:r>
      <w:r w:rsidRPr="0077244E">
        <w:rPr>
          <w:sz w:val="24"/>
          <w:szCs w:val="24"/>
        </w:rPr>
        <w:t>творчості</w:t>
      </w:r>
      <w:r w:rsidRPr="0077244E">
        <w:rPr>
          <w:spacing w:val="40"/>
          <w:sz w:val="24"/>
          <w:szCs w:val="24"/>
        </w:rPr>
        <w:t xml:space="preserve"> </w:t>
      </w:r>
      <w:r w:rsidRPr="0077244E">
        <w:rPr>
          <w:sz w:val="24"/>
          <w:szCs w:val="24"/>
        </w:rPr>
        <w:t>Ш.</w:t>
      </w:r>
      <w:r w:rsidRPr="0077244E">
        <w:rPr>
          <w:spacing w:val="39"/>
          <w:sz w:val="24"/>
          <w:szCs w:val="24"/>
        </w:rPr>
        <w:t xml:space="preserve"> </w:t>
      </w:r>
      <w:r w:rsidRPr="0077244E">
        <w:rPr>
          <w:sz w:val="24"/>
          <w:szCs w:val="24"/>
        </w:rPr>
        <w:t>Бронте:</w:t>
      </w:r>
      <w:r w:rsidRPr="0077244E">
        <w:rPr>
          <w:spacing w:val="42"/>
          <w:sz w:val="24"/>
          <w:szCs w:val="24"/>
        </w:rPr>
        <w:t xml:space="preserve"> </w:t>
      </w:r>
      <w:r w:rsidRPr="0077244E">
        <w:rPr>
          <w:sz w:val="24"/>
          <w:szCs w:val="24"/>
        </w:rPr>
        <w:t>своєрідність</w:t>
      </w:r>
      <w:r w:rsidRPr="0077244E">
        <w:rPr>
          <w:spacing w:val="40"/>
          <w:sz w:val="24"/>
          <w:szCs w:val="24"/>
        </w:rPr>
        <w:t xml:space="preserve"> </w:t>
      </w:r>
      <w:r w:rsidRPr="0077244E">
        <w:rPr>
          <w:sz w:val="24"/>
          <w:szCs w:val="24"/>
        </w:rPr>
        <w:t>творчоі</w:t>
      </w:r>
      <w:r w:rsidRPr="0077244E">
        <w:rPr>
          <w:spacing w:val="39"/>
          <w:sz w:val="24"/>
          <w:szCs w:val="24"/>
        </w:rPr>
        <w:t xml:space="preserve"> </w:t>
      </w:r>
      <w:r w:rsidRPr="0077244E">
        <w:rPr>
          <w:sz w:val="24"/>
          <w:szCs w:val="24"/>
        </w:rPr>
        <w:t>манери</w:t>
      </w:r>
      <w:r w:rsidRPr="0077244E">
        <w:rPr>
          <w:spacing w:val="39"/>
          <w:sz w:val="24"/>
          <w:szCs w:val="24"/>
        </w:rPr>
        <w:t xml:space="preserve"> </w:t>
      </w:r>
      <w:r w:rsidRPr="0077244E">
        <w:rPr>
          <w:sz w:val="24"/>
          <w:szCs w:val="24"/>
        </w:rPr>
        <w:t>Ш.</w:t>
      </w:r>
      <w:r w:rsidRPr="0077244E">
        <w:rPr>
          <w:spacing w:val="40"/>
          <w:sz w:val="24"/>
          <w:szCs w:val="24"/>
        </w:rPr>
        <w:t xml:space="preserve"> </w:t>
      </w:r>
      <w:r w:rsidRPr="0077244E">
        <w:rPr>
          <w:sz w:val="24"/>
          <w:szCs w:val="24"/>
        </w:rPr>
        <w:t>Бронте</w:t>
      </w:r>
      <w:r w:rsidRPr="0077244E">
        <w:rPr>
          <w:spacing w:val="36"/>
          <w:sz w:val="24"/>
          <w:szCs w:val="24"/>
        </w:rPr>
        <w:t xml:space="preserve"> </w:t>
      </w:r>
      <w:r w:rsidRPr="0077244E">
        <w:rPr>
          <w:sz w:val="24"/>
          <w:szCs w:val="24"/>
        </w:rPr>
        <w:t>у</w:t>
      </w:r>
      <w:r w:rsidRPr="0077244E">
        <w:rPr>
          <w:spacing w:val="-67"/>
          <w:sz w:val="24"/>
          <w:szCs w:val="24"/>
        </w:rPr>
        <w:t xml:space="preserve"> </w:t>
      </w:r>
      <w:r w:rsidRPr="0077244E">
        <w:rPr>
          <w:sz w:val="24"/>
          <w:szCs w:val="24"/>
        </w:rPr>
        <w:t>романі «Джейн Ейр».</w:t>
      </w:r>
    </w:p>
    <w:p w:rsidR="008B2481" w:rsidRPr="0077244E" w:rsidRDefault="006972D8" w:rsidP="0077244E">
      <w:pPr>
        <w:pStyle w:val="a4"/>
        <w:numPr>
          <w:ilvl w:val="0"/>
          <w:numId w:val="1"/>
        </w:numPr>
        <w:tabs>
          <w:tab w:val="left" w:pos="583"/>
        </w:tabs>
        <w:ind w:left="582" w:hanging="431"/>
        <w:jc w:val="left"/>
        <w:rPr>
          <w:sz w:val="24"/>
          <w:szCs w:val="24"/>
        </w:rPr>
      </w:pPr>
      <w:r w:rsidRPr="0077244E">
        <w:rPr>
          <w:sz w:val="24"/>
          <w:szCs w:val="24"/>
        </w:rPr>
        <w:t>В.</w:t>
      </w:r>
      <w:r w:rsidRPr="0077244E">
        <w:rPr>
          <w:spacing w:val="-4"/>
          <w:sz w:val="24"/>
          <w:szCs w:val="24"/>
        </w:rPr>
        <w:t xml:space="preserve"> </w:t>
      </w:r>
      <w:r w:rsidRPr="0077244E">
        <w:rPr>
          <w:sz w:val="24"/>
          <w:szCs w:val="24"/>
        </w:rPr>
        <w:t>Скотт</w:t>
      </w:r>
      <w:r w:rsidRPr="0077244E">
        <w:rPr>
          <w:spacing w:val="-2"/>
          <w:sz w:val="24"/>
          <w:szCs w:val="24"/>
        </w:rPr>
        <w:t xml:space="preserve"> </w:t>
      </w:r>
      <w:r w:rsidRPr="0077244E">
        <w:rPr>
          <w:sz w:val="24"/>
          <w:szCs w:val="24"/>
        </w:rPr>
        <w:t>як</w:t>
      </w:r>
      <w:r w:rsidRPr="0077244E">
        <w:rPr>
          <w:spacing w:val="-1"/>
          <w:sz w:val="24"/>
          <w:szCs w:val="24"/>
        </w:rPr>
        <w:t xml:space="preserve"> </w:t>
      </w:r>
      <w:r w:rsidRPr="0077244E">
        <w:rPr>
          <w:sz w:val="24"/>
          <w:szCs w:val="24"/>
        </w:rPr>
        <w:t>творець</w:t>
      </w:r>
      <w:r w:rsidRPr="0077244E">
        <w:rPr>
          <w:spacing w:val="-5"/>
          <w:sz w:val="24"/>
          <w:szCs w:val="24"/>
        </w:rPr>
        <w:t xml:space="preserve"> </w:t>
      </w:r>
      <w:r w:rsidRPr="0077244E">
        <w:rPr>
          <w:sz w:val="24"/>
          <w:szCs w:val="24"/>
        </w:rPr>
        <w:t>жанру</w:t>
      </w:r>
      <w:r w:rsidRPr="0077244E">
        <w:rPr>
          <w:spacing w:val="-5"/>
          <w:sz w:val="24"/>
          <w:szCs w:val="24"/>
        </w:rPr>
        <w:t xml:space="preserve"> </w:t>
      </w:r>
      <w:r w:rsidRPr="0077244E">
        <w:rPr>
          <w:sz w:val="24"/>
          <w:szCs w:val="24"/>
        </w:rPr>
        <w:t>історичного</w:t>
      </w:r>
      <w:r w:rsidRPr="0077244E">
        <w:rPr>
          <w:spacing w:val="-3"/>
          <w:sz w:val="24"/>
          <w:szCs w:val="24"/>
        </w:rPr>
        <w:t xml:space="preserve"> </w:t>
      </w:r>
      <w:r w:rsidRPr="0077244E">
        <w:rPr>
          <w:sz w:val="24"/>
          <w:szCs w:val="24"/>
        </w:rPr>
        <w:t>роману</w:t>
      </w:r>
      <w:r w:rsidRPr="0077244E">
        <w:rPr>
          <w:spacing w:val="-5"/>
          <w:sz w:val="24"/>
          <w:szCs w:val="24"/>
        </w:rPr>
        <w:t xml:space="preserve"> </w:t>
      </w:r>
      <w:r w:rsidRPr="0077244E">
        <w:rPr>
          <w:sz w:val="24"/>
          <w:szCs w:val="24"/>
        </w:rPr>
        <w:t>(«Айвенго»).</w:t>
      </w:r>
    </w:p>
    <w:p w:rsidR="008B2481" w:rsidRPr="0077244E" w:rsidRDefault="006972D8" w:rsidP="0077244E">
      <w:pPr>
        <w:pStyle w:val="2"/>
        <w:spacing w:before="0"/>
        <w:rPr>
          <w:sz w:val="24"/>
          <w:szCs w:val="24"/>
        </w:rPr>
      </w:pPr>
      <w:r w:rsidRPr="0077244E">
        <w:rPr>
          <w:sz w:val="24"/>
          <w:szCs w:val="24"/>
        </w:rPr>
        <w:t>Рання</w:t>
      </w:r>
      <w:r w:rsidRPr="0077244E">
        <w:rPr>
          <w:spacing w:val="-7"/>
          <w:sz w:val="24"/>
          <w:szCs w:val="24"/>
        </w:rPr>
        <w:t xml:space="preserve"> </w:t>
      </w:r>
      <w:r w:rsidRPr="0077244E">
        <w:rPr>
          <w:sz w:val="24"/>
          <w:szCs w:val="24"/>
        </w:rPr>
        <w:t>американська</w:t>
      </w:r>
      <w:r w:rsidRPr="0077244E">
        <w:rPr>
          <w:spacing w:val="-5"/>
          <w:sz w:val="24"/>
          <w:szCs w:val="24"/>
        </w:rPr>
        <w:t xml:space="preserve"> </w:t>
      </w:r>
      <w:r w:rsidRPr="0077244E">
        <w:rPr>
          <w:sz w:val="24"/>
          <w:szCs w:val="24"/>
        </w:rPr>
        <w:t>література</w:t>
      </w:r>
    </w:p>
    <w:p w:rsidR="008B2481" w:rsidRPr="0077244E" w:rsidRDefault="006972D8" w:rsidP="0077244E">
      <w:pPr>
        <w:pStyle w:val="a4"/>
        <w:numPr>
          <w:ilvl w:val="0"/>
          <w:numId w:val="1"/>
        </w:numPr>
        <w:tabs>
          <w:tab w:val="left" w:pos="583"/>
        </w:tabs>
        <w:ind w:right="108"/>
        <w:jc w:val="both"/>
        <w:rPr>
          <w:sz w:val="24"/>
          <w:szCs w:val="24"/>
        </w:rPr>
      </w:pPr>
      <w:r w:rsidRPr="0077244E">
        <w:rPr>
          <w:sz w:val="24"/>
          <w:szCs w:val="24"/>
        </w:rPr>
        <w:t>Особливості</w:t>
      </w:r>
      <w:r w:rsidRPr="0077244E">
        <w:rPr>
          <w:spacing w:val="1"/>
          <w:sz w:val="24"/>
          <w:szCs w:val="24"/>
        </w:rPr>
        <w:t xml:space="preserve"> </w:t>
      </w:r>
      <w:r w:rsidRPr="0077244E">
        <w:rPr>
          <w:sz w:val="24"/>
          <w:szCs w:val="24"/>
        </w:rPr>
        <w:t>становлення</w:t>
      </w:r>
      <w:r w:rsidRPr="0077244E">
        <w:rPr>
          <w:spacing w:val="1"/>
          <w:sz w:val="24"/>
          <w:szCs w:val="24"/>
        </w:rPr>
        <w:t xml:space="preserve"> </w:t>
      </w:r>
      <w:r w:rsidRPr="0077244E">
        <w:rPr>
          <w:sz w:val="24"/>
          <w:szCs w:val="24"/>
        </w:rPr>
        <w:t>літератури</w:t>
      </w:r>
      <w:r w:rsidRPr="0077244E">
        <w:rPr>
          <w:spacing w:val="1"/>
          <w:sz w:val="24"/>
          <w:szCs w:val="24"/>
        </w:rPr>
        <w:t xml:space="preserve"> </w:t>
      </w:r>
      <w:r w:rsidRPr="0077244E">
        <w:rPr>
          <w:sz w:val="24"/>
          <w:szCs w:val="24"/>
        </w:rPr>
        <w:t>США.</w:t>
      </w:r>
      <w:r w:rsidRPr="0077244E">
        <w:rPr>
          <w:spacing w:val="1"/>
          <w:sz w:val="24"/>
          <w:szCs w:val="24"/>
        </w:rPr>
        <w:t xml:space="preserve"> </w:t>
      </w:r>
      <w:r w:rsidRPr="0077244E">
        <w:rPr>
          <w:sz w:val="24"/>
          <w:szCs w:val="24"/>
        </w:rPr>
        <w:t>Періодизація</w:t>
      </w:r>
      <w:r w:rsidRPr="0077244E">
        <w:rPr>
          <w:spacing w:val="1"/>
          <w:sz w:val="24"/>
          <w:szCs w:val="24"/>
        </w:rPr>
        <w:t xml:space="preserve"> </w:t>
      </w:r>
      <w:r w:rsidRPr="0077244E">
        <w:rPr>
          <w:sz w:val="24"/>
          <w:szCs w:val="24"/>
        </w:rPr>
        <w:t>американської</w:t>
      </w:r>
      <w:r w:rsidRPr="0077244E">
        <w:rPr>
          <w:spacing w:val="1"/>
          <w:sz w:val="24"/>
          <w:szCs w:val="24"/>
        </w:rPr>
        <w:t xml:space="preserve"> </w:t>
      </w:r>
      <w:r w:rsidRPr="0077244E">
        <w:rPr>
          <w:sz w:val="24"/>
          <w:szCs w:val="24"/>
        </w:rPr>
        <w:t>літератури.</w:t>
      </w:r>
      <w:r w:rsidRPr="0077244E">
        <w:rPr>
          <w:spacing w:val="1"/>
          <w:sz w:val="24"/>
          <w:szCs w:val="24"/>
        </w:rPr>
        <w:t xml:space="preserve"> </w:t>
      </w:r>
      <w:r w:rsidRPr="0077244E">
        <w:rPr>
          <w:sz w:val="24"/>
          <w:szCs w:val="24"/>
        </w:rPr>
        <w:t>Міфологеми</w:t>
      </w:r>
      <w:r w:rsidRPr="0077244E">
        <w:rPr>
          <w:spacing w:val="1"/>
          <w:sz w:val="24"/>
          <w:szCs w:val="24"/>
        </w:rPr>
        <w:t xml:space="preserve"> </w:t>
      </w:r>
      <w:r w:rsidRPr="0077244E">
        <w:rPr>
          <w:i/>
          <w:sz w:val="24"/>
          <w:szCs w:val="24"/>
        </w:rPr>
        <w:t>American</w:t>
      </w:r>
      <w:r w:rsidRPr="0077244E">
        <w:rPr>
          <w:i/>
          <w:spacing w:val="1"/>
          <w:sz w:val="24"/>
          <w:szCs w:val="24"/>
        </w:rPr>
        <w:t xml:space="preserve"> </w:t>
      </w:r>
      <w:r w:rsidRPr="0077244E">
        <w:rPr>
          <w:i/>
          <w:sz w:val="24"/>
          <w:szCs w:val="24"/>
        </w:rPr>
        <w:t>Dream</w:t>
      </w:r>
      <w:r w:rsidRPr="0077244E">
        <w:rPr>
          <w:i/>
          <w:spacing w:val="1"/>
          <w:sz w:val="24"/>
          <w:szCs w:val="24"/>
        </w:rPr>
        <w:t xml:space="preserve"> </w:t>
      </w:r>
      <w:r w:rsidRPr="0077244E">
        <w:rPr>
          <w:sz w:val="24"/>
          <w:szCs w:val="24"/>
        </w:rPr>
        <w:t>та</w:t>
      </w:r>
      <w:r w:rsidRPr="0077244E">
        <w:rPr>
          <w:spacing w:val="1"/>
          <w:sz w:val="24"/>
          <w:szCs w:val="24"/>
        </w:rPr>
        <w:t xml:space="preserve"> </w:t>
      </w:r>
      <w:r w:rsidRPr="0077244E">
        <w:rPr>
          <w:i/>
          <w:sz w:val="24"/>
          <w:szCs w:val="24"/>
        </w:rPr>
        <w:t>Gospel</w:t>
      </w:r>
      <w:r w:rsidRPr="0077244E">
        <w:rPr>
          <w:i/>
          <w:spacing w:val="1"/>
          <w:sz w:val="24"/>
          <w:szCs w:val="24"/>
        </w:rPr>
        <w:t xml:space="preserve"> </w:t>
      </w:r>
      <w:r w:rsidRPr="0077244E">
        <w:rPr>
          <w:i/>
          <w:sz w:val="24"/>
          <w:szCs w:val="24"/>
        </w:rPr>
        <w:t>of</w:t>
      </w:r>
      <w:r w:rsidRPr="0077244E">
        <w:rPr>
          <w:i/>
          <w:spacing w:val="1"/>
          <w:sz w:val="24"/>
          <w:szCs w:val="24"/>
        </w:rPr>
        <w:t xml:space="preserve"> </w:t>
      </w:r>
      <w:r w:rsidRPr="0077244E">
        <w:rPr>
          <w:i/>
          <w:sz w:val="24"/>
          <w:szCs w:val="24"/>
        </w:rPr>
        <w:t>Success</w:t>
      </w:r>
      <w:r w:rsidRPr="0077244E">
        <w:rPr>
          <w:i/>
          <w:spacing w:val="1"/>
          <w:sz w:val="24"/>
          <w:szCs w:val="24"/>
        </w:rPr>
        <w:t xml:space="preserve"> </w:t>
      </w:r>
      <w:r w:rsidRPr="0077244E">
        <w:rPr>
          <w:sz w:val="24"/>
          <w:szCs w:val="24"/>
        </w:rPr>
        <w:t>(«євангеліє</w:t>
      </w:r>
      <w:r w:rsidRPr="0077244E">
        <w:rPr>
          <w:spacing w:val="1"/>
          <w:sz w:val="24"/>
          <w:szCs w:val="24"/>
        </w:rPr>
        <w:t xml:space="preserve"> </w:t>
      </w:r>
      <w:r w:rsidRPr="0077244E">
        <w:rPr>
          <w:sz w:val="24"/>
          <w:szCs w:val="24"/>
        </w:rPr>
        <w:t>успіху»)</w:t>
      </w:r>
      <w:r w:rsidRPr="0077244E">
        <w:rPr>
          <w:spacing w:val="-1"/>
          <w:sz w:val="24"/>
          <w:szCs w:val="24"/>
        </w:rPr>
        <w:t xml:space="preserve"> </w:t>
      </w:r>
      <w:r w:rsidRPr="0077244E">
        <w:rPr>
          <w:sz w:val="24"/>
          <w:szCs w:val="24"/>
        </w:rPr>
        <w:t>в</w:t>
      </w:r>
      <w:r w:rsidRPr="0077244E">
        <w:rPr>
          <w:spacing w:val="-1"/>
          <w:sz w:val="24"/>
          <w:szCs w:val="24"/>
        </w:rPr>
        <w:t xml:space="preserve"> </w:t>
      </w:r>
      <w:r w:rsidRPr="0077244E">
        <w:rPr>
          <w:sz w:val="24"/>
          <w:szCs w:val="24"/>
        </w:rPr>
        <w:t>естетиці</w:t>
      </w:r>
      <w:r w:rsidRPr="0077244E">
        <w:rPr>
          <w:spacing w:val="-2"/>
          <w:sz w:val="24"/>
          <w:szCs w:val="24"/>
        </w:rPr>
        <w:t xml:space="preserve"> </w:t>
      </w:r>
      <w:r w:rsidRPr="0077244E">
        <w:rPr>
          <w:sz w:val="24"/>
          <w:szCs w:val="24"/>
        </w:rPr>
        <w:t>американської літератури.</w:t>
      </w:r>
    </w:p>
    <w:p w:rsidR="008B2481" w:rsidRPr="0077244E" w:rsidRDefault="006972D8" w:rsidP="0077244E">
      <w:pPr>
        <w:pStyle w:val="a4"/>
        <w:numPr>
          <w:ilvl w:val="0"/>
          <w:numId w:val="1"/>
        </w:numPr>
        <w:tabs>
          <w:tab w:val="left" w:pos="583"/>
        </w:tabs>
        <w:ind w:right="119"/>
        <w:jc w:val="both"/>
        <w:rPr>
          <w:sz w:val="24"/>
          <w:szCs w:val="24"/>
        </w:rPr>
      </w:pPr>
      <w:r w:rsidRPr="0077244E">
        <w:rPr>
          <w:sz w:val="24"/>
          <w:szCs w:val="24"/>
        </w:rPr>
        <w:t>Феномен відставання/ випередження в літературі американського романтизму.</w:t>
      </w:r>
      <w:r w:rsidRPr="0077244E">
        <w:rPr>
          <w:spacing w:val="1"/>
          <w:sz w:val="24"/>
          <w:szCs w:val="24"/>
        </w:rPr>
        <w:t xml:space="preserve"> </w:t>
      </w:r>
      <w:r w:rsidRPr="0077244E">
        <w:rPr>
          <w:sz w:val="24"/>
          <w:szCs w:val="24"/>
        </w:rPr>
        <w:t>Видатне</w:t>
      </w:r>
      <w:r w:rsidRPr="0077244E">
        <w:rPr>
          <w:spacing w:val="-2"/>
          <w:sz w:val="24"/>
          <w:szCs w:val="24"/>
        </w:rPr>
        <w:t xml:space="preserve"> </w:t>
      </w:r>
      <w:r w:rsidRPr="0077244E">
        <w:rPr>
          <w:sz w:val="24"/>
          <w:szCs w:val="24"/>
        </w:rPr>
        <w:t>місце</w:t>
      </w:r>
      <w:r w:rsidRPr="0077244E">
        <w:rPr>
          <w:spacing w:val="-1"/>
          <w:sz w:val="24"/>
          <w:szCs w:val="24"/>
        </w:rPr>
        <w:t xml:space="preserve"> </w:t>
      </w:r>
      <w:r w:rsidRPr="0077244E">
        <w:rPr>
          <w:sz w:val="24"/>
          <w:szCs w:val="24"/>
        </w:rPr>
        <w:t>американської</w:t>
      </w:r>
      <w:r w:rsidRPr="0077244E">
        <w:rPr>
          <w:spacing w:val="-4"/>
          <w:sz w:val="24"/>
          <w:szCs w:val="24"/>
        </w:rPr>
        <w:t xml:space="preserve"> </w:t>
      </w:r>
      <w:r w:rsidRPr="0077244E">
        <w:rPr>
          <w:sz w:val="24"/>
          <w:szCs w:val="24"/>
        </w:rPr>
        <w:t>романтичної літератури</w:t>
      </w:r>
      <w:r w:rsidRPr="0077244E">
        <w:rPr>
          <w:spacing w:val="-2"/>
          <w:sz w:val="24"/>
          <w:szCs w:val="24"/>
        </w:rPr>
        <w:t xml:space="preserve"> </w:t>
      </w:r>
      <w:r w:rsidRPr="0077244E">
        <w:rPr>
          <w:sz w:val="24"/>
          <w:szCs w:val="24"/>
        </w:rPr>
        <w:t>у</w:t>
      </w:r>
      <w:r w:rsidRPr="0077244E">
        <w:rPr>
          <w:spacing w:val="-6"/>
          <w:sz w:val="24"/>
          <w:szCs w:val="24"/>
        </w:rPr>
        <w:t xml:space="preserve"> </w:t>
      </w:r>
      <w:r w:rsidRPr="0077244E">
        <w:rPr>
          <w:sz w:val="24"/>
          <w:szCs w:val="24"/>
        </w:rPr>
        <w:t>світовій</w:t>
      </w:r>
      <w:r w:rsidRPr="0077244E">
        <w:rPr>
          <w:spacing w:val="-2"/>
          <w:sz w:val="24"/>
          <w:szCs w:val="24"/>
        </w:rPr>
        <w:t xml:space="preserve"> </w:t>
      </w:r>
      <w:r w:rsidRPr="0077244E">
        <w:rPr>
          <w:sz w:val="24"/>
          <w:szCs w:val="24"/>
        </w:rPr>
        <w:t>культурі.</w:t>
      </w:r>
    </w:p>
    <w:p w:rsidR="008B2481" w:rsidRPr="0077244E" w:rsidRDefault="006972D8" w:rsidP="0077244E">
      <w:pPr>
        <w:pStyle w:val="a4"/>
        <w:numPr>
          <w:ilvl w:val="0"/>
          <w:numId w:val="1"/>
        </w:numPr>
        <w:tabs>
          <w:tab w:val="left" w:pos="583"/>
        </w:tabs>
        <w:ind w:right="117"/>
        <w:jc w:val="both"/>
        <w:rPr>
          <w:sz w:val="24"/>
          <w:szCs w:val="24"/>
        </w:rPr>
      </w:pPr>
      <w:r w:rsidRPr="0077244E">
        <w:rPr>
          <w:sz w:val="24"/>
          <w:szCs w:val="24"/>
        </w:rPr>
        <w:t>«Передчасні</w:t>
      </w:r>
      <w:r w:rsidRPr="0077244E">
        <w:rPr>
          <w:spacing w:val="1"/>
          <w:sz w:val="24"/>
          <w:szCs w:val="24"/>
        </w:rPr>
        <w:t xml:space="preserve"> </w:t>
      </w:r>
      <w:r w:rsidRPr="0077244E">
        <w:rPr>
          <w:sz w:val="24"/>
          <w:szCs w:val="24"/>
        </w:rPr>
        <w:t>відкриття»</w:t>
      </w:r>
      <w:r w:rsidRPr="0077244E">
        <w:rPr>
          <w:spacing w:val="1"/>
          <w:sz w:val="24"/>
          <w:szCs w:val="24"/>
        </w:rPr>
        <w:t xml:space="preserve"> </w:t>
      </w:r>
      <w:r w:rsidRPr="0077244E">
        <w:rPr>
          <w:sz w:val="24"/>
          <w:szCs w:val="24"/>
        </w:rPr>
        <w:t>американських</w:t>
      </w:r>
      <w:r w:rsidRPr="0077244E">
        <w:rPr>
          <w:spacing w:val="1"/>
          <w:sz w:val="24"/>
          <w:szCs w:val="24"/>
        </w:rPr>
        <w:t xml:space="preserve"> </w:t>
      </w:r>
      <w:r w:rsidRPr="0077244E">
        <w:rPr>
          <w:sz w:val="24"/>
          <w:szCs w:val="24"/>
        </w:rPr>
        <w:t>романтиків</w:t>
      </w:r>
      <w:r w:rsidRPr="0077244E">
        <w:rPr>
          <w:spacing w:val="1"/>
          <w:sz w:val="24"/>
          <w:szCs w:val="24"/>
        </w:rPr>
        <w:t xml:space="preserve"> </w:t>
      </w:r>
      <w:r w:rsidRPr="0077244E">
        <w:rPr>
          <w:sz w:val="24"/>
          <w:szCs w:val="24"/>
        </w:rPr>
        <w:t>(Ірвінга,</w:t>
      </w:r>
      <w:r w:rsidRPr="0077244E">
        <w:rPr>
          <w:spacing w:val="1"/>
          <w:sz w:val="24"/>
          <w:szCs w:val="24"/>
        </w:rPr>
        <w:t xml:space="preserve"> </w:t>
      </w:r>
      <w:r w:rsidRPr="0077244E">
        <w:rPr>
          <w:sz w:val="24"/>
          <w:szCs w:val="24"/>
        </w:rPr>
        <w:t>Готорна,</w:t>
      </w:r>
      <w:r w:rsidRPr="0077244E">
        <w:rPr>
          <w:spacing w:val="1"/>
          <w:sz w:val="24"/>
          <w:szCs w:val="24"/>
        </w:rPr>
        <w:t xml:space="preserve"> </w:t>
      </w:r>
      <w:r w:rsidRPr="0077244E">
        <w:rPr>
          <w:sz w:val="24"/>
          <w:szCs w:val="24"/>
        </w:rPr>
        <w:t>По,</w:t>
      </w:r>
      <w:r w:rsidRPr="0077244E">
        <w:rPr>
          <w:spacing w:val="1"/>
          <w:sz w:val="24"/>
          <w:szCs w:val="24"/>
        </w:rPr>
        <w:t xml:space="preserve"> </w:t>
      </w:r>
      <w:r w:rsidRPr="0077244E">
        <w:rPr>
          <w:sz w:val="24"/>
          <w:szCs w:val="24"/>
        </w:rPr>
        <w:t>Мелвілла).</w:t>
      </w:r>
    </w:p>
    <w:p w:rsidR="008B2481" w:rsidRPr="0077244E" w:rsidRDefault="006972D8" w:rsidP="0077244E">
      <w:pPr>
        <w:pStyle w:val="a4"/>
        <w:numPr>
          <w:ilvl w:val="0"/>
          <w:numId w:val="1"/>
        </w:numPr>
        <w:tabs>
          <w:tab w:val="left" w:pos="583"/>
        </w:tabs>
        <w:ind w:right="108"/>
        <w:jc w:val="both"/>
        <w:rPr>
          <w:sz w:val="24"/>
          <w:szCs w:val="24"/>
        </w:rPr>
      </w:pPr>
      <w:r w:rsidRPr="0077244E">
        <w:rPr>
          <w:sz w:val="24"/>
          <w:szCs w:val="24"/>
        </w:rPr>
        <w:t>Художнє</w:t>
      </w:r>
      <w:r w:rsidRPr="0077244E">
        <w:rPr>
          <w:spacing w:val="-12"/>
          <w:sz w:val="24"/>
          <w:szCs w:val="24"/>
        </w:rPr>
        <w:t xml:space="preserve"> </w:t>
      </w:r>
      <w:r w:rsidRPr="0077244E">
        <w:rPr>
          <w:sz w:val="24"/>
          <w:szCs w:val="24"/>
        </w:rPr>
        <w:t>освоєння</w:t>
      </w:r>
      <w:r w:rsidRPr="0077244E">
        <w:rPr>
          <w:spacing w:val="-10"/>
          <w:sz w:val="24"/>
          <w:szCs w:val="24"/>
        </w:rPr>
        <w:t xml:space="preserve"> </w:t>
      </w:r>
      <w:r w:rsidRPr="0077244E">
        <w:rPr>
          <w:sz w:val="24"/>
          <w:szCs w:val="24"/>
        </w:rPr>
        <w:t>американського</w:t>
      </w:r>
      <w:r w:rsidRPr="0077244E">
        <w:rPr>
          <w:spacing w:val="-7"/>
          <w:sz w:val="24"/>
          <w:szCs w:val="24"/>
        </w:rPr>
        <w:t xml:space="preserve"> </w:t>
      </w:r>
      <w:r w:rsidRPr="0077244E">
        <w:rPr>
          <w:sz w:val="24"/>
          <w:szCs w:val="24"/>
        </w:rPr>
        <w:t>минулого</w:t>
      </w:r>
      <w:r w:rsidRPr="0077244E">
        <w:rPr>
          <w:spacing w:val="-7"/>
          <w:sz w:val="24"/>
          <w:szCs w:val="24"/>
        </w:rPr>
        <w:t xml:space="preserve"> </w:t>
      </w:r>
      <w:r w:rsidRPr="0077244E">
        <w:rPr>
          <w:sz w:val="24"/>
          <w:szCs w:val="24"/>
        </w:rPr>
        <w:t>у</w:t>
      </w:r>
      <w:r w:rsidRPr="0077244E">
        <w:rPr>
          <w:spacing w:val="-12"/>
          <w:sz w:val="24"/>
          <w:szCs w:val="24"/>
        </w:rPr>
        <w:t xml:space="preserve"> </w:t>
      </w:r>
      <w:r w:rsidRPr="0077244E">
        <w:rPr>
          <w:sz w:val="24"/>
          <w:szCs w:val="24"/>
        </w:rPr>
        <w:t>творчості</w:t>
      </w:r>
      <w:r w:rsidRPr="0077244E">
        <w:rPr>
          <w:spacing w:val="-7"/>
          <w:sz w:val="24"/>
          <w:szCs w:val="24"/>
        </w:rPr>
        <w:t xml:space="preserve"> </w:t>
      </w:r>
      <w:r w:rsidRPr="0077244E">
        <w:rPr>
          <w:sz w:val="24"/>
          <w:szCs w:val="24"/>
        </w:rPr>
        <w:t>Ірвінга:</w:t>
      </w:r>
      <w:r w:rsidRPr="0077244E">
        <w:rPr>
          <w:spacing w:val="-7"/>
          <w:sz w:val="24"/>
          <w:szCs w:val="24"/>
        </w:rPr>
        <w:t xml:space="preserve"> </w:t>
      </w:r>
      <w:r w:rsidRPr="0077244E">
        <w:rPr>
          <w:sz w:val="24"/>
          <w:szCs w:val="24"/>
        </w:rPr>
        <w:t>«Історія</w:t>
      </w:r>
      <w:r w:rsidRPr="0077244E">
        <w:rPr>
          <w:spacing w:val="-7"/>
          <w:sz w:val="24"/>
          <w:szCs w:val="24"/>
        </w:rPr>
        <w:t xml:space="preserve"> </w:t>
      </w:r>
      <w:r w:rsidRPr="0077244E">
        <w:rPr>
          <w:sz w:val="24"/>
          <w:szCs w:val="24"/>
        </w:rPr>
        <w:t>Нью-</w:t>
      </w:r>
      <w:r w:rsidRPr="0077244E">
        <w:rPr>
          <w:spacing w:val="-68"/>
          <w:sz w:val="24"/>
          <w:szCs w:val="24"/>
        </w:rPr>
        <w:t xml:space="preserve"> </w:t>
      </w:r>
      <w:r w:rsidRPr="0077244E">
        <w:rPr>
          <w:sz w:val="24"/>
          <w:szCs w:val="24"/>
        </w:rPr>
        <w:t>Йорка»,</w:t>
      </w:r>
      <w:r w:rsidRPr="0077244E">
        <w:rPr>
          <w:spacing w:val="1"/>
          <w:sz w:val="24"/>
          <w:szCs w:val="24"/>
        </w:rPr>
        <w:t xml:space="preserve"> </w:t>
      </w:r>
      <w:r w:rsidRPr="0077244E">
        <w:rPr>
          <w:sz w:val="24"/>
          <w:szCs w:val="24"/>
        </w:rPr>
        <w:t>«Книга</w:t>
      </w:r>
      <w:r w:rsidRPr="0077244E">
        <w:rPr>
          <w:spacing w:val="1"/>
          <w:sz w:val="24"/>
          <w:szCs w:val="24"/>
        </w:rPr>
        <w:t xml:space="preserve"> </w:t>
      </w:r>
      <w:r w:rsidRPr="0077244E">
        <w:rPr>
          <w:sz w:val="24"/>
          <w:szCs w:val="24"/>
        </w:rPr>
        <w:t>ескізів».</w:t>
      </w:r>
      <w:r w:rsidRPr="0077244E">
        <w:rPr>
          <w:spacing w:val="1"/>
          <w:sz w:val="24"/>
          <w:szCs w:val="24"/>
        </w:rPr>
        <w:t xml:space="preserve"> </w:t>
      </w:r>
      <w:r w:rsidRPr="0077244E">
        <w:rPr>
          <w:sz w:val="24"/>
          <w:szCs w:val="24"/>
        </w:rPr>
        <w:t>Місце</w:t>
      </w:r>
      <w:r w:rsidRPr="0077244E">
        <w:rPr>
          <w:spacing w:val="1"/>
          <w:sz w:val="24"/>
          <w:szCs w:val="24"/>
        </w:rPr>
        <w:t xml:space="preserve"> </w:t>
      </w:r>
      <w:r w:rsidRPr="0077244E">
        <w:rPr>
          <w:sz w:val="24"/>
          <w:szCs w:val="24"/>
        </w:rPr>
        <w:t>творчості</w:t>
      </w:r>
      <w:r w:rsidRPr="0077244E">
        <w:rPr>
          <w:spacing w:val="1"/>
          <w:sz w:val="24"/>
          <w:szCs w:val="24"/>
        </w:rPr>
        <w:t xml:space="preserve"> </w:t>
      </w:r>
      <w:r w:rsidRPr="0077244E">
        <w:rPr>
          <w:sz w:val="24"/>
          <w:szCs w:val="24"/>
        </w:rPr>
        <w:t>По</w:t>
      </w:r>
      <w:r w:rsidRPr="0077244E">
        <w:rPr>
          <w:spacing w:val="1"/>
          <w:sz w:val="24"/>
          <w:szCs w:val="24"/>
        </w:rPr>
        <w:t xml:space="preserve"> </w:t>
      </w:r>
      <w:r w:rsidRPr="0077244E">
        <w:rPr>
          <w:sz w:val="24"/>
          <w:szCs w:val="24"/>
        </w:rPr>
        <w:t>в</w:t>
      </w:r>
      <w:r w:rsidRPr="0077244E">
        <w:rPr>
          <w:spacing w:val="1"/>
          <w:sz w:val="24"/>
          <w:szCs w:val="24"/>
        </w:rPr>
        <w:t xml:space="preserve"> </w:t>
      </w:r>
      <w:r w:rsidRPr="0077244E">
        <w:rPr>
          <w:sz w:val="24"/>
          <w:szCs w:val="24"/>
        </w:rPr>
        <w:t>американській</w:t>
      </w:r>
      <w:r w:rsidRPr="0077244E">
        <w:rPr>
          <w:spacing w:val="1"/>
          <w:sz w:val="24"/>
          <w:szCs w:val="24"/>
        </w:rPr>
        <w:t xml:space="preserve"> </w:t>
      </w:r>
      <w:r w:rsidRPr="0077244E">
        <w:rPr>
          <w:sz w:val="24"/>
          <w:szCs w:val="24"/>
        </w:rPr>
        <w:t>і</w:t>
      </w:r>
      <w:r w:rsidRPr="0077244E">
        <w:rPr>
          <w:spacing w:val="1"/>
          <w:sz w:val="24"/>
          <w:szCs w:val="24"/>
        </w:rPr>
        <w:t xml:space="preserve"> </w:t>
      </w:r>
      <w:r w:rsidRPr="0077244E">
        <w:rPr>
          <w:sz w:val="24"/>
          <w:szCs w:val="24"/>
        </w:rPr>
        <w:t>світовій</w:t>
      </w:r>
      <w:r w:rsidRPr="0077244E">
        <w:rPr>
          <w:spacing w:val="1"/>
          <w:sz w:val="24"/>
          <w:szCs w:val="24"/>
        </w:rPr>
        <w:t xml:space="preserve"> </w:t>
      </w:r>
      <w:r w:rsidRPr="0077244E">
        <w:rPr>
          <w:sz w:val="24"/>
          <w:szCs w:val="24"/>
        </w:rPr>
        <w:t>літературі.</w:t>
      </w:r>
    </w:p>
    <w:p w:rsidR="008B2481" w:rsidRPr="0077244E" w:rsidRDefault="006972D8" w:rsidP="0077244E">
      <w:pPr>
        <w:pStyle w:val="a4"/>
        <w:numPr>
          <w:ilvl w:val="0"/>
          <w:numId w:val="1"/>
        </w:numPr>
        <w:tabs>
          <w:tab w:val="left" w:pos="583"/>
        </w:tabs>
        <w:ind w:right="110"/>
        <w:jc w:val="both"/>
        <w:rPr>
          <w:sz w:val="24"/>
          <w:szCs w:val="24"/>
        </w:rPr>
      </w:pPr>
      <w:r w:rsidRPr="0077244E">
        <w:rPr>
          <w:sz w:val="24"/>
          <w:szCs w:val="24"/>
        </w:rPr>
        <w:t>Поезія</w:t>
      </w:r>
      <w:r w:rsidRPr="0077244E">
        <w:rPr>
          <w:spacing w:val="-9"/>
          <w:sz w:val="24"/>
          <w:szCs w:val="24"/>
        </w:rPr>
        <w:t xml:space="preserve"> </w:t>
      </w:r>
      <w:r w:rsidRPr="0077244E">
        <w:rPr>
          <w:sz w:val="24"/>
          <w:szCs w:val="24"/>
        </w:rPr>
        <w:t>Генрі</w:t>
      </w:r>
      <w:r w:rsidRPr="0077244E">
        <w:rPr>
          <w:spacing w:val="-9"/>
          <w:sz w:val="24"/>
          <w:szCs w:val="24"/>
        </w:rPr>
        <w:t xml:space="preserve"> </w:t>
      </w:r>
      <w:r w:rsidRPr="0077244E">
        <w:rPr>
          <w:sz w:val="24"/>
          <w:szCs w:val="24"/>
        </w:rPr>
        <w:t>Лонгфелло.</w:t>
      </w:r>
      <w:r w:rsidRPr="0077244E">
        <w:rPr>
          <w:spacing w:val="-11"/>
          <w:sz w:val="24"/>
          <w:szCs w:val="24"/>
        </w:rPr>
        <w:t xml:space="preserve"> </w:t>
      </w:r>
      <w:r w:rsidRPr="0077244E">
        <w:rPr>
          <w:sz w:val="24"/>
          <w:szCs w:val="24"/>
        </w:rPr>
        <w:t>Його</w:t>
      </w:r>
      <w:r w:rsidRPr="0077244E">
        <w:rPr>
          <w:spacing w:val="-6"/>
          <w:sz w:val="24"/>
          <w:szCs w:val="24"/>
        </w:rPr>
        <w:t xml:space="preserve"> </w:t>
      </w:r>
      <w:r w:rsidRPr="0077244E">
        <w:rPr>
          <w:sz w:val="24"/>
          <w:szCs w:val="24"/>
        </w:rPr>
        <w:t>поема</w:t>
      </w:r>
      <w:r w:rsidRPr="0077244E">
        <w:rPr>
          <w:spacing w:val="-8"/>
          <w:sz w:val="24"/>
          <w:szCs w:val="24"/>
        </w:rPr>
        <w:t xml:space="preserve"> </w:t>
      </w:r>
      <w:r w:rsidRPr="0077244E">
        <w:rPr>
          <w:sz w:val="24"/>
          <w:szCs w:val="24"/>
        </w:rPr>
        <w:t>«Пісня</w:t>
      </w:r>
      <w:r w:rsidRPr="0077244E">
        <w:rPr>
          <w:spacing w:val="-12"/>
          <w:sz w:val="24"/>
          <w:szCs w:val="24"/>
        </w:rPr>
        <w:t xml:space="preserve"> </w:t>
      </w:r>
      <w:r w:rsidRPr="0077244E">
        <w:rPr>
          <w:sz w:val="24"/>
          <w:szCs w:val="24"/>
        </w:rPr>
        <w:t>про</w:t>
      </w:r>
      <w:r w:rsidRPr="0077244E">
        <w:rPr>
          <w:spacing w:val="-9"/>
          <w:sz w:val="24"/>
          <w:szCs w:val="24"/>
        </w:rPr>
        <w:t xml:space="preserve"> </w:t>
      </w:r>
      <w:r w:rsidRPr="0077244E">
        <w:rPr>
          <w:sz w:val="24"/>
          <w:szCs w:val="24"/>
        </w:rPr>
        <w:t>Гайавату»</w:t>
      </w:r>
      <w:r w:rsidRPr="0077244E">
        <w:rPr>
          <w:spacing w:val="-11"/>
          <w:sz w:val="24"/>
          <w:szCs w:val="24"/>
        </w:rPr>
        <w:t xml:space="preserve"> </w:t>
      </w:r>
      <w:r w:rsidRPr="0077244E">
        <w:rPr>
          <w:sz w:val="24"/>
          <w:szCs w:val="24"/>
        </w:rPr>
        <w:t>як</w:t>
      </w:r>
      <w:r w:rsidRPr="0077244E">
        <w:rPr>
          <w:spacing w:val="-8"/>
          <w:sz w:val="24"/>
          <w:szCs w:val="24"/>
        </w:rPr>
        <w:t xml:space="preserve"> </w:t>
      </w:r>
      <w:r w:rsidRPr="0077244E">
        <w:rPr>
          <w:sz w:val="24"/>
          <w:szCs w:val="24"/>
        </w:rPr>
        <w:t>спроба</w:t>
      </w:r>
      <w:r w:rsidRPr="0077244E">
        <w:rPr>
          <w:spacing w:val="-10"/>
          <w:sz w:val="24"/>
          <w:szCs w:val="24"/>
        </w:rPr>
        <w:t xml:space="preserve"> </w:t>
      </w:r>
      <w:r w:rsidRPr="0077244E">
        <w:rPr>
          <w:sz w:val="24"/>
          <w:szCs w:val="24"/>
        </w:rPr>
        <w:t>створення</w:t>
      </w:r>
      <w:r w:rsidRPr="0077244E">
        <w:rPr>
          <w:spacing w:val="-68"/>
          <w:sz w:val="24"/>
          <w:szCs w:val="24"/>
        </w:rPr>
        <w:t xml:space="preserve"> </w:t>
      </w:r>
      <w:r w:rsidRPr="0077244E">
        <w:rPr>
          <w:sz w:val="24"/>
          <w:szCs w:val="24"/>
        </w:rPr>
        <w:t>національного епосу.</w:t>
      </w:r>
    </w:p>
    <w:p w:rsidR="008B2481" w:rsidRPr="0077244E" w:rsidRDefault="006972D8" w:rsidP="0077244E">
      <w:pPr>
        <w:pStyle w:val="a4"/>
        <w:numPr>
          <w:ilvl w:val="0"/>
          <w:numId w:val="1"/>
        </w:numPr>
        <w:tabs>
          <w:tab w:val="left" w:pos="583"/>
        </w:tabs>
        <w:ind w:right="117"/>
        <w:jc w:val="both"/>
        <w:rPr>
          <w:sz w:val="24"/>
          <w:szCs w:val="24"/>
        </w:rPr>
      </w:pPr>
      <w:r w:rsidRPr="0077244E">
        <w:rPr>
          <w:sz w:val="24"/>
          <w:szCs w:val="24"/>
        </w:rPr>
        <w:t>Волт Вітмен як патріарх американської романтичної поезії. Життєвий шлях і</w:t>
      </w:r>
      <w:r w:rsidRPr="0077244E">
        <w:rPr>
          <w:spacing w:val="1"/>
          <w:sz w:val="24"/>
          <w:szCs w:val="24"/>
        </w:rPr>
        <w:t xml:space="preserve"> </w:t>
      </w:r>
      <w:r w:rsidRPr="0077244E">
        <w:rPr>
          <w:sz w:val="24"/>
          <w:szCs w:val="24"/>
        </w:rPr>
        <w:t>скандальна репутація. Поет поза системою. Сенс назви збірки «Листя трави».</w:t>
      </w:r>
      <w:r w:rsidRPr="0077244E">
        <w:rPr>
          <w:spacing w:val="1"/>
          <w:sz w:val="24"/>
          <w:szCs w:val="24"/>
        </w:rPr>
        <w:t xml:space="preserve"> </w:t>
      </w:r>
      <w:r w:rsidRPr="0077244E">
        <w:rPr>
          <w:sz w:val="24"/>
          <w:szCs w:val="24"/>
        </w:rPr>
        <w:t>Структура</w:t>
      </w:r>
      <w:r w:rsidRPr="0077244E">
        <w:rPr>
          <w:spacing w:val="-1"/>
          <w:sz w:val="24"/>
          <w:szCs w:val="24"/>
        </w:rPr>
        <w:t xml:space="preserve"> </w:t>
      </w:r>
      <w:r w:rsidRPr="0077244E">
        <w:rPr>
          <w:sz w:val="24"/>
          <w:szCs w:val="24"/>
        </w:rPr>
        <w:t>і композиція збірки,</w:t>
      </w:r>
      <w:r w:rsidRPr="0077244E">
        <w:rPr>
          <w:spacing w:val="-1"/>
          <w:sz w:val="24"/>
          <w:szCs w:val="24"/>
        </w:rPr>
        <w:t xml:space="preserve"> </w:t>
      </w:r>
      <w:r w:rsidRPr="0077244E">
        <w:rPr>
          <w:sz w:val="24"/>
          <w:szCs w:val="24"/>
        </w:rPr>
        <w:t>її</w:t>
      </w:r>
      <w:r w:rsidRPr="0077244E">
        <w:rPr>
          <w:spacing w:val="1"/>
          <w:sz w:val="24"/>
          <w:szCs w:val="24"/>
        </w:rPr>
        <w:t xml:space="preserve"> </w:t>
      </w:r>
      <w:r w:rsidRPr="0077244E">
        <w:rPr>
          <w:sz w:val="24"/>
          <w:szCs w:val="24"/>
        </w:rPr>
        <w:t>символіка.</w:t>
      </w:r>
    </w:p>
    <w:p w:rsidR="008B2481" w:rsidRPr="0077244E" w:rsidRDefault="006972D8" w:rsidP="0077244E">
      <w:pPr>
        <w:pStyle w:val="a4"/>
        <w:numPr>
          <w:ilvl w:val="0"/>
          <w:numId w:val="1"/>
        </w:numPr>
        <w:tabs>
          <w:tab w:val="left" w:pos="583"/>
        </w:tabs>
        <w:ind w:left="582" w:hanging="431"/>
        <w:jc w:val="both"/>
        <w:rPr>
          <w:sz w:val="24"/>
          <w:szCs w:val="24"/>
        </w:rPr>
      </w:pPr>
      <w:r w:rsidRPr="0077244E">
        <w:rPr>
          <w:sz w:val="24"/>
          <w:szCs w:val="24"/>
        </w:rPr>
        <w:t>Новаторські</w:t>
      </w:r>
      <w:r w:rsidRPr="0077244E">
        <w:rPr>
          <w:spacing w:val="-3"/>
          <w:sz w:val="24"/>
          <w:szCs w:val="24"/>
        </w:rPr>
        <w:t xml:space="preserve"> </w:t>
      </w:r>
      <w:r w:rsidRPr="0077244E">
        <w:rPr>
          <w:sz w:val="24"/>
          <w:szCs w:val="24"/>
        </w:rPr>
        <w:t>принципи</w:t>
      </w:r>
      <w:r w:rsidRPr="0077244E">
        <w:rPr>
          <w:spacing w:val="-4"/>
          <w:sz w:val="24"/>
          <w:szCs w:val="24"/>
        </w:rPr>
        <w:t xml:space="preserve"> </w:t>
      </w:r>
      <w:r w:rsidRPr="0077244E">
        <w:rPr>
          <w:sz w:val="24"/>
          <w:szCs w:val="24"/>
        </w:rPr>
        <w:t>поезії</w:t>
      </w:r>
      <w:r w:rsidRPr="0077244E">
        <w:rPr>
          <w:spacing w:val="-3"/>
          <w:sz w:val="24"/>
          <w:szCs w:val="24"/>
        </w:rPr>
        <w:t xml:space="preserve"> </w:t>
      </w:r>
      <w:r w:rsidRPr="0077244E">
        <w:rPr>
          <w:sz w:val="24"/>
          <w:szCs w:val="24"/>
        </w:rPr>
        <w:t>Емілі</w:t>
      </w:r>
      <w:r w:rsidRPr="0077244E">
        <w:rPr>
          <w:spacing w:val="-3"/>
          <w:sz w:val="24"/>
          <w:szCs w:val="24"/>
        </w:rPr>
        <w:t xml:space="preserve"> </w:t>
      </w:r>
      <w:r w:rsidRPr="0077244E">
        <w:rPr>
          <w:sz w:val="24"/>
          <w:szCs w:val="24"/>
        </w:rPr>
        <w:t>Дікенс.</w:t>
      </w:r>
    </w:p>
    <w:p w:rsidR="008B2481" w:rsidRPr="0077244E" w:rsidRDefault="006972D8" w:rsidP="0077244E">
      <w:pPr>
        <w:pStyle w:val="2"/>
        <w:spacing w:before="0"/>
        <w:rPr>
          <w:sz w:val="24"/>
          <w:szCs w:val="24"/>
        </w:rPr>
      </w:pPr>
      <w:r w:rsidRPr="0077244E">
        <w:rPr>
          <w:sz w:val="24"/>
          <w:szCs w:val="24"/>
        </w:rPr>
        <w:t>Американська</w:t>
      </w:r>
      <w:r w:rsidRPr="0077244E">
        <w:rPr>
          <w:spacing w:val="-4"/>
          <w:sz w:val="24"/>
          <w:szCs w:val="24"/>
        </w:rPr>
        <w:t xml:space="preserve"> </w:t>
      </w:r>
      <w:r w:rsidRPr="0077244E">
        <w:rPr>
          <w:sz w:val="24"/>
          <w:szCs w:val="24"/>
        </w:rPr>
        <w:t>література</w:t>
      </w:r>
      <w:r w:rsidRPr="0077244E">
        <w:rPr>
          <w:spacing w:val="-3"/>
          <w:sz w:val="24"/>
          <w:szCs w:val="24"/>
        </w:rPr>
        <w:t xml:space="preserve"> </w:t>
      </w:r>
      <w:r w:rsidRPr="0077244E">
        <w:rPr>
          <w:sz w:val="24"/>
          <w:szCs w:val="24"/>
        </w:rPr>
        <w:t>у</w:t>
      </w:r>
      <w:r w:rsidRPr="0077244E">
        <w:rPr>
          <w:spacing w:val="-4"/>
          <w:sz w:val="24"/>
          <w:szCs w:val="24"/>
        </w:rPr>
        <w:t xml:space="preserve"> </w:t>
      </w:r>
      <w:r w:rsidRPr="0077244E">
        <w:rPr>
          <w:sz w:val="24"/>
          <w:szCs w:val="24"/>
        </w:rPr>
        <w:t>ХІХ</w:t>
      </w:r>
      <w:r w:rsidRPr="0077244E">
        <w:rPr>
          <w:spacing w:val="-4"/>
          <w:sz w:val="24"/>
          <w:szCs w:val="24"/>
        </w:rPr>
        <w:t xml:space="preserve"> </w:t>
      </w:r>
      <w:r w:rsidRPr="0077244E">
        <w:rPr>
          <w:sz w:val="24"/>
          <w:szCs w:val="24"/>
        </w:rPr>
        <w:t>столітті</w:t>
      </w:r>
    </w:p>
    <w:p w:rsidR="008B2481" w:rsidRPr="0077244E" w:rsidRDefault="006972D8" w:rsidP="0077244E">
      <w:pPr>
        <w:pStyle w:val="a4"/>
        <w:numPr>
          <w:ilvl w:val="0"/>
          <w:numId w:val="1"/>
        </w:numPr>
        <w:tabs>
          <w:tab w:val="left" w:pos="583"/>
        </w:tabs>
        <w:ind w:right="111"/>
        <w:jc w:val="left"/>
        <w:rPr>
          <w:sz w:val="24"/>
          <w:szCs w:val="24"/>
        </w:rPr>
      </w:pPr>
      <w:r w:rsidRPr="0077244E">
        <w:rPr>
          <w:sz w:val="24"/>
          <w:szCs w:val="24"/>
        </w:rPr>
        <w:t>Становлення</w:t>
      </w:r>
      <w:r w:rsidRPr="0077244E">
        <w:rPr>
          <w:spacing w:val="2"/>
          <w:sz w:val="24"/>
          <w:szCs w:val="24"/>
        </w:rPr>
        <w:t xml:space="preserve"> </w:t>
      </w:r>
      <w:r w:rsidRPr="0077244E">
        <w:rPr>
          <w:sz w:val="24"/>
          <w:szCs w:val="24"/>
        </w:rPr>
        <w:t>американського</w:t>
      </w:r>
      <w:r w:rsidRPr="0077244E">
        <w:rPr>
          <w:spacing w:val="2"/>
          <w:sz w:val="24"/>
          <w:szCs w:val="24"/>
        </w:rPr>
        <w:t xml:space="preserve"> </w:t>
      </w:r>
      <w:r w:rsidRPr="0077244E">
        <w:rPr>
          <w:sz w:val="24"/>
          <w:szCs w:val="24"/>
        </w:rPr>
        <w:t>роману.</w:t>
      </w:r>
      <w:r w:rsidRPr="0077244E">
        <w:rPr>
          <w:spacing w:val="4"/>
          <w:sz w:val="24"/>
          <w:szCs w:val="24"/>
        </w:rPr>
        <w:t xml:space="preserve"> </w:t>
      </w:r>
      <w:r w:rsidRPr="0077244E">
        <w:rPr>
          <w:sz w:val="24"/>
          <w:szCs w:val="24"/>
        </w:rPr>
        <w:t>Філософія</w:t>
      </w:r>
      <w:r w:rsidRPr="0077244E">
        <w:rPr>
          <w:spacing w:val="2"/>
          <w:sz w:val="24"/>
          <w:szCs w:val="24"/>
        </w:rPr>
        <w:t xml:space="preserve"> </w:t>
      </w:r>
      <w:r w:rsidRPr="0077244E">
        <w:rPr>
          <w:sz w:val="24"/>
          <w:szCs w:val="24"/>
        </w:rPr>
        <w:t>трансценденталізму</w:t>
      </w:r>
      <w:r w:rsidRPr="0077244E">
        <w:rPr>
          <w:spacing w:val="-1"/>
          <w:sz w:val="24"/>
          <w:szCs w:val="24"/>
        </w:rPr>
        <w:t xml:space="preserve"> </w:t>
      </w:r>
      <w:r w:rsidRPr="0077244E">
        <w:rPr>
          <w:sz w:val="24"/>
          <w:szCs w:val="24"/>
        </w:rPr>
        <w:t>і</w:t>
      </w:r>
      <w:r w:rsidRPr="0077244E">
        <w:rPr>
          <w:spacing w:val="3"/>
          <w:sz w:val="24"/>
          <w:szCs w:val="24"/>
        </w:rPr>
        <w:t xml:space="preserve"> </w:t>
      </w:r>
      <w:r w:rsidRPr="0077244E">
        <w:rPr>
          <w:sz w:val="24"/>
          <w:szCs w:val="24"/>
        </w:rPr>
        <w:t>її роль</w:t>
      </w:r>
      <w:r w:rsidRPr="0077244E">
        <w:rPr>
          <w:spacing w:val="-1"/>
          <w:sz w:val="24"/>
          <w:szCs w:val="24"/>
        </w:rPr>
        <w:t xml:space="preserve"> </w:t>
      </w:r>
      <w:r w:rsidRPr="0077244E">
        <w:rPr>
          <w:sz w:val="24"/>
          <w:szCs w:val="24"/>
        </w:rPr>
        <w:t>у</w:t>
      </w:r>
      <w:r w:rsidRPr="0077244E">
        <w:rPr>
          <w:spacing w:val="-67"/>
          <w:sz w:val="24"/>
          <w:szCs w:val="24"/>
        </w:rPr>
        <w:t xml:space="preserve"> </w:t>
      </w:r>
      <w:r w:rsidRPr="0077244E">
        <w:rPr>
          <w:sz w:val="24"/>
          <w:szCs w:val="24"/>
        </w:rPr>
        <w:t>розвитку</w:t>
      </w:r>
      <w:r w:rsidRPr="0077244E">
        <w:rPr>
          <w:spacing w:val="-5"/>
          <w:sz w:val="24"/>
          <w:szCs w:val="24"/>
        </w:rPr>
        <w:t xml:space="preserve"> </w:t>
      </w:r>
      <w:r w:rsidRPr="0077244E">
        <w:rPr>
          <w:sz w:val="24"/>
          <w:szCs w:val="24"/>
        </w:rPr>
        <w:t>американської</w:t>
      </w:r>
      <w:r w:rsidRPr="0077244E">
        <w:rPr>
          <w:spacing w:val="2"/>
          <w:sz w:val="24"/>
          <w:szCs w:val="24"/>
        </w:rPr>
        <w:t xml:space="preserve"> </w:t>
      </w:r>
      <w:r w:rsidRPr="0077244E">
        <w:rPr>
          <w:sz w:val="24"/>
          <w:szCs w:val="24"/>
        </w:rPr>
        <w:t>самосвідомості.</w:t>
      </w:r>
    </w:p>
    <w:p w:rsidR="008B2481" w:rsidRPr="0077244E" w:rsidRDefault="006972D8" w:rsidP="0077244E">
      <w:pPr>
        <w:pStyle w:val="a4"/>
        <w:numPr>
          <w:ilvl w:val="0"/>
          <w:numId w:val="1"/>
        </w:numPr>
        <w:tabs>
          <w:tab w:val="left" w:pos="583"/>
        </w:tabs>
        <w:ind w:right="118"/>
        <w:jc w:val="left"/>
        <w:rPr>
          <w:sz w:val="24"/>
          <w:szCs w:val="24"/>
        </w:rPr>
      </w:pPr>
      <w:r w:rsidRPr="0077244E">
        <w:rPr>
          <w:sz w:val="24"/>
          <w:szCs w:val="24"/>
        </w:rPr>
        <w:t>Філософсько-етичні</w:t>
      </w:r>
      <w:r w:rsidRPr="0077244E">
        <w:rPr>
          <w:spacing w:val="24"/>
          <w:sz w:val="24"/>
          <w:szCs w:val="24"/>
        </w:rPr>
        <w:t xml:space="preserve"> </w:t>
      </w:r>
      <w:r w:rsidRPr="0077244E">
        <w:rPr>
          <w:sz w:val="24"/>
          <w:szCs w:val="24"/>
        </w:rPr>
        <w:t>ідеї</w:t>
      </w:r>
      <w:r w:rsidRPr="0077244E">
        <w:rPr>
          <w:spacing w:val="25"/>
          <w:sz w:val="24"/>
          <w:szCs w:val="24"/>
        </w:rPr>
        <w:t xml:space="preserve"> </w:t>
      </w:r>
      <w:r w:rsidRPr="0077244E">
        <w:rPr>
          <w:sz w:val="24"/>
          <w:szCs w:val="24"/>
        </w:rPr>
        <w:t>Ральфа</w:t>
      </w:r>
      <w:r w:rsidRPr="0077244E">
        <w:rPr>
          <w:spacing w:val="24"/>
          <w:sz w:val="24"/>
          <w:szCs w:val="24"/>
        </w:rPr>
        <w:t xml:space="preserve"> </w:t>
      </w:r>
      <w:r w:rsidRPr="0077244E">
        <w:rPr>
          <w:sz w:val="24"/>
          <w:szCs w:val="24"/>
        </w:rPr>
        <w:t>Уолдо</w:t>
      </w:r>
      <w:r w:rsidRPr="0077244E">
        <w:rPr>
          <w:spacing w:val="23"/>
          <w:sz w:val="24"/>
          <w:szCs w:val="24"/>
        </w:rPr>
        <w:t xml:space="preserve"> </w:t>
      </w:r>
      <w:r w:rsidRPr="0077244E">
        <w:rPr>
          <w:sz w:val="24"/>
          <w:szCs w:val="24"/>
        </w:rPr>
        <w:t>Емерсона.</w:t>
      </w:r>
      <w:r w:rsidRPr="0077244E">
        <w:rPr>
          <w:spacing w:val="24"/>
          <w:sz w:val="24"/>
          <w:szCs w:val="24"/>
        </w:rPr>
        <w:t xml:space="preserve"> </w:t>
      </w:r>
      <w:r w:rsidRPr="0077244E">
        <w:rPr>
          <w:sz w:val="24"/>
          <w:szCs w:val="24"/>
        </w:rPr>
        <w:t>Доктрина</w:t>
      </w:r>
      <w:r w:rsidRPr="0077244E">
        <w:rPr>
          <w:spacing w:val="24"/>
          <w:sz w:val="24"/>
          <w:szCs w:val="24"/>
        </w:rPr>
        <w:t xml:space="preserve"> </w:t>
      </w:r>
      <w:r w:rsidRPr="0077244E">
        <w:rPr>
          <w:sz w:val="24"/>
          <w:szCs w:val="24"/>
        </w:rPr>
        <w:t>«довіри</w:t>
      </w:r>
      <w:r w:rsidRPr="0077244E">
        <w:rPr>
          <w:spacing w:val="25"/>
          <w:sz w:val="24"/>
          <w:szCs w:val="24"/>
        </w:rPr>
        <w:t xml:space="preserve"> </w:t>
      </w:r>
      <w:r w:rsidRPr="0077244E">
        <w:rPr>
          <w:sz w:val="24"/>
          <w:szCs w:val="24"/>
        </w:rPr>
        <w:t>до</w:t>
      </w:r>
      <w:r w:rsidRPr="0077244E">
        <w:rPr>
          <w:spacing w:val="25"/>
          <w:sz w:val="24"/>
          <w:szCs w:val="24"/>
        </w:rPr>
        <w:t xml:space="preserve"> </w:t>
      </w:r>
      <w:r w:rsidRPr="0077244E">
        <w:rPr>
          <w:sz w:val="24"/>
          <w:szCs w:val="24"/>
        </w:rPr>
        <w:t>себе».</w:t>
      </w:r>
      <w:r w:rsidRPr="0077244E">
        <w:rPr>
          <w:spacing w:val="-67"/>
          <w:sz w:val="24"/>
          <w:szCs w:val="24"/>
        </w:rPr>
        <w:t xml:space="preserve"> </w:t>
      </w:r>
      <w:r w:rsidRPr="0077244E">
        <w:rPr>
          <w:sz w:val="24"/>
          <w:szCs w:val="24"/>
        </w:rPr>
        <w:t>Генрі</w:t>
      </w:r>
      <w:r w:rsidRPr="0077244E">
        <w:rPr>
          <w:spacing w:val="-1"/>
          <w:sz w:val="24"/>
          <w:szCs w:val="24"/>
        </w:rPr>
        <w:t xml:space="preserve"> </w:t>
      </w:r>
      <w:r w:rsidRPr="0077244E">
        <w:rPr>
          <w:sz w:val="24"/>
          <w:szCs w:val="24"/>
        </w:rPr>
        <w:t>Девід Торо</w:t>
      </w:r>
      <w:r w:rsidRPr="0077244E">
        <w:rPr>
          <w:spacing w:val="-1"/>
          <w:sz w:val="24"/>
          <w:szCs w:val="24"/>
        </w:rPr>
        <w:t xml:space="preserve"> </w:t>
      </w:r>
      <w:r w:rsidRPr="0077244E">
        <w:rPr>
          <w:sz w:val="24"/>
          <w:szCs w:val="24"/>
        </w:rPr>
        <w:t>і</w:t>
      </w:r>
      <w:r w:rsidRPr="0077244E">
        <w:rPr>
          <w:spacing w:val="-4"/>
          <w:sz w:val="24"/>
          <w:szCs w:val="24"/>
        </w:rPr>
        <w:t xml:space="preserve"> </w:t>
      </w:r>
      <w:r w:rsidRPr="0077244E">
        <w:rPr>
          <w:sz w:val="24"/>
          <w:szCs w:val="24"/>
        </w:rPr>
        <w:t>його</w:t>
      </w:r>
      <w:r w:rsidRPr="0077244E">
        <w:rPr>
          <w:spacing w:val="-4"/>
          <w:sz w:val="24"/>
          <w:szCs w:val="24"/>
        </w:rPr>
        <w:t xml:space="preserve"> </w:t>
      </w:r>
      <w:r w:rsidRPr="0077244E">
        <w:rPr>
          <w:sz w:val="24"/>
          <w:szCs w:val="24"/>
        </w:rPr>
        <w:t>книга</w:t>
      </w:r>
      <w:r w:rsidRPr="0077244E">
        <w:rPr>
          <w:spacing w:val="-1"/>
          <w:sz w:val="24"/>
          <w:szCs w:val="24"/>
        </w:rPr>
        <w:t xml:space="preserve"> </w:t>
      </w:r>
      <w:r w:rsidRPr="0077244E">
        <w:rPr>
          <w:sz w:val="24"/>
          <w:szCs w:val="24"/>
        </w:rPr>
        <w:t>«Уолден».</w:t>
      </w:r>
      <w:r w:rsidRPr="0077244E">
        <w:rPr>
          <w:spacing w:val="-3"/>
          <w:sz w:val="24"/>
          <w:szCs w:val="24"/>
        </w:rPr>
        <w:t xml:space="preserve"> </w:t>
      </w:r>
      <w:r w:rsidRPr="0077244E">
        <w:rPr>
          <w:sz w:val="24"/>
          <w:szCs w:val="24"/>
        </w:rPr>
        <w:t>Публіцистика</w:t>
      </w:r>
      <w:r w:rsidRPr="0077244E">
        <w:rPr>
          <w:spacing w:val="-1"/>
          <w:sz w:val="24"/>
          <w:szCs w:val="24"/>
        </w:rPr>
        <w:t xml:space="preserve"> </w:t>
      </w:r>
      <w:r w:rsidRPr="0077244E">
        <w:rPr>
          <w:sz w:val="24"/>
          <w:szCs w:val="24"/>
        </w:rPr>
        <w:t>Маргарет</w:t>
      </w:r>
      <w:r w:rsidRPr="0077244E">
        <w:rPr>
          <w:spacing w:val="-2"/>
          <w:sz w:val="24"/>
          <w:szCs w:val="24"/>
        </w:rPr>
        <w:t xml:space="preserve"> </w:t>
      </w:r>
      <w:r w:rsidRPr="0077244E">
        <w:rPr>
          <w:sz w:val="24"/>
          <w:szCs w:val="24"/>
        </w:rPr>
        <w:t>Фуллер.</w:t>
      </w:r>
    </w:p>
    <w:p w:rsidR="008B2481" w:rsidRPr="0077244E" w:rsidRDefault="006972D8" w:rsidP="0077244E">
      <w:pPr>
        <w:pStyle w:val="a4"/>
        <w:numPr>
          <w:ilvl w:val="0"/>
          <w:numId w:val="1"/>
        </w:numPr>
        <w:tabs>
          <w:tab w:val="left" w:pos="583"/>
        </w:tabs>
        <w:ind w:right="116"/>
        <w:jc w:val="left"/>
        <w:rPr>
          <w:sz w:val="24"/>
          <w:szCs w:val="24"/>
        </w:rPr>
      </w:pPr>
      <w:r w:rsidRPr="0077244E">
        <w:rPr>
          <w:sz w:val="24"/>
          <w:szCs w:val="24"/>
        </w:rPr>
        <w:t>Жанр</w:t>
      </w:r>
      <w:r w:rsidRPr="0077244E">
        <w:rPr>
          <w:spacing w:val="2"/>
          <w:sz w:val="24"/>
          <w:szCs w:val="24"/>
        </w:rPr>
        <w:t xml:space="preserve"> </w:t>
      </w:r>
      <w:r w:rsidRPr="0077244E">
        <w:rPr>
          <w:sz w:val="24"/>
          <w:szCs w:val="24"/>
        </w:rPr>
        <w:t>новели</w:t>
      </w:r>
      <w:r w:rsidRPr="0077244E">
        <w:rPr>
          <w:spacing w:val="3"/>
          <w:sz w:val="24"/>
          <w:szCs w:val="24"/>
        </w:rPr>
        <w:t xml:space="preserve"> </w:t>
      </w:r>
      <w:r w:rsidRPr="0077244E">
        <w:rPr>
          <w:sz w:val="24"/>
          <w:szCs w:val="24"/>
        </w:rPr>
        <w:t>у</w:t>
      </w:r>
      <w:r w:rsidRPr="0077244E">
        <w:rPr>
          <w:spacing w:val="-1"/>
          <w:sz w:val="24"/>
          <w:szCs w:val="24"/>
        </w:rPr>
        <w:t xml:space="preserve"> </w:t>
      </w:r>
      <w:r w:rsidRPr="0077244E">
        <w:rPr>
          <w:sz w:val="24"/>
          <w:szCs w:val="24"/>
        </w:rPr>
        <w:t>творчості</w:t>
      </w:r>
      <w:r w:rsidRPr="0077244E">
        <w:rPr>
          <w:spacing w:val="2"/>
          <w:sz w:val="24"/>
          <w:szCs w:val="24"/>
        </w:rPr>
        <w:t xml:space="preserve"> </w:t>
      </w:r>
      <w:r w:rsidRPr="0077244E">
        <w:rPr>
          <w:sz w:val="24"/>
          <w:szCs w:val="24"/>
        </w:rPr>
        <w:t>Натаніеля</w:t>
      </w:r>
      <w:r w:rsidRPr="0077244E">
        <w:rPr>
          <w:spacing w:val="2"/>
          <w:sz w:val="24"/>
          <w:szCs w:val="24"/>
        </w:rPr>
        <w:t xml:space="preserve"> </w:t>
      </w:r>
      <w:r w:rsidRPr="0077244E">
        <w:rPr>
          <w:sz w:val="24"/>
          <w:szCs w:val="24"/>
        </w:rPr>
        <w:t>Готорна.</w:t>
      </w:r>
      <w:r w:rsidRPr="0077244E">
        <w:rPr>
          <w:spacing w:val="2"/>
          <w:sz w:val="24"/>
          <w:szCs w:val="24"/>
        </w:rPr>
        <w:t xml:space="preserve"> </w:t>
      </w:r>
      <w:r w:rsidRPr="0077244E">
        <w:rPr>
          <w:sz w:val="24"/>
          <w:szCs w:val="24"/>
        </w:rPr>
        <w:t>Історія</w:t>
      </w:r>
      <w:r w:rsidRPr="0077244E">
        <w:rPr>
          <w:spacing w:val="2"/>
          <w:sz w:val="24"/>
          <w:szCs w:val="24"/>
        </w:rPr>
        <w:t xml:space="preserve"> </w:t>
      </w:r>
      <w:r w:rsidRPr="0077244E">
        <w:rPr>
          <w:sz w:val="24"/>
          <w:szCs w:val="24"/>
        </w:rPr>
        <w:t>Нової</w:t>
      </w:r>
      <w:r w:rsidRPr="0077244E">
        <w:rPr>
          <w:spacing w:val="2"/>
          <w:sz w:val="24"/>
          <w:szCs w:val="24"/>
        </w:rPr>
        <w:t xml:space="preserve"> </w:t>
      </w:r>
      <w:r w:rsidRPr="0077244E">
        <w:rPr>
          <w:sz w:val="24"/>
          <w:szCs w:val="24"/>
        </w:rPr>
        <w:t>Англії</w:t>
      </w:r>
      <w:r w:rsidRPr="0077244E">
        <w:rPr>
          <w:spacing w:val="4"/>
          <w:sz w:val="24"/>
          <w:szCs w:val="24"/>
        </w:rPr>
        <w:t xml:space="preserve"> </w:t>
      </w:r>
      <w:r w:rsidRPr="0077244E">
        <w:rPr>
          <w:sz w:val="24"/>
          <w:szCs w:val="24"/>
        </w:rPr>
        <w:t>в</w:t>
      </w:r>
      <w:r w:rsidRPr="0077244E">
        <w:rPr>
          <w:spacing w:val="1"/>
          <w:sz w:val="24"/>
          <w:szCs w:val="24"/>
        </w:rPr>
        <w:t xml:space="preserve"> </w:t>
      </w:r>
      <w:r w:rsidRPr="0077244E">
        <w:rPr>
          <w:sz w:val="24"/>
          <w:szCs w:val="24"/>
        </w:rPr>
        <w:t>зображенні</w:t>
      </w:r>
      <w:r w:rsidRPr="0077244E">
        <w:rPr>
          <w:spacing w:val="-67"/>
          <w:sz w:val="24"/>
          <w:szCs w:val="24"/>
        </w:rPr>
        <w:t xml:space="preserve"> </w:t>
      </w:r>
      <w:r w:rsidRPr="0077244E">
        <w:rPr>
          <w:sz w:val="24"/>
          <w:szCs w:val="24"/>
        </w:rPr>
        <w:t>письменника.</w:t>
      </w:r>
      <w:r w:rsidRPr="0077244E">
        <w:rPr>
          <w:spacing w:val="24"/>
          <w:sz w:val="24"/>
          <w:szCs w:val="24"/>
        </w:rPr>
        <w:t xml:space="preserve"> </w:t>
      </w:r>
      <w:r w:rsidRPr="0077244E">
        <w:rPr>
          <w:sz w:val="24"/>
          <w:szCs w:val="24"/>
        </w:rPr>
        <w:t>Романи</w:t>
      </w:r>
      <w:r w:rsidRPr="0077244E">
        <w:rPr>
          <w:spacing w:val="26"/>
          <w:sz w:val="24"/>
          <w:szCs w:val="24"/>
        </w:rPr>
        <w:t xml:space="preserve"> </w:t>
      </w:r>
      <w:r w:rsidRPr="0077244E">
        <w:rPr>
          <w:sz w:val="24"/>
          <w:szCs w:val="24"/>
        </w:rPr>
        <w:t>«Червона</w:t>
      </w:r>
      <w:r w:rsidRPr="0077244E">
        <w:rPr>
          <w:spacing w:val="26"/>
          <w:sz w:val="24"/>
          <w:szCs w:val="24"/>
        </w:rPr>
        <w:t xml:space="preserve"> </w:t>
      </w:r>
      <w:r w:rsidRPr="0077244E">
        <w:rPr>
          <w:sz w:val="24"/>
          <w:szCs w:val="24"/>
        </w:rPr>
        <w:t>літера»</w:t>
      </w:r>
      <w:r w:rsidRPr="0077244E">
        <w:rPr>
          <w:spacing w:val="30"/>
          <w:sz w:val="24"/>
          <w:szCs w:val="24"/>
        </w:rPr>
        <w:t xml:space="preserve"> </w:t>
      </w:r>
      <w:r w:rsidRPr="0077244E">
        <w:rPr>
          <w:sz w:val="24"/>
          <w:szCs w:val="24"/>
        </w:rPr>
        <w:t>і</w:t>
      </w:r>
      <w:r w:rsidRPr="0077244E">
        <w:rPr>
          <w:spacing w:val="26"/>
          <w:sz w:val="24"/>
          <w:szCs w:val="24"/>
        </w:rPr>
        <w:t xml:space="preserve"> </w:t>
      </w:r>
      <w:r w:rsidRPr="0077244E">
        <w:rPr>
          <w:sz w:val="24"/>
          <w:szCs w:val="24"/>
        </w:rPr>
        <w:t>«Будинок</w:t>
      </w:r>
      <w:r w:rsidRPr="0077244E">
        <w:rPr>
          <w:spacing w:val="26"/>
          <w:sz w:val="24"/>
          <w:szCs w:val="24"/>
        </w:rPr>
        <w:t xml:space="preserve"> </w:t>
      </w:r>
      <w:r w:rsidRPr="0077244E">
        <w:rPr>
          <w:sz w:val="24"/>
          <w:szCs w:val="24"/>
        </w:rPr>
        <w:t>семи</w:t>
      </w:r>
      <w:r w:rsidRPr="0077244E">
        <w:rPr>
          <w:spacing w:val="23"/>
          <w:sz w:val="24"/>
          <w:szCs w:val="24"/>
        </w:rPr>
        <w:t xml:space="preserve"> </w:t>
      </w:r>
      <w:r w:rsidRPr="0077244E">
        <w:rPr>
          <w:sz w:val="24"/>
          <w:szCs w:val="24"/>
        </w:rPr>
        <w:t>фронтонів».</w:t>
      </w:r>
      <w:r w:rsidRPr="0077244E">
        <w:rPr>
          <w:spacing w:val="25"/>
          <w:sz w:val="24"/>
          <w:szCs w:val="24"/>
        </w:rPr>
        <w:t xml:space="preserve"> </w:t>
      </w:r>
      <w:r w:rsidRPr="0077244E">
        <w:rPr>
          <w:sz w:val="24"/>
          <w:szCs w:val="24"/>
        </w:rPr>
        <w:t>Готорн</w:t>
      </w:r>
      <w:r w:rsidRPr="0077244E">
        <w:rPr>
          <w:spacing w:val="24"/>
          <w:sz w:val="24"/>
          <w:szCs w:val="24"/>
        </w:rPr>
        <w:t xml:space="preserve"> </w:t>
      </w:r>
      <w:r w:rsidRPr="0077244E">
        <w:rPr>
          <w:sz w:val="24"/>
          <w:szCs w:val="24"/>
        </w:rPr>
        <w:t>і</w:t>
      </w:r>
    </w:p>
    <w:p w:rsidR="008B2481" w:rsidRPr="0077244E" w:rsidRDefault="006972D8" w:rsidP="0077244E">
      <w:pPr>
        <w:pStyle w:val="a3"/>
        <w:rPr>
          <w:sz w:val="24"/>
          <w:szCs w:val="24"/>
        </w:rPr>
      </w:pPr>
      <w:r w:rsidRPr="0077244E">
        <w:rPr>
          <w:sz w:val="24"/>
          <w:szCs w:val="24"/>
        </w:rPr>
        <w:t>трансценденталісти.</w:t>
      </w:r>
      <w:r w:rsidRPr="0077244E">
        <w:rPr>
          <w:spacing w:val="1"/>
          <w:sz w:val="24"/>
          <w:szCs w:val="24"/>
        </w:rPr>
        <w:t xml:space="preserve"> </w:t>
      </w:r>
      <w:r w:rsidRPr="0077244E">
        <w:rPr>
          <w:sz w:val="24"/>
          <w:szCs w:val="24"/>
        </w:rPr>
        <w:t>Роман</w:t>
      </w:r>
      <w:r w:rsidRPr="0077244E">
        <w:rPr>
          <w:spacing w:val="1"/>
          <w:sz w:val="24"/>
          <w:szCs w:val="24"/>
        </w:rPr>
        <w:t xml:space="preserve"> </w:t>
      </w:r>
      <w:r w:rsidRPr="0077244E">
        <w:rPr>
          <w:sz w:val="24"/>
          <w:szCs w:val="24"/>
        </w:rPr>
        <w:t>«Щасливий</w:t>
      </w:r>
      <w:r w:rsidRPr="0077244E">
        <w:rPr>
          <w:spacing w:val="1"/>
          <w:sz w:val="24"/>
          <w:szCs w:val="24"/>
        </w:rPr>
        <w:t xml:space="preserve"> </w:t>
      </w:r>
      <w:r w:rsidRPr="0077244E">
        <w:rPr>
          <w:sz w:val="24"/>
          <w:szCs w:val="24"/>
        </w:rPr>
        <w:t>дол».</w:t>
      </w:r>
      <w:r w:rsidRPr="0077244E">
        <w:rPr>
          <w:spacing w:val="1"/>
          <w:sz w:val="24"/>
          <w:szCs w:val="24"/>
        </w:rPr>
        <w:t xml:space="preserve"> </w:t>
      </w:r>
      <w:r w:rsidRPr="0077244E">
        <w:rPr>
          <w:sz w:val="24"/>
          <w:szCs w:val="24"/>
        </w:rPr>
        <w:t>Пізні</w:t>
      </w:r>
      <w:r w:rsidRPr="0077244E">
        <w:rPr>
          <w:spacing w:val="1"/>
          <w:sz w:val="24"/>
          <w:szCs w:val="24"/>
        </w:rPr>
        <w:t xml:space="preserve"> </w:t>
      </w:r>
      <w:r w:rsidRPr="0077244E">
        <w:rPr>
          <w:sz w:val="24"/>
          <w:szCs w:val="24"/>
        </w:rPr>
        <w:t>романи</w:t>
      </w:r>
      <w:r w:rsidRPr="0077244E">
        <w:rPr>
          <w:spacing w:val="1"/>
          <w:sz w:val="24"/>
          <w:szCs w:val="24"/>
        </w:rPr>
        <w:t xml:space="preserve"> </w:t>
      </w:r>
      <w:r w:rsidRPr="0077244E">
        <w:rPr>
          <w:sz w:val="24"/>
          <w:szCs w:val="24"/>
        </w:rPr>
        <w:t>як</w:t>
      </w:r>
      <w:r w:rsidRPr="0077244E">
        <w:rPr>
          <w:spacing w:val="1"/>
          <w:sz w:val="24"/>
          <w:szCs w:val="24"/>
        </w:rPr>
        <w:t xml:space="preserve"> </w:t>
      </w:r>
      <w:r w:rsidRPr="0077244E">
        <w:rPr>
          <w:sz w:val="24"/>
          <w:szCs w:val="24"/>
        </w:rPr>
        <w:t>відображення</w:t>
      </w:r>
      <w:r w:rsidRPr="0077244E">
        <w:rPr>
          <w:spacing w:val="-67"/>
          <w:sz w:val="24"/>
          <w:szCs w:val="24"/>
        </w:rPr>
        <w:t xml:space="preserve"> </w:t>
      </w:r>
      <w:r w:rsidRPr="0077244E">
        <w:rPr>
          <w:sz w:val="24"/>
          <w:szCs w:val="24"/>
        </w:rPr>
        <w:t>світоглядних ідей письменника.</w:t>
      </w:r>
    </w:p>
    <w:p w:rsidR="008B2481" w:rsidRPr="0077244E" w:rsidRDefault="006972D8" w:rsidP="0077244E">
      <w:pPr>
        <w:pStyle w:val="a4"/>
        <w:numPr>
          <w:ilvl w:val="0"/>
          <w:numId w:val="1"/>
        </w:numPr>
        <w:tabs>
          <w:tab w:val="left" w:pos="873"/>
          <w:tab w:val="left" w:pos="874"/>
        </w:tabs>
        <w:ind w:right="114"/>
        <w:jc w:val="left"/>
        <w:rPr>
          <w:sz w:val="24"/>
          <w:szCs w:val="24"/>
        </w:rPr>
      </w:pPr>
      <w:r w:rsidRPr="0077244E">
        <w:rPr>
          <w:sz w:val="24"/>
          <w:szCs w:val="24"/>
        </w:rPr>
        <w:t>Формування</w:t>
      </w:r>
      <w:r w:rsidRPr="0077244E">
        <w:rPr>
          <w:spacing w:val="-5"/>
          <w:sz w:val="24"/>
          <w:szCs w:val="24"/>
        </w:rPr>
        <w:t xml:space="preserve"> </w:t>
      </w:r>
      <w:r w:rsidRPr="0077244E">
        <w:rPr>
          <w:sz w:val="24"/>
          <w:szCs w:val="24"/>
        </w:rPr>
        <w:t>жанру</w:t>
      </w:r>
      <w:r w:rsidRPr="0077244E">
        <w:rPr>
          <w:spacing w:val="-9"/>
          <w:sz w:val="24"/>
          <w:szCs w:val="24"/>
        </w:rPr>
        <w:t xml:space="preserve"> </w:t>
      </w:r>
      <w:r w:rsidRPr="0077244E">
        <w:rPr>
          <w:sz w:val="24"/>
          <w:szCs w:val="24"/>
        </w:rPr>
        <w:t>історичного</w:t>
      </w:r>
      <w:r w:rsidRPr="0077244E">
        <w:rPr>
          <w:spacing w:val="-7"/>
          <w:sz w:val="24"/>
          <w:szCs w:val="24"/>
        </w:rPr>
        <w:t xml:space="preserve"> </w:t>
      </w:r>
      <w:r w:rsidRPr="0077244E">
        <w:rPr>
          <w:sz w:val="24"/>
          <w:szCs w:val="24"/>
        </w:rPr>
        <w:t>роману</w:t>
      </w:r>
      <w:r w:rsidRPr="0077244E">
        <w:rPr>
          <w:spacing w:val="-8"/>
          <w:sz w:val="24"/>
          <w:szCs w:val="24"/>
        </w:rPr>
        <w:t xml:space="preserve"> </w:t>
      </w:r>
      <w:r w:rsidRPr="0077244E">
        <w:rPr>
          <w:sz w:val="24"/>
          <w:szCs w:val="24"/>
        </w:rPr>
        <w:t>в</w:t>
      </w:r>
      <w:r w:rsidRPr="0077244E">
        <w:rPr>
          <w:spacing w:val="-6"/>
          <w:sz w:val="24"/>
          <w:szCs w:val="24"/>
        </w:rPr>
        <w:t xml:space="preserve"> </w:t>
      </w:r>
      <w:r w:rsidRPr="0077244E">
        <w:rPr>
          <w:sz w:val="24"/>
          <w:szCs w:val="24"/>
        </w:rPr>
        <w:t>літературі</w:t>
      </w:r>
      <w:r w:rsidRPr="0077244E">
        <w:rPr>
          <w:spacing w:val="-4"/>
          <w:sz w:val="24"/>
          <w:szCs w:val="24"/>
        </w:rPr>
        <w:t xml:space="preserve"> </w:t>
      </w:r>
      <w:r w:rsidRPr="0077244E">
        <w:rPr>
          <w:sz w:val="24"/>
          <w:szCs w:val="24"/>
        </w:rPr>
        <w:t>США.</w:t>
      </w:r>
      <w:r w:rsidRPr="0077244E">
        <w:rPr>
          <w:spacing w:val="-7"/>
          <w:sz w:val="24"/>
          <w:szCs w:val="24"/>
        </w:rPr>
        <w:t xml:space="preserve"> </w:t>
      </w:r>
      <w:r w:rsidRPr="0077244E">
        <w:rPr>
          <w:sz w:val="24"/>
          <w:szCs w:val="24"/>
        </w:rPr>
        <w:t>Цикл</w:t>
      </w:r>
      <w:r w:rsidRPr="0077244E">
        <w:rPr>
          <w:spacing w:val="-6"/>
          <w:sz w:val="24"/>
          <w:szCs w:val="24"/>
        </w:rPr>
        <w:t xml:space="preserve"> </w:t>
      </w:r>
      <w:r w:rsidRPr="0077244E">
        <w:rPr>
          <w:sz w:val="24"/>
          <w:szCs w:val="24"/>
        </w:rPr>
        <w:t>романів</w:t>
      </w:r>
      <w:r w:rsidRPr="0077244E">
        <w:rPr>
          <w:spacing w:val="-6"/>
          <w:sz w:val="24"/>
          <w:szCs w:val="24"/>
        </w:rPr>
        <w:t xml:space="preserve"> </w:t>
      </w:r>
      <w:r w:rsidRPr="0077244E">
        <w:rPr>
          <w:sz w:val="24"/>
          <w:szCs w:val="24"/>
        </w:rPr>
        <w:t>про</w:t>
      </w:r>
      <w:r w:rsidRPr="0077244E">
        <w:rPr>
          <w:spacing w:val="-67"/>
          <w:sz w:val="24"/>
          <w:szCs w:val="24"/>
        </w:rPr>
        <w:t xml:space="preserve"> </w:t>
      </w:r>
      <w:r w:rsidRPr="0077244E">
        <w:rPr>
          <w:sz w:val="24"/>
          <w:szCs w:val="24"/>
        </w:rPr>
        <w:t>Шкіряну</w:t>
      </w:r>
      <w:r w:rsidRPr="0077244E">
        <w:rPr>
          <w:spacing w:val="10"/>
          <w:sz w:val="24"/>
          <w:szCs w:val="24"/>
        </w:rPr>
        <w:t xml:space="preserve"> </w:t>
      </w:r>
      <w:r w:rsidRPr="0077244E">
        <w:rPr>
          <w:sz w:val="24"/>
          <w:szCs w:val="24"/>
        </w:rPr>
        <w:t>Панчоху</w:t>
      </w:r>
      <w:r w:rsidRPr="0077244E">
        <w:rPr>
          <w:spacing w:val="10"/>
          <w:sz w:val="24"/>
          <w:szCs w:val="24"/>
        </w:rPr>
        <w:t xml:space="preserve"> </w:t>
      </w:r>
      <w:r w:rsidRPr="0077244E">
        <w:rPr>
          <w:sz w:val="24"/>
          <w:szCs w:val="24"/>
        </w:rPr>
        <w:t>Ф.</w:t>
      </w:r>
      <w:r w:rsidRPr="0077244E">
        <w:rPr>
          <w:spacing w:val="12"/>
          <w:sz w:val="24"/>
          <w:szCs w:val="24"/>
        </w:rPr>
        <w:t xml:space="preserve"> </w:t>
      </w:r>
      <w:r w:rsidRPr="0077244E">
        <w:rPr>
          <w:sz w:val="24"/>
          <w:szCs w:val="24"/>
        </w:rPr>
        <w:t>Купера.</w:t>
      </w:r>
      <w:r w:rsidRPr="0077244E">
        <w:rPr>
          <w:spacing w:val="13"/>
          <w:sz w:val="24"/>
          <w:szCs w:val="24"/>
        </w:rPr>
        <w:t xml:space="preserve"> </w:t>
      </w:r>
      <w:r w:rsidRPr="0077244E">
        <w:rPr>
          <w:sz w:val="24"/>
          <w:szCs w:val="24"/>
        </w:rPr>
        <w:t>Суспільно-політичні</w:t>
      </w:r>
      <w:r w:rsidRPr="0077244E">
        <w:rPr>
          <w:spacing w:val="15"/>
          <w:sz w:val="24"/>
          <w:szCs w:val="24"/>
        </w:rPr>
        <w:t xml:space="preserve"> </w:t>
      </w:r>
      <w:r w:rsidRPr="0077244E">
        <w:rPr>
          <w:sz w:val="24"/>
          <w:szCs w:val="24"/>
        </w:rPr>
        <w:t>погляди</w:t>
      </w:r>
      <w:r w:rsidRPr="0077244E">
        <w:rPr>
          <w:spacing w:val="14"/>
          <w:sz w:val="24"/>
          <w:szCs w:val="24"/>
        </w:rPr>
        <w:t xml:space="preserve"> </w:t>
      </w:r>
      <w:r w:rsidRPr="0077244E">
        <w:rPr>
          <w:sz w:val="24"/>
          <w:szCs w:val="24"/>
        </w:rPr>
        <w:t>Купера.</w:t>
      </w:r>
      <w:r w:rsidRPr="0077244E">
        <w:rPr>
          <w:spacing w:val="13"/>
          <w:sz w:val="24"/>
          <w:szCs w:val="24"/>
        </w:rPr>
        <w:t xml:space="preserve"> </w:t>
      </w:r>
      <w:r w:rsidRPr="0077244E">
        <w:rPr>
          <w:sz w:val="24"/>
          <w:szCs w:val="24"/>
        </w:rPr>
        <w:t>Література</w:t>
      </w:r>
    </w:p>
    <w:p w:rsidR="008B2481" w:rsidRPr="0077244E" w:rsidRDefault="006972D8" w:rsidP="0077244E">
      <w:pPr>
        <w:pStyle w:val="a3"/>
        <w:rPr>
          <w:sz w:val="24"/>
          <w:szCs w:val="24"/>
        </w:rPr>
      </w:pPr>
      <w:r w:rsidRPr="0077244E">
        <w:rPr>
          <w:sz w:val="24"/>
          <w:szCs w:val="24"/>
        </w:rPr>
        <w:t>«аболіціонізму».</w:t>
      </w:r>
    </w:p>
    <w:p w:rsidR="008B2481" w:rsidRPr="0077244E" w:rsidRDefault="006972D8" w:rsidP="0077244E">
      <w:pPr>
        <w:pStyle w:val="a4"/>
        <w:numPr>
          <w:ilvl w:val="0"/>
          <w:numId w:val="1"/>
        </w:numPr>
        <w:tabs>
          <w:tab w:val="left" w:pos="874"/>
        </w:tabs>
        <w:ind w:right="113"/>
        <w:jc w:val="both"/>
        <w:rPr>
          <w:sz w:val="24"/>
          <w:szCs w:val="24"/>
        </w:rPr>
      </w:pPr>
      <w:r w:rsidRPr="0077244E">
        <w:rPr>
          <w:sz w:val="24"/>
          <w:szCs w:val="24"/>
        </w:rPr>
        <w:t>«Традиція</w:t>
      </w:r>
      <w:r w:rsidRPr="0077244E">
        <w:rPr>
          <w:spacing w:val="1"/>
          <w:sz w:val="24"/>
          <w:szCs w:val="24"/>
        </w:rPr>
        <w:t xml:space="preserve"> </w:t>
      </w:r>
      <w:r w:rsidRPr="0077244E">
        <w:rPr>
          <w:sz w:val="24"/>
          <w:szCs w:val="24"/>
        </w:rPr>
        <w:t>благопристойності»</w:t>
      </w:r>
      <w:r w:rsidRPr="0077244E">
        <w:rPr>
          <w:spacing w:val="1"/>
          <w:sz w:val="24"/>
          <w:szCs w:val="24"/>
        </w:rPr>
        <w:t xml:space="preserve"> </w:t>
      </w:r>
      <w:r w:rsidRPr="0077244E">
        <w:rPr>
          <w:sz w:val="24"/>
          <w:szCs w:val="24"/>
        </w:rPr>
        <w:t>і</w:t>
      </w:r>
      <w:r w:rsidRPr="0077244E">
        <w:rPr>
          <w:spacing w:val="1"/>
          <w:sz w:val="24"/>
          <w:szCs w:val="24"/>
        </w:rPr>
        <w:t xml:space="preserve"> </w:t>
      </w:r>
      <w:r w:rsidRPr="0077244E">
        <w:rPr>
          <w:sz w:val="24"/>
          <w:szCs w:val="24"/>
        </w:rPr>
        <w:t>перші</w:t>
      </w:r>
      <w:r w:rsidRPr="0077244E">
        <w:rPr>
          <w:spacing w:val="1"/>
          <w:sz w:val="24"/>
          <w:szCs w:val="24"/>
        </w:rPr>
        <w:t xml:space="preserve"> </w:t>
      </w:r>
      <w:r w:rsidRPr="0077244E">
        <w:rPr>
          <w:sz w:val="24"/>
          <w:szCs w:val="24"/>
        </w:rPr>
        <w:t>спроби</w:t>
      </w:r>
      <w:r w:rsidRPr="0077244E">
        <w:rPr>
          <w:spacing w:val="1"/>
          <w:sz w:val="24"/>
          <w:szCs w:val="24"/>
        </w:rPr>
        <w:t xml:space="preserve"> </w:t>
      </w:r>
      <w:r w:rsidRPr="0077244E">
        <w:rPr>
          <w:sz w:val="24"/>
          <w:szCs w:val="24"/>
        </w:rPr>
        <w:t>створення</w:t>
      </w:r>
      <w:r w:rsidRPr="0077244E">
        <w:rPr>
          <w:spacing w:val="1"/>
          <w:sz w:val="24"/>
          <w:szCs w:val="24"/>
        </w:rPr>
        <w:t xml:space="preserve"> </w:t>
      </w:r>
      <w:r w:rsidRPr="0077244E">
        <w:rPr>
          <w:sz w:val="24"/>
          <w:szCs w:val="24"/>
        </w:rPr>
        <w:t>реалістичної</w:t>
      </w:r>
      <w:r w:rsidRPr="0077244E">
        <w:rPr>
          <w:spacing w:val="-67"/>
          <w:sz w:val="24"/>
          <w:szCs w:val="24"/>
        </w:rPr>
        <w:t xml:space="preserve"> </w:t>
      </w:r>
      <w:r w:rsidRPr="0077244E">
        <w:rPr>
          <w:sz w:val="24"/>
          <w:szCs w:val="24"/>
        </w:rPr>
        <w:t>літератури США. Нова, матеріалістично-еволюційна картина світу в літературі</w:t>
      </w:r>
      <w:r w:rsidRPr="0077244E">
        <w:rPr>
          <w:spacing w:val="1"/>
          <w:sz w:val="24"/>
          <w:szCs w:val="24"/>
        </w:rPr>
        <w:t xml:space="preserve"> </w:t>
      </w:r>
      <w:r w:rsidRPr="0077244E">
        <w:rPr>
          <w:sz w:val="24"/>
          <w:szCs w:val="24"/>
        </w:rPr>
        <w:t>американського реалізму.</w:t>
      </w:r>
    </w:p>
    <w:p w:rsidR="008B2481" w:rsidRPr="0077244E" w:rsidRDefault="006972D8" w:rsidP="0077244E">
      <w:pPr>
        <w:pStyle w:val="a4"/>
        <w:numPr>
          <w:ilvl w:val="0"/>
          <w:numId w:val="1"/>
        </w:numPr>
        <w:tabs>
          <w:tab w:val="left" w:pos="874"/>
        </w:tabs>
        <w:ind w:right="111"/>
        <w:jc w:val="both"/>
        <w:rPr>
          <w:sz w:val="24"/>
          <w:szCs w:val="24"/>
        </w:rPr>
      </w:pPr>
      <w:r w:rsidRPr="0077244E">
        <w:rPr>
          <w:sz w:val="24"/>
          <w:szCs w:val="24"/>
        </w:rPr>
        <w:t>Американський</w:t>
      </w:r>
      <w:r w:rsidRPr="0077244E">
        <w:rPr>
          <w:spacing w:val="1"/>
          <w:sz w:val="24"/>
          <w:szCs w:val="24"/>
        </w:rPr>
        <w:t xml:space="preserve"> </w:t>
      </w:r>
      <w:r w:rsidRPr="0077244E">
        <w:rPr>
          <w:sz w:val="24"/>
          <w:szCs w:val="24"/>
        </w:rPr>
        <w:t>неоромантизм.</w:t>
      </w:r>
      <w:r w:rsidRPr="0077244E">
        <w:rPr>
          <w:spacing w:val="1"/>
          <w:sz w:val="24"/>
          <w:szCs w:val="24"/>
        </w:rPr>
        <w:t xml:space="preserve"> </w:t>
      </w:r>
      <w:r w:rsidRPr="0077244E">
        <w:rPr>
          <w:sz w:val="24"/>
          <w:szCs w:val="24"/>
        </w:rPr>
        <w:t>Творчість</w:t>
      </w:r>
      <w:r w:rsidRPr="0077244E">
        <w:rPr>
          <w:spacing w:val="1"/>
          <w:sz w:val="24"/>
          <w:szCs w:val="24"/>
        </w:rPr>
        <w:t xml:space="preserve"> </w:t>
      </w:r>
      <w:r w:rsidRPr="0077244E">
        <w:rPr>
          <w:sz w:val="24"/>
          <w:szCs w:val="24"/>
        </w:rPr>
        <w:t>Майн</w:t>
      </w:r>
      <w:r w:rsidRPr="0077244E">
        <w:rPr>
          <w:spacing w:val="1"/>
          <w:sz w:val="24"/>
          <w:szCs w:val="24"/>
        </w:rPr>
        <w:t xml:space="preserve"> </w:t>
      </w:r>
      <w:r w:rsidRPr="0077244E">
        <w:rPr>
          <w:sz w:val="24"/>
          <w:szCs w:val="24"/>
        </w:rPr>
        <w:t>Ріда,</w:t>
      </w:r>
      <w:r w:rsidRPr="0077244E">
        <w:rPr>
          <w:spacing w:val="1"/>
          <w:sz w:val="24"/>
          <w:szCs w:val="24"/>
        </w:rPr>
        <w:t xml:space="preserve"> </w:t>
      </w:r>
      <w:r w:rsidRPr="0077244E">
        <w:rPr>
          <w:sz w:val="24"/>
          <w:szCs w:val="24"/>
        </w:rPr>
        <w:t>Фенімора</w:t>
      </w:r>
      <w:r w:rsidRPr="0077244E">
        <w:rPr>
          <w:spacing w:val="1"/>
          <w:sz w:val="24"/>
          <w:szCs w:val="24"/>
        </w:rPr>
        <w:t xml:space="preserve"> </w:t>
      </w:r>
      <w:r w:rsidRPr="0077244E">
        <w:rPr>
          <w:sz w:val="24"/>
          <w:szCs w:val="24"/>
        </w:rPr>
        <w:t>Купера.</w:t>
      </w:r>
      <w:r w:rsidRPr="0077244E">
        <w:rPr>
          <w:spacing w:val="1"/>
          <w:sz w:val="24"/>
          <w:szCs w:val="24"/>
        </w:rPr>
        <w:t xml:space="preserve"> </w:t>
      </w:r>
      <w:r w:rsidRPr="0077244E">
        <w:rPr>
          <w:sz w:val="24"/>
          <w:szCs w:val="24"/>
        </w:rPr>
        <w:t>Неоромантична основа роману Джека Лондона «Серця трьох». Сюжетні колізії</w:t>
      </w:r>
      <w:r w:rsidRPr="0077244E">
        <w:rPr>
          <w:spacing w:val="1"/>
          <w:sz w:val="24"/>
          <w:szCs w:val="24"/>
        </w:rPr>
        <w:t xml:space="preserve"> </w:t>
      </w:r>
      <w:r w:rsidRPr="0077244E">
        <w:rPr>
          <w:sz w:val="24"/>
          <w:szCs w:val="24"/>
        </w:rPr>
        <w:t>та</w:t>
      </w:r>
      <w:r w:rsidRPr="0077244E">
        <w:rPr>
          <w:spacing w:val="-1"/>
          <w:sz w:val="24"/>
          <w:szCs w:val="24"/>
        </w:rPr>
        <w:t xml:space="preserve"> </w:t>
      </w:r>
      <w:r w:rsidRPr="0077244E">
        <w:rPr>
          <w:sz w:val="24"/>
          <w:szCs w:val="24"/>
        </w:rPr>
        <w:t>система</w:t>
      </w:r>
      <w:r w:rsidRPr="0077244E">
        <w:rPr>
          <w:spacing w:val="-1"/>
          <w:sz w:val="24"/>
          <w:szCs w:val="24"/>
        </w:rPr>
        <w:t xml:space="preserve"> </w:t>
      </w:r>
      <w:r w:rsidRPr="0077244E">
        <w:rPr>
          <w:sz w:val="24"/>
          <w:szCs w:val="24"/>
        </w:rPr>
        <w:t>образів.</w:t>
      </w:r>
      <w:r w:rsidRPr="0077244E">
        <w:rPr>
          <w:spacing w:val="-4"/>
          <w:sz w:val="24"/>
          <w:szCs w:val="24"/>
        </w:rPr>
        <w:t xml:space="preserve"> </w:t>
      </w:r>
      <w:r w:rsidRPr="0077244E">
        <w:rPr>
          <w:sz w:val="24"/>
          <w:szCs w:val="24"/>
        </w:rPr>
        <w:t>Неоромантичні засоби «екзотизації»</w:t>
      </w:r>
      <w:r w:rsidRPr="0077244E">
        <w:rPr>
          <w:spacing w:val="-2"/>
          <w:sz w:val="24"/>
          <w:szCs w:val="24"/>
        </w:rPr>
        <w:t xml:space="preserve"> </w:t>
      </w:r>
      <w:r w:rsidRPr="0077244E">
        <w:rPr>
          <w:sz w:val="24"/>
          <w:szCs w:val="24"/>
        </w:rPr>
        <w:t>твору.</w:t>
      </w:r>
    </w:p>
    <w:p w:rsidR="008B2481" w:rsidRPr="0077244E" w:rsidRDefault="006972D8" w:rsidP="0077244E">
      <w:pPr>
        <w:pStyle w:val="2"/>
        <w:spacing w:before="0"/>
        <w:rPr>
          <w:sz w:val="24"/>
          <w:szCs w:val="24"/>
        </w:rPr>
      </w:pPr>
      <w:r w:rsidRPr="0077244E">
        <w:rPr>
          <w:sz w:val="24"/>
          <w:szCs w:val="24"/>
        </w:rPr>
        <w:t>Література</w:t>
      </w:r>
      <w:r w:rsidRPr="0077244E">
        <w:rPr>
          <w:spacing w:val="-1"/>
          <w:sz w:val="24"/>
          <w:szCs w:val="24"/>
        </w:rPr>
        <w:t xml:space="preserve"> </w:t>
      </w:r>
      <w:r w:rsidRPr="0077244E">
        <w:rPr>
          <w:sz w:val="24"/>
          <w:szCs w:val="24"/>
        </w:rPr>
        <w:t>Англії</w:t>
      </w:r>
      <w:r w:rsidRPr="0077244E">
        <w:rPr>
          <w:spacing w:val="-1"/>
          <w:sz w:val="24"/>
          <w:szCs w:val="24"/>
        </w:rPr>
        <w:t xml:space="preserve"> </w:t>
      </w:r>
      <w:r w:rsidRPr="0077244E">
        <w:rPr>
          <w:sz w:val="24"/>
          <w:szCs w:val="24"/>
        </w:rPr>
        <w:t>у</w:t>
      </w:r>
      <w:r w:rsidRPr="0077244E">
        <w:rPr>
          <w:spacing w:val="-3"/>
          <w:sz w:val="24"/>
          <w:szCs w:val="24"/>
        </w:rPr>
        <w:t xml:space="preserve"> </w:t>
      </w:r>
      <w:r w:rsidRPr="0077244E">
        <w:rPr>
          <w:sz w:val="24"/>
          <w:szCs w:val="24"/>
        </w:rPr>
        <w:t>2</w:t>
      </w:r>
      <w:r w:rsidRPr="0077244E">
        <w:rPr>
          <w:spacing w:val="-1"/>
          <w:sz w:val="24"/>
          <w:szCs w:val="24"/>
        </w:rPr>
        <w:t xml:space="preserve"> </w:t>
      </w:r>
      <w:r w:rsidRPr="0077244E">
        <w:rPr>
          <w:sz w:val="24"/>
          <w:szCs w:val="24"/>
        </w:rPr>
        <w:t>пол.</w:t>
      </w:r>
      <w:r w:rsidRPr="0077244E">
        <w:rPr>
          <w:spacing w:val="-2"/>
          <w:sz w:val="24"/>
          <w:szCs w:val="24"/>
        </w:rPr>
        <w:t xml:space="preserve"> </w:t>
      </w:r>
      <w:r w:rsidRPr="0077244E">
        <w:rPr>
          <w:sz w:val="24"/>
          <w:szCs w:val="24"/>
        </w:rPr>
        <w:t>ХІХ</w:t>
      </w:r>
      <w:r w:rsidRPr="0077244E">
        <w:rPr>
          <w:spacing w:val="-1"/>
          <w:sz w:val="24"/>
          <w:szCs w:val="24"/>
        </w:rPr>
        <w:t xml:space="preserve"> </w:t>
      </w:r>
      <w:r w:rsidRPr="0077244E">
        <w:rPr>
          <w:sz w:val="24"/>
          <w:szCs w:val="24"/>
        </w:rPr>
        <w:t>століття</w:t>
      </w:r>
    </w:p>
    <w:p w:rsidR="008B2481" w:rsidRPr="0077244E" w:rsidRDefault="006972D8" w:rsidP="0077244E">
      <w:pPr>
        <w:pStyle w:val="a4"/>
        <w:numPr>
          <w:ilvl w:val="0"/>
          <w:numId w:val="1"/>
        </w:numPr>
        <w:tabs>
          <w:tab w:val="left" w:pos="873"/>
          <w:tab w:val="left" w:pos="874"/>
        </w:tabs>
        <w:ind w:right="117"/>
        <w:jc w:val="left"/>
        <w:rPr>
          <w:sz w:val="24"/>
          <w:szCs w:val="24"/>
        </w:rPr>
      </w:pPr>
      <w:r w:rsidRPr="0077244E">
        <w:rPr>
          <w:sz w:val="24"/>
          <w:szCs w:val="24"/>
        </w:rPr>
        <w:t>Ч.</w:t>
      </w:r>
      <w:r w:rsidRPr="0077244E">
        <w:rPr>
          <w:spacing w:val="25"/>
          <w:sz w:val="24"/>
          <w:szCs w:val="24"/>
        </w:rPr>
        <w:t xml:space="preserve"> </w:t>
      </w:r>
      <w:r w:rsidRPr="0077244E">
        <w:rPr>
          <w:sz w:val="24"/>
          <w:szCs w:val="24"/>
        </w:rPr>
        <w:t>Діккенс</w:t>
      </w:r>
      <w:r w:rsidRPr="0077244E">
        <w:rPr>
          <w:spacing w:val="26"/>
          <w:sz w:val="24"/>
          <w:szCs w:val="24"/>
        </w:rPr>
        <w:t xml:space="preserve"> </w:t>
      </w:r>
      <w:r w:rsidRPr="0077244E">
        <w:rPr>
          <w:sz w:val="24"/>
          <w:szCs w:val="24"/>
        </w:rPr>
        <w:t>як</w:t>
      </w:r>
      <w:r w:rsidRPr="0077244E">
        <w:rPr>
          <w:spacing w:val="26"/>
          <w:sz w:val="24"/>
          <w:szCs w:val="24"/>
        </w:rPr>
        <w:t xml:space="preserve"> </w:t>
      </w:r>
      <w:r w:rsidRPr="0077244E">
        <w:rPr>
          <w:sz w:val="24"/>
          <w:szCs w:val="24"/>
        </w:rPr>
        <w:t>видатний</w:t>
      </w:r>
      <w:r w:rsidRPr="0077244E">
        <w:rPr>
          <w:spacing w:val="23"/>
          <w:sz w:val="24"/>
          <w:szCs w:val="24"/>
        </w:rPr>
        <w:t xml:space="preserve"> </w:t>
      </w:r>
      <w:r w:rsidRPr="0077244E">
        <w:rPr>
          <w:sz w:val="24"/>
          <w:szCs w:val="24"/>
        </w:rPr>
        <w:t>письменник</w:t>
      </w:r>
      <w:r w:rsidRPr="0077244E">
        <w:rPr>
          <w:spacing w:val="23"/>
          <w:sz w:val="24"/>
          <w:szCs w:val="24"/>
        </w:rPr>
        <w:t xml:space="preserve"> </w:t>
      </w:r>
      <w:r w:rsidRPr="0077244E">
        <w:rPr>
          <w:sz w:val="24"/>
          <w:szCs w:val="24"/>
        </w:rPr>
        <w:t>англійської</w:t>
      </w:r>
      <w:r w:rsidRPr="0077244E">
        <w:rPr>
          <w:spacing w:val="26"/>
          <w:sz w:val="24"/>
          <w:szCs w:val="24"/>
        </w:rPr>
        <w:t xml:space="preserve"> </w:t>
      </w:r>
      <w:r w:rsidRPr="0077244E">
        <w:rPr>
          <w:sz w:val="24"/>
          <w:szCs w:val="24"/>
        </w:rPr>
        <w:t>і</w:t>
      </w:r>
      <w:r w:rsidRPr="0077244E">
        <w:rPr>
          <w:spacing w:val="24"/>
          <w:sz w:val="24"/>
          <w:szCs w:val="24"/>
        </w:rPr>
        <w:t xml:space="preserve"> </w:t>
      </w:r>
      <w:r w:rsidRPr="0077244E">
        <w:rPr>
          <w:sz w:val="24"/>
          <w:szCs w:val="24"/>
        </w:rPr>
        <w:t>світової</w:t>
      </w:r>
      <w:r w:rsidRPr="0077244E">
        <w:rPr>
          <w:spacing w:val="24"/>
          <w:sz w:val="24"/>
          <w:szCs w:val="24"/>
        </w:rPr>
        <w:t xml:space="preserve"> </w:t>
      </w:r>
      <w:r w:rsidRPr="0077244E">
        <w:rPr>
          <w:sz w:val="24"/>
          <w:szCs w:val="24"/>
        </w:rPr>
        <w:t>реалістичної</w:t>
      </w:r>
      <w:r w:rsidRPr="0077244E">
        <w:rPr>
          <w:spacing w:val="-67"/>
          <w:sz w:val="24"/>
          <w:szCs w:val="24"/>
        </w:rPr>
        <w:t xml:space="preserve"> </w:t>
      </w:r>
      <w:r w:rsidRPr="0077244E">
        <w:rPr>
          <w:sz w:val="24"/>
          <w:szCs w:val="24"/>
        </w:rPr>
        <w:t>літератури.</w:t>
      </w:r>
    </w:p>
    <w:p w:rsidR="008B2481" w:rsidRPr="0077244E" w:rsidRDefault="006972D8" w:rsidP="0077244E">
      <w:pPr>
        <w:pStyle w:val="a4"/>
        <w:numPr>
          <w:ilvl w:val="0"/>
          <w:numId w:val="1"/>
        </w:numPr>
        <w:tabs>
          <w:tab w:val="left" w:pos="873"/>
          <w:tab w:val="left" w:pos="874"/>
        </w:tabs>
        <w:ind w:right="115"/>
        <w:jc w:val="left"/>
        <w:rPr>
          <w:sz w:val="24"/>
          <w:szCs w:val="24"/>
        </w:rPr>
      </w:pPr>
      <w:r w:rsidRPr="0077244E">
        <w:rPr>
          <w:sz w:val="24"/>
          <w:szCs w:val="24"/>
        </w:rPr>
        <w:t>Проблематика</w:t>
      </w:r>
      <w:r w:rsidRPr="0077244E">
        <w:rPr>
          <w:spacing w:val="57"/>
          <w:sz w:val="24"/>
          <w:szCs w:val="24"/>
        </w:rPr>
        <w:t xml:space="preserve"> </w:t>
      </w:r>
      <w:r w:rsidRPr="0077244E">
        <w:rPr>
          <w:sz w:val="24"/>
          <w:szCs w:val="24"/>
        </w:rPr>
        <w:t>і</w:t>
      </w:r>
      <w:r w:rsidRPr="0077244E">
        <w:rPr>
          <w:spacing w:val="56"/>
          <w:sz w:val="24"/>
          <w:szCs w:val="24"/>
        </w:rPr>
        <w:t xml:space="preserve"> </w:t>
      </w:r>
      <w:r w:rsidRPr="0077244E">
        <w:rPr>
          <w:sz w:val="24"/>
          <w:szCs w:val="24"/>
        </w:rPr>
        <w:t>художня</w:t>
      </w:r>
      <w:r w:rsidRPr="0077244E">
        <w:rPr>
          <w:spacing w:val="57"/>
          <w:sz w:val="24"/>
          <w:szCs w:val="24"/>
        </w:rPr>
        <w:t xml:space="preserve"> </w:t>
      </w:r>
      <w:r w:rsidRPr="0077244E">
        <w:rPr>
          <w:sz w:val="24"/>
          <w:szCs w:val="24"/>
        </w:rPr>
        <w:t>форма</w:t>
      </w:r>
      <w:r w:rsidRPr="0077244E">
        <w:rPr>
          <w:spacing w:val="58"/>
          <w:sz w:val="24"/>
          <w:szCs w:val="24"/>
        </w:rPr>
        <w:t xml:space="preserve"> </w:t>
      </w:r>
      <w:r w:rsidRPr="0077244E">
        <w:rPr>
          <w:sz w:val="24"/>
          <w:szCs w:val="24"/>
        </w:rPr>
        <w:t>першого</w:t>
      </w:r>
      <w:r w:rsidRPr="0077244E">
        <w:rPr>
          <w:spacing w:val="57"/>
          <w:sz w:val="24"/>
          <w:szCs w:val="24"/>
        </w:rPr>
        <w:t xml:space="preserve"> </w:t>
      </w:r>
      <w:r w:rsidRPr="0077244E">
        <w:rPr>
          <w:sz w:val="24"/>
          <w:szCs w:val="24"/>
        </w:rPr>
        <w:t>роману</w:t>
      </w:r>
      <w:r w:rsidRPr="0077244E">
        <w:rPr>
          <w:spacing w:val="53"/>
          <w:sz w:val="24"/>
          <w:szCs w:val="24"/>
        </w:rPr>
        <w:t xml:space="preserve"> </w:t>
      </w:r>
      <w:r w:rsidRPr="0077244E">
        <w:rPr>
          <w:sz w:val="24"/>
          <w:szCs w:val="24"/>
        </w:rPr>
        <w:t>Ч.</w:t>
      </w:r>
      <w:r w:rsidRPr="0077244E">
        <w:rPr>
          <w:spacing w:val="57"/>
          <w:sz w:val="24"/>
          <w:szCs w:val="24"/>
        </w:rPr>
        <w:t xml:space="preserve"> </w:t>
      </w:r>
      <w:r w:rsidRPr="0077244E">
        <w:rPr>
          <w:sz w:val="24"/>
          <w:szCs w:val="24"/>
        </w:rPr>
        <w:t>Діккенса</w:t>
      </w:r>
      <w:r w:rsidRPr="0077244E">
        <w:rPr>
          <w:spacing w:val="57"/>
          <w:sz w:val="24"/>
          <w:szCs w:val="24"/>
        </w:rPr>
        <w:t xml:space="preserve"> </w:t>
      </w:r>
      <w:r w:rsidRPr="0077244E">
        <w:rPr>
          <w:sz w:val="24"/>
          <w:szCs w:val="24"/>
        </w:rPr>
        <w:t>«Посмертні</w:t>
      </w:r>
      <w:r w:rsidRPr="0077244E">
        <w:rPr>
          <w:spacing w:val="-67"/>
          <w:sz w:val="24"/>
          <w:szCs w:val="24"/>
        </w:rPr>
        <w:t xml:space="preserve"> </w:t>
      </w:r>
      <w:r w:rsidRPr="0077244E">
        <w:rPr>
          <w:spacing w:val="-1"/>
          <w:sz w:val="24"/>
          <w:szCs w:val="24"/>
        </w:rPr>
        <w:t>записки</w:t>
      </w:r>
      <w:r w:rsidRPr="0077244E">
        <w:rPr>
          <w:spacing w:val="-17"/>
          <w:sz w:val="24"/>
          <w:szCs w:val="24"/>
        </w:rPr>
        <w:t xml:space="preserve"> </w:t>
      </w:r>
      <w:r w:rsidRPr="0077244E">
        <w:rPr>
          <w:spacing w:val="-1"/>
          <w:sz w:val="24"/>
          <w:szCs w:val="24"/>
        </w:rPr>
        <w:t>Піквікського</w:t>
      </w:r>
      <w:r w:rsidRPr="0077244E">
        <w:rPr>
          <w:spacing w:val="-17"/>
          <w:sz w:val="24"/>
          <w:szCs w:val="24"/>
        </w:rPr>
        <w:t xml:space="preserve"> </w:t>
      </w:r>
      <w:r w:rsidRPr="0077244E">
        <w:rPr>
          <w:spacing w:val="-1"/>
          <w:sz w:val="24"/>
          <w:szCs w:val="24"/>
        </w:rPr>
        <w:t>клуба»</w:t>
      </w:r>
      <w:r w:rsidRPr="0077244E">
        <w:rPr>
          <w:spacing w:val="-18"/>
          <w:sz w:val="24"/>
          <w:szCs w:val="24"/>
        </w:rPr>
        <w:t xml:space="preserve"> </w:t>
      </w:r>
      <w:r w:rsidRPr="0077244E">
        <w:rPr>
          <w:sz w:val="24"/>
          <w:szCs w:val="24"/>
        </w:rPr>
        <w:t>як</w:t>
      </w:r>
      <w:r w:rsidRPr="0077244E">
        <w:rPr>
          <w:spacing w:val="-17"/>
          <w:sz w:val="24"/>
          <w:szCs w:val="24"/>
        </w:rPr>
        <w:t xml:space="preserve"> </w:t>
      </w:r>
      <w:r w:rsidRPr="0077244E">
        <w:rPr>
          <w:sz w:val="24"/>
          <w:szCs w:val="24"/>
        </w:rPr>
        <w:t>втілення</w:t>
      </w:r>
      <w:r w:rsidRPr="0077244E">
        <w:rPr>
          <w:spacing w:val="-19"/>
          <w:sz w:val="24"/>
          <w:szCs w:val="24"/>
        </w:rPr>
        <w:t xml:space="preserve"> </w:t>
      </w:r>
      <w:r w:rsidRPr="0077244E">
        <w:rPr>
          <w:sz w:val="24"/>
          <w:szCs w:val="24"/>
        </w:rPr>
        <w:t>основних</w:t>
      </w:r>
      <w:r w:rsidRPr="0077244E">
        <w:rPr>
          <w:spacing w:val="-17"/>
          <w:sz w:val="24"/>
          <w:szCs w:val="24"/>
        </w:rPr>
        <w:t xml:space="preserve"> </w:t>
      </w:r>
      <w:r w:rsidRPr="0077244E">
        <w:rPr>
          <w:sz w:val="24"/>
          <w:szCs w:val="24"/>
        </w:rPr>
        <w:t>ідей</w:t>
      </w:r>
      <w:r w:rsidRPr="0077244E">
        <w:rPr>
          <w:spacing w:val="-16"/>
          <w:sz w:val="24"/>
          <w:szCs w:val="24"/>
        </w:rPr>
        <w:t xml:space="preserve"> </w:t>
      </w:r>
      <w:r w:rsidRPr="0077244E">
        <w:rPr>
          <w:sz w:val="24"/>
          <w:szCs w:val="24"/>
        </w:rPr>
        <w:t>у</w:t>
      </w:r>
      <w:r w:rsidRPr="0077244E">
        <w:rPr>
          <w:spacing w:val="-21"/>
          <w:sz w:val="24"/>
          <w:szCs w:val="24"/>
        </w:rPr>
        <w:t xml:space="preserve"> </w:t>
      </w:r>
      <w:r w:rsidRPr="0077244E">
        <w:rPr>
          <w:sz w:val="24"/>
          <w:szCs w:val="24"/>
        </w:rPr>
        <w:t>творчості</w:t>
      </w:r>
      <w:r w:rsidRPr="0077244E">
        <w:rPr>
          <w:spacing w:val="-20"/>
          <w:sz w:val="24"/>
          <w:szCs w:val="24"/>
        </w:rPr>
        <w:t xml:space="preserve"> </w:t>
      </w:r>
      <w:r w:rsidRPr="0077244E">
        <w:rPr>
          <w:sz w:val="24"/>
          <w:szCs w:val="24"/>
        </w:rPr>
        <w:t>письменника.</w:t>
      </w:r>
    </w:p>
    <w:p w:rsidR="008B2481" w:rsidRPr="0077244E" w:rsidRDefault="006972D8" w:rsidP="0077244E">
      <w:pPr>
        <w:pStyle w:val="a4"/>
        <w:numPr>
          <w:ilvl w:val="0"/>
          <w:numId w:val="1"/>
        </w:numPr>
        <w:tabs>
          <w:tab w:val="left" w:pos="873"/>
          <w:tab w:val="left" w:pos="874"/>
        </w:tabs>
        <w:ind w:left="873" w:hanging="722"/>
        <w:jc w:val="left"/>
        <w:rPr>
          <w:sz w:val="24"/>
          <w:szCs w:val="24"/>
        </w:rPr>
      </w:pPr>
      <w:r w:rsidRPr="0077244E">
        <w:rPr>
          <w:sz w:val="24"/>
          <w:szCs w:val="24"/>
        </w:rPr>
        <w:t>Роман</w:t>
      </w:r>
      <w:r w:rsidRPr="0077244E">
        <w:rPr>
          <w:spacing w:val="-3"/>
          <w:sz w:val="24"/>
          <w:szCs w:val="24"/>
        </w:rPr>
        <w:t xml:space="preserve"> </w:t>
      </w:r>
      <w:r w:rsidRPr="0077244E">
        <w:rPr>
          <w:sz w:val="24"/>
          <w:szCs w:val="24"/>
        </w:rPr>
        <w:t>«Пригоди</w:t>
      </w:r>
      <w:r w:rsidRPr="0077244E">
        <w:rPr>
          <w:spacing w:val="-2"/>
          <w:sz w:val="24"/>
          <w:szCs w:val="24"/>
        </w:rPr>
        <w:t xml:space="preserve"> </w:t>
      </w:r>
      <w:r w:rsidRPr="0077244E">
        <w:rPr>
          <w:sz w:val="24"/>
          <w:szCs w:val="24"/>
        </w:rPr>
        <w:t>Олівера</w:t>
      </w:r>
      <w:r w:rsidRPr="0077244E">
        <w:rPr>
          <w:spacing w:val="-2"/>
          <w:sz w:val="24"/>
          <w:szCs w:val="24"/>
        </w:rPr>
        <w:t xml:space="preserve"> </w:t>
      </w:r>
      <w:r w:rsidRPr="0077244E">
        <w:rPr>
          <w:sz w:val="24"/>
          <w:szCs w:val="24"/>
        </w:rPr>
        <w:t>Твіста»</w:t>
      </w:r>
      <w:r w:rsidRPr="0077244E">
        <w:rPr>
          <w:spacing w:val="-4"/>
          <w:sz w:val="24"/>
          <w:szCs w:val="24"/>
        </w:rPr>
        <w:t xml:space="preserve"> </w:t>
      </w:r>
      <w:r w:rsidRPr="0077244E">
        <w:rPr>
          <w:sz w:val="24"/>
          <w:szCs w:val="24"/>
        </w:rPr>
        <w:t>Ч.</w:t>
      </w:r>
      <w:r w:rsidRPr="0077244E">
        <w:rPr>
          <w:spacing w:val="-4"/>
          <w:sz w:val="24"/>
          <w:szCs w:val="24"/>
        </w:rPr>
        <w:t xml:space="preserve"> </w:t>
      </w:r>
      <w:r w:rsidRPr="0077244E">
        <w:rPr>
          <w:sz w:val="24"/>
          <w:szCs w:val="24"/>
        </w:rPr>
        <w:t>Діккенса</w:t>
      </w:r>
      <w:r w:rsidRPr="0077244E">
        <w:rPr>
          <w:spacing w:val="-2"/>
          <w:sz w:val="24"/>
          <w:szCs w:val="24"/>
        </w:rPr>
        <w:t xml:space="preserve"> </w:t>
      </w:r>
      <w:r w:rsidRPr="0077244E">
        <w:rPr>
          <w:sz w:val="24"/>
          <w:szCs w:val="24"/>
        </w:rPr>
        <w:t>з</w:t>
      </w:r>
      <w:r w:rsidRPr="0077244E">
        <w:rPr>
          <w:spacing w:val="-4"/>
          <w:sz w:val="24"/>
          <w:szCs w:val="24"/>
        </w:rPr>
        <w:t xml:space="preserve"> </w:t>
      </w:r>
      <w:r w:rsidRPr="0077244E">
        <w:rPr>
          <w:sz w:val="24"/>
          <w:szCs w:val="24"/>
        </w:rPr>
        <w:t>погляду</w:t>
      </w:r>
      <w:r w:rsidRPr="0077244E">
        <w:rPr>
          <w:spacing w:val="-6"/>
          <w:sz w:val="24"/>
          <w:szCs w:val="24"/>
        </w:rPr>
        <w:t xml:space="preserve"> </w:t>
      </w:r>
      <w:r w:rsidRPr="0077244E">
        <w:rPr>
          <w:sz w:val="24"/>
          <w:szCs w:val="24"/>
        </w:rPr>
        <w:t>жанрології.</w:t>
      </w:r>
    </w:p>
    <w:p w:rsidR="008B2481" w:rsidRPr="0077244E" w:rsidRDefault="006972D8" w:rsidP="0077244E">
      <w:pPr>
        <w:pStyle w:val="a4"/>
        <w:numPr>
          <w:ilvl w:val="0"/>
          <w:numId w:val="1"/>
        </w:numPr>
        <w:tabs>
          <w:tab w:val="left" w:pos="873"/>
          <w:tab w:val="left" w:pos="874"/>
        </w:tabs>
        <w:ind w:right="118"/>
        <w:jc w:val="left"/>
        <w:rPr>
          <w:sz w:val="24"/>
          <w:szCs w:val="24"/>
        </w:rPr>
      </w:pPr>
      <w:r w:rsidRPr="0077244E">
        <w:rPr>
          <w:sz w:val="24"/>
          <w:szCs w:val="24"/>
        </w:rPr>
        <w:t>Зображення</w:t>
      </w:r>
      <w:r w:rsidRPr="0077244E">
        <w:rPr>
          <w:spacing w:val="1"/>
          <w:sz w:val="24"/>
          <w:szCs w:val="24"/>
        </w:rPr>
        <w:t xml:space="preserve"> </w:t>
      </w:r>
      <w:r w:rsidRPr="0077244E">
        <w:rPr>
          <w:sz w:val="24"/>
          <w:szCs w:val="24"/>
        </w:rPr>
        <w:t>сімейної</w:t>
      </w:r>
      <w:r w:rsidRPr="0077244E">
        <w:rPr>
          <w:spacing w:val="1"/>
          <w:sz w:val="24"/>
          <w:szCs w:val="24"/>
        </w:rPr>
        <w:t xml:space="preserve"> </w:t>
      </w:r>
      <w:r w:rsidRPr="0077244E">
        <w:rPr>
          <w:sz w:val="24"/>
          <w:szCs w:val="24"/>
        </w:rPr>
        <w:t>кризи</w:t>
      </w:r>
      <w:r w:rsidRPr="0077244E">
        <w:rPr>
          <w:spacing w:val="1"/>
          <w:sz w:val="24"/>
          <w:szCs w:val="24"/>
        </w:rPr>
        <w:t xml:space="preserve"> </w:t>
      </w:r>
      <w:r w:rsidRPr="0077244E">
        <w:rPr>
          <w:sz w:val="24"/>
          <w:szCs w:val="24"/>
        </w:rPr>
        <w:t>як</w:t>
      </w:r>
      <w:r w:rsidRPr="0077244E">
        <w:rPr>
          <w:spacing w:val="1"/>
          <w:sz w:val="24"/>
          <w:szCs w:val="24"/>
        </w:rPr>
        <w:t xml:space="preserve"> </w:t>
      </w:r>
      <w:r w:rsidRPr="0077244E">
        <w:rPr>
          <w:sz w:val="24"/>
          <w:szCs w:val="24"/>
        </w:rPr>
        <w:t>моделі загального</w:t>
      </w:r>
      <w:r w:rsidRPr="0077244E">
        <w:rPr>
          <w:spacing w:val="1"/>
          <w:sz w:val="24"/>
          <w:szCs w:val="24"/>
        </w:rPr>
        <w:t xml:space="preserve"> </w:t>
      </w:r>
      <w:r w:rsidRPr="0077244E">
        <w:rPr>
          <w:sz w:val="24"/>
          <w:szCs w:val="24"/>
        </w:rPr>
        <w:t>неблагополуччя</w:t>
      </w:r>
      <w:r w:rsidRPr="0077244E">
        <w:rPr>
          <w:spacing w:val="1"/>
          <w:sz w:val="24"/>
          <w:szCs w:val="24"/>
        </w:rPr>
        <w:t xml:space="preserve"> </w:t>
      </w:r>
      <w:r w:rsidRPr="0077244E">
        <w:rPr>
          <w:sz w:val="24"/>
          <w:szCs w:val="24"/>
        </w:rPr>
        <w:t>світу та</w:t>
      </w:r>
      <w:r w:rsidRPr="0077244E">
        <w:rPr>
          <w:spacing w:val="-67"/>
          <w:sz w:val="24"/>
          <w:szCs w:val="24"/>
        </w:rPr>
        <w:t xml:space="preserve"> </w:t>
      </w:r>
      <w:r w:rsidRPr="0077244E">
        <w:rPr>
          <w:sz w:val="24"/>
          <w:szCs w:val="24"/>
        </w:rPr>
        <w:t>тема</w:t>
      </w:r>
      <w:r w:rsidRPr="0077244E">
        <w:rPr>
          <w:spacing w:val="-1"/>
          <w:sz w:val="24"/>
          <w:szCs w:val="24"/>
        </w:rPr>
        <w:t xml:space="preserve"> </w:t>
      </w:r>
      <w:r w:rsidRPr="0077244E">
        <w:rPr>
          <w:sz w:val="24"/>
          <w:szCs w:val="24"/>
        </w:rPr>
        <w:t>людського</w:t>
      </w:r>
      <w:r w:rsidRPr="0077244E">
        <w:rPr>
          <w:spacing w:val="-2"/>
          <w:sz w:val="24"/>
          <w:szCs w:val="24"/>
        </w:rPr>
        <w:t xml:space="preserve"> </w:t>
      </w:r>
      <w:r w:rsidRPr="0077244E">
        <w:rPr>
          <w:sz w:val="24"/>
          <w:szCs w:val="24"/>
        </w:rPr>
        <w:t>страждання у</w:t>
      </w:r>
      <w:r w:rsidRPr="0077244E">
        <w:rPr>
          <w:spacing w:val="-4"/>
          <w:sz w:val="24"/>
          <w:szCs w:val="24"/>
        </w:rPr>
        <w:t xml:space="preserve"> </w:t>
      </w:r>
      <w:r w:rsidRPr="0077244E">
        <w:rPr>
          <w:sz w:val="24"/>
          <w:szCs w:val="24"/>
        </w:rPr>
        <w:t>романі «Домбі</w:t>
      </w:r>
      <w:r w:rsidRPr="0077244E">
        <w:rPr>
          <w:spacing w:val="1"/>
          <w:sz w:val="24"/>
          <w:szCs w:val="24"/>
        </w:rPr>
        <w:t xml:space="preserve"> </w:t>
      </w:r>
      <w:r w:rsidRPr="0077244E">
        <w:rPr>
          <w:sz w:val="24"/>
          <w:szCs w:val="24"/>
        </w:rPr>
        <w:t>та син».</w:t>
      </w:r>
    </w:p>
    <w:p w:rsidR="008B2481" w:rsidRPr="0077244E" w:rsidRDefault="006972D8" w:rsidP="0077244E">
      <w:pPr>
        <w:pStyle w:val="a4"/>
        <w:numPr>
          <w:ilvl w:val="0"/>
          <w:numId w:val="1"/>
        </w:numPr>
        <w:tabs>
          <w:tab w:val="left" w:pos="873"/>
          <w:tab w:val="left" w:pos="874"/>
          <w:tab w:val="left" w:pos="2031"/>
          <w:tab w:val="left" w:pos="3504"/>
          <w:tab w:val="left" w:pos="3859"/>
          <w:tab w:val="left" w:pos="4884"/>
          <w:tab w:val="left" w:pos="5354"/>
          <w:tab w:val="left" w:pos="6652"/>
          <w:tab w:val="left" w:pos="8049"/>
          <w:tab w:val="left" w:pos="9063"/>
        </w:tabs>
        <w:ind w:right="114"/>
        <w:jc w:val="left"/>
        <w:rPr>
          <w:sz w:val="24"/>
          <w:szCs w:val="24"/>
        </w:rPr>
      </w:pPr>
      <w:r w:rsidRPr="0077244E">
        <w:rPr>
          <w:sz w:val="24"/>
          <w:szCs w:val="24"/>
        </w:rPr>
        <w:t>Галерея</w:t>
      </w:r>
      <w:r w:rsidRPr="0077244E">
        <w:rPr>
          <w:sz w:val="24"/>
          <w:szCs w:val="24"/>
        </w:rPr>
        <w:tab/>
        <w:t>характерів</w:t>
      </w:r>
      <w:r w:rsidRPr="0077244E">
        <w:rPr>
          <w:sz w:val="24"/>
          <w:szCs w:val="24"/>
        </w:rPr>
        <w:tab/>
        <w:t>у</w:t>
      </w:r>
      <w:r w:rsidRPr="0077244E">
        <w:rPr>
          <w:sz w:val="24"/>
          <w:szCs w:val="24"/>
        </w:rPr>
        <w:tab/>
        <w:t>романі</w:t>
      </w:r>
      <w:r w:rsidRPr="0077244E">
        <w:rPr>
          <w:sz w:val="24"/>
          <w:szCs w:val="24"/>
        </w:rPr>
        <w:tab/>
        <w:t>В.</w:t>
      </w:r>
      <w:r w:rsidRPr="0077244E">
        <w:rPr>
          <w:sz w:val="24"/>
          <w:szCs w:val="24"/>
        </w:rPr>
        <w:tab/>
        <w:t>Теккерея</w:t>
      </w:r>
      <w:r w:rsidRPr="0077244E">
        <w:rPr>
          <w:sz w:val="24"/>
          <w:szCs w:val="24"/>
        </w:rPr>
        <w:tab/>
        <w:t>«Ярмарок</w:t>
      </w:r>
      <w:r w:rsidRPr="0077244E">
        <w:rPr>
          <w:sz w:val="24"/>
          <w:szCs w:val="24"/>
        </w:rPr>
        <w:tab/>
        <w:t>пихи».</w:t>
      </w:r>
      <w:r w:rsidRPr="0077244E">
        <w:rPr>
          <w:sz w:val="24"/>
          <w:szCs w:val="24"/>
        </w:rPr>
        <w:lastRenderedPageBreak/>
        <w:tab/>
      </w:r>
      <w:r w:rsidRPr="0077244E">
        <w:rPr>
          <w:spacing w:val="-1"/>
          <w:sz w:val="24"/>
          <w:szCs w:val="24"/>
        </w:rPr>
        <w:t>Жанрова</w:t>
      </w:r>
      <w:r w:rsidRPr="0077244E">
        <w:rPr>
          <w:spacing w:val="-67"/>
          <w:sz w:val="24"/>
          <w:szCs w:val="24"/>
        </w:rPr>
        <w:t xml:space="preserve"> </w:t>
      </w:r>
      <w:r w:rsidRPr="0077244E">
        <w:rPr>
          <w:sz w:val="24"/>
          <w:szCs w:val="24"/>
        </w:rPr>
        <w:t>своєрідність</w:t>
      </w:r>
      <w:r w:rsidRPr="0077244E">
        <w:rPr>
          <w:spacing w:val="-2"/>
          <w:sz w:val="24"/>
          <w:szCs w:val="24"/>
        </w:rPr>
        <w:t xml:space="preserve"> </w:t>
      </w:r>
      <w:r w:rsidRPr="0077244E">
        <w:rPr>
          <w:sz w:val="24"/>
          <w:szCs w:val="24"/>
        </w:rPr>
        <w:t>твору.</w:t>
      </w:r>
      <w:r w:rsidRPr="0077244E">
        <w:rPr>
          <w:spacing w:val="1"/>
          <w:sz w:val="24"/>
          <w:szCs w:val="24"/>
        </w:rPr>
        <w:t xml:space="preserve"> </w:t>
      </w:r>
      <w:r w:rsidRPr="0077244E">
        <w:rPr>
          <w:sz w:val="24"/>
          <w:szCs w:val="24"/>
        </w:rPr>
        <w:t>Функція</w:t>
      </w:r>
      <w:r w:rsidRPr="0077244E">
        <w:rPr>
          <w:spacing w:val="-1"/>
          <w:sz w:val="24"/>
          <w:szCs w:val="24"/>
        </w:rPr>
        <w:t xml:space="preserve"> </w:t>
      </w:r>
      <w:r w:rsidRPr="0077244E">
        <w:rPr>
          <w:sz w:val="24"/>
          <w:szCs w:val="24"/>
        </w:rPr>
        <w:t>іронії</w:t>
      </w:r>
      <w:r w:rsidRPr="0077244E">
        <w:rPr>
          <w:spacing w:val="1"/>
          <w:sz w:val="24"/>
          <w:szCs w:val="24"/>
        </w:rPr>
        <w:t xml:space="preserve"> </w:t>
      </w:r>
      <w:r w:rsidRPr="0077244E">
        <w:rPr>
          <w:sz w:val="24"/>
          <w:szCs w:val="24"/>
        </w:rPr>
        <w:t>та самоіронії</w:t>
      </w:r>
      <w:r w:rsidRPr="0077244E">
        <w:rPr>
          <w:spacing w:val="-3"/>
          <w:sz w:val="24"/>
          <w:szCs w:val="24"/>
        </w:rPr>
        <w:t xml:space="preserve"> </w:t>
      </w:r>
      <w:r w:rsidRPr="0077244E">
        <w:rPr>
          <w:sz w:val="24"/>
          <w:szCs w:val="24"/>
        </w:rPr>
        <w:t>автора.</w:t>
      </w:r>
    </w:p>
    <w:p w:rsidR="008B2481" w:rsidRPr="0077244E" w:rsidRDefault="006972D8" w:rsidP="0077244E">
      <w:pPr>
        <w:pStyle w:val="a4"/>
        <w:numPr>
          <w:ilvl w:val="0"/>
          <w:numId w:val="1"/>
        </w:numPr>
        <w:tabs>
          <w:tab w:val="left" w:pos="873"/>
          <w:tab w:val="left" w:pos="874"/>
        </w:tabs>
        <w:ind w:left="873" w:hanging="722"/>
        <w:jc w:val="left"/>
        <w:rPr>
          <w:sz w:val="24"/>
          <w:szCs w:val="24"/>
        </w:rPr>
      </w:pPr>
      <w:r w:rsidRPr="0077244E">
        <w:rPr>
          <w:sz w:val="24"/>
          <w:szCs w:val="24"/>
        </w:rPr>
        <w:t>Передумови</w:t>
      </w:r>
      <w:r w:rsidRPr="0077244E">
        <w:rPr>
          <w:spacing w:val="-6"/>
          <w:sz w:val="24"/>
          <w:szCs w:val="24"/>
        </w:rPr>
        <w:t xml:space="preserve"> </w:t>
      </w:r>
      <w:r w:rsidRPr="0077244E">
        <w:rPr>
          <w:sz w:val="24"/>
          <w:szCs w:val="24"/>
        </w:rPr>
        <w:t>появи</w:t>
      </w:r>
      <w:r w:rsidRPr="0077244E">
        <w:rPr>
          <w:spacing w:val="-3"/>
          <w:sz w:val="24"/>
          <w:szCs w:val="24"/>
        </w:rPr>
        <w:t xml:space="preserve"> </w:t>
      </w:r>
      <w:r w:rsidRPr="0077244E">
        <w:rPr>
          <w:sz w:val="24"/>
          <w:szCs w:val="24"/>
        </w:rPr>
        <w:t>соціального</w:t>
      </w:r>
      <w:r w:rsidRPr="0077244E">
        <w:rPr>
          <w:spacing w:val="-2"/>
          <w:sz w:val="24"/>
          <w:szCs w:val="24"/>
        </w:rPr>
        <w:t xml:space="preserve"> </w:t>
      </w:r>
      <w:r w:rsidRPr="0077244E">
        <w:rPr>
          <w:sz w:val="24"/>
          <w:szCs w:val="24"/>
        </w:rPr>
        <w:t>роману</w:t>
      </w:r>
      <w:r w:rsidRPr="0077244E">
        <w:rPr>
          <w:spacing w:val="-6"/>
          <w:sz w:val="24"/>
          <w:szCs w:val="24"/>
        </w:rPr>
        <w:t xml:space="preserve"> </w:t>
      </w:r>
      <w:r w:rsidRPr="0077244E">
        <w:rPr>
          <w:sz w:val="24"/>
          <w:szCs w:val="24"/>
        </w:rPr>
        <w:t>в</w:t>
      </w:r>
      <w:r w:rsidRPr="0077244E">
        <w:rPr>
          <w:spacing w:val="-2"/>
          <w:sz w:val="24"/>
          <w:szCs w:val="24"/>
        </w:rPr>
        <w:t xml:space="preserve"> </w:t>
      </w:r>
      <w:r w:rsidRPr="0077244E">
        <w:rPr>
          <w:sz w:val="24"/>
          <w:szCs w:val="24"/>
        </w:rPr>
        <w:t>англійській</w:t>
      </w:r>
      <w:r w:rsidRPr="0077244E">
        <w:rPr>
          <w:spacing w:val="-3"/>
          <w:sz w:val="24"/>
          <w:szCs w:val="24"/>
        </w:rPr>
        <w:t xml:space="preserve"> </w:t>
      </w:r>
      <w:r w:rsidRPr="0077244E">
        <w:rPr>
          <w:sz w:val="24"/>
          <w:szCs w:val="24"/>
        </w:rPr>
        <w:t>літературі.</w:t>
      </w:r>
    </w:p>
    <w:p w:rsidR="008B2481" w:rsidRPr="0077244E" w:rsidRDefault="006972D8" w:rsidP="0077244E">
      <w:pPr>
        <w:pStyle w:val="a4"/>
        <w:numPr>
          <w:ilvl w:val="0"/>
          <w:numId w:val="1"/>
        </w:numPr>
        <w:tabs>
          <w:tab w:val="left" w:pos="873"/>
          <w:tab w:val="left" w:pos="874"/>
        </w:tabs>
        <w:ind w:left="873" w:hanging="722"/>
        <w:jc w:val="left"/>
        <w:rPr>
          <w:sz w:val="24"/>
          <w:szCs w:val="24"/>
        </w:rPr>
      </w:pPr>
      <w:r w:rsidRPr="0077244E">
        <w:rPr>
          <w:sz w:val="24"/>
          <w:szCs w:val="24"/>
        </w:rPr>
        <w:t>Романи</w:t>
      </w:r>
      <w:r w:rsidRPr="0077244E">
        <w:rPr>
          <w:spacing w:val="-4"/>
          <w:sz w:val="24"/>
          <w:szCs w:val="24"/>
        </w:rPr>
        <w:t xml:space="preserve"> </w:t>
      </w:r>
      <w:r w:rsidRPr="0077244E">
        <w:rPr>
          <w:sz w:val="24"/>
          <w:szCs w:val="24"/>
        </w:rPr>
        <w:t>Бенджаміна</w:t>
      </w:r>
      <w:r w:rsidRPr="0077244E">
        <w:rPr>
          <w:spacing w:val="-5"/>
          <w:sz w:val="24"/>
          <w:szCs w:val="24"/>
        </w:rPr>
        <w:t xml:space="preserve"> </w:t>
      </w:r>
      <w:r w:rsidRPr="0077244E">
        <w:rPr>
          <w:sz w:val="24"/>
          <w:szCs w:val="24"/>
        </w:rPr>
        <w:t>Дізраелі:</w:t>
      </w:r>
      <w:r w:rsidRPr="0077244E">
        <w:rPr>
          <w:spacing w:val="-3"/>
          <w:sz w:val="24"/>
          <w:szCs w:val="24"/>
        </w:rPr>
        <w:t xml:space="preserve"> </w:t>
      </w:r>
      <w:r w:rsidRPr="0077244E">
        <w:rPr>
          <w:sz w:val="24"/>
          <w:szCs w:val="24"/>
        </w:rPr>
        <w:t>синтетичність</w:t>
      </w:r>
      <w:r w:rsidRPr="0077244E">
        <w:rPr>
          <w:spacing w:val="-4"/>
          <w:sz w:val="24"/>
          <w:szCs w:val="24"/>
        </w:rPr>
        <w:t xml:space="preserve"> </w:t>
      </w:r>
      <w:r w:rsidRPr="0077244E">
        <w:rPr>
          <w:sz w:val="24"/>
          <w:szCs w:val="24"/>
        </w:rPr>
        <w:t>романтичного</w:t>
      </w:r>
      <w:r w:rsidRPr="0077244E">
        <w:rPr>
          <w:spacing w:val="-2"/>
          <w:sz w:val="24"/>
          <w:szCs w:val="24"/>
        </w:rPr>
        <w:t xml:space="preserve"> </w:t>
      </w:r>
      <w:r w:rsidRPr="0077244E">
        <w:rPr>
          <w:sz w:val="24"/>
          <w:szCs w:val="24"/>
        </w:rPr>
        <w:t>та</w:t>
      </w:r>
      <w:r w:rsidRPr="0077244E">
        <w:rPr>
          <w:spacing w:val="-4"/>
          <w:sz w:val="24"/>
          <w:szCs w:val="24"/>
        </w:rPr>
        <w:t xml:space="preserve"> </w:t>
      </w:r>
      <w:r w:rsidRPr="0077244E">
        <w:rPr>
          <w:sz w:val="24"/>
          <w:szCs w:val="24"/>
        </w:rPr>
        <w:t>реалістичного.</w:t>
      </w:r>
    </w:p>
    <w:p w:rsidR="008B2481" w:rsidRPr="0077244E" w:rsidRDefault="006972D8" w:rsidP="0077244E">
      <w:pPr>
        <w:pStyle w:val="a4"/>
        <w:numPr>
          <w:ilvl w:val="0"/>
          <w:numId w:val="1"/>
        </w:numPr>
        <w:tabs>
          <w:tab w:val="left" w:pos="873"/>
          <w:tab w:val="left" w:pos="874"/>
        </w:tabs>
        <w:ind w:right="113"/>
        <w:jc w:val="left"/>
        <w:rPr>
          <w:sz w:val="24"/>
          <w:szCs w:val="24"/>
        </w:rPr>
      </w:pPr>
      <w:r w:rsidRPr="0077244E">
        <w:rPr>
          <w:sz w:val="24"/>
          <w:szCs w:val="24"/>
        </w:rPr>
        <w:t>«Дамська</w:t>
      </w:r>
      <w:r w:rsidRPr="0077244E">
        <w:rPr>
          <w:spacing w:val="21"/>
          <w:sz w:val="24"/>
          <w:szCs w:val="24"/>
        </w:rPr>
        <w:t xml:space="preserve"> </w:t>
      </w:r>
      <w:r w:rsidRPr="0077244E">
        <w:rPr>
          <w:sz w:val="24"/>
          <w:szCs w:val="24"/>
        </w:rPr>
        <w:t>версія»</w:t>
      </w:r>
      <w:r w:rsidRPr="0077244E">
        <w:rPr>
          <w:spacing w:val="18"/>
          <w:sz w:val="24"/>
          <w:szCs w:val="24"/>
        </w:rPr>
        <w:t xml:space="preserve"> </w:t>
      </w:r>
      <w:r w:rsidRPr="0077244E">
        <w:rPr>
          <w:sz w:val="24"/>
          <w:szCs w:val="24"/>
        </w:rPr>
        <w:t>англійського</w:t>
      </w:r>
      <w:r w:rsidRPr="0077244E">
        <w:rPr>
          <w:spacing w:val="22"/>
          <w:sz w:val="24"/>
          <w:szCs w:val="24"/>
        </w:rPr>
        <w:t xml:space="preserve"> </w:t>
      </w:r>
      <w:r w:rsidRPr="0077244E">
        <w:rPr>
          <w:sz w:val="24"/>
          <w:szCs w:val="24"/>
        </w:rPr>
        <w:t>соціально-психологічного</w:t>
      </w:r>
      <w:r w:rsidRPr="0077244E">
        <w:rPr>
          <w:spacing w:val="22"/>
          <w:sz w:val="24"/>
          <w:szCs w:val="24"/>
        </w:rPr>
        <w:t xml:space="preserve"> </w:t>
      </w:r>
      <w:r w:rsidRPr="0077244E">
        <w:rPr>
          <w:sz w:val="24"/>
          <w:szCs w:val="24"/>
        </w:rPr>
        <w:t>роману:</w:t>
      </w:r>
      <w:r w:rsidRPr="0077244E">
        <w:rPr>
          <w:spacing w:val="22"/>
          <w:sz w:val="24"/>
          <w:szCs w:val="24"/>
        </w:rPr>
        <w:t xml:space="preserve"> </w:t>
      </w:r>
      <w:r w:rsidRPr="0077244E">
        <w:rPr>
          <w:sz w:val="24"/>
          <w:szCs w:val="24"/>
        </w:rPr>
        <w:t>сестри</w:t>
      </w:r>
      <w:r w:rsidRPr="0077244E">
        <w:rPr>
          <w:spacing w:val="-67"/>
          <w:sz w:val="24"/>
          <w:szCs w:val="24"/>
        </w:rPr>
        <w:t xml:space="preserve"> </w:t>
      </w:r>
      <w:r w:rsidRPr="0077244E">
        <w:rPr>
          <w:sz w:val="24"/>
          <w:szCs w:val="24"/>
        </w:rPr>
        <w:t>Бронте,</w:t>
      </w:r>
      <w:r w:rsidRPr="0077244E">
        <w:rPr>
          <w:spacing w:val="-1"/>
          <w:sz w:val="24"/>
          <w:szCs w:val="24"/>
        </w:rPr>
        <w:t xml:space="preserve"> </w:t>
      </w:r>
      <w:r w:rsidRPr="0077244E">
        <w:rPr>
          <w:sz w:val="24"/>
          <w:szCs w:val="24"/>
        </w:rPr>
        <w:t>Елізабет Гаскел,</w:t>
      </w:r>
      <w:r w:rsidRPr="0077244E">
        <w:rPr>
          <w:spacing w:val="-1"/>
          <w:sz w:val="24"/>
          <w:szCs w:val="24"/>
        </w:rPr>
        <w:t xml:space="preserve"> </w:t>
      </w:r>
      <w:r w:rsidRPr="0077244E">
        <w:rPr>
          <w:sz w:val="24"/>
          <w:szCs w:val="24"/>
        </w:rPr>
        <w:t>Джордж Еліот.</w:t>
      </w:r>
    </w:p>
    <w:p w:rsidR="008B2481" w:rsidRPr="0077244E" w:rsidRDefault="006972D8" w:rsidP="0077244E">
      <w:pPr>
        <w:pStyle w:val="a4"/>
        <w:numPr>
          <w:ilvl w:val="0"/>
          <w:numId w:val="1"/>
        </w:numPr>
        <w:tabs>
          <w:tab w:val="left" w:pos="873"/>
          <w:tab w:val="left" w:pos="874"/>
        </w:tabs>
        <w:ind w:right="123"/>
        <w:jc w:val="left"/>
        <w:rPr>
          <w:sz w:val="24"/>
          <w:szCs w:val="24"/>
        </w:rPr>
      </w:pPr>
      <w:r w:rsidRPr="0077244E">
        <w:rPr>
          <w:sz w:val="24"/>
          <w:szCs w:val="24"/>
        </w:rPr>
        <w:t>Основні літературні напрями, течії, жанри в англійській літературі останньої</w:t>
      </w:r>
      <w:r w:rsidRPr="0077244E">
        <w:rPr>
          <w:spacing w:val="-67"/>
          <w:sz w:val="24"/>
          <w:szCs w:val="24"/>
        </w:rPr>
        <w:t xml:space="preserve"> </w:t>
      </w:r>
      <w:r w:rsidRPr="0077244E">
        <w:rPr>
          <w:sz w:val="24"/>
          <w:szCs w:val="24"/>
        </w:rPr>
        <w:t>третини XIX</w:t>
      </w:r>
      <w:r w:rsidRPr="0077244E">
        <w:rPr>
          <w:spacing w:val="-2"/>
          <w:sz w:val="24"/>
          <w:szCs w:val="24"/>
        </w:rPr>
        <w:t xml:space="preserve"> </w:t>
      </w:r>
      <w:r w:rsidRPr="0077244E">
        <w:rPr>
          <w:sz w:val="24"/>
          <w:szCs w:val="24"/>
        </w:rPr>
        <w:t>ст.</w:t>
      </w:r>
    </w:p>
    <w:p w:rsidR="008B2481" w:rsidRPr="0077244E" w:rsidRDefault="006972D8" w:rsidP="0077244E">
      <w:pPr>
        <w:pStyle w:val="a4"/>
        <w:numPr>
          <w:ilvl w:val="0"/>
          <w:numId w:val="1"/>
        </w:numPr>
        <w:tabs>
          <w:tab w:val="left" w:pos="873"/>
          <w:tab w:val="left" w:pos="874"/>
        </w:tabs>
        <w:ind w:right="110"/>
        <w:jc w:val="left"/>
        <w:rPr>
          <w:sz w:val="24"/>
          <w:szCs w:val="24"/>
        </w:rPr>
      </w:pPr>
      <w:r w:rsidRPr="0077244E">
        <w:rPr>
          <w:sz w:val="24"/>
          <w:szCs w:val="24"/>
        </w:rPr>
        <w:t>Англійський</w:t>
      </w:r>
      <w:r w:rsidRPr="0077244E">
        <w:rPr>
          <w:spacing w:val="28"/>
          <w:sz w:val="24"/>
          <w:szCs w:val="24"/>
        </w:rPr>
        <w:t xml:space="preserve"> </w:t>
      </w:r>
      <w:r w:rsidRPr="0077244E">
        <w:rPr>
          <w:sz w:val="24"/>
          <w:szCs w:val="24"/>
        </w:rPr>
        <w:t>соціально-психологічний</w:t>
      </w:r>
      <w:r w:rsidRPr="0077244E">
        <w:rPr>
          <w:spacing w:val="26"/>
          <w:sz w:val="24"/>
          <w:szCs w:val="24"/>
        </w:rPr>
        <w:t xml:space="preserve"> </w:t>
      </w:r>
      <w:r w:rsidRPr="0077244E">
        <w:rPr>
          <w:sz w:val="24"/>
          <w:szCs w:val="24"/>
        </w:rPr>
        <w:t>роман</w:t>
      </w:r>
      <w:r w:rsidRPr="0077244E">
        <w:rPr>
          <w:spacing w:val="26"/>
          <w:sz w:val="24"/>
          <w:szCs w:val="24"/>
        </w:rPr>
        <w:t xml:space="preserve"> </w:t>
      </w:r>
      <w:r w:rsidRPr="0077244E">
        <w:rPr>
          <w:sz w:val="24"/>
          <w:szCs w:val="24"/>
        </w:rPr>
        <w:t>70-80-х</w:t>
      </w:r>
      <w:r w:rsidRPr="0077244E">
        <w:rPr>
          <w:spacing w:val="29"/>
          <w:sz w:val="24"/>
          <w:szCs w:val="24"/>
        </w:rPr>
        <w:t xml:space="preserve"> </w:t>
      </w:r>
      <w:r w:rsidRPr="0077244E">
        <w:rPr>
          <w:sz w:val="24"/>
          <w:szCs w:val="24"/>
        </w:rPr>
        <w:t>рр.</w:t>
      </w:r>
      <w:r w:rsidRPr="0077244E">
        <w:rPr>
          <w:spacing w:val="27"/>
          <w:sz w:val="24"/>
          <w:szCs w:val="24"/>
        </w:rPr>
        <w:t xml:space="preserve"> </w:t>
      </w:r>
      <w:r w:rsidRPr="0077244E">
        <w:rPr>
          <w:sz w:val="24"/>
          <w:szCs w:val="24"/>
        </w:rPr>
        <w:t>ХІХ</w:t>
      </w:r>
      <w:r w:rsidRPr="0077244E">
        <w:rPr>
          <w:spacing w:val="27"/>
          <w:sz w:val="24"/>
          <w:szCs w:val="24"/>
        </w:rPr>
        <w:t xml:space="preserve"> </w:t>
      </w:r>
      <w:r w:rsidRPr="0077244E">
        <w:rPr>
          <w:sz w:val="24"/>
          <w:szCs w:val="24"/>
        </w:rPr>
        <w:t>ст.:</w:t>
      </w:r>
      <w:r w:rsidRPr="0077244E">
        <w:rPr>
          <w:spacing w:val="28"/>
          <w:sz w:val="24"/>
          <w:szCs w:val="24"/>
        </w:rPr>
        <w:t xml:space="preserve"> </w:t>
      </w:r>
      <w:r w:rsidRPr="0077244E">
        <w:rPr>
          <w:sz w:val="24"/>
          <w:szCs w:val="24"/>
        </w:rPr>
        <w:t>творчість</w:t>
      </w:r>
      <w:r w:rsidRPr="0077244E">
        <w:rPr>
          <w:spacing w:val="-67"/>
          <w:sz w:val="24"/>
          <w:szCs w:val="24"/>
        </w:rPr>
        <w:t xml:space="preserve"> </w:t>
      </w:r>
      <w:r w:rsidRPr="0077244E">
        <w:rPr>
          <w:sz w:val="24"/>
          <w:szCs w:val="24"/>
        </w:rPr>
        <w:t>Томаса</w:t>
      </w:r>
      <w:r w:rsidRPr="0077244E">
        <w:rPr>
          <w:spacing w:val="-4"/>
          <w:sz w:val="24"/>
          <w:szCs w:val="24"/>
        </w:rPr>
        <w:t xml:space="preserve"> </w:t>
      </w:r>
      <w:r w:rsidRPr="0077244E">
        <w:rPr>
          <w:sz w:val="24"/>
          <w:szCs w:val="24"/>
        </w:rPr>
        <w:t>Гарді,</w:t>
      </w:r>
      <w:r w:rsidRPr="0077244E">
        <w:rPr>
          <w:spacing w:val="-1"/>
          <w:sz w:val="24"/>
          <w:szCs w:val="24"/>
        </w:rPr>
        <w:t xml:space="preserve"> </w:t>
      </w:r>
      <w:r w:rsidRPr="0077244E">
        <w:rPr>
          <w:sz w:val="24"/>
          <w:szCs w:val="24"/>
        </w:rPr>
        <w:t>Самюеля</w:t>
      </w:r>
      <w:r w:rsidRPr="0077244E">
        <w:rPr>
          <w:spacing w:val="-1"/>
          <w:sz w:val="24"/>
          <w:szCs w:val="24"/>
        </w:rPr>
        <w:t xml:space="preserve"> </w:t>
      </w:r>
      <w:r w:rsidRPr="0077244E">
        <w:rPr>
          <w:sz w:val="24"/>
          <w:szCs w:val="24"/>
        </w:rPr>
        <w:t>Батлера,</w:t>
      </w:r>
      <w:r w:rsidRPr="0077244E">
        <w:rPr>
          <w:spacing w:val="-1"/>
          <w:sz w:val="24"/>
          <w:szCs w:val="24"/>
        </w:rPr>
        <w:t xml:space="preserve"> </w:t>
      </w:r>
      <w:r w:rsidRPr="0077244E">
        <w:rPr>
          <w:sz w:val="24"/>
          <w:szCs w:val="24"/>
        </w:rPr>
        <w:t>Джорджа Мередіта.</w:t>
      </w:r>
    </w:p>
    <w:p w:rsidR="008B2481" w:rsidRPr="0077244E" w:rsidRDefault="006972D8" w:rsidP="000310D9">
      <w:pPr>
        <w:pStyle w:val="a4"/>
        <w:numPr>
          <w:ilvl w:val="0"/>
          <w:numId w:val="1"/>
        </w:numPr>
        <w:tabs>
          <w:tab w:val="left" w:pos="567"/>
        </w:tabs>
        <w:ind w:left="873" w:hanging="722"/>
        <w:jc w:val="left"/>
        <w:rPr>
          <w:sz w:val="24"/>
          <w:szCs w:val="24"/>
        </w:rPr>
      </w:pPr>
      <w:r w:rsidRPr="0077244E">
        <w:rPr>
          <w:sz w:val="24"/>
          <w:szCs w:val="24"/>
        </w:rPr>
        <w:t>Філософські</w:t>
      </w:r>
      <w:r w:rsidRPr="0077244E">
        <w:rPr>
          <w:spacing w:val="-3"/>
          <w:sz w:val="24"/>
          <w:szCs w:val="24"/>
        </w:rPr>
        <w:t xml:space="preserve"> </w:t>
      </w:r>
      <w:r w:rsidRPr="0077244E">
        <w:rPr>
          <w:sz w:val="24"/>
          <w:szCs w:val="24"/>
        </w:rPr>
        <w:t>й</w:t>
      </w:r>
      <w:r w:rsidRPr="0077244E">
        <w:rPr>
          <w:spacing w:val="-3"/>
          <w:sz w:val="24"/>
          <w:szCs w:val="24"/>
        </w:rPr>
        <w:t xml:space="preserve"> </w:t>
      </w:r>
      <w:r w:rsidRPr="0077244E">
        <w:rPr>
          <w:sz w:val="24"/>
          <w:szCs w:val="24"/>
        </w:rPr>
        <w:t>естетичні</w:t>
      </w:r>
      <w:r w:rsidRPr="0077244E">
        <w:rPr>
          <w:spacing w:val="-1"/>
          <w:sz w:val="24"/>
          <w:szCs w:val="24"/>
        </w:rPr>
        <w:t xml:space="preserve"> </w:t>
      </w:r>
      <w:r w:rsidRPr="0077244E">
        <w:rPr>
          <w:sz w:val="24"/>
          <w:szCs w:val="24"/>
        </w:rPr>
        <w:t>засади</w:t>
      </w:r>
      <w:r w:rsidRPr="0077244E">
        <w:rPr>
          <w:spacing w:val="-3"/>
          <w:sz w:val="24"/>
          <w:szCs w:val="24"/>
        </w:rPr>
        <w:t xml:space="preserve"> </w:t>
      </w:r>
      <w:r w:rsidRPr="0077244E">
        <w:rPr>
          <w:sz w:val="24"/>
          <w:szCs w:val="24"/>
        </w:rPr>
        <w:t>декадансу.</w:t>
      </w:r>
    </w:p>
    <w:p w:rsidR="008B2481" w:rsidRPr="0077244E" w:rsidRDefault="006972D8" w:rsidP="000310D9">
      <w:pPr>
        <w:pStyle w:val="a4"/>
        <w:numPr>
          <w:ilvl w:val="0"/>
          <w:numId w:val="1"/>
        </w:numPr>
        <w:tabs>
          <w:tab w:val="left" w:pos="567"/>
        </w:tabs>
        <w:ind w:left="873" w:hanging="722"/>
        <w:jc w:val="left"/>
        <w:rPr>
          <w:sz w:val="24"/>
          <w:szCs w:val="24"/>
        </w:rPr>
      </w:pPr>
      <w:r w:rsidRPr="0077244E">
        <w:rPr>
          <w:sz w:val="24"/>
          <w:szCs w:val="24"/>
        </w:rPr>
        <w:t>Натуралізм:</w:t>
      </w:r>
      <w:r w:rsidRPr="0077244E">
        <w:rPr>
          <w:spacing w:val="-4"/>
          <w:sz w:val="24"/>
          <w:szCs w:val="24"/>
        </w:rPr>
        <w:t xml:space="preserve"> </w:t>
      </w:r>
      <w:r w:rsidRPr="0077244E">
        <w:rPr>
          <w:sz w:val="24"/>
          <w:szCs w:val="24"/>
        </w:rPr>
        <w:t>творчість</w:t>
      </w:r>
      <w:r w:rsidRPr="0077244E">
        <w:rPr>
          <w:spacing w:val="-4"/>
          <w:sz w:val="24"/>
          <w:szCs w:val="24"/>
        </w:rPr>
        <w:t xml:space="preserve"> </w:t>
      </w:r>
      <w:r w:rsidRPr="0077244E">
        <w:rPr>
          <w:sz w:val="24"/>
          <w:szCs w:val="24"/>
        </w:rPr>
        <w:t>Джорджа</w:t>
      </w:r>
      <w:r w:rsidRPr="0077244E">
        <w:rPr>
          <w:spacing w:val="-4"/>
          <w:sz w:val="24"/>
          <w:szCs w:val="24"/>
        </w:rPr>
        <w:t xml:space="preserve"> </w:t>
      </w:r>
      <w:r w:rsidRPr="0077244E">
        <w:rPr>
          <w:sz w:val="24"/>
          <w:szCs w:val="24"/>
        </w:rPr>
        <w:t>Гіссінга.</w:t>
      </w:r>
    </w:p>
    <w:p w:rsidR="008B2481" w:rsidRPr="0077244E" w:rsidRDefault="006972D8" w:rsidP="000310D9">
      <w:pPr>
        <w:pStyle w:val="a4"/>
        <w:numPr>
          <w:ilvl w:val="0"/>
          <w:numId w:val="1"/>
        </w:numPr>
        <w:tabs>
          <w:tab w:val="left" w:pos="567"/>
        </w:tabs>
        <w:ind w:right="114"/>
        <w:jc w:val="both"/>
        <w:rPr>
          <w:sz w:val="24"/>
          <w:szCs w:val="24"/>
        </w:rPr>
      </w:pPr>
      <w:r w:rsidRPr="0077244E">
        <w:rPr>
          <w:sz w:val="24"/>
          <w:szCs w:val="24"/>
        </w:rPr>
        <w:t>Неоромантизм як художньо-естетичне явище літератури ХІХ ст. Художній</w:t>
      </w:r>
      <w:r w:rsidRPr="0077244E">
        <w:rPr>
          <w:spacing w:val="1"/>
          <w:sz w:val="24"/>
          <w:szCs w:val="24"/>
        </w:rPr>
        <w:t xml:space="preserve"> </w:t>
      </w:r>
      <w:r w:rsidRPr="0077244E">
        <w:rPr>
          <w:sz w:val="24"/>
          <w:szCs w:val="24"/>
        </w:rPr>
        <w:t>неоромантичний</w:t>
      </w:r>
      <w:r w:rsidRPr="0077244E">
        <w:rPr>
          <w:spacing w:val="1"/>
          <w:sz w:val="24"/>
          <w:szCs w:val="24"/>
        </w:rPr>
        <w:t xml:space="preserve"> </w:t>
      </w:r>
      <w:r w:rsidRPr="0077244E">
        <w:rPr>
          <w:sz w:val="24"/>
          <w:szCs w:val="24"/>
        </w:rPr>
        <w:t>простір:</w:t>
      </w:r>
      <w:r w:rsidRPr="0077244E">
        <w:rPr>
          <w:spacing w:val="1"/>
          <w:sz w:val="24"/>
          <w:szCs w:val="24"/>
        </w:rPr>
        <w:t xml:space="preserve"> </w:t>
      </w:r>
      <w:r w:rsidRPr="0077244E">
        <w:rPr>
          <w:sz w:val="24"/>
          <w:szCs w:val="24"/>
        </w:rPr>
        <w:t>психологізм,</w:t>
      </w:r>
      <w:r w:rsidRPr="0077244E">
        <w:rPr>
          <w:spacing w:val="1"/>
          <w:sz w:val="24"/>
          <w:szCs w:val="24"/>
        </w:rPr>
        <w:t xml:space="preserve"> </w:t>
      </w:r>
      <w:r w:rsidRPr="0077244E">
        <w:rPr>
          <w:sz w:val="24"/>
          <w:szCs w:val="24"/>
        </w:rPr>
        <w:t>християнська</w:t>
      </w:r>
      <w:r w:rsidRPr="0077244E">
        <w:rPr>
          <w:spacing w:val="1"/>
          <w:sz w:val="24"/>
          <w:szCs w:val="24"/>
        </w:rPr>
        <w:t xml:space="preserve"> </w:t>
      </w:r>
      <w:r w:rsidRPr="0077244E">
        <w:rPr>
          <w:sz w:val="24"/>
          <w:szCs w:val="24"/>
        </w:rPr>
        <w:t>і</w:t>
      </w:r>
      <w:r w:rsidRPr="0077244E">
        <w:rPr>
          <w:spacing w:val="1"/>
          <w:sz w:val="24"/>
          <w:szCs w:val="24"/>
        </w:rPr>
        <w:t xml:space="preserve"> </w:t>
      </w:r>
      <w:r w:rsidRPr="0077244E">
        <w:rPr>
          <w:sz w:val="24"/>
          <w:szCs w:val="24"/>
        </w:rPr>
        <w:t>містична</w:t>
      </w:r>
      <w:r w:rsidRPr="0077244E">
        <w:rPr>
          <w:spacing w:val="1"/>
          <w:sz w:val="24"/>
          <w:szCs w:val="24"/>
        </w:rPr>
        <w:t xml:space="preserve"> </w:t>
      </w:r>
      <w:r w:rsidRPr="0077244E">
        <w:rPr>
          <w:sz w:val="24"/>
          <w:szCs w:val="24"/>
        </w:rPr>
        <w:t>символіка,</w:t>
      </w:r>
      <w:r w:rsidRPr="0077244E">
        <w:rPr>
          <w:spacing w:val="1"/>
          <w:sz w:val="24"/>
          <w:szCs w:val="24"/>
        </w:rPr>
        <w:t xml:space="preserve"> </w:t>
      </w:r>
      <w:r w:rsidRPr="0077244E">
        <w:rPr>
          <w:sz w:val="24"/>
          <w:szCs w:val="24"/>
        </w:rPr>
        <w:t>романтична/екзотична</w:t>
      </w:r>
      <w:r w:rsidRPr="0077244E">
        <w:rPr>
          <w:spacing w:val="1"/>
          <w:sz w:val="24"/>
          <w:szCs w:val="24"/>
        </w:rPr>
        <w:t xml:space="preserve"> </w:t>
      </w:r>
      <w:r w:rsidRPr="0077244E">
        <w:rPr>
          <w:sz w:val="24"/>
          <w:szCs w:val="24"/>
        </w:rPr>
        <w:t>атрибутика</w:t>
      </w:r>
      <w:r w:rsidRPr="0077244E">
        <w:rPr>
          <w:spacing w:val="1"/>
          <w:sz w:val="24"/>
          <w:szCs w:val="24"/>
        </w:rPr>
        <w:t xml:space="preserve"> </w:t>
      </w:r>
      <w:r w:rsidRPr="0077244E">
        <w:rPr>
          <w:sz w:val="24"/>
          <w:szCs w:val="24"/>
        </w:rPr>
        <w:t>пейзажу,</w:t>
      </w:r>
      <w:r w:rsidRPr="0077244E">
        <w:rPr>
          <w:spacing w:val="1"/>
          <w:sz w:val="24"/>
          <w:szCs w:val="24"/>
        </w:rPr>
        <w:t xml:space="preserve"> </w:t>
      </w:r>
      <w:r w:rsidRPr="0077244E">
        <w:rPr>
          <w:sz w:val="24"/>
          <w:szCs w:val="24"/>
        </w:rPr>
        <w:t>мотиви</w:t>
      </w:r>
      <w:r w:rsidRPr="0077244E">
        <w:rPr>
          <w:spacing w:val="1"/>
          <w:sz w:val="24"/>
          <w:szCs w:val="24"/>
        </w:rPr>
        <w:t xml:space="preserve"> </w:t>
      </w:r>
      <w:r w:rsidRPr="0077244E">
        <w:rPr>
          <w:sz w:val="24"/>
          <w:szCs w:val="24"/>
        </w:rPr>
        <w:t>двійництва,</w:t>
      </w:r>
      <w:r w:rsidRPr="0077244E">
        <w:rPr>
          <w:spacing w:val="1"/>
          <w:sz w:val="24"/>
          <w:szCs w:val="24"/>
        </w:rPr>
        <w:t xml:space="preserve"> </w:t>
      </w:r>
      <w:r w:rsidRPr="0077244E">
        <w:rPr>
          <w:sz w:val="24"/>
          <w:szCs w:val="24"/>
        </w:rPr>
        <w:t>авторська</w:t>
      </w:r>
      <w:r w:rsidRPr="0077244E">
        <w:rPr>
          <w:spacing w:val="-67"/>
          <w:sz w:val="24"/>
          <w:szCs w:val="24"/>
        </w:rPr>
        <w:t xml:space="preserve"> </w:t>
      </w:r>
      <w:r w:rsidRPr="0077244E">
        <w:rPr>
          <w:sz w:val="24"/>
          <w:szCs w:val="24"/>
        </w:rPr>
        <w:t>іронія.</w:t>
      </w:r>
    </w:p>
    <w:p w:rsidR="008B2481" w:rsidRPr="0077244E" w:rsidRDefault="006972D8" w:rsidP="000310D9">
      <w:pPr>
        <w:pStyle w:val="a4"/>
        <w:numPr>
          <w:ilvl w:val="0"/>
          <w:numId w:val="1"/>
        </w:numPr>
        <w:tabs>
          <w:tab w:val="left" w:pos="567"/>
        </w:tabs>
        <w:ind w:left="873" w:hanging="722"/>
        <w:jc w:val="both"/>
        <w:rPr>
          <w:sz w:val="24"/>
          <w:szCs w:val="24"/>
        </w:rPr>
      </w:pPr>
      <w:r w:rsidRPr="0077244E">
        <w:rPr>
          <w:sz w:val="24"/>
          <w:szCs w:val="24"/>
        </w:rPr>
        <w:t>Детективна</w:t>
      </w:r>
      <w:r w:rsidRPr="0077244E">
        <w:rPr>
          <w:spacing w:val="-5"/>
          <w:sz w:val="24"/>
          <w:szCs w:val="24"/>
        </w:rPr>
        <w:t xml:space="preserve"> </w:t>
      </w:r>
      <w:r w:rsidRPr="0077244E">
        <w:rPr>
          <w:sz w:val="24"/>
          <w:szCs w:val="24"/>
        </w:rPr>
        <w:t>інтрига</w:t>
      </w:r>
      <w:r w:rsidRPr="0077244E">
        <w:rPr>
          <w:spacing w:val="-5"/>
          <w:sz w:val="24"/>
          <w:szCs w:val="24"/>
        </w:rPr>
        <w:t xml:space="preserve"> </w:t>
      </w:r>
      <w:r w:rsidRPr="0077244E">
        <w:rPr>
          <w:sz w:val="24"/>
          <w:szCs w:val="24"/>
        </w:rPr>
        <w:t>роману</w:t>
      </w:r>
      <w:r w:rsidRPr="0077244E">
        <w:rPr>
          <w:spacing w:val="-5"/>
          <w:sz w:val="24"/>
          <w:szCs w:val="24"/>
        </w:rPr>
        <w:t xml:space="preserve"> </w:t>
      </w:r>
      <w:r w:rsidRPr="0077244E">
        <w:rPr>
          <w:sz w:val="24"/>
          <w:szCs w:val="24"/>
        </w:rPr>
        <w:t>В.</w:t>
      </w:r>
      <w:r w:rsidRPr="0077244E">
        <w:rPr>
          <w:spacing w:val="-4"/>
          <w:sz w:val="24"/>
          <w:szCs w:val="24"/>
        </w:rPr>
        <w:t xml:space="preserve"> </w:t>
      </w:r>
      <w:r w:rsidRPr="0077244E">
        <w:rPr>
          <w:sz w:val="24"/>
          <w:szCs w:val="24"/>
        </w:rPr>
        <w:t>Коллінза</w:t>
      </w:r>
      <w:r w:rsidRPr="0077244E">
        <w:rPr>
          <w:spacing w:val="-4"/>
          <w:sz w:val="24"/>
          <w:szCs w:val="24"/>
        </w:rPr>
        <w:t xml:space="preserve"> </w:t>
      </w:r>
      <w:r w:rsidRPr="0077244E">
        <w:rPr>
          <w:sz w:val="24"/>
          <w:szCs w:val="24"/>
        </w:rPr>
        <w:t>«Місячний</w:t>
      </w:r>
      <w:r w:rsidRPr="0077244E">
        <w:rPr>
          <w:spacing w:val="-2"/>
          <w:sz w:val="24"/>
          <w:szCs w:val="24"/>
        </w:rPr>
        <w:t xml:space="preserve"> </w:t>
      </w:r>
      <w:r w:rsidRPr="0077244E">
        <w:rPr>
          <w:sz w:val="24"/>
          <w:szCs w:val="24"/>
        </w:rPr>
        <w:t>камінь».</w:t>
      </w:r>
    </w:p>
    <w:p w:rsidR="008B2481" w:rsidRPr="0077244E" w:rsidRDefault="006972D8" w:rsidP="000310D9">
      <w:pPr>
        <w:pStyle w:val="a4"/>
        <w:numPr>
          <w:ilvl w:val="0"/>
          <w:numId w:val="1"/>
        </w:numPr>
        <w:tabs>
          <w:tab w:val="left" w:pos="567"/>
        </w:tabs>
        <w:ind w:right="116"/>
        <w:jc w:val="both"/>
        <w:rPr>
          <w:sz w:val="24"/>
          <w:szCs w:val="24"/>
        </w:rPr>
      </w:pPr>
      <w:r w:rsidRPr="0077244E">
        <w:rPr>
          <w:sz w:val="24"/>
          <w:szCs w:val="24"/>
        </w:rPr>
        <w:t>«Копальні</w:t>
      </w:r>
      <w:r w:rsidRPr="0077244E">
        <w:rPr>
          <w:spacing w:val="-9"/>
          <w:sz w:val="24"/>
          <w:szCs w:val="24"/>
        </w:rPr>
        <w:t xml:space="preserve"> </w:t>
      </w:r>
      <w:r w:rsidRPr="0077244E">
        <w:rPr>
          <w:sz w:val="24"/>
          <w:szCs w:val="24"/>
        </w:rPr>
        <w:t>царя</w:t>
      </w:r>
      <w:r w:rsidRPr="0077244E">
        <w:rPr>
          <w:spacing w:val="-10"/>
          <w:sz w:val="24"/>
          <w:szCs w:val="24"/>
        </w:rPr>
        <w:t xml:space="preserve"> </w:t>
      </w:r>
      <w:r w:rsidRPr="0077244E">
        <w:rPr>
          <w:sz w:val="24"/>
          <w:szCs w:val="24"/>
        </w:rPr>
        <w:t>Соломона»</w:t>
      </w:r>
      <w:r w:rsidRPr="0077244E">
        <w:rPr>
          <w:spacing w:val="-10"/>
          <w:sz w:val="24"/>
          <w:szCs w:val="24"/>
        </w:rPr>
        <w:t xml:space="preserve"> </w:t>
      </w:r>
      <w:r w:rsidRPr="0077244E">
        <w:rPr>
          <w:sz w:val="24"/>
          <w:szCs w:val="24"/>
        </w:rPr>
        <w:t>Г.</w:t>
      </w:r>
      <w:r w:rsidRPr="0077244E">
        <w:rPr>
          <w:spacing w:val="-11"/>
          <w:sz w:val="24"/>
          <w:szCs w:val="24"/>
        </w:rPr>
        <w:t xml:space="preserve"> </w:t>
      </w:r>
      <w:r w:rsidRPr="0077244E">
        <w:rPr>
          <w:sz w:val="24"/>
          <w:szCs w:val="24"/>
        </w:rPr>
        <w:t>Р.</w:t>
      </w:r>
      <w:r w:rsidRPr="0077244E">
        <w:rPr>
          <w:spacing w:val="-10"/>
          <w:sz w:val="24"/>
          <w:szCs w:val="24"/>
        </w:rPr>
        <w:t xml:space="preserve"> </w:t>
      </w:r>
      <w:r w:rsidRPr="0077244E">
        <w:rPr>
          <w:sz w:val="24"/>
          <w:szCs w:val="24"/>
        </w:rPr>
        <w:t>Хаггарда</w:t>
      </w:r>
      <w:r w:rsidRPr="0077244E">
        <w:rPr>
          <w:spacing w:val="-10"/>
          <w:sz w:val="24"/>
          <w:szCs w:val="24"/>
        </w:rPr>
        <w:t xml:space="preserve"> </w:t>
      </w:r>
      <w:r w:rsidRPr="0077244E">
        <w:rPr>
          <w:sz w:val="24"/>
          <w:szCs w:val="24"/>
        </w:rPr>
        <w:t>як</w:t>
      </w:r>
      <w:r w:rsidRPr="0077244E">
        <w:rPr>
          <w:spacing w:val="-9"/>
          <w:sz w:val="24"/>
          <w:szCs w:val="24"/>
        </w:rPr>
        <w:t xml:space="preserve"> </w:t>
      </w:r>
      <w:r w:rsidRPr="0077244E">
        <w:rPr>
          <w:sz w:val="24"/>
          <w:szCs w:val="24"/>
        </w:rPr>
        <w:t>класика</w:t>
      </w:r>
      <w:r w:rsidRPr="0077244E">
        <w:rPr>
          <w:spacing w:val="-9"/>
          <w:sz w:val="24"/>
          <w:szCs w:val="24"/>
        </w:rPr>
        <w:t xml:space="preserve"> </w:t>
      </w:r>
      <w:r w:rsidRPr="0077244E">
        <w:rPr>
          <w:sz w:val="24"/>
          <w:szCs w:val="24"/>
        </w:rPr>
        <w:t>пригодницького</w:t>
      </w:r>
      <w:r w:rsidRPr="0077244E">
        <w:rPr>
          <w:spacing w:val="-9"/>
          <w:sz w:val="24"/>
          <w:szCs w:val="24"/>
        </w:rPr>
        <w:t xml:space="preserve"> </w:t>
      </w:r>
      <w:r w:rsidRPr="0077244E">
        <w:rPr>
          <w:sz w:val="24"/>
          <w:szCs w:val="24"/>
        </w:rPr>
        <w:t>роману</w:t>
      </w:r>
      <w:r w:rsidRPr="0077244E">
        <w:rPr>
          <w:spacing w:val="-67"/>
          <w:sz w:val="24"/>
          <w:szCs w:val="24"/>
        </w:rPr>
        <w:t xml:space="preserve"> </w:t>
      </w:r>
      <w:r w:rsidRPr="0077244E">
        <w:rPr>
          <w:sz w:val="24"/>
          <w:szCs w:val="24"/>
        </w:rPr>
        <w:t>ХІХ</w:t>
      </w:r>
      <w:r w:rsidRPr="0077244E">
        <w:rPr>
          <w:spacing w:val="-1"/>
          <w:sz w:val="24"/>
          <w:szCs w:val="24"/>
        </w:rPr>
        <w:t xml:space="preserve"> </w:t>
      </w:r>
      <w:r w:rsidRPr="0077244E">
        <w:rPr>
          <w:sz w:val="24"/>
          <w:szCs w:val="24"/>
        </w:rPr>
        <w:t>ст.</w:t>
      </w:r>
    </w:p>
    <w:p w:rsidR="008B2481" w:rsidRPr="0077244E" w:rsidRDefault="006972D8" w:rsidP="0077244E">
      <w:pPr>
        <w:pStyle w:val="a4"/>
        <w:numPr>
          <w:ilvl w:val="0"/>
          <w:numId w:val="1"/>
        </w:numPr>
        <w:tabs>
          <w:tab w:val="left" w:pos="873"/>
          <w:tab w:val="left" w:pos="874"/>
        </w:tabs>
        <w:ind w:left="873" w:hanging="722"/>
        <w:jc w:val="left"/>
        <w:rPr>
          <w:sz w:val="24"/>
          <w:szCs w:val="24"/>
        </w:rPr>
      </w:pPr>
      <w:r w:rsidRPr="0077244E">
        <w:rPr>
          <w:sz w:val="24"/>
          <w:szCs w:val="24"/>
        </w:rPr>
        <w:t>Екзотичні</w:t>
      </w:r>
      <w:r w:rsidRPr="0077244E">
        <w:rPr>
          <w:spacing w:val="-1"/>
          <w:sz w:val="24"/>
          <w:szCs w:val="24"/>
        </w:rPr>
        <w:t xml:space="preserve"> </w:t>
      </w:r>
      <w:r w:rsidRPr="0077244E">
        <w:rPr>
          <w:sz w:val="24"/>
          <w:szCs w:val="24"/>
        </w:rPr>
        <w:t>світи</w:t>
      </w:r>
      <w:r w:rsidRPr="0077244E">
        <w:rPr>
          <w:spacing w:val="-1"/>
          <w:sz w:val="24"/>
          <w:szCs w:val="24"/>
        </w:rPr>
        <w:t xml:space="preserve"> </w:t>
      </w:r>
      <w:r w:rsidRPr="0077244E">
        <w:rPr>
          <w:sz w:val="24"/>
          <w:szCs w:val="24"/>
        </w:rPr>
        <w:t>у</w:t>
      </w:r>
      <w:r w:rsidRPr="0077244E">
        <w:rPr>
          <w:spacing w:val="-6"/>
          <w:sz w:val="24"/>
          <w:szCs w:val="24"/>
        </w:rPr>
        <w:t xml:space="preserve"> </w:t>
      </w:r>
      <w:r w:rsidRPr="0077244E">
        <w:rPr>
          <w:sz w:val="24"/>
          <w:szCs w:val="24"/>
        </w:rPr>
        <w:t>творчості</w:t>
      </w:r>
      <w:r w:rsidRPr="0077244E">
        <w:rPr>
          <w:spacing w:val="-1"/>
          <w:sz w:val="24"/>
          <w:szCs w:val="24"/>
        </w:rPr>
        <w:t xml:space="preserve"> </w:t>
      </w:r>
      <w:r w:rsidRPr="0077244E">
        <w:rPr>
          <w:sz w:val="24"/>
          <w:szCs w:val="24"/>
        </w:rPr>
        <w:t>Р.</w:t>
      </w:r>
      <w:r w:rsidRPr="0077244E">
        <w:rPr>
          <w:spacing w:val="-1"/>
          <w:sz w:val="24"/>
          <w:szCs w:val="24"/>
        </w:rPr>
        <w:t xml:space="preserve"> </w:t>
      </w:r>
      <w:r w:rsidRPr="0077244E">
        <w:rPr>
          <w:sz w:val="24"/>
          <w:szCs w:val="24"/>
        </w:rPr>
        <w:t>Р.</w:t>
      </w:r>
      <w:r w:rsidRPr="0077244E">
        <w:rPr>
          <w:spacing w:val="-3"/>
          <w:sz w:val="24"/>
          <w:szCs w:val="24"/>
        </w:rPr>
        <w:t xml:space="preserve"> </w:t>
      </w:r>
      <w:r w:rsidRPr="0077244E">
        <w:rPr>
          <w:sz w:val="24"/>
          <w:szCs w:val="24"/>
        </w:rPr>
        <w:t>Кіплінга</w:t>
      </w:r>
      <w:r w:rsidRPr="0077244E">
        <w:rPr>
          <w:spacing w:val="-2"/>
          <w:sz w:val="24"/>
          <w:szCs w:val="24"/>
        </w:rPr>
        <w:t xml:space="preserve"> </w:t>
      </w:r>
      <w:r w:rsidRPr="0077244E">
        <w:rPr>
          <w:sz w:val="24"/>
          <w:szCs w:val="24"/>
        </w:rPr>
        <w:t>(«За</w:t>
      </w:r>
      <w:r w:rsidRPr="0077244E">
        <w:rPr>
          <w:spacing w:val="-1"/>
          <w:sz w:val="24"/>
          <w:szCs w:val="24"/>
        </w:rPr>
        <w:t xml:space="preserve"> </w:t>
      </w:r>
      <w:r w:rsidRPr="0077244E">
        <w:rPr>
          <w:sz w:val="24"/>
          <w:szCs w:val="24"/>
        </w:rPr>
        <w:t>межею»).</w:t>
      </w:r>
    </w:p>
    <w:p w:rsidR="008B2481" w:rsidRPr="0077244E" w:rsidRDefault="006972D8" w:rsidP="0077244E">
      <w:pPr>
        <w:pStyle w:val="a4"/>
        <w:numPr>
          <w:ilvl w:val="0"/>
          <w:numId w:val="1"/>
        </w:numPr>
        <w:tabs>
          <w:tab w:val="left" w:pos="873"/>
          <w:tab w:val="left" w:pos="874"/>
        </w:tabs>
        <w:ind w:right="114"/>
        <w:jc w:val="left"/>
        <w:rPr>
          <w:sz w:val="24"/>
          <w:szCs w:val="24"/>
        </w:rPr>
      </w:pPr>
      <w:r w:rsidRPr="0077244E">
        <w:rPr>
          <w:sz w:val="24"/>
          <w:szCs w:val="24"/>
        </w:rPr>
        <w:t>Поетика</w:t>
      </w:r>
      <w:r w:rsidRPr="0077244E">
        <w:rPr>
          <w:spacing w:val="35"/>
          <w:sz w:val="24"/>
          <w:szCs w:val="24"/>
        </w:rPr>
        <w:t xml:space="preserve"> </w:t>
      </w:r>
      <w:r w:rsidRPr="0077244E">
        <w:rPr>
          <w:sz w:val="24"/>
          <w:szCs w:val="24"/>
        </w:rPr>
        <w:t>детективних</w:t>
      </w:r>
      <w:r w:rsidRPr="0077244E">
        <w:rPr>
          <w:spacing w:val="33"/>
          <w:sz w:val="24"/>
          <w:szCs w:val="24"/>
        </w:rPr>
        <w:t xml:space="preserve"> </w:t>
      </w:r>
      <w:r w:rsidRPr="0077244E">
        <w:rPr>
          <w:sz w:val="24"/>
          <w:szCs w:val="24"/>
        </w:rPr>
        <w:t>новелл</w:t>
      </w:r>
      <w:r w:rsidRPr="0077244E">
        <w:rPr>
          <w:spacing w:val="33"/>
          <w:sz w:val="24"/>
          <w:szCs w:val="24"/>
        </w:rPr>
        <w:t xml:space="preserve"> </w:t>
      </w:r>
      <w:r w:rsidRPr="0077244E">
        <w:rPr>
          <w:sz w:val="24"/>
          <w:szCs w:val="24"/>
        </w:rPr>
        <w:t>Г.</w:t>
      </w:r>
      <w:r w:rsidRPr="0077244E">
        <w:rPr>
          <w:spacing w:val="38"/>
          <w:sz w:val="24"/>
          <w:szCs w:val="24"/>
        </w:rPr>
        <w:t xml:space="preserve"> </w:t>
      </w:r>
      <w:r w:rsidRPr="0077244E">
        <w:rPr>
          <w:sz w:val="24"/>
          <w:szCs w:val="24"/>
        </w:rPr>
        <w:t>К.</w:t>
      </w:r>
      <w:r w:rsidRPr="0077244E">
        <w:rPr>
          <w:spacing w:val="33"/>
          <w:sz w:val="24"/>
          <w:szCs w:val="24"/>
        </w:rPr>
        <w:t xml:space="preserve"> </w:t>
      </w:r>
      <w:r w:rsidRPr="0077244E">
        <w:rPr>
          <w:sz w:val="24"/>
          <w:szCs w:val="24"/>
        </w:rPr>
        <w:t>Честертона.</w:t>
      </w:r>
      <w:r w:rsidRPr="0077244E">
        <w:rPr>
          <w:spacing w:val="34"/>
          <w:sz w:val="24"/>
          <w:szCs w:val="24"/>
        </w:rPr>
        <w:t xml:space="preserve"> </w:t>
      </w:r>
      <w:r w:rsidRPr="0077244E">
        <w:rPr>
          <w:sz w:val="24"/>
          <w:szCs w:val="24"/>
        </w:rPr>
        <w:t>Образ</w:t>
      </w:r>
      <w:r w:rsidRPr="0077244E">
        <w:rPr>
          <w:spacing w:val="34"/>
          <w:sz w:val="24"/>
          <w:szCs w:val="24"/>
        </w:rPr>
        <w:t xml:space="preserve"> </w:t>
      </w:r>
      <w:r w:rsidRPr="0077244E">
        <w:rPr>
          <w:sz w:val="24"/>
          <w:szCs w:val="24"/>
        </w:rPr>
        <w:t>отця</w:t>
      </w:r>
      <w:r w:rsidRPr="0077244E">
        <w:rPr>
          <w:spacing w:val="36"/>
          <w:sz w:val="24"/>
          <w:szCs w:val="24"/>
        </w:rPr>
        <w:t xml:space="preserve"> </w:t>
      </w:r>
      <w:r w:rsidRPr="0077244E">
        <w:rPr>
          <w:sz w:val="24"/>
          <w:szCs w:val="24"/>
        </w:rPr>
        <w:t>Брауна</w:t>
      </w:r>
      <w:r w:rsidRPr="0077244E">
        <w:rPr>
          <w:spacing w:val="34"/>
          <w:sz w:val="24"/>
          <w:szCs w:val="24"/>
        </w:rPr>
        <w:t xml:space="preserve"> </w:t>
      </w:r>
      <w:r w:rsidRPr="0077244E">
        <w:rPr>
          <w:sz w:val="24"/>
          <w:szCs w:val="24"/>
        </w:rPr>
        <w:t>(«Тайна</w:t>
      </w:r>
      <w:r w:rsidRPr="0077244E">
        <w:rPr>
          <w:spacing w:val="-67"/>
          <w:sz w:val="24"/>
          <w:szCs w:val="24"/>
        </w:rPr>
        <w:t xml:space="preserve"> </w:t>
      </w:r>
      <w:r w:rsidRPr="0077244E">
        <w:rPr>
          <w:sz w:val="24"/>
          <w:szCs w:val="24"/>
        </w:rPr>
        <w:t>отця</w:t>
      </w:r>
      <w:r w:rsidRPr="0077244E">
        <w:rPr>
          <w:spacing w:val="-1"/>
          <w:sz w:val="24"/>
          <w:szCs w:val="24"/>
        </w:rPr>
        <w:t xml:space="preserve"> </w:t>
      </w:r>
      <w:r w:rsidRPr="0077244E">
        <w:rPr>
          <w:sz w:val="24"/>
          <w:szCs w:val="24"/>
        </w:rPr>
        <w:t>Брауна»).</w:t>
      </w:r>
    </w:p>
    <w:p w:rsidR="008B2481" w:rsidRPr="0077244E" w:rsidRDefault="006972D8" w:rsidP="0077244E">
      <w:pPr>
        <w:pStyle w:val="a4"/>
        <w:numPr>
          <w:ilvl w:val="0"/>
          <w:numId w:val="1"/>
        </w:numPr>
        <w:tabs>
          <w:tab w:val="left" w:pos="873"/>
          <w:tab w:val="left" w:pos="874"/>
        </w:tabs>
        <w:ind w:right="117"/>
        <w:jc w:val="left"/>
        <w:rPr>
          <w:sz w:val="24"/>
          <w:szCs w:val="24"/>
        </w:rPr>
      </w:pPr>
      <w:r w:rsidRPr="0077244E">
        <w:rPr>
          <w:sz w:val="24"/>
          <w:szCs w:val="24"/>
        </w:rPr>
        <w:t>«Загублений</w:t>
      </w:r>
      <w:r w:rsidRPr="0077244E">
        <w:rPr>
          <w:spacing w:val="22"/>
          <w:sz w:val="24"/>
          <w:szCs w:val="24"/>
        </w:rPr>
        <w:t xml:space="preserve"> </w:t>
      </w:r>
      <w:r w:rsidRPr="0077244E">
        <w:rPr>
          <w:sz w:val="24"/>
          <w:szCs w:val="24"/>
        </w:rPr>
        <w:t>світ»</w:t>
      </w:r>
      <w:r w:rsidRPr="0077244E">
        <w:rPr>
          <w:spacing w:val="22"/>
          <w:sz w:val="24"/>
          <w:szCs w:val="24"/>
        </w:rPr>
        <w:t xml:space="preserve"> </w:t>
      </w:r>
      <w:r w:rsidRPr="0077244E">
        <w:rPr>
          <w:sz w:val="24"/>
          <w:szCs w:val="24"/>
        </w:rPr>
        <w:t>А.</w:t>
      </w:r>
      <w:r w:rsidRPr="0077244E">
        <w:rPr>
          <w:spacing w:val="23"/>
          <w:sz w:val="24"/>
          <w:szCs w:val="24"/>
        </w:rPr>
        <w:t xml:space="preserve"> </w:t>
      </w:r>
      <w:r w:rsidRPr="0077244E">
        <w:rPr>
          <w:sz w:val="24"/>
          <w:szCs w:val="24"/>
        </w:rPr>
        <w:t>К.</w:t>
      </w:r>
      <w:r w:rsidRPr="0077244E">
        <w:rPr>
          <w:spacing w:val="22"/>
          <w:sz w:val="24"/>
          <w:szCs w:val="24"/>
        </w:rPr>
        <w:t xml:space="preserve"> </w:t>
      </w:r>
      <w:r w:rsidRPr="0077244E">
        <w:rPr>
          <w:sz w:val="24"/>
          <w:szCs w:val="24"/>
        </w:rPr>
        <w:t>Дойла</w:t>
      </w:r>
      <w:r w:rsidRPr="0077244E">
        <w:rPr>
          <w:spacing w:val="22"/>
          <w:sz w:val="24"/>
          <w:szCs w:val="24"/>
        </w:rPr>
        <w:t xml:space="preserve"> </w:t>
      </w:r>
      <w:r w:rsidRPr="0077244E">
        <w:rPr>
          <w:sz w:val="24"/>
          <w:szCs w:val="24"/>
        </w:rPr>
        <w:t>як</w:t>
      </w:r>
      <w:r w:rsidRPr="0077244E">
        <w:rPr>
          <w:spacing w:val="22"/>
          <w:sz w:val="24"/>
          <w:szCs w:val="24"/>
        </w:rPr>
        <w:t xml:space="preserve"> </w:t>
      </w:r>
      <w:r w:rsidRPr="0077244E">
        <w:rPr>
          <w:sz w:val="24"/>
          <w:szCs w:val="24"/>
        </w:rPr>
        <w:t>художній</w:t>
      </w:r>
      <w:r w:rsidRPr="0077244E">
        <w:rPr>
          <w:spacing w:val="22"/>
          <w:sz w:val="24"/>
          <w:szCs w:val="24"/>
        </w:rPr>
        <w:t xml:space="preserve"> </w:t>
      </w:r>
      <w:r w:rsidRPr="0077244E">
        <w:rPr>
          <w:sz w:val="24"/>
          <w:szCs w:val="24"/>
        </w:rPr>
        <w:t>відгук</w:t>
      </w:r>
      <w:r w:rsidRPr="0077244E">
        <w:rPr>
          <w:spacing w:val="22"/>
          <w:sz w:val="24"/>
          <w:szCs w:val="24"/>
        </w:rPr>
        <w:t xml:space="preserve"> </w:t>
      </w:r>
      <w:r w:rsidRPr="0077244E">
        <w:rPr>
          <w:sz w:val="24"/>
          <w:szCs w:val="24"/>
        </w:rPr>
        <w:t>на</w:t>
      </w:r>
      <w:r w:rsidRPr="0077244E">
        <w:rPr>
          <w:spacing w:val="22"/>
          <w:sz w:val="24"/>
          <w:szCs w:val="24"/>
        </w:rPr>
        <w:t xml:space="preserve"> </w:t>
      </w:r>
      <w:r w:rsidRPr="0077244E">
        <w:rPr>
          <w:sz w:val="24"/>
          <w:szCs w:val="24"/>
        </w:rPr>
        <w:t>епоху</w:t>
      </w:r>
      <w:r w:rsidRPr="0077244E">
        <w:rPr>
          <w:spacing w:val="19"/>
          <w:sz w:val="24"/>
          <w:szCs w:val="24"/>
        </w:rPr>
        <w:t xml:space="preserve"> </w:t>
      </w:r>
      <w:r w:rsidRPr="0077244E">
        <w:rPr>
          <w:sz w:val="24"/>
          <w:szCs w:val="24"/>
        </w:rPr>
        <w:t>наукових</w:t>
      </w:r>
      <w:r w:rsidRPr="0077244E">
        <w:rPr>
          <w:spacing w:val="-67"/>
          <w:sz w:val="24"/>
          <w:szCs w:val="24"/>
        </w:rPr>
        <w:t xml:space="preserve"> </w:t>
      </w:r>
      <w:r w:rsidRPr="0077244E">
        <w:rPr>
          <w:sz w:val="24"/>
          <w:szCs w:val="24"/>
        </w:rPr>
        <w:t>відкриттів</w:t>
      </w:r>
      <w:r w:rsidRPr="0077244E">
        <w:rPr>
          <w:spacing w:val="-1"/>
          <w:sz w:val="24"/>
          <w:szCs w:val="24"/>
        </w:rPr>
        <w:t xml:space="preserve"> </w:t>
      </w:r>
      <w:r w:rsidRPr="0077244E">
        <w:rPr>
          <w:sz w:val="24"/>
          <w:szCs w:val="24"/>
        </w:rPr>
        <w:t>ХІХ</w:t>
      </w:r>
      <w:r w:rsidRPr="0077244E">
        <w:rPr>
          <w:spacing w:val="-1"/>
          <w:sz w:val="24"/>
          <w:szCs w:val="24"/>
        </w:rPr>
        <w:t xml:space="preserve"> </w:t>
      </w:r>
      <w:r w:rsidRPr="0077244E">
        <w:rPr>
          <w:sz w:val="24"/>
          <w:szCs w:val="24"/>
        </w:rPr>
        <w:t>ст.</w:t>
      </w:r>
      <w:r w:rsidRPr="0077244E">
        <w:rPr>
          <w:spacing w:val="-2"/>
          <w:sz w:val="24"/>
          <w:szCs w:val="24"/>
        </w:rPr>
        <w:t xml:space="preserve"> </w:t>
      </w:r>
      <w:r w:rsidRPr="0077244E">
        <w:rPr>
          <w:sz w:val="24"/>
          <w:szCs w:val="24"/>
        </w:rPr>
        <w:t>Образ</w:t>
      </w:r>
      <w:r w:rsidRPr="0077244E">
        <w:rPr>
          <w:spacing w:val="-4"/>
          <w:sz w:val="24"/>
          <w:szCs w:val="24"/>
        </w:rPr>
        <w:t xml:space="preserve"> </w:t>
      </w:r>
      <w:r w:rsidRPr="0077244E">
        <w:rPr>
          <w:sz w:val="24"/>
          <w:szCs w:val="24"/>
        </w:rPr>
        <w:t>проф. Челленджера.</w:t>
      </w:r>
    </w:p>
    <w:p w:rsidR="008B2481" w:rsidRPr="0077244E" w:rsidRDefault="006972D8" w:rsidP="0077244E">
      <w:pPr>
        <w:pStyle w:val="a4"/>
        <w:numPr>
          <w:ilvl w:val="0"/>
          <w:numId w:val="1"/>
        </w:numPr>
        <w:tabs>
          <w:tab w:val="left" w:pos="873"/>
          <w:tab w:val="left" w:pos="874"/>
        </w:tabs>
        <w:ind w:right="118"/>
        <w:jc w:val="left"/>
        <w:rPr>
          <w:sz w:val="24"/>
          <w:szCs w:val="24"/>
        </w:rPr>
      </w:pPr>
      <w:r w:rsidRPr="0077244E">
        <w:rPr>
          <w:sz w:val="24"/>
          <w:szCs w:val="24"/>
        </w:rPr>
        <w:t>Пригодницька</w:t>
      </w:r>
      <w:r w:rsidRPr="0077244E">
        <w:rPr>
          <w:spacing w:val="31"/>
          <w:sz w:val="24"/>
          <w:szCs w:val="24"/>
        </w:rPr>
        <w:t xml:space="preserve"> </w:t>
      </w:r>
      <w:r w:rsidRPr="0077244E">
        <w:rPr>
          <w:sz w:val="24"/>
          <w:szCs w:val="24"/>
        </w:rPr>
        <w:t>основа</w:t>
      </w:r>
      <w:r w:rsidRPr="0077244E">
        <w:rPr>
          <w:spacing w:val="30"/>
          <w:sz w:val="24"/>
          <w:szCs w:val="24"/>
        </w:rPr>
        <w:t xml:space="preserve"> </w:t>
      </w:r>
      <w:r w:rsidRPr="0077244E">
        <w:rPr>
          <w:sz w:val="24"/>
          <w:szCs w:val="24"/>
        </w:rPr>
        <w:t>романів</w:t>
      </w:r>
      <w:r w:rsidRPr="0077244E">
        <w:rPr>
          <w:spacing w:val="29"/>
          <w:sz w:val="24"/>
          <w:szCs w:val="24"/>
        </w:rPr>
        <w:t xml:space="preserve"> </w:t>
      </w:r>
      <w:r w:rsidRPr="0077244E">
        <w:rPr>
          <w:sz w:val="24"/>
          <w:szCs w:val="24"/>
        </w:rPr>
        <w:t>Р.</w:t>
      </w:r>
      <w:r w:rsidRPr="0077244E">
        <w:rPr>
          <w:spacing w:val="29"/>
          <w:sz w:val="24"/>
          <w:szCs w:val="24"/>
        </w:rPr>
        <w:t xml:space="preserve"> </w:t>
      </w:r>
      <w:r w:rsidRPr="0077244E">
        <w:rPr>
          <w:sz w:val="24"/>
          <w:szCs w:val="24"/>
        </w:rPr>
        <w:t>Стівенсона</w:t>
      </w:r>
      <w:r w:rsidRPr="0077244E">
        <w:rPr>
          <w:spacing w:val="30"/>
          <w:sz w:val="24"/>
          <w:szCs w:val="24"/>
        </w:rPr>
        <w:t xml:space="preserve"> </w:t>
      </w:r>
      <w:r w:rsidRPr="0077244E">
        <w:rPr>
          <w:sz w:val="24"/>
          <w:szCs w:val="24"/>
        </w:rPr>
        <w:t>(«Острів</w:t>
      </w:r>
      <w:r w:rsidRPr="0077244E">
        <w:rPr>
          <w:spacing w:val="29"/>
          <w:sz w:val="24"/>
          <w:szCs w:val="24"/>
        </w:rPr>
        <w:t xml:space="preserve"> </w:t>
      </w:r>
      <w:r w:rsidRPr="0077244E">
        <w:rPr>
          <w:sz w:val="24"/>
          <w:szCs w:val="24"/>
        </w:rPr>
        <w:t>скарбів»,</w:t>
      </w:r>
      <w:r w:rsidRPr="0077244E">
        <w:rPr>
          <w:spacing w:val="29"/>
          <w:sz w:val="24"/>
          <w:szCs w:val="24"/>
        </w:rPr>
        <w:t xml:space="preserve"> </w:t>
      </w:r>
      <w:r w:rsidRPr="0077244E">
        <w:rPr>
          <w:sz w:val="24"/>
          <w:szCs w:val="24"/>
        </w:rPr>
        <w:t>«Чорна</w:t>
      </w:r>
      <w:r w:rsidRPr="0077244E">
        <w:rPr>
          <w:spacing w:val="-67"/>
          <w:sz w:val="24"/>
          <w:szCs w:val="24"/>
        </w:rPr>
        <w:t xml:space="preserve"> </w:t>
      </w:r>
      <w:r w:rsidRPr="0077244E">
        <w:rPr>
          <w:sz w:val="24"/>
          <w:szCs w:val="24"/>
        </w:rPr>
        <w:t>стріла»</w:t>
      </w:r>
      <w:r w:rsidRPr="0077244E">
        <w:rPr>
          <w:spacing w:val="-4"/>
          <w:sz w:val="24"/>
          <w:szCs w:val="24"/>
        </w:rPr>
        <w:t xml:space="preserve"> </w:t>
      </w:r>
      <w:r w:rsidRPr="0077244E">
        <w:rPr>
          <w:sz w:val="24"/>
          <w:szCs w:val="24"/>
        </w:rPr>
        <w:t>й ін.).</w:t>
      </w:r>
    </w:p>
    <w:p w:rsidR="008B2481" w:rsidRPr="0077244E" w:rsidRDefault="006972D8" w:rsidP="0077244E">
      <w:pPr>
        <w:pStyle w:val="a4"/>
        <w:numPr>
          <w:ilvl w:val="0"/>
          <w:numId w:val="1"/>
        </w:numPr>
        <w:tabs>
          <w:tab w:val="left" w:pos="874"/>
        </w:tabs>
        <w:ind w:left="873" w:hanging="722"/>
        <w:jc w:val="both"/>
        <w:rPr>
          <w:sz w:val="24"/>
          <w:szCs w:val="24"/>
        </w:rPr>
      </w:pPr>
      <w:r w:rsidRPr="0077244E">
        <w:rPr>
          <w:sz w:val="24"/>
          <w:szCs w:val="24"/>
        </w:rPr>
        <w:t>Англомовна</w:t>
      </w:r>
      <w:r w:rsidRPr="0077244E">
        <w:rPr>
          <w:spacing w:val="-3"/>
          <w:sz w:val="24"/>
          <w:szCs w:val="24"/>
        </w:rPr>
        <w:t xml:space="preserve"> </w:t>
      </w:r>
      <w:r w:rsidRPr="0077244E">
        <w:rPr>
          <w:sz w:val="24"/>
          <w:szCs w:val="24"/>
        </w:rPr>
        <w:t>та</w:t>
      </w:r>
      <w:r w:rsidRPr="0077244E">
        <w:rPr>
          <w:spacing w:val="-4"/>
          <w:sz w:val="24"/>
          <w:szCs w:val="24"/>
        </w:rPr>
        <w:t xml:space="preserve"> </w:t>
      </w:r>
      <w:r w:rsidRPr="0077244E">
        <w:rPr>
          <w:sz w:val="24"/>
          <w:szCs w:val="24"/>
        </w:rPr>
        <w:t>німецькомовна</w:t>
      </w:r>
      <w:r w:rsidRPr="0077244E">
        <w:rPr>
          <w:spacing w:val="-2"/>
          <w:sz w:val="24"/>
          <w:szCs w:val="24"/>
        </w:rPr>
        <w:t xml:space="preserve"> </w:t>
      </w:r>
      <w:r w:rsidRPr="0077244E">
        <w:rPr>
          <w:sz w:val="24"/>
          <w:szCs w:val="24"/>
        </w:rPr>
        <w:t>література</w:t>
      </w:r>
      <w:r w:rsidRPr="0077244E">
        <w:rPr>
          <w:spacing w:val="-3"/>
          <w:sz w:val="24"/>
          <w:szCs w:val="24"/>
        </w:rPr>
        <w:t xml:space="preserve"> </w:t>
      </w:r>
      <w:r w:rsidRPr="0077244E">
        <w:rPr>
          <w:sz w:val="24"/>
          <w:szCs w:val="24"/>
        </w:rPr>
        <w:t>у</w:t>
      </w:r>
      <w:r w:rsidRPr="0077244E">
        <w:rPr>
          <w:spacing w:val="-6"/>
          <w:sz w:val="24"/>
          <w:szCs w:val="24"/>
        </w:rPr>
        <w:t xml:space="preserve"> </w:t>
      </w:r>
      <w:r w:rsidRPr="0077244E">
        <w:rPr>
          <w:sz w:val="24"/>
          <w:szCs w:val="24"/>
        </w:rPr>
        <w:t>ХХІ</w:t>
      </w:r>
      <w:r w:rsidRPr="0077244E">
        <w:rPr>
          <w:spacing w:val="-2"/>
          <w:sz w:val="24"/>
          <w:szCs w:val="24"/>
        </w:rPr>
        <w:t xml:space="preserve"> </w:t>
      </w:r>
      <w:r w:rsidRPr="0077244E">
        <w:rPr>
          <w:sz w:val="24"/>
          <w:szCs w:val="24"/>
        </w:rPr>
        <w:t>столітті.</w:t>
      </w:r>
    </w:p>
    <w:p w:rsidR="008B2481" w:rsidRPr="0077244E" w:rsidRDefault="006972D8" w:rsidP="0077244E">
      <w:pPr>
        <w:pStyle w:val="a4"/>
        <w:numPr>
          <w:ilvl w:val="0"/>
          <w:numId w:val="1"/>
        </w:numPr>
        <w:tabs>
          <w:tab w:val="left" w:pos="874"/>
        </w:tabs>
        <w:ind w:right="108"/>
        <w:jc w:val="both"/>
        <w:rPr>
          <w:sz w:val="24"/>
          <w:szCs w:val="24"/>
        </w:rPr>
      </w:pPr>
      <w:r w:rsidRPr="0077244E">
        <w:rPr>
          <w:sz w:val="24"/>
          <w:szCs w:val="24"/>
        </w:rPr>
        <w:t>Творчість</w:t>
      </w:r>
      <w:r w:rsidRPr="0077244E">
        <w:rPr>
          <w:spacing w:val="1"/>
          <w:sz w:val="24"/>
          <w:szCs w:val="24"/>
        </w:rPr>
        <w:t xml:space="preserve"> </w:t>
      </w:r>
      <w:r w:rsidRPr="0077244E">
        <w:rPr>
          <w:sz w:val="24"/>
          <w:szCs w:val="24"/>
        </w:rPr>
        <w:t>англомовних</w:t>
      </w:r>
      <w:r w:rsidRPr="0077244E">
        <w:rPr>
          <w:spacing w:val="1"/>
          <w:sz w:val="24"/>
          <w:szCs w:val="24"/>
        </w:rPr>
        <w:t xml:space="preserve"> </w:t>
      </w:r>
      <w:r w:rsidRPr="0077244E">
        <w:rPr>
          <w:sz w:val="24"/>
          <w:szCs w:val="24"/>
        </w:rPr>
        <w:t>та</w:t>
      </w:r>
      <w:r w:rsidRPr="0077244E">
        <w:rPr>
          <w:spacing w:val="1"/>
          <w:sz w:val="24"/>
          <w:szCs w:val="24"/>
        </w:rPr>
        <w:t xml:space="preserve"> </w:t>
      </w:r>
      <w:r w:rsidRPr="0077244E">
        <w:rPr>
          <w:sz w:val="24"/>
          <w:szCs w:val="24"/>
        </w:rPr>
        <w:t>німецькомовних</w:t>
      </w:r>
      <w:r w:rsidRPr="0077244E">
        <w:rPr>
          <w:spacing w:val="1"/>
          <w:sz w:val="24"/>
          <w:szCs w:val="24"/>
        </w:rPr>
        <w:t xml:space="preserve"> </w:t>
      </w:r>
      <w:r w:rsidRPr="0077244E">
        <w:rPr>
          <w:sz w:val="24"/>
          <w:szCs w:val="24"/>
        </w:rPr>
        <w:t>письменників</w:t>
      </w:r>
      <w:r w:rsidRPr="0077244E">
        <w:rPr>
          <w:spacing w:val="1"/>
          <w:sz w:val="24"/>
          <w:szCs w:val="24"/>
        </w:rPr>
        <w:t xml:space="preserve"> </w:t>
      </w:r>
      <w:r w:rsidRPr="0077244E">
        <w:rPr>
          <w:sz w:val="24"/>
          <w:szCs w:val="24"/>
        </w:rPr>
        <w:t>–</w:t>
      </w:r>
      <w:r w:rsidRPr="0077244E">
        <w:rPr>
          <w:spacing w:val="1"/>
          <w:sz w:val="24"/>
          <w:szCs w:val="24"/>
        </w:rPr>
        <w:t xml:space="preserve"> </w:t>
      </w:r>
      <w:r w:rsidRPr="0077244E">
        <w:rPr>
          <w:sz w:val="24"/>
          <w:szCs w:val="24"/>
        </w:rPr>
        <w:t>лауреатів</w:t>
      </w:r>
      <w:r w:rsidRPr="0077244E">
        <w:rPr>
          <w:spacing w:val="1"/>
          <w:sz w:val="24"/>
          <w:szCs w:val="24"/>
        </w:rPr>
        <w:t xml:space="preserve"> </w:t>
      </w:r>
      <w:r w:rsidRPr="0077244E">
        <w:rPr>
          <w:sz w:val="24"/>
          <w:szCs w:val="24"/>
        </w:rPr>
        <w:t>Нобелівської премії</w:t>
      </w:r>
      <w:r w:rsidRPr="0077244E">
        <w:rPr>
          <w:spacing w:val="-2"/>
          <w:sz w:val="24"/>
          <w:szCs w:val="24"/>
        </w:rPr>
        <w:t xml:space="preserve"> </w:t>
      </w:r>
      <w:r w:rsidRPr="0077244E">
        <w:rPr>
          <w:sz w:val="24"/>
          <w:szCs w:val="24"/>
        </w:rPr>
        <w:t>останніх</w:t>
      </w:r>
      <w:r w:rsidRPr="0077244E">
        <w:rPr>
          <w:spacing w:val="-3"/>
          <w:sz w:val="24"/>
          <w:szCs w:val="24"/>
        </w:rPr>
        <w:t xml:space="preserve"> </w:t>
      </w:r>
      <w:r w:rsidRPr="0077244E">
        <w:rPr>
          <w:sz w:val="24"/>
          <w:szCs w:val="24"/>
        </w:rPr>
        <w:t>років.</w:t>
      </w:r>
    </w:p>
    <w:p w:rsidR="008B2481" w:rsidRPr="0077244E" w:rsidRDefault="006972D8" w:rsidP="0077244E">
      <w:pPr>
        <w:pStyle w:val="a4"/>
        <w:numPr>
          <w:ilvl w:val="0"/>
          <w:numId w:val="1"/>
        </w:numPr>
        <w:tabs>
          <w:tab w:val="left" w:pos="874"/>
        </w:tabs>
        <w:ind w:left="873" w:hanging="722"/>
        <w:jc w:val="both"/>
        <w:rPr>
          <w:sz w:val="24"/>
          <w:szCs w:val="24"/>
        </w:rPr>
      </w:pPr>
      <w:r w:rsidRPr="0077244E">
        <w:rPr>
          <w:sz w:val="24"/>
          <w:szCs w:val="24"/>
        </w:rPr>
        <w:t>Творчість</w:t>
      </w:r>
      <w:r w:rsidRPr="0077244E">
        <w:rPr>
          <w:spacing w:val="-5"/>
          <w:sz w:val="24"/>
          <w:szCs w:val="24"/>
        </w:rPr>
        <w:t xml:space="preserve"> </w:t>
      </w:r>
      <w:r w:rsidRPr="0077244E">
        <w:rPr>
          <w:sz w:val="24"/>
          <w:szCs w:val="24"/>
        </w:rPr>
        <w:t>письменників</w:t>
      </w:r>
      <w:r w:rsidRPr="0077244E">
        <w:rPr>
          <w:spacing w:val="-5"/>
          <w:sz w:val="24"/>
          <w:szCs w:val="24"/>
        </w:rPr>
        <w:t xml:space="preserve"> </w:t>
      </w:r>
      <w:r w:rsidRPr="0077244E">
        <w:rPr>
          <w:sz w:val="24"/>
          <w:szCs w:val="24"/>
        </w:rPr>
        <w:t>–</w:t>
      </w:r>
      <w:r w:rsidRPr="0077244E">
        <w:rPr>
          <w:spacing w:val="-3"/>
          <w:sz w:val="24"/>
          <w:szCs w:val="24"/>
        </w:rPr>
        <w:t xml:space="preserve"> </w:t>
      </w:r>
      <w:r w:rsidRPr="0077244E">
        <w:rPr>
          <w:sz w:val="24"/>
          <w:szCs w:val="24"/>
        </w:rPr>
        <w:t>лауреатів</w:t>
      </w:r>
      <w:r w:rsidRPr="0077244E">
        <w:rPr>
          <w:spacing w:val="-5"/>
          <w:sz w:val="24"/>
          <w:szCs w:val="24"/>
        </w:rPr>
        <w:t xml:space="preserve"> </w:t>
      </w:r>
      <w:r w:rsidRPr="0077244E">
        <w:rPr>
          <w:sz w:val="24"/>
          <w:szCs w:val="24"/>
        </w:rPr>
        <w:t>Пулітцерівської</w:t>
      </w:r>
      <w:r w:rsidRPr="0077244E">
        <w:rPr>
          <w:spacing w:val="-2"/>
          <w:sz w:val="24"/>
          <w:szCs w:val="24"/>
        </w:rPr>
        <w:t xml:space="preserve"> </w:t>
      </w:r>
      <w:r w:rsidRPr="0077244E">
        <w:rPr>
          <w:sz w:val="24"/>
          <w:szCs w:val="24"/>
        </w:rPr>
        <w:t>премії</w:t>
      </w:r>
      <w:r w:rsidRPr="0077244E">
        <w:rPr>
          <w:spacing w:val="-5"/>
          <w:sz w:val="24"/>
          <w:szCs w:val="24"/>
        </w:rPr>
        <w:t xml:space="preserve"> </w:t>
      </w:r>
      <w:r w:rsidRPr="0077244E">
        <w:rPr>
          <w:sz w:val="24"/>
          <w:szCs w:val="24"/>
        </w:rPr>
        <w:t>останніх</w:t>
      </w:r>
      <w:r w:rsidRPr="0077244E">
        <w:rPr>
          <w:spacing w:val="-6"/>
          <w:sz w:val="24"/>
          <w:szCs w:val="24"/>
        </w:rPr>
        <w:t xml:space="preserve"> </w:t>
      </w:r>
      <w:r w:rsidRPr="0077244E">
        <w:rPr>
          <w:sz w:val="24"/>
          <w:szCs w:val="24"/>
        </w:rPr>
        <w:t>років.</w:t>
      </w:r>
    </w:p>
    <w:p w:rsidR="000310D9" w:rsidRDefault="006972D8" w:rsidP="000310D9">
      <w:pPr>
        <w:pStyle w:val="a4"/>
        <w:numPr>
          <w:ilvl w:val="0"/>
          <w:numId w:val="1"/>
        </w:numPr>
        <w:tabs>
          <w:tab w:val="left" w:pos="874"/>
        </w:tabs>
        <w:ind w:right="116"/>
        <w:jc w:val="both"/>
        <w:rPr>
          <w:sz w:val="24"/>
          <w:szCs w:val="24"/>
        </w:rPr>
      </w:pPr>
      <w:r w:rsidRPr="0077244E">
        <w:rPr>
          <w:sz w:val="24"/>
          <w:szCs w:val="24"/>
        </w:rPr>
        <w:t>Творчість Е. Елінек, Д. Лессінг, Дж. М. Кутзеє, К. Ішигуро, Д. Тартт, М.</w:t>
      </w:r>
      <w:r w:rsidRPr="0077244E">
        <w:rPr>
          <w:spacing w:val="1"/>
          <w:sz w:val="24"/>
          <w:szCs w:val="24"/>
        </w:rPr>
        <w:t xml:space="preserve"> </w:t>
      </w:r>
      <w:r w:rsidRPr="0077244E">
        <w:rPr>
          <w:sz w:val="24"/>
          <w:szCs w:val="24"/>
        </w:rPr>
        <w:t>Етвуд,</w:t>
      </w:r>
      <w:r w:rsidRPr="0077244E">
        <w:rPr>
          <w:spacing w:val="-2"/>
          <w:sz w:val="24"/>
          <w:szCs w:val="24"/>
        </w:rPr>
        <w:t xml:space="preserve"> </w:t>
      </w:r>
      <w:r w:rsidRPr="0077244E">
        <w:rPr>
          <w:sz w:val="24"/>
          <w:szCs w:val="24"/>
        </w:rPr>
        <w:t>К.</w:t>
      </w:r>
      <w:r w:rsidRPr="0077244E">
        <w:rPr>
          <w:spacing w:val="-2"/>
          <w:sz w:val="24"/>
          <w:szCs w:val="24"/>
        </w:rPr>
        <w:t xml:space="preserve"> </w:t>
      </w:r>
      <w:r w:rsidRPr="0077244E">
        <w:rPr>
          <w:sz w:val="24"/>
          <w:szCs w:val="24"/>
        </w:rPr>
        <w:t>Райнсмайра,</w:t>
      </w:r>
      <w:r w:rsidRPr="0077244E">
        <w:rPr>
          <w:spacing w:val="-1"/>
          <w:sz w:val="24"/>
          <w:szCs w:val="24"/>
        </w:rPr>
        <w:t xml:space="preserve"> </w:t>
      </w:r>
      <w:r w:rsidRPr="0077244E">
        <w:rPr>
          <w:sz w:val="24"/>
          <w:szCs w:val="24"/>
        </w:rPr>
        <w:t>Дж.</w:t>
      </w:r>
      <w:r w:rsidRPr="0077244E">
        <w:rPr>
          <w:spacing w:val="-1"/>
          <w:sz w:val="24"/>
          <w:szCs w:val="24"/>
        </w:rPr>
        <w:t xml:space="preserve"> </w:t>
      </w:r>
      <w:r w:rsidRPr="0077244E">
        <w:rPr>
          <w:sz w:val="24"/>
          <w:szCs w:val="24"/>
        </w:rPr>
        <w:t>Барнса.</w:t>
      </w:r>
    </w:p>
    <w:p w:rsidR="008B2481" w:rsidRPr="000310D9" w:rsidRDefault="006972D8" w:rsidP="000310D9">
      <w:pPr>
        <w:pStyle w:val="a4"/>
        <w:numPr>
          <w:ilvl w:val="0"/>
          <w:numId w:val="1"/>
        </w:numPr>
        <w:tabs>
          <w:tab w:val="left" w:pos="874"/>
        </w:tabs>
        <w:ind w:right="116"/>
        <w:jc w:val="both"/>
        <w:rPr>
          <w:sz w:val="24"/>
          <w:szCs w:val="24"/>
        </w:rPr>
      </w:pPr>
      <w:r w:rsidRPr="000310D9">
        <w:rPr>
          <w:sz w:val="24"/>
          <w:szCs w:val="24"/>
        </w:rPr>
        <w:t>Своєрідність</w:t>
      </w:r>
      <w:r w:rsidRPr="000310D9">
        <w:rPr>
          <w:spacing w:val="1"/>
          <w:sz w:val="24"/>
          <w:szCs w:val="24"/>
        </w:rPr>
        <w:t xml:space="preserve"> </w:t>
      </w:r>
      <w:r w:rsidRPr="000310D9">
        <w:rPr>
          <w:sz w:val="24"/>
          <w:szCs w:val="24"/>
        </w:rPr>
        <w:t>фемінізму</w:t>
      </w:r>
      <w:r w:rsidRPr="000310D9">
        <w:rPr>
          <w:spacing w:val="1"/>
          <w:sz w:val="24"/>
          <w:szCs w:val="24"/>
        </w:rPr>
        <w:t xml:space="preserve"> </w:t>
      </w:r>
      <w:r w:rsidRPr="000310D9">
        <w:rPr>
          <w:sz w:val="24"/>
          <w:szCs w:val="24"/>
        </w:rPr>
        <w:t>Е.</w:t>
      </w:r>
      <w:r w:rsidRPr="000310D9">
        <w:rPr>
          <w:spacing w:val="1"/>
          <w:sz w:val="24"/>
          <w:szCs w:val="24"/>
        </w:rPr>
        <w:t xml:space="preserve"> </w:t>
      </w:r>
      <w:r w:rsidRPr="000310D9">
        <w:rPr>
          <w:sz w:val="24"/>
          <w:szCs w:val="24"/>
        </w:rPr>
        <w:t>Єлінек.</w:t>
      </w:r>
      <w:r w:rsidRPr="000310D9">
        <w:rPr>
          <w:spacing w:val="1"/>
          <w:sz w:val="24"/>
          <w:szCs w:val="24"/>
        </w:rPr>
        <w:t xml:space="preserve"> </w:t>
      </w:r>
      <w:r w:rsidRPr="000310D9">
        <w:rPr>
          <w:sz w:val="24"/>
          <w:szCs w:val="24"/>
        </w:rPr>
        <w:t>Гендерна</w:t>
      </w:r>
      <w:r w:rsidRPr="000310D9">
        <w:rPr>
          <w:spacing w:val="1"/>
          <w:sz w:val="24"/>
          <w:szCs w:val="24"/>
        </w:rPr>
        <w:t xml:space="preserve"> </w:t>
      </w:r>
      <w:r w:rsidRPr="000310D9">
        <w:rPr>
          <w:sz w:val="24"/>
          <w:szCs w:val="24"/>
        </w:rPr>
        <w:t>проблематика</w:t>
      </w:r>
      <w:r w:rsidRPr="000310D9">
        <w:rPr>
          <w:spacing w:val="1"/>
          <w:sz w:val="24"/>
          <w:szCs w:val="24"/>
        </w:rPr>
        <w:t xml:space="preserve"> </w:t>
      </w:r>
      <w:r w:rsidRPr="000310D9">
        <w:rPr>
          <w:sz w:val="24"/>
          <w:szCs w:val="24"/>
        </w:rPr>
        <w:t>та</w:t>
      </w:r>
      <w:r w:rsidRPr="000310D9">
        <w:rPr>
          <w:spacing w:val="1"/>
          <w:sz w:val="24"/>
          <w:szCs w:val="24"/>
        </w:rPr>
        <w:t xml:space="preserve"> </w:t>
      </w:r>
      <w:r w:rsidRPr="000310D9">
        <w:rPr>
          <w:sz w:val="24"/>
          <w:szCs w:val="24"/>
        </w:rPr>
        <w:t>фрейдистські мотиви роману</w:t>
      </w:r>
      <w:r w:rsidRPr="000310D9">
        <w:rPr>
          <w:spacing w:val="-4"/>
          <w:sz w:val="24"/>
          <w:szCs w:val="24"/>
        </w:rPr>
        <w:t xml:space="preserve"> </w:t>
      </w:r>
      <w:r w:rsidRPr="000310D9">
        <w:rPr>
          <w:sz w:val="24"/>
          <w:szCs w:val="24"/>
        </w:rPr>
        <w:t>«Піаністка».</w:t>
      </w:r>
    </w:p>
    <w:p w:rsidR="008B2481" w:rsidRPr="0077244E" w:rsidRDefault="006972D8" w:rsidP="0077244E">
      <w:pPr>
        <w:pStyle w:val="2"/>
        <w:spacing w:before="0"/>
        <w:rPr>
          <w:sz w:val="24"/>
          <w:szCs w:val="24"/>
        </w:rPr>
      </w:pPr>
      <w:r w:rsidRPr="0077244E">
        <w:rPr>
          <w:sz w:val="24"/>
          <w:szCs w:val="24"/>
        </w:rPr>
        <w:t>Англійська</w:t>
      </w:r>
      <w:r w:rsidRPr="0077244E">
        <w:rPr>
          <w:spacing w:val="-1"/>
          <w:sz w:val="24"/>
          <w:szCs w:val="24"/>
        </w:rPr>
        <w:t xml:space="preserve"> </w:t>
      </w:r>
      <w:r w:rsidRPr="0077244E">
        <w:rPr>
          <w:sz w:val="24"/>
          <w:szCs w:val="24"/>
        </w:rPr>
        <w:t>література</w:t>
      </w:r>
      <w:r w:rsidRPr="0077244E">
        <w:rPr>
          <w:spacing w:val="-2"/>
          <w:sz w:val="24"/>
          <w:szCs w:val="24"/>
        </w:rPr>
        <w:t xml:space="preserve"> </w:t>
      </w:r>
      <w:r w:rsidRPr="0077244E">
        <w:rPr>
          <w:sz w:val="24"/>
          <w:szCs w:val="24"/>
        </w:rPr>
        <w:t>ХХ</w:t>
      </w:r>
      <w:r w:rsidRPr="0077244E">
        <w:rPr>
          <w:spacing w:val="-3"/>
          <w:sz w:val="24"/>
          <w:szCs w:val="24"/>
        </w:rPr>
        <w:t xml:space="preserve"> </w:t>
      </w:r>
      <w:r w:rsidRPr="0077244E">
        <w:rPr>
          <w:sz w:val="24"/>
          <w:szCs w:val="24"/>
        </w:rPr>
        <w:t>ст.</w:t>
      </w:r>
    </w:p>
    <w:p w:rsidR="008B2481" w:rsidRPr="0077244E" w:rsidRDefault="006972D8" w:rsidP="0077244E">
      <w:pPr>
        <w:pStyle w:val="a4"/>
        <w:numPr>
          <w:ilvl w:val="0"/>
          <w:numId w:val="1"/>
        </w:numPr>
        <w:tabs>
          <w:tab w:val="left" w:pos="873"/>
          <w:tab w:val="left" w:pos="874"/>
        </w:tabs>
        <w:ind w:right="117"/>
        <w:jc w:val="left"/>
        <w:rPr>
          <w:sz w:val="24"/>
          <w:szCs w:val="24"/>
        </w:rPr>
      </w:pPr>
      <w:r w:rsidRPr="0077244E">
        <w:rPr>
          <w:sz w:val="24"/>
          <w:szCs w:val="24"/>
        </w:rPr>
        <w:t>Естетико-філософські</w:t>
      </w:r>
      <w:r w:rsidRPr="0077244E">
        <w:rPr>
          <w:spacing w:val="52"/>
          <w:sz w:val="24"/>
          <w:szCs w:val="24"/>
        </w:rPr>
        <w:t xml:space="preserve"> </w:t>
      </w:r>
      <w:r w:rsidRPr="0077244E">
        <w:rPr>
          <w:sz w:val="24"/>
          <w:szCs w:val="24"/>
        </w:rPr>
        <w:t>основи</w:t>
      </w:r>
      <w:r w:rsidRPr="0077244E">
        <w:rPr>
          <w:spacing w:val="53"/>
          <w:sz w:val="24"/>
          <w:szCs w:val="24"/>
        </w:rPr>
        <w:t xml:space="preserve"> </w:t>
      </w:r>
      <w:r w:rsidRPr="0077244E">
        <w:rPr>
          <w:sz w:val="24"/>
          <w:szCs w:val="24"/>
        </w:rPr>
        <w:t>англійського</w:t>
      </w:r>
      <w:r w:rsidRPr="0077244E">
        <w:rPr>
          <w:spacing w:val="53"/>
          <w:sz w:val="24"/>
          <w:szCs w:val="24"/>
        </w:rPr>
        <w:t xml:space="preserve"> </w:t>
      </w:r>
      <w:r w:rsidRPr="0077244E">
        <w:rPr>
          <w:sz w:val="24"/>
          <w:szCs w:val="24"/>
        </w:rPr>
        <w:t>модернізму.</w:t>
      </w:r>
      <w:r w:rsidRPr="0077244E">
        <w:rPr>
          <w:spacing w:val="52"/>
          <w:sz w:val="24"/>
          <w:szCs w:val="24"/>
        </w:rPr>
        <w:t xml:space="preserve"> </w:t>
      </w:r>
      <w:r w:rsidRPr="0077244E">
        <w:rPr>
          <w:sz w:val="24"/>
          <w:szCs w:val="24"/>
        </w:rPr>
        <w:t>Естетизм.</w:t>
      </w:r>
      <w:r w:rsidRPr="0077244E">
        <w:rPr>
          <w:spacing w:val="53"/>
          <w:sz w:val="24"/>
          <w:szCs w:val="24"/>
        </w:rPr>
        <w:t xml:space="preserve"> </w:t>
      </w:r>
      <w:r w:rsidRPr="0077244E">
        <w:rPr>
          <w:sz w:val="24"/>
          <w:szCs w:val="24"/>
        </w:rPr>
        <w:t>Основні</w:t>
      </w:r>
      <w:r w:rsidRPr="0077244E">
        <w:rPr>
          <w:spacing w:val="-67"/>
          <w:sz w:val="24"/>
          <w:szCs w:val="24"/>
        </w:rPr>
        <w:t xml:space="preserve"> </w:t>
      </w:r>
      <w:r w:rsidRPr="0077244E">
        <w:rPr>
          <w:sz w:val="24"/>
          <w:szCs w:val="24"/>
        </w:rPr>
        <w:t>представники та</w:t>
      </w:r>
      <w:r w:rsidRPr="0077244E">
        <w:rPr>
          <w:spacing w:val="-3"/>
          <w:sz w:val="24"/>
          <w:szCs w:val="24"/>
        </w:rPr>
        <w:t xml:space="preserve"> </w:t>
      </w:r>
      <w:r w:rsidRPr="0077244E">
        <w:rPr>
          <w:sz w:val="24"/>
          <w:szCs w:val="24"/>
        </w:rPr>
        <w:t>принципи.</w:t>
      </w:r>
    </w:p>
    <w:p w:rsidR="008B2481" w:rsidRPr="0077244E" w:rsidRDefault="006972D8" w:rsidP="0077244E">
      <w:pPr>
        <w:pStyle w:val="a4"/>
        <w:numPr>
          <w:ilvl w:val="0"/>
          <w:numId w:val="1"/>
        </w:numPr>
        <w:tabs>
          <w:tab w:val="left" w:pos="873"/>
          <w:tab w:val="left" w:pos="874"/>
        </w:tabs>
        <w:ind w:right="113"/>
        <w:jc w:val="left"/>
        <w:rPr>
          <w:sz w:val="24"/>
          <w:szCs w:val="24"/>
        </w:rPr>
      </w:pPr>
      <w:r w:rsidRPr="0077244E">
        <w:rPr>
          <w:sz w:val="24"/>
          <w:szCs w:val="24"/>
        </w:rPr>
        <w:t>Особливості</w:t>
      </w:r>
      <w:r w:rsidRPr="0077244E">
        <w:rPr>
          <w:spacing w:val="-10"/>
          <w:sz w:val="24"/>
          <w:szCs w:val="24"/>
        </w:rPr>
        <w:t xml:space="preserve"> </w:t>
      </w:r>
      <w:r w:rsidRPr="0077244E">
        <w:rPr>
          <w:sz w:val="24"/>
          <w:szCs w:val="24"/>
        </w:rPr>
        <w:t>естетичної</w:t>
      </w:r>
      <w:r w:rsidRPr="0077244E">
        <w:rPr>
          <w:spacing w:val="-10"/>
          <w:sz w:val="24"/>
          <w:szCs w:val="24"/>
        </w:rPr>
        <w:t xml:space="preserve"> </w:t>
      </w:r>
      <w:r w:rsidRPr="0077244E">
        <w:rPr>
          <w:sz w:val="24"/>
          <w:szCs w:val="24"/>
        </w:rPr>
        <w:t>теорії</w:t>
      </w:r>
      <w:r w:rsidRPr="0077244E">
        <w:rPr>
          <w:spacing w:val="-10"/>
          <w:sz w:val="24"/>
          <w:szCs w:val="24"/>
        </w:rPr>
        <w:t xml:space="preserve"> </w:t>
      </w:r>
      <w:r w:rsidRPr="0077244E">
        <w:rPr>
          <w:sz w:val="24"/>
          <w:szCs w:val="24"/>
        </w:rPr>
        <w:t>О.</w:t>
      </w:r>
      <w:r w:rsidRPr="0077244E">
        <w:rPr>
          <w:spacing w:val="-12"/>
          <w:sz w:val="24"/>
          <w:szCs w:val="24"/>
        </w:rPr>
        <w:t xml:space="preserve"> </w:t>
      </w:r>
      <w:r w:rsidRPr="0077244E">
        <w:rPr>
          <w:sz w:val="24"/>
          <w:szCs w:val="24"/>
        </w:rPr>
        <w:t>Вайльда.</w:t>
      </w:r>
      <w:r w:rsidRPr="0077244E">
        <w:rPr>
          <w:spacing w:val="-10"/>
          <w:sz w:val="24"/>
          <w:szCs w:val="24"/>
        </w:rPr>
        <w:t xml:space="preserve"> </w:t>
      </w:r>
      <w:r w:rsidRPr="0077244E">
        <w:rPr>
          <w:sz w:val="24"/>
          <w:szCs w:val="24"/>
        </w:rPr>
        <w:t>Полеміка</w:t>
      </w:r>
      <w:r w:rsidRPr="0077244E">
        <w:rPr>
          <w:spacing w:val="-11"/>
          <w:sz w:val="24"/>
          <w:szCs w:val="24"/>
        </w:rPr>
        <w:t xml:space="preserve"> </w:t>
      </w:r>
      <w:r w:rsidRPr="0077244E">
        <w:rPr>
          <w:sz w:val="24"/>
          <w:szCs w:val="24"/>
        </w:rPr>
        <w:t>з</w:t>
      </w:r>
      <w:r w:rsidRPr="0077244E">
        <w:rPr>
          <w:spacing w:val="-12"/>
          <w:sz w:val="24"/>
          <w:szCs w:val="24"/>
        </w:rPr>
        <w:t xml:space="preserve"> </w:t>
      </w:r>
      <w:r w:rsidRPr="0077244E">
        <w:rPr>
          <w:sz w:val="24"/>
          <w:szCs w:val="24"/>
        </w:rPr>
        <w:t>критичним</w:t>
      </w:r>
      <w:r w:rsidRPr="0077244E">
        <w:rPr>
          <w:spacing w:val="-10"/>
          <w:sz w:val="24"/>
          <w:szCs w:val="24"/>
        </w:rPr>
        <w:t xml:space="preserve"> </w:t>
      </w:r>
      <w:r w:rsidRPr="0077244E">
        <w:rPr>
          <w:sz w:val="24"/>
          <w:szCs w:val="24"/>
        </w:rPr>
        <w:t>реалізмом</w:t>
      </w:r>
      <w:r w:rsidRPr="0077244E">
        <w:rPr>
          <w:spacing w:val="-11"/>
          <w:sz w:val="24"/>
          <w:szCs w:val="24"/>
        </w:rPr>
        <w:t xml:space="preserve"> </w:t>
      </w:r>
      <w:r w:rsidRPr="0077244E">
        <w:rPr>
          <w:sz w:val="24"/>
          <w:szCs w:val="24"/>
        </w:rPr>
        <w:t>у</w:t>
      </w:r>
      <w:r w:rsidRPr="0077244E">
        <w:rPr>
          <w:spacing w:val="-67"/>
          <w:sz w:val="24"/>
          <w:szCs w:val="24"/>
        </w:rPr>
        <w:t xml:space="preserve"> </w:t>
      </w:r>
      <w:r w:rsidRPr="0077244E">
        <w:rPr>
          <w:sz w:val="24"/>
          <w:szCs w:val="24"/>
        </w:rPr>
        <w:t>діалозі</w:t>
      </w:r>
      <w:r w:rsidRPr="0077244E">
        <w:rPr>
          <w:spacing w:val="-1"/>
          <w:sz w:val="24"/>
          <w:szCs w:val="24"/>
        </w:rPr>
        <w:t xml:space="preserve"> </w:t>
      </w:r>
      <w:r w:rsidRPr="0077244E">
        <w:rPr>
          <w:sz w:val="24"/>
          <w:szCs w:val="24"/>
        </w:rPr>
        <w:t>«Занепад</w:t>
      </w:r>
      <w:r w:rsidRPr="0077244E">
        <w:rPr>
          <w:spacing w:val="1"/>
          <w:sz w:val="24"/>
          <w:szCs w:val="24"/>
        </w:rPr>
        <w:t xml:space="preserve"> </w:t>
      </w:r>
      <w:r w:rsidRPr="0077244E">
        <w:rPr>
          <w:sz w:val="24"/>
          <w:szCs w:val="24"/>
        </w:rPr>
        <w:t>мистецтв</w:t>
      </w:r>
      <w:r w:rsidRPr="0077244E">
        <w:rPr>
          <w:spacing w:val="-1"/>
          <w:sz w:val="24"/>
          <w:szCs w:val="24"/>
        </w:rPr>
        <w:t xml:space="preserve"> </w:t>
      </w:r>
      <w:r w:rsidRPr="0077244E">
        <w:rPr>
          <w:sz w:val="24"/>
          <w:szCs w:val="24"/>
        </w:rPr>
        <w:t>неправди».</w:t>
      </w:r>
    </w:p>
    <w:p w:rsidR="008B2481" w:rsidRPr="0077244E" w:rsidRDefault="006972D8" w:rsidP="0077244E">
      <w:pPr>
        <w:pStyle w:val="a4"/>
        <w:numPr>
          <w:ilvl w:val="0"/>
          <w:numId w:val="1"/>
        </w:numPr>
        <w:tabs>
          <w:tab w:val="left" w:pos="873"/>
          <w:tab w:val="left" w:pos="874"/>
        </w:tabs>
        <w:ind w:left="873" w:hanging="722"/>
        <w:jc w:val="left"/>
        <w:rPr>
          <w:sz w:val="24"/>
          <w:szCs w:val="24"/>
        </w:rPr>
      </w:pPr>
      <w:r w:rsidRPr="0077244E">
        <w:rPr>
          <w:sz w:val="24"/>
          <w:szCs w:val="24"/>
        </w:rPr>
        <w:t>Місце</w:t>
      </w:r>
      <w:r w:rsidRPr="0077244E">
        <w:rPr>
          <w:spacing w:val="-2"/>
          <w:sz w:val="24"/>
          <w:szCs w:val="24"/>
        </w:rPr>
        <w:t xml:space="preserve"> </w:t>
      </w:r>
      <w:r w:rsidRPr="0077244E">
        <w:rPr>
          <w:sz w:val="24"/>
          <w:szCs w:val="24"/>
        </w:rPr>
        <w:t>творчості</w:t>
      </w:r>
      <w:r w:rsidRPr="0077244E">
        <w:rPr>
          <w:spacing w:val="-1"/>
          <w:sz w:val="24"/>
          <w:szCs w:val="24"/>
        </w:rPr>
        <w:t xml:space="preserve"> </w:t>
      </w:r>
      <w:r w:rsidRPr="0077244E">
        <w:rPr>
          <w:sz w:val="24"/>
          <w:szCs w:val="24"/>
        </w:rPr>
        <w:t>О.</w:t>
      </w:r>
      <w:r w:rsidRPr="0077244E">
        <w:rPr>
          <w:spacing w:val="-3"/>
          <w:sz w:val="24"/>
          <w:szCs w:val="24"/>
        </w:rPr>
        <w:t xml:space="preserve"> </w:t>
      </w:r>
      <w:r w:rsidRPr="0077244E">
        <w:rPr>
          <w:sz w:val="24"/>
          <w:szCs w:val="24"/>
        </w:rPr>
        <w:t>Вайльда</w:t>
      </w:r>
      <w:r w:rsidRPr="0077244E">
        <w:rPr>
          <w:spacing w:val="-2"/>
          <w:sz w:val="24"/>
          <w:szCs w:val="24"/>
        </w:rPr>
        <w:t xml:space="preserve"> </w:t>
      </w:r>
      <w:r w:rsidRPr="0077244E">
        <w:rPr>
          <w:sz w:val="24"/>
          <w:szCs w:val="24"/>
        </w:rPr>
        <w:t>в</w:t>
      </w:r>
      <w:r w:rsidRPr="0077244E">
        <w:rPr>
          <w:spacing w:val="-2"/>
          <w:sz w:val="24"/>
          <w:szCs w:val="24"/>
        </w:rPr>
        <w:t xml:space="preserve"> </w:t>
      </w:r>
      <w:r w:rsidRPr="0077244E">
        <w:rPr>
          <w:sz w:val="24"/>
          <w:szCs w:val="24"/>
        </w:rPr>
        <w:t>англійській</w:t>
      </w:r>
      <w:r w:rsidRPr="0077244E">
        <w:rPr>
          <w:spacing w:val="-2"/>
          <w:sz w:val="24"/>
          <w:szCs w:val="24"/>
        </w:rPr>
        <w:t xml:space="preserve"> </w:t>
      </w:r>
      <w:r w:rsidRPr="0077244E">
        <w:rPr>
          <w:sz w:val="24"/>
          <w:szCs w:val="24"/>
        </w:rPr>
        <w:t>літературі</w:t>
      </w:r>
      <w:r w:rsidRPr="0077244E">
        <w:rPr>
          <w:spacing w:val="-1"/>
          <w:sz w:val="24"/>
          <w:szCs w:val="24"/>
        </w:rPr>
        <w:t xml:space="preserve"> </w:t>
      </w:r>
      <w:r w:rsidRPr="0077244E">
        <w:rPr>
          <w:sz w:val="24"/>
          <w:szCs w:val="24"/>
        </w:rPr>
        <w:t>межі</w:t>
      </w:r>
      <w:r w:rsidRPr="0077244E">
        <w:rPr>
          <w:spacing w:val="-1"/>
          <w:sz w:val="24"/>
          <w:szCs w:val="24"/>
        </w:rPr>
        <w:t xml:space="preserve"> </w:t>
      </w:r>
      <w:r w:rsidRPr="0077244E">
        <w:rPr>
          <w:sz w:val="24"/>
          <w:szCs w:val="24"/>
        </w:rPr>
        <w:t>ХІХ–ХХ</w:t>
      </w:r>
      <w:r w:rsidRPr="0077244E">
        <w:rPr>
          <w:spacing w:val="-3"/>
          <w:sz w:val="24"/>
          <w:szCs w:val="24"/>
        </w:rPr>
        <w:t xml:space="preserve"> </w:t>
      </w:r>
      <w:r w:rsidRPr="0077244E">
        <w:rPr>
          <w:sz w:val="24"/>
          <w:szCs w:val="24"/>
        </w:rPr>
        <w:t>ст.</w:t>
      </w:r>
    </w:p>
    <w:p w:rsidR="008B2481" w:rsidRPr="0077244E" w:rsidRDefault="006972D8" w:rsidP="0077244E">
      <w:pPr>
        <w:pStyle w:val="a4"/>
        <w:numPr>
          <w:ilvl w:val="0"/>
          <w:numId w:val="1"/>
        </w:numPr>
        <w:tabs>
          <w:tab w:val="left" w:pos="874"/>
        </w:tabs>
        <w:ind w:right="116"/>
        <w:jc w:val="both"/>
        <w:rPr>
          <w:sz w:val="24"/>
          <w:szCs w:val="24"/>
        </w:rPr>
      </w:pPr>
      <w:r w:rsidRPr="0077244E">
        <w:rPr>
          <w:sz w:val="24"/>
          <w:szCs w:val="24"/>
        </w:rPr>
        <w:t>«Портрет Доріана Грея» О. Вайльда: історія створення і сюжетна колізія.</w:t>
      </w:r>
      <w:r w:rsidRPr="0077244E">
        <w:rPr>
          <w:spacing w:val="1"/>
          <w:sz w:val="24"/>
          <w:szCs w:val="24"/>
        </w:rPr>
        <w:t xml:space="preserve"> </w:t>
      </w:r>
      <w:r w:rsidRPr="0077244E">
        <w:rPr>
          <w:sz w:val="24"/>
          <w:szCs w:val="24"/>
        </w:rPr>
        <w:t>Філософсько-естетичні</w:t>
      </w:r>
      <w:r w:rsidRPr="0077244E">
        <w:rPr>
          <w:spacing w:val="-3"/>
          <w:sz w:val="24"/>
          <w:szCs w:val="24"/>
        </w:rPr>
        <w:t xml:space="preserve"> </w:t>
      </w:r>
      <w:r w:rsidRPr="0077244E">
        <w:rPr>
          <w:sz w:val="24"/>
          <w:szCs w:val="24"/>
        </w:rPr>
        <w:t>й моральні проблеми твору.</w:t>
      </w:r>
    </w:p>
    <w:p w:rsidR="008B2481" w:rsidRPr="0077244E" w:rsidRDefault="006972D8" w:rsidP="0077244E">
      <w:pPr>
        <w:pStyle w:val="a4"/>
        <w:numPr>
          <w:ilvl w:val="0"/>
          <w:numId w:val="1"/>
        </w:numPr>
        <w:tabs>
          <w:tab w:val="left" w:pos="874"/>
        </w:tabs>
        <w:ind w:right="114"/>
        <w:jc w:val="both"/>
        <w:rPr>
          <w:sz w:val="24"/>
          <w:szCs w:val="24"/>
        </w:rPr>
      </w:pPr>
      <w:r w:rsidRPr="0077244E">
        <w:rPr>
          <w:sz w:val="24"/>
          <w:szCs w:val="24"/>
        </w:rPr>
        <w:t>Художній прийом «потік свідомості» в англійській літературі та вплив на</w:t>
      </w:r>
      <w:r w:rsidRPr="0077244E">
        <w:rPr>
          <w:spacing w:val="1"/>
          <w:sz w:val="24"/>
          <w:szCs w:val="24"/>
        </w:rPr>
        <w:t xml:space="preserve"> </w:t>
      </w:r>
      <w:r w:rsidRPr="0077244E">
        <w:rPr>
          <w:spacing w:val="-1"/>
          <w:sz w:val="24"/>
          <w:szCs w:val="24"/>
        </w:rPr>
        <w:t>європейську</w:t>
      </w:r>
      <w:r w:rsidRPr="0077244E">
        <w:rPr>
          <w:spacing w:val="-22"/>
          <w:sz w:val="24"/>
          <w:szCs w:val="24"/>
        </w:rPr>
        <w:t xml:space="preserve"> </w:t>
      </w:r>
      <w:r w:rsidRPr="0077244E">
        <w:rPr>
          <w:spacing w:val="-1"/>
          <w:sz w:val="24"/>
          <w:szCs w:val="24"/>
        </w:rPr>
        <w:t>літературу.</w:t>
      </w:r>
      <w:r w:rsidRPr="0077244E">
        <w:rPr>
          <w:spacing w:val="-18"/>
          <w:sz w:val="24"/>
          <w:szCs w:val="24"/>
        </w:rPr>
        <w:t xml:space="preserve"> </w:t>
      </w:r>
      <w:r w:rsidRPr="0077244E">
        <w:rPr>
          <w:sz w:val="24"/>
          <w:szCs w:val="24"/>
        </w:rPr>
        <w:t>Принципи</w:t>
      </w:r>
      <w:r w:rsidRPr="0077244E">
        <w:rPr>
          <w:spacing w:val="-17"/>
          <w:sz w:val="24"/>
          <w:szCs w:val="24"/>
        </w:rPr>
        <w:t xml:space="preserve"> </w:t>
      </w:r>
      <w:r w:rsidRPr="0077244E">
        <w:rPr>
          <w:sz w:val="24"/>
          <w:szCs w:val="24"/>
        </w:rPr>
        <w:t>нового</w:t>
      </w:r>
      <w:r w:rsidRPr="0077244E">
        <w:rPr>
          <w:spacing w:val="-17"/>
          <w:sz w:val="24"/>
          <w:szCs w:val="24"/>
        </w:rPr>
        <w:t xml:space="preserve"> </w:t>
      </w:r>
      <w:r w:rsidRPr="0077244E">
        <w:rPr>
          <w:sz w:val="24"/>
          <w:szCs w:val="24"/>
        </w:rPr>
        <w:t>художнього</w:t>
      </w:r>
      <w:r w:rsidRPr="0077244E">
        <w:rPr>
          <w:spacing w:val="-17"/>
          <w:sz w:val="24"/>
          <w:szCs w:val="24"/>
        </w:rPr>
        <w:t xml:space="preserve"> </w:t>
      </w:r>
      <w:r w:rsidRPr="0077244E">
        <w:rPr>
          <w:sz w:val="24"/>
          <w:szCs w:val="24"/>
        </w:rPr>
        <w:t>мислення</w:t>
      </w:r>
      <w:r w:rsidRPr="0077244E">
        <w:rPr>
          <w:spacing w:val="-17"/>
          <w:sz w:val="24"/>
          <w:szCs w:val="24"/>
        </w:rPr>
        <w:t xml:space="preserve"> </w:t>
      </w:r>
      <w:r w:rsidRPr="0077244E">
        <w:rPr>
          <w:sz w:val="24"/>
          <w:szCs w:val="24"/>
        </w:rPr>
        <w:t>у</w:t>
      </w:r>
      <w:r w:rsidRPr="0077244E">
        <w:rPr>
          <w:spacing w:val="-21"/>
          <w:sz w:val="24"/>
          <w:szCs w:val="24"/>
        </w:rPr>
        <w:t xml:space="preserve"> </w:t>
      </w:r>
      <w:r w:rsidRPr="0077244E">
        <w:rPr>
          <w:sz w:val="24"/>
          <w:szCs w:val="24"/>
        </w:rPr>
        <w:t>творчості</w:t>
      </w:r>
      <w:r w:rsidRPr="0077244E">
        <w:rPr>
          <w:spacing w:val="-20"/>
          <w:sz w:val="24"/>
          <w:szCs w:val="24"/>
        </w:rPr>
        <w:t xml:space="preserve"> </w:t>
      </w:r>
      <w:r w:rsidRPr="0077244E">
        <w:rPr>
          <w:sz w:val="24"/>
          <w:szCs w:val="24"/>
        </w:rPr>
        <w:t>Дж.</w:t>
      </w:r>
      <w:r w:rsidRPr="0077244E">
        <w:rPr>
          <w:spacing w:val="-68"/>
          <w:sz w:val="24"/>
          <w:szCs w:val="24"/>
        </w:rPr>
        <w:t xml:space="preserve"> </w:t>
      </w:r>
      <w:r w:rsidRPr="0077244E">
        <w:rPr>
          <w:sz w:val="24"/>
          <w:szCs w:val="24"/>
        </w:rPr>
        <w:t>Джойса,</w:t>
      </w:r>
      <w:r w:rsidRPr="0077244E">
        <w:rPr>
          <w:spacing w:val="-2"/>
          <w:sz w:val="24"/>
          <w:szCs w:val="24"/>
        </w:rPr>
        <w:t xml:space="preserve"> </w:t>
      </w:r>
      <w:r w:rsidRPr="0077244E">
        <w:rPr>
          <w:sz w:val="24"/>
          <w:szCs w:val="24"/>
        </w:rPr>
        <w:t>Вірджінії</w:t>
      </w:r>
      <w:r w:rsidRPr="0077244E">
        <w:rPr>
          <w:spacing w:val="1"/>
          <w:sz w:val="24"/>
          <w:szCs w:val="24"/>
        </w:rPr>
        <w:t xml:space="preserve"> </w:t>
      </w:r>
      <w:r w:rsidRPr="0077244E">
        <w:rPr>
          <w:sz w:val="24"/>
          <w:szCs w:val="24"/>
        </w:rPr>
        <w:t>Вулф,</w:t>
      </w:r>
      <w:r w:rsidRPr="0077244E">
        <w:rPr>
          <w:spacing w:val="-1"/>
          <w:sz w:val="24"/>
          <w:szCs w:val="24"/>
        </w:rPr>
        <w:t xml:space="preserve"> </w:t>
      </w:r>
      <w:r w:rsidRPr="0077244E">
        <w:rPr>
          <w:sz w:val="24"/>
          <w:szCs w:val="24"/>
        </w:rPr>
        <w:t>Девіда</w:t>
      </w:r>
      <w:r w:rsidRPr="0077244E">
        <w:rPr>
          <w:spacing w:val="-3"/>
          <w:sz w:val="24"/>
          <w:szCs w:val="24"/>
        </w:rPr>
        <w:t xml:space="preserve"> </w:t>
      </w:r>
      <w:r w:rsidRPr="0077244E">
        <w:rPr>
          <w:sz w:val="24"/>
          <w:szCs w:val="24"/>
        </w:rPr>
        <w:t>Герберта Лоуренса.</w:t>
      </w:r>
    </w:p>
    <w:p w:rsidR="008B2481" w:rsidRPr="0077244E" w:rsidRDefault="006972D8" w:rsidP="0077244E">
      <w:pPr>
        <w:pStyle w:val="a4"/>
        <w:numPr>
          <w:ilvl w:val="0"/>
          <w:numId w:val="1"/>
        </w:numPr>
        <w:tabs>
          <w:tab w:val="left" w:pos="874"/>
        </w:tabs>
        <w:ind w:right="111"/>
        <w:jc w:val="both"/>
        <w:rPr>
          <w:sz w:val="24"/>
          <w:szCs w:val="24"/>
        </w:rPr>
      </w:pPr>
      <w:r w:rsidRPr="0077244E">
        <w:rPr>
          <w:sz w:val="24"/>
          <w:szCs w:val="24"/>
        </w:rPr>
        <w:t>Роман Д. Джойса «Улісс». Новаторство Д. Джойса - проблема розповіді у</w:t>
      </w:r>
      <w:r w:rsidRPr="0077244E">
        <w:rPr>
          <w:spacing w:val="1"/>
          <w:sz w:val="24"/>
          <w:szCs w:val="24"/>
        </w:rPr>
        <w:t xml:space="preserve"> </w:t>
      </w:r>
      <w:r w:rsidRPr="0077244E">
        <w:rPr>
          <w:sz w:val="24"/>
          <w:szCs w:val="24"/>
        </w:rPr>
        <w:t>романі:</w:t>
      </w:r>
      <w:r w:rsidRPr="0077244E">
        <w:rPr>
          <w:spacing w:val="1"/>
          <w:sz w:val="24"/>
          <w:szCs w:val="24"/>
        </w:rPr>
        <w:t xml:space="preserve"> </w:t>
      </w:r>
      <w:r w:rsidRPr="0077244E">
        <w:rPr>
          <w:sz w:val="24"/>
          <w:szCs w:val="24"/>
        </w:rPr>
        <w:t>стиль</w:t>
      </w:r>
      <w:r w:rsidRPr="0077244E">
        <w:rPr>
          <w:spacing w:val="1"/>
          <w:sz w:val="24"/>
          <w:szCs w:val="24"/>
        </w:rPr>
        <w:t xml:space="preserve"> </w:t>
      </w:r>
      <w:r w:rsidRPr="0077244E">
        <w:rPr>
          <w:sz w:val="24"/>
          <w:szCs w:val="24"/>
        </w:rPr>
        <w:t>«потоку</w:t>
      </w:r>
      <w:r w:rsidRPr="0077244E">
        <w:rPr>
          <w:spacing w:val="1"/>
          <w:sz w:val="24"/>
          <w:szCs w:val="24"/>
        </w:rPr>
        <w:t xml:space="preserve"> </w:t>
      </w:r>
      <w:r w:rsidRPr="0077244E">
        <w:rPr>
          <w:sz w:val="24"/>
          <w:szCs w:val="24"/>
        </w:rPr>
        <w:t>свідомості»;</w:t>
      </w:r>
      <w:r w:rsidRPr="0077244E">
        <w:rPr>
          <w:spacing w:val="1"/>
          <w:sz w:val="24"/>
          <w:szCs w:val="24"/>
        </w:rPr>
        <w:t xml:space="preserve"> </w:t>
      </w:r>
      <w:r w:rsidRPr="0077244E">
        <w:rPr>
          <w:sz w:val="24"/>
          <w:szCs w:val="24"/>
        </w:rPr>
        <w:t>автор,</w:t>
      </w:r>
      <w:r w:rsidRPr="0077244E">
        <w:rPr>
          <w:spacing w:val="1"/>
          <w:sz w:val="24"/>
          <w:szCs w:val="24"/>
        </w:rPr>
        <w:t xml:space="preserve"> </w:t>
      </w:r>
      <w:r w:rsidRPr="0077244E">
        <w:rPr>
          <w:sz w:val="24"/>
          <w:szCs w:val="24"/>
        </w:rPr>
        <w:t>герой</w:t>
      </w:r>
      <w:r w:rsidRPr="0077244E">
        <w:rPr>
          <w:spacing w:val="1"/>
          <w:sz w:val="24"/>
          <w:szCs w:val="24"/>
        </w:rPr>
        <w:t xml:space="preserve"> </w:t>
      </w:r>
      <w:r w:rsidRPr="0077244E">
        <w:rPr>
          <w:sz w:val="24"/>
          <w:szCs w:val="24"/>
        </w:rPr>
        <w:t>і</w:t>
      </w:r>
      <w:r w:rsidRPr="0077244E">
        <w:rPr>
          <w:spacing w:val="1"/>
          <w:sz w:val="24"/>
          <w:szCs w:val="24"/>
        </w:rPr>
        <w:t xml:space="preserve"> </w:t>
      </w:r>
      <w:r w:rsidRPr="0077244E">
        <w:rPr>
          <w:sz w:val="24"/>
          <w:szCs w:val="24"/>
        </w:rPr>
        <w:t>читач</w:t>
      </w:r>
      <w:r w:rsidRPr="0077244E">
        <w:rPr>
          <w:spacing w:val="1"/>
          <w:sz w:val="24"/>
          <w:szCs w:val="24"/>
        </w:rPr>
        <w:t xml:space="preserve"> </w:t>
      </w:r>
      <w:r w:rsidRPr="0077244E">
        <w:rPr>
          <w:sz w:val="24"/>
          <w:szCs w:val="24"/>
        </w:rPr>
        <w:t>в</w:t>
      </w:r>
      <w:r w:rsidRPr="0077244E">
        <w:rPr>
          <w:spacing w:val="1"/>
          <w:sz w:val="24"/>
          <w:szCs w:val="24"/>
        </w:rPr>
        <w:t xml:space="preserve"> </w:t>
      </w:r>
      <w:r w:rsidRPr="0077244E">
        <w:rPr>
          <w:sz w:val="24"/>
          <w:szCs w:val="24"/>
        </w:rPr>
        <w:t>модерністському</w:t>
      </w:r>
      <w:r w:rsidRPr="0077244E">
        <w:rPr>
          <w:spacing w:val="-67"/>
          <w:sz w:val="24"/>
          <w:szCs w:val="24"/>
        </w:rPr>
        <w:t xml:space="preserve"> </w:t>
      </w:r>
      <w:r w:rsidRPr="0077244E">
        <w:rPr>
          <w:sz w:val="24"/>
          <w:szCs w:val="24"/>
        </w:rPr>
        <w:t>тексті.</w:t>
      </w:r>
    </w:p>
    <w:p w:rsidR="008B2481" w:rsidRPr="0077244E" w:rsidRDefault="006972D8" w:rsidP="0077244E">
      <w:pPr>
        <w:pStyle w:val="a4"/>
        <w:numPr>
          <w:ilvl w:val="0"/>
          <w:numId w:val="1"/>
        </w:numPr>
        <w:tabs>
          <w:tab w:val="left" w:pos="874"/>
        </w:tabs>
        <w:ind w:right="112"/>
        <w:jc w:val="both"/>
        <w:rPr>
          <w:sz w:val="24"/>
          <w:szCs w:val="24"/>
        </w:rPr>
      </w:pPr>
      <w:r w:rsidRPr="0077244E">
        <w:rPr>
          <w:sz w:val="24"/>
          <w:szCs w:val="24"/>
        </w:rPr>
        <w:t>Драма-дискусія (драма-диспут, «інтелектуальна» драма) у творчості Б. Шоу.</w:t>
      </w:r>
      <w:r w:rsidRPr="0077244E">
        <w:rPr>
          <w:spacing w:val="1"/>
          <w:sz w:val="24"/>
          <w:szCs w:val="24"/>
        </w:rPr>
        <w:t xml:space="preserve"> </w:t>
      </w:r>
      <w:r w:rsidRPr="0077244E">
        <w:rPr>
          <w:sz w:val="24"/>
          <w:szCs w:val="24"/>
        </w:rPr>
        <w:t>Естетика парадоксів у п’єсі Б. Шоу «Пігмаліон». Сюжетна інтрига та система</w:t>
      </w:r>
      <w:r w:rsidRPr="0077244E">
        <w:rPr>
          <w:spacing w:val="1"/>
          <w:sz w:val="24"/>
          <w:szCs w:val="24"/>
        </w:rPr>
        <w:t xml:space="preserve"> </w:t>
      </w:r>
      <w:r w:rsidRPr="0077244E">
        <w:rPr>
          <w:sz w:val="24"/>
          <w:szCs w:val="24"/>
        </w:rPr>
        <w:t>образів</w:t>
      </w:r>
      <w:r w:rsidRPr="0077244E">
        <w:rPr>
          <w:spacing w:val="-3"/>
          <w:sz w:val="24"/>
          <w:szCs w:val="24"/>
        </w:rPr>
        <w:t xml:space="preserve"> </w:t>
      </w:r>
      <w:r w:rsidRPr="0077244E">
        <w:rPr>
          <w:sz w:val="24"/>
          <w:szCs w:val="24"/>
        </w:rPr>
        <w:t>роману.</w:t>
      </w:r>
      <w:r w:rsidRPr="0077244E">
        <w:rPr>
          <w:spacing w:val="-1"/>
          <w:sz w:val="24"/>
          <w:szCs w:val="24"/>
        </w:rPr>
        <w:t xml:space="preserve"> </w:t>
      </w:r>
      <w:r w:rsidRPr="0077244E">
        <w:rPr>
          <w:sz w:val="24"/>
          <w:szCs w:val="24"/>
        </w:rPr>
        <w:t>Концепція людини та</w:t>
      </w:r>
      <w:r w:rsidRPr="0077244E">
        <w:rPr>
          <w:spacing w:val="-1"/>
          <w:sz w:val="24"/>
          <w:szCs w:val="24"/>
        </w:rPr>
        <w:t xml:space="preserve"> </w:t>
      </w:r>
      <w:r w:rsidRPr="0077244E">
        <w:rPr>
          <w:sz w:val="24"/>
          <w:szCs w:val="24"/>
        </w:rPr>
        <w:t>її</w:t>
      </w:r>
      <w:r w:rsidRPr="0077244E">
        <w:rPr>
          <w:spacing w:val="1"/>
          <w:sz w:val="24"/>
          <w:szCs w:val="24"/>
        </w:rPr>
        <w:t xml:space="preserve"> </w:t>
      </w:r>
      <w:r w:rsidRPr="0077244E">
        <w:rPr>
          <w:sz w:val="24"/>
          <w:szCs w:val="24"/>
        </w:rPr>
        <w:t>мови.</w:t>
      </w:r>
    </w:p>
    <w:p w:rsidR="008B2481" w:rsidRPr="0077244E" w:rsidRDefault="006972D8" w:rsidP="0077244E">
      <w:pPr>
        <w:pStyle w:val="a4"/>
        <w:numPr>
          <w:ilvl w:val="0"/>
          <w:numId w:val="1"/>
        </w:numPr>
        <w:tabs>
          <w:tab w:val="left" w:pos="874"/>
        </w:tabs>
        <w:ind w:right="111"/>
        <w:jc w:val="both"/>
        <w:rPr>
          <w:sz w:val="24"/>
          <w:szCs w:val="24"/>
        </w:rPr>
      </w:pPr>
      <w:r w:rsidRPr="0077244E">
        <w:rPr>
          <w:sz w:val="24"/>
          <w:szCs w:val="24"/>
        </w:rPr>
        <w:t>Аналіз циклів «П’єси неприємні» (189– 1894) та «П’єси приємні» (1894–</w:t>
      </w:r>
      <w:r w:rsidRPr="0077244E">
        <w:rPr>
          <w:spacing w:val="1"/>
          <w:sz w:val="24"/>
          <w:szCs w:val="24"/>
        </w:rPr>
        <w:t xml:space="preserve"> </w:t>
      </w:r>
      <w:r w:rsidRPr="0077244E">
        <w:rPr>
          <w:sz w:val="24"/>
          <w:szCs w:val="24"/>
        </w:rPr>
        <w:t>1895),</w:t>
      </w:r>
      <w:r w:rsidRPr="0077244E">
        <w:rPr>
          <w:spacing w:val="-2"/>
          <w:sz w:val="24"/>
          <w:szCs w:val="24"/>
        </w:rPr>
        <w:t xml:space="preserve"> </w:t>
      </w:r>
      <w:r w:rsidRPr="0077244E">
        <w:rPr>
          <w:sz w:val="24"/>
          <w:szCs w:val="24"/>
        </w:rPr>
        <w:t>«П’єси для пуритан»</w:t>
      </w:r>
      <w:r w:rsidRPr="0077244E">
        <w:rPr>
          <w:spacing w:val="-1"/>
          <w:sz w:val="24"/>
          <w:szCs w:val="24"/>
        </w:rPr>
        <w:t xml:space="preserve"> </w:t>
      </w:r>
      <w:r w:rsidRPr="0077244E">
        <w:rPr>
          <w:sz w:val="24"/>
          <w:szCs w:val="24"/>
        </w:rPr>
        <w:t>(1901).</w:t>
      </w:r>
    </w:p>
    <w:p w:rsidR="008B2481" w:rsidRPr="0077244E" w:rsidRDefault="006972D8" w:rsidP="000310D9">
      <w:pPr>
        <w:pStyle w:val="a4"/>
        <w:numPr>
          <w:ilvl w:val="0"/>
          <w:numId w:val="1"/>
        </w:numPr>
        <w:tabs>
          <w:tab w:val="left" w:pos="567"/>
          <w:tab w:val="left" w:pos="874"/>
        </w:tabs>
        <w:ind w:left="873" w:hanging="722"/>
        <w:jc w:val="both"/>
        <w:rPr>
          <w:sz w:val="24"/>
          <w:szCs w:val="24"/>
        </w:rPr>
      </w:pPr>
      <w:r w:rsidRPr="0077244E">
        <w:rPr>
          <w:sz w:val="24"/>
          <w:szCs w:val="24"/>
        </w:rPr>
        <w:t>Пізній</w:t>
      </w:r>
      <w:r w:rsidRPr="0077244E">
        <w:rPr>
          <w:spacing w:val="-4"/>
          <w:sz w:val="24"/>
          <w:szCs w:val="24"/>
        </w:rPr>
        <w:t xml:space="preserve"> </w:t>
      </w:r>
      <w:r w:rsidRPr="0077244E">
        <w:rPr>
          <w:sz w:val="24"/>
          <w:szCs w:val="24"/>
        </w:rPr>
        <w:t>період</w:t>
      </w:r>
      <w:r w:rsidRPr="0077244E">
        <w:rPr>
          <w:spacing w:val="-3"/>
          <w:sz w:val="24"/>
          <w:szCs w:val="24"/>
        </w:rPr>
        <w:t xml:space="preserve"> </w:t>
      </w:r>
      <w:r w:rsidRPr="0077244E">
        <w:rPr>
          <w:sz w:val="24"/>
          <w:szCs w:val="24"/>
        </w:rPr>
        <w:t>творчості</w:t>
      </w:r>
      <w:r w:rsidRPr="0077244E">
        <w:rPr>
          <w:spacing w:val="-4"/>
          <w:sz w:val="24"/>
          <w:szCs w:val="24"/>
        </w:rPr>
        <w:t xml:space="preserve"> </w:t>
      </w:r>
      <w:r w:rsidRPr="0077244E">
        <w:rPr>
          <w:sz w:val="24"/>
          <w:szCs w:val="24"/>
        </w:rPr>
        <w:t>Б.</w:t>
      </w:r>
      <w:r w:rsidRPr="0077244E">
        <w:rPr>
          <w:spacing w:val="-4"/>
          <w:sz w:val="24"/>
          <w:szCs w:val="24"/>
        </w:rPr>
        <w:t xml:space="preserve"> </w:t>
      </w:r>
      <w:r w:rsidRPr="0077244E">
        <w:rPr>
          <w:sz w:val="24"/>
          <w:szCs w:val="24"/>
        </w:rPr>
        <w:t>Шоу.</w:t>
      </w:r>
    </w:p>
    <w:p w:rsidR="008B2481" w:rsidRPr="0077244E" w:rsidRDefault="006972D8" w:rsidP="000310D9">
      <w:pPr>
        <w:pStyle w:val="a4"/>
        <w:numPr>
          <w:ilvl w:val="0"/>
          <w:numId w:val="1"/>
        </w:numPr>
        <w:tabs>
          <w:tab w:val="left" w:pos="567"/>
          <w:tab w:val="left" w:pos="873"/>
          <w:tab w:val="left" w:pos="874"/>
        </w:tabs>
        <w:ind w:left="873" w:hanging="722"/>
        <w:jc w:val="left"/>
        <w:rPr>
          <w:sz w:val="24"/>
          <w:szCs w:val="24"/>
        </w:rPr>
      </w:pPr>
      <w:r w:rsidRPr="0077244E">
        <w:rPr>
          <w:sz w:val="24"/>
          <w:szCs w:val="24"/>
        </w:rPr>
        <w:t>Реакція</w:t>
      </w:r>
      <w:r w:rsidRPr="0077244E">
        <w:rPr>
          <w:spacing w:val="-5"/>
          <w:sz w:val="24"/>
          <w:szCs w:val="24"/>
        </w:rPr>
        <w:t xml:space="preserve"> </w:t>
      </w:r>
      <w:r w:rsidRPr="0077244E">
        <w:rPr>
          <w:sz w:val="24"/>
          <w:szCs w:val="24"/>
        </w:rPr>
        <w:t>проти</w:t>
      </w:r>
      <w:r w:rsidRPr="0077244E">
        <w:rPr>
          <w:spacing w:val="-2"/>
          <w:sz w:val="24"/>
          <w:szCs w:val="24"/>
        </w:rPr>
        <w:t xml:space="preserve"> </w:t>
      </w:r>
      <w:r w:rsidRPr="0077244E">
        <w:rPr>
          <w:sz w:val="24"/>
          <w:szCs w:val="24"/>
        </w:rPr>
        <w:t>машинізму</w:t>
      </w:r>
      <w:r w:rsidRPr="0077244E">
        <w:rPr>
          <w:spacing w:val="-4"/>
          <w:sz w:val="24"/>
          <w:szCs w:val="24"/>
        </w:rPr>
        <w:t xml:space="preserve"> </w:t>
      </w:r>
      <w:r w:rsidRPr="0077244E">
        <w:rPr>
          <w:sz w:val="24"/>
          <w:szCs w:val="24"/>
        </w:rPr>
        <w:t>у</w:t>
      </w:r>
      <w:r w:rsidRPr="0077244E">
        <w:rPr>
          <w:spacing w:val="-6"/>
          <w:sz w:val="24"/>
          <w:szCs w:val="24"/>
        </w:rPr>
        <w:t xml:space="preserve"> </w:t>
      </w:r>
      <w:r w:rsidRPr="0077244E">
        <w:rPr>
          <w:sz w:val="24"/>
          <w:szCs w:val="24"/>
        </w:rPr>
        <w:t>творчості</w:t>
      </w:r>
      <w:r w:rsidRPr="0077244E">
        <w:rPr>
          <w:spacing w:val="-1"/>
          <w:sz w:val="24"/>
          <w:szCs w:val="24"/>
        </w:rPr>
        <w:t xml:space="preserve"> </w:t>
      </w:r>
      <w:r w:rsidRPr="0077244E">
        <w:rPr>
          <w:sz w:val="24"/>
          <w:szCs w:val="24"/>
        </w:rPr>
        <w:t>Семюела</w:t>
      </w:r>
      <w:r w:rsidRPr="0077244E">
        <w:rPr>
          <w:spacing w:val="-3"/>
          <w:sz w:val="24"/>
          <w:szCs w:val="24"/>
        </w:rPr>
        <w:t xml:space="preserve"> </w:t>
      </w:r>
      <w:r w:rsidRPr="0077244E">
        <w:rPr>
          <w:sz w:val="24"/>
          <w:szCs w:val="24"/>
        </w:rPr>
        <w:t>Батлера,</w:t>
      </w:r>
      <w:r w:rsidRPr="0077244E">
        <w:rPr>
          <w:spacing w:val="-3"/>
          <w:sz w:val="24"/>
          <w:szCs w:val="24"/>
        </w:rPr>
        <w:t xml:space="preserve"> </w:t>
      </w:r>
      <w:r w:rsidRPr="0077244E">
        <w:rPr>
          <w:sz w:val="24"/>
          <w:szCs w:val="24"/>
        </w:rPr>
        <w:t>Джорджа</w:t>
      </w:r>
      <w:r w:rsidRPr="0077244E">
        <w:rPr>
          <w:spacing w:val="-2"/>
          <w:sz w:val="24"/>
          <w:szCs w:val="24"/>
        </w:rPr>
        <w:t xml:space="preserve"> </w:t>
      </w:r>
      <w:r w:rsidRPr="0077244E">
        <w:rPr>
          <w:sz w:val="24"/>
          <w:szCs w:val="24"/>
        </w:rPr>
        <w:t>Мередіта.</w:t>
      </w:r>
    </w:p>
    <w:p w:rsidR="008B2481" w:rsidRPr="0077244E" w:rsidRDefault="006972D8" w:rsidP="000310D9">
      <w:pPr>
        <w:pStyle w:val="a4"/>
        <w:numPr>
          <w:ilvl w:val="0"/>
          <w:numId w:val="1"/>
        </w:numPr>
        <w:tabs>
          <w:tab w:val="left" w:pos="567"/>
          <w:tab w:val="left" w:pos="873"/>
          <w:tab w:val="left" w:pos="874"/>
        </w:tabs>
        <w:ind w:left="873" w:hanging="722"/>
        <w:jc w:val="left"/>
        <w:rPr>
          <w:sz w:val="24"/>
          <w:szCs w:val="24"/>
        </w:rPr>
      </w:pPr>
      <w:r w:rsidRPr="0077244E">
        <w:rPr>
          <w:sz w:val="24"/>
          <w:szCs w:val="24"/>
        </w:rPr>
        <w:t>Психологізм</w:t>
      </w:r>
      <w:r w:rsidRPr="0077244E">
        <w:rPr>
          <w:spacing w:val="-5"/>
          <w:sz w:val="24"/>
          <w:szCs w:val="24"/>
        </w:rPr>
        <w:t xml:space="preserve"> </w:t>
      </w:r>
      <w:r w:rsidRPr="0077244E">
        <w:rPr>
          <w:sz w:val="24"/>
          <w:szCs w:val="24"/>
        </w:rPr>
        <w:t>Томаса</w:t>
      </w:r>
      <w:r w:rsidRPr="0077244E">
        <w:rPr>
          <w:spacing w:val="-4"/>
          <w:sz w:val="24"/>
          <w:szCs w:val="24"/>
        </w:rPr>
        <w:t xml:space="preserve"> </w:t>
      </w:r>
      <w:r w:rsidRPr="0077244E">
        <w:rPr>
          <w:sz w:val="24"/>
          <w:szCs w:val="24"/>
        </w:rPr>
        <w:t>Гарді,</w:t>
      </w:r>
      <w:r w:rsidRPr="0077244E">
        <w:rPr>
          <w:spacing w:val="-7"/>
          <w:sz w:val="24"/>
          <w:szCs w:val="24"/>
        </w:rPr>
        <w:t xml:space="preserve"> </w:t>
      </w:r>
      <w:r w:rsidRPr="0077244E">
        <w:rPr>
          <w:sz w:val="24"/>
          <w:szCs w:val="24"/>
        </w:rPr>
        <w:t>Джозефа</w:t>
      </w:r>
      <w:r w:rsidRPr="0077244E">
        <w:rPr>
          <w:spacing w:val="-3"/>
          <w:sz w:val="24"/>
          <w:szCs w:val="24"/>
        </w:rPr>
        <w:t xml:space="preserve"> </w:t>
      </w:r>
      <w:r w:rsidRPr="0077244E">
        <w:rPr>
          <w:sz w:val="24"/>
          <w:szCs w:val="24"/>
        </w:rPr>
        <w:t>Конрада.</w:t>
      </w:r>
    </w:p>
    <w:p w:rsidR="008B2481" w:rsidRPr="0077244E" w:rsidRDefault="006972D8" w:rsidP="000310D9">
      <w:pPr>
        <w:pStyle w:val="a4"/>
        <w:numPr>
          <w:ilvl w:val="0"/>
          <w:numId w:val="1"/>
        </w:numPr>
        <w:tabs>
          <w:tab w:val="left" w:pos="567"/>
          <w:tab w:val="left" w:pos="873"/>
          <w:tab w:val="left" w:pos="874"/>
        </w:tabs>
        <w:ind w:left="873" w:hanging="722"/>
        <w:jc w:val="left"/>
        <w:rPr>
          <w:sz w:val="24"/>
          <w:szCs w:val="24"/>
        </w:rPr>
      </w:pPr>
      <w:r w:rsidRPr="0077244E">
        <w:rPr>
          <w:sz w:val="24"/>
          <w:szCs w:val="24"/>
        </w:rPr>
        <w:t>Епічність</w:t>
      </w:r>
      <w:r w:rsidRPr="0077244E">
        <w:rPr>
          <w:spacing w:val="-4"/>
          <w:sz w:val="24"/>
          <w:szCs w:val="24"/>
        </w:rPr>
        <w:t xml:space="preserve"> </w:t>
      </w:r>
      <w:r w:rsidRPr="0077244E">
        <w:rPr>
          <w:sz w:val="24"/>
          <w:szCs w:val="24"/>
        </w:rPr>
        <w:t>«Саги</w:t>
      </w:r>
      <w:r w:rsidRPr="0077244E">
        <w:rPr>
          <w:spacing w:val="-2"/>
          <w:sz w:val="24"/>
          <w:szCs w:val="24"/>
        </w:rPr>
        <w:t xml:space="preserve"> </w:t>
      </w:r>
      <w:r w:rsidRPr="0077244E">
        <w:rPr>
          <w:sz w:val="24"/>
          <w:szCs w:val="24"/>
        </w:rPr>
        <w:t>про</w:t>
      </w:r>
      <w:r w:rsidRPr="0077244E">
        <w:rPr>
          <w:spacing w:val="-3"/>
          <w:sz w:val="24"/>
          <w:szCs w:val="24"/>
        </w:rPr>
        <w:t xml:space="preserve"> </w:t>
      </w:r>
      <w:r w:rsidRPr="0077244E">
        <w:rPr>
          <w:sz w:val="24"/>
          <w:szCs w:val="24"/>
        </w:rPr>
        <w:t>Форсайтів»</w:t>
      </w:r>
      <w:r w:rsidRPr="0077244E">
        <w:rPr>
          <w:spacing w:val="-4"/>
          <w:sz w:val="24"/>
          <w:szCs w:val="24"/>
        </w:rPr>
        <w:t xml:space="preserve"> </w:t>
      </w:r>
      <w:r w:rsidRPr="0077244E">
        <w:rPr>
          <w:sz w:val="24"/>
          <w:szCs w:val="24"/>
        </w:rPr>
        <w:t>Джона</w:t>
      </w:r>
      <w:r w:rsidRPr="0077244E">
        <w:rPr>
          <w:spacing w:val="-6"/>
          <w:sz w:val="24"/>
          <w:szCs w:val="24"/>
        </w:rPr>
        <w:t xml:space="preserve"> </w:t>
      </w:r>
      <w:r w:rsidRPr="0077244E">
        <w:rPr>
          <w:sz w:val="24"/>
          <w:szCs w:val="24"/>
        </w:rPr>
        <w:t>Голсуорсі.</w:t>
      </w:r>
    </w:p>
    <w:p w:rsidR="008B2481" w:rsidRPr="0077244E" w:rsidRDefault="006972D8" w:rsidP="000310D9">
      <w:pPr>
        <w:pStyle w:val="a4"/>
        <w:numPr>
          <w:ilvl w:val="0"/>
          <w:numId w:val="1"/>
        </w:numPr>
        <w:tabs>
          <w:tab w:val="left" w:pos="567"/>
          <w:tab w:val="left" w:pos="874"/>
        </w:tabs>
        <w:ind w:right="109"/>
        <w:jc w:val="both"/>
        <w:rPr>
          <w:sz w:val="24"/>
          <w:szCs w:val="24"/>
        </w:rPr>
      </w:pPr>
      <w:r w:rsidRPr="0077244E">
        <w:rPr>
          <w:sz w:val="24"/>
          <w:szCs w:val="24"/>
        </w:rPr>
        <w:t>Англійська</w:t>
      </w:r>
      <w:r w:rsidRPr="0077244E">
        <w:rPr>
          <w:spacing w:val="-7"/>
          <w:sz w:val="24"/>
          <w:szCs w:val="24"/>
        </w:rPr>
        <w:t xml:space="preserve"> </w:t>
      </w:r>
      <w:r w:rsidRPr="0077244E">
        <w:rPr>
          <w:sz w:val="24"/>
          <w:szCs w:val="24"/>
        </w:rPr>
        <w:t>антиутопія</w:t>
      </w:r>
      <w:r w:rsidRPr="0077244E">
        <w:rPr>
          <w:spacing w:val="-8"/>
          <w:sz w:val="24"/>
          <w:szCs w:val="24"/>
        </w:rPr>
        <w:t xml:space="preserve"> </w:t>
      </w:r>
      <w:r w:rsidRPr="0077244E">
        <w:rPr>
          <w:sz w:val="24"/>
          <w:szCs w:val="24"/>
        </w:rPr>
        <w:t>як</w:t>
      </w:r>
      <w:r w:rsidRPr="0077244E">
        <w:rPr>
          <w:spacing w:val="-7"/>
          <w:sz w:val="24"/>
          <w:szCs w:val="24"/>
        </w:rPr>
        <w:t xml:space="preserve"> </w:t>
      </w:r>
      <w:r w:rsidRPr="0077244E">
        <w:rPr>
          <w:sz w:val="24"/>
          <w:szCs w:val="24"/>
        </w:rPr>
        <w:t>художнє</w:t>
      </w:r>
      <w:r w:rsidRPr="0077244E">
        <w:rPr>
          <w:spacing w:val="-9"/>
          <w:sz w:val="24"/>
          <w:szCs w:val="24"/>
        </w:rPr>
        <w:t xml:space="preserve"> </w:t>
      </w:r>
      <w:r w:rsidRPr="0077244E">
        <w:rPr>
          <w:sz w:val="24"/>
          <w:szCs w:val="24"/>
        </w:rPr>
        <w:t>явище</w:t>
      </w:r>
      <w:r w:rsidRPr="0077244E">
        <w:rPr>
          <w:spacing w:val="-6"/>
          <w:sz w:val="24"/>
          <w:szCs w:val="24"/>
        </w:rPr>
        <w:t xml:space="preserve"> </w:t>
      </w:r>
      <w:r w:rsidRPr="0077244E">
        <w:rPr>
          <w:sz w:val="24"/>
          <w:szCs w:val="24"/>
        </w:rPr>
        <w:t>світового</w:t>
      </w:r>
      <w:r w:rsidRPr="0077244E">
        <w:rPr>
          <w:spacing w:val="-7"/>
          <w:sz w:val="24"/>
          <w:szCs w:val="24"/>
        </w:rPr>
        <w:t xml:space="preserve"> </w:t>
      </w:r>
      <w:r w:rsidRPr="0077244E">
        <w:rPr>
          <w:sz w:val="24"/>
          <w:szCs w:val="24"/>
        </w:rPr>
        <w:t>масштабу.</w:t>
      </w:r>
      <w:r w:rsidRPr="0077244E">
        <w:rPr>
          <w:spacing w:val="-7"/>
          <w:sz w:val="24"/>
          <w:szCs w:val="24"/>
        </w:rPr>
        <w:t xml:space="preserve"> </w:t>
      </w:r>
      <w:r w:rsidRPr="0077244E">
        <w:rPr>
          <w:sz w:val="24"/>
          <w:szCs w:val="24"/>
        </w:rPr>
        <w:t>Фантастичний</w:t>
      </w:r>
      <w:r w:rsidRPr="0077244E">
        <w:rPr>
          <w:spacing w:val="-68"/>
          <w:sz w:val="24"/>
          <w:szCs w:val="24"/>
        </w:rPr>
        <w:t xml:space="preserve"> </w:t>
      </w:r>
      <w:r w:rsidRPr="0077244E">
        <w:rPr>
          <w:sz w:val="24"/>
          <w:szCs w:val="24"/>
        </w:rPr>
        <w:t>світ майбутнього в романі Г. Велса «Коли сплячий прокинеться». Передчуття</w:t>
      </w:r>
      <w:r w:rsidRPr="0077244E">
        <w:rPr>
          <w:spacing w:val="1"/>
          <w:sz w:val="24"/>
          <w:szCs w:val="24"/>
        </w:rPr>
        <w:t xml:space="preserve"> </w:t>
      </w:r>
      <w:r w:rsidRPr="0077244E">
        <w:rPr>
          <w:sz w:val="24"/>
          <w:szCs w:val="24"/>
        </w:rPr>
        <w:t>тоталітаризму.</w:t>
      </w:r>
    </w:p>
    <w:p w:rsidR="008B2481" w:rsidRPr="0077244E" w:rsidRDefault="006972D8" w:rsidP="000310D9">
      <w:pPr>
        <w:pStyle w:val="a4"/>
        <w:numPr>
          <w:ilvl w:val="0"/>
          <w:numId w:val="1"/>
        </w:numPr>
        <w:tabs>
          <w:tab w:val="left" w:pos="567"/>
          <w:tab w:val="left" w:pos="874"/>
        </w:tabs>
        <w:ind w:left="873" w:hanging="722"/>
        <w:jc w:val="both"/>
        <w:rPr>
          <w:sz w:val="24"/>
          <w:szCs w:val="24"/>
        </w:rPr>
      </w:pPr>
      <w:r w:rsidRPr="0077244E">
        <w:rPr>
          <w:sz w:val="24"/>
          <w:szCs w:val="24"/>
        </w:rPr>
        <w:lastRenderedPageBreak/>
        <w:t>Цивілізаційний</w:t>
      </w:r>
      <w:r w:rsidRPr="0077244E">
        <w:rPr>
          <w:spacing w:val="-3"/>
          <w:sz w:val="24"/>
          <w:szCs w:val="24"/>
        </w:rPr>
        <w:t xml:space="preserve"> </w:t>
      </w:r>
      <w:r w:rsidRPr="0077244E">
        <w:rPr>
          <w:sz w:val="24"/>
          <w:szCs w:val="24"/>
        </w:rPr>
        <w:t>проєкт</w:t>
      </w:r>
      <w:r w:rsidRPr="0077244E">
        <w:rPr>
          <w:spacing w:val="-5"/>
          <w:sz w:val="24"/>
          <w:szCs w:val="24"/>
        </w:rPr>
        <w:t xml:space="preserve"> </w:t>
      </w:r>
      <w:r w:rsidRPr="0077244E">
        <w:rPr>
          <w:sz w:val="24"/>
          <w:szCs w:val="24"/>
        </w:rPr>
        <w:t>у</w:t>
      </w:r>
      <w:r w:rsidRPr="0077244E">
        <w:rPr>
          <w:spacing w:val="-5"/>
          <w:sz w:val="24"/>
          <w:szCs w:val="24"/>
        </w:rPr>
        <w:t xml:space="preserve"> </w:t>
      </w:r>
      <w:r w:rsidRPr="0077244E">
        <w:rPr>
          <w:sz w:val="24"/>
          <w:szCs w:val="24"/>
        </w:rPr>
        <w:t>романі</w:t>
      </w:r>
      <w:r w:rsidRPr="0077244E">
        <w:rPr>
          <w:spacing w:val="-5"/>
          <w:sz w:val="24"/>
          <w:szCs w:val="24"/>
        </w:rPr>
        <w:t xml:space="preserve"> </w:t>
      </w:r>
      <w:r w:rsidRPr="0077244E">
        <w:rPr>
          <w:sz w:val="24"/>
          <w:szCs w:val="24"/>
        </w:rPr>
        <w:t>Дж.</w:t>
      </w:r>
      <w:r w:rsidRPr="0077244E">
        <w:rPr>
          <w:spacing w:val="-4"/>
          <w:sz w:val="24"/>
          <w:szCs w:val="24"/>
        </w:rPr>
        <w:t xml:space="preserve"> </w:t>
      </w:r>
      <w:r w:rsidRPr="0077244E">
        <w:rPr>
          <w:sz w:val="24"/>
          <w:szCs w:val="24"/>
        </w:rPr>
        <w:t>Орвелла</w:t>
      </w:r>
      <w:r w:rsidRPr="0077244E">
        <w:rPr>
          <w:spacing w:val="-3"/>
          <w:sz w:val="24"/>
          <w:szCs w:val="24"/>
        </w:rPr>
        <w:t xml:space="preserve"> </w:t>
      </w:r>
      <w:r w:rsidRPr="0077244E">
        <w:rPr>
          <w:sz w:val="24"/>
          <w:szCs w:val="24"/>
        </w:rPr>
        <w:t>«1984».</w:t>
      </w:r>
    </w:p>
    <w:p w:rsidR="008B2481" w:rsidRPr="0077244E" w:rsidRDefault="006972D8" w:rsidP="000310D9">
      <w:pPr>
        <w:pStyle w:val="a4"/>
        <w:numPr>
          <w:ilvl w:val="0"/>
          <w:numId w:val="1"/>
        </w:numPr>
        <w:tabs>
          <w:tab w:val="left" w:pos="567"/>
          <w:tab w:val="left" w:pos="873"/>
          <w:tab w:val="left" w:pos="874"/>
        </w:tabs>
        <w:ind w:right="118"/>
        <w:jc w:val="left"/>
        <w:rPr>
          <w:sz w:val="24"/>
          <w:szCs w:val="24"/>
        </w:rPr>
      </w:pPr>
      <w:r w:rsidRPr="0077244E">
        <w:rPr>
          <w:sz w:val="24"/>
          <w:szCs w:val="24"/>
        </w:rPr>
        <w:t>Концепція</w:t>
      </w:r>
      <w:r w:rsidRPr="0077244E">
        <w:rPr>
          <w:spacing w:val="1"/>
          <w:sz w:val="24"/>
          <w:szCs w:val="24"/>
        </w:rPr>
        <w:t xml:space="preserve"> </w:t>
      </w:r>
      <w:r w:rsidRPr="0077244E">
        <w:rPr>
          <w:sz w:val="24"/>
          <w:szCs w:val="24"/>
        </w:rPr>
        <w:t>людини</w:t>
      </w:r>
      <w:r w:rsidRPr="0077244E">
        <w:rPr>
          <w:spacing w:val="1"/>
          <w:sz w:val="24"/>
          <w:szCs w:val="24"/>
        </w:rPr>
        <w:t xml:space="preserve"> </w:t>
      </w:r>
      <w:r w:rsidRPr="0077244E">
        <w:rPr>
          <w:sz w:val="24"/>
          <w:szCs w:val="24"/>
        </w:rPr>
        <w:t>в</w:t>
      </w:r>
      <w:r w:rsidRPr="0077244E">
        <w:rPr>
          <w:spacing w:val="1"/>
          <w:sz w:val="24"/>
          <w:szCs w:val="24"/>
        </w:rPr>
        <w:t xml:space="preserve"> </w:t>
      </w:r>
      <w:r w:rsidRPr="0077244E">
        <w:rPr>
          <w:sz w:val="24"/>
          <w:szCs w:val="24"/>
        </w:rPr>
        <w:t>романі</w:t>
      </w:r>
      <w:r w:rsidRPr="0077244E">
        <w:rPr>
          <w:spacing w:val="1"/>
          <w:sz w:val="24"/>
          <w:szCs w:val="24"/>
        </w:rPr>
        <w:t xml:space="preserve"> </w:t>
      </w:r>
      <w:r w:rsidRPr="0077244E">
        <w:rPr>
          <w:sz w:val="24"/>
          <w:szCs w:val="24"/>
        </w:rPr>
        <w:t>О.</w:t>
      </w:r>
      <w:r w:rsidRPr="0077244E">
        <w:rPr>
          <w:spacing w:val="1"/>
          <w:sz w:val="24"/>
          <w:szCs w:val="24"/>
        </w:rPr>
        <w:t xml:space="preserve"> </w:t>
      </w:r>
      <w:r w:rsidRPr="0077244E">
        <w:rPr>
          <w:sz w:val="24"/>
          <w:szCs w:val="24"/>
        </w:rPr>
        <w:t>Хакслі.</w:t>
      </w:r>
      <w:r w:rsidRPr="0077244E">
        <w:rPr>
          <w:spacing w:val="1"/>
          <w:sz w:val="24"/>
          <w:szCs w:val="24"/>
        </w:rPr>
        <w:t xml:space="preserve"> </w:t>
      </w:r>
      <w:r w:rsidRPr="0077244E">
        <w:rPr>
          <w:sz w:val="24"/>
          <w:szCs w:val="24"/>
        </w:rPr>
        <w:t>«О</w:t>
      </w:r>
      <w:r w:rsidRPr="0077244E">
        <w:rPr>
          <w:spacing w:val="1"/>
          <w:sz w:val="24"/>
          <w:szCs w:val="24"/>
        </w:rPr>
        <w:t xml:space="preserve"> </w:t>
      </w:r>
      <w:r w:rsidRPr="0077244E">
        <w:rPr>
          <w:sz w:val="24"/>
          <w:szCs w:val="24"/>
        </w:rPr>
        <w:t>дивний</w:t>
      </w:r>
      <w:r w:rsidRPr="0077244E">
        <w:rPr>
          <w:spacing w:val="1"/>
          <w:sz w:val="24"/>
          <w:szCs w:val="24"/>
        </w:rPr>
        <w:t xml:space="preserve"> </w:t>
      </w:r>
      <w:r w:rsidRPr="0077244E">
        <w:rPr>
          <w:sz w:val="24"/>
          <w:szCs w:val="24"/>
        </w:rPr>
        <w:t>новий</w:t>
      </w:r>
      <w:r w:rsidRPr="0077244E">
        <w:rPr>
          <w:spacing w:val="1"/>
          <w:sz w:val="24"/>
          <w:szCs w:val="24"/>
        </w:rPr>
        <w:t xml:space="preserve"> </w:t>
      </w:r>
      <w:r w:rsidRPr="0077244E">
        <w:rPr>
          <w:sz w:val="24"/>
          <w:szCs w:val="24"/>
        </w:rPr>
        <w:t>світ».</w:t>
      </w:r>
      <w:r w:rsidRPr="0077244E">
        <w:rPr>
          <w:spacing w:val="1"/>
          <w:sz w:val="24"/>
          <w:szCs w:val="24"/>
        </w:rPr>
        <w:t xml:space="preserve"> </w:t>
      </w:r>
      <w:r w:rsidRPr="0077244E">
        <w:rPr>
          <w:sz w:val="24"/>
          <w:szCs w:val="24"/>
        </w:rPr>
        <w:t>Кастова</w:t>
      </w:r>
      <w:r w:rsidRPr="0077244E">
        <w:rPr>
          <w:spacing w:val="-67"/>
          <w:sz w:val="24"/>
          <w:szCs w:val="24"/>
        </w:rPr>
        <w:t xml:space="preserve"> </w:t>
      </w:r>
      <w:r w:rsidRPr="0077244E">
        <w:rPr>
          <w:sz w:val="24"/>
          <w:szCs w:val="24"/>
        </w:rPr>
        <w:t>система</w:t>
      </w:r>
      <w:r w:rsidRPr="0077244E">
        <w:rPr>
          <w:spacing w:val="-1"/>
          <w:sz w:val="24"/>
          <w:szCs w:val="24"/>
        </w:rPr>
        <w:t xml:space="preserve"> </w:t>
      </w:r>
      <w:r w:rsidRPr="0077244E">
        <w:rPr>
          <w:sz w:val="24"/>
          <w:szCs w:val="24"/>
        </w:rPr>
        <w:t>суспільства</w:t>
      </w:r>
      <w:r w:rsidRPr="0077244E">
        <w:rPr>
          <w:spacing w:val="-3"/>
          <w:sz w:val="24"/>
          <w:szCs w:val="24"/>
        </w:rPr>
        <w:t xml:space="preserve"> </w:t>
      </w:r>
      <w:r w:rsidRPr="0077244E">
        <w:rPr>
          <w:sz w:val="24"/>
          <w:szCs w:val="24"/>
        </w:rPr>
        <w:t>споживання.</w:t>
      </w:r>
    </w:p>
    <w:p w:rsidR="008B2481" w:rsidRPr="0077244E" w:rsidRDefault="006972D8" w:rsidP="000310D9">
      <w:pPr>
        <w:pStyle w:val="a4"/>
        <w:numPr>
          <w:ilvl w:val="0"/>
          <w:numId w:val="1"/>
        </w:numPr>
        <w:tabs>
          <w:tab w:val="left" w:pos="567"/>
          <w:tab w:val="left" w:pos="873"/>
          <w:tab w:val="left" w:pos="874"/>
        </w:tabs>
        <w:ind w:left="873" w:hanging="722"/>
        <w:jc w:val="left"/>
        <w:rPr>
          <w:sz w:val="24"/>
          <w:szCs w:val="24"/>
        </w:rPr>
      </w:pPr>
      <w:r w:rsidRPr="0077244E">
        <w:rPr>
          <w:sz w:val="24"/>
          <w:szCs w:val="24"/>
        </w:rPr>
        <w:t>Творчість</w:t>
      </w:r>
      <w:r w:rsidRPr="0077244E">
        <w:rPr>
          <w:spacing w:val="-7"/>
          <w:sz w:val="24"/>
          <w:szCs w:val="24"/>
        </w:rPr>
        <w:t xml:space="preserve"> </w:t>
      </w:r>
      <w:r w:rsidRPr="0077244E">
        <w:rPr>
          <w:sz w:val="24"/>
          <w:szCs w:val="24"/>
        </w:rPr>
        <w:t>англійських</w:t>
      </w:r>
      <w:r w:rsidRPr="0077244E">
        <w:rPr>
          <w:spacing w:val="-7"/>
          <w:sz w:val="24"/>
          <w:szCs w:val="24"/>
        </w:rPr>
        <w:t xml:space="preserve"> </w:t>
      </w:r>
      <w:r w:rsidRPr="0077244E">
        <w:rPr>
          <w:sz w:val="24"/>
          <w:szCs w:val="24"/>
        </w:rPr>
        <w:t>письменників-постмодерністів.</w:t>
      </w:r>
    </w:p>
    <w:p w:rsidR="008B2481" w:rsidRPr="0077244E" w:rsidRDefault="006972D8" w:rsidP="000310D9">
      <w:pPr>
        <w:pStyle w:val="a4"/>
        <w:numPr>
          <w:ilvl w:val="0"/>
          <w:numId w:val="1"/>
        </w:numPr>
        <w:ind w:left="873" w:hanging="722"/>
        <w:jc w:val="left"/>
        <w:rPr>
          <w:sz w:val="24"/>
          <w:szCs w:val="24"/>
        </w:rPr>
      </w:pPr>
      <w:r w:rsidRPr="0077244E">
        <w:rPr>
          <w:sz w:val="24"/>
          <w:szCs w:val="24"/>
        </w:rPr>
        <w:t>Художній</w:t>
      </w:r>
      <w:r w:rsidRPr="0077244E">
        <w:rPr>
          <w:spacing w:val="-2"/>
          <w:sz w:val="24"/>
          <w:szCs w:val="24"/>
        </w:rPr>
        <w:t xml:space="preserve"> </w:t>
      </w:r>
      <w:r w:rsidRPr="0077244E">
        <w:rPr>
          <w:sz w:val="24"/>
          <w:szCs w:val="24"/>
        </w:rPr>
        <w:t>задум</w:t>
      </w:r>
      <w:r w:rsidRPr="0077244E">
        <w:rPr>
          <w:spacing w:val="-2"/>
          <w:sz w:val="24"/>
          <w:szCs w:val="24"/>
        </w:rPr>
        <w:t xml:space="preserve"> </w:t>
      </w:r>
      <w:r w:rsidRPr="0077244E">
        <w:rPr>
          <w:sz w:val="24"/>
          <w:szCs w:val="24"/>
        </w:rPr>
        <w:t>роману</w:t>
      </w:r>
      <w:r w:rsidRPr="0077244E">
        <w:rPr>
          <w:spacing w:val="-5"/>
          <w:sz w:val="24"/>
          <w:szCs w:val="24"/>
        </w:rPr>
        <w:t xml:space="preserve"> </w:t>
      </w:r>
      <w:r w:rsidRPr="0077244E">
        <w:rPr>
          <w:sz w:val="24"/>
          <w:szCs w:val="24"/>
        </w:rPr>
        <w:t>«Колекціонер»</w:t>
      </w:r>
      <w:r w:rsidRPr="0077244E">
        <w:rPr>
          <w:spacing w:val="-6"/>
          <w:sz w:val="24"/>
          <w:szCs w:val="24"/>
        </w:rPr>
        <w:t xml:space="preserve"> </w:t>
      </w:r>
      <w:r w:rsidRPr="0077244E">
        <w:rPr>
          <w:sz w:val="24"/>
          <w:szCs w:val="24"/>
        </w:rPr>
        <w:t>Дж.</w:t>
      </w:r>
      <w:r w:rsidRPr="0077244E">
        <w:rPr>
          <w:spacing w:val="-2"/>
          <w:sz w:val="24"/>
          <w:szCs w:val="24"/>
        </w:rPr>
        <w:t xml:space="preserve"> </w:t>
      </w:r>
      <w:r w:rsidRPr="0077244E">
        <w:rPr>
          <w:sz w:val="24"/>
          <w:szCs w:val="24"/>
        </w:rPr>
        <w:t>Фаулза.</w:t>
      </w:r>
    </w:p>
    <w:p w:rsidR="008B2481" w:rsidRPr="0077244E" w:rsidRDefault="006972D8" w:rsidP="000310D9">
      <w:pPr>
        <w:pStyle w:val="a4"/>
        <w:numPr>
          <w:ilvl w:val="0"/>
          <w:numId w:val="1"/>
        </w:numPr>
        <w:ind w:left="873" w:hanging="722"/>
        <w:jc w:val="left"/>
        <w:rPr>
          <w:sz w:val="24"/>
          <w:szCs w:val="24"/>
        </w:rPr>
      </w:pPr>
      <w:r w:rsidRPr="0077244E">
        <w:rPr>
          <w:sz w:val="24"/>
          <w:szCs w:val="24"/>
        </w:rPr>
        <w:t>Шлях</w:t>
      </w:r>
      <w:r w:rsidRPr="0077244E">
        <w:rPr>
          <w:spacing w:val="-2"/>
          <w:sz w:val="24"/>
          <w:szCs w:val="24"/>
        </w:rPr>
        <w:t xml:space="preserve"> </w:t>
      </w:r>
      <w:r w:rsidRPr="0077244E">
        <w:rPr>
          <w:sz w:val="24"/>
          <w:szCs w:val="24"/>
        </w:rPr>
        <w:t>самопізнання</w:t>
      </w:r>
      <w:r w:rsidRPr="0077244E">
        <w:rPr>
          <w:spacing w:val="-5"/>
          <w:sz w:val="24"/>
          <w:szCs w:val="24"/>
        </w:rPr>
        <w:t xml:space="preserve"> </w:t>
      </w:r>
      <w:r w:rsidRPr="0077244E">
        <w:rPr>
          <w:sz w:val="24"/>
          <w:szCs w:val="24"/>
        </w:rPr>
        <w:t>героя</w:t>
      </w:r>
      <w:r w:rsidRPr="0077244E">
        <w:rPr>
          <w:spacing w:val="-5"/>
          <w:sz w:val="24"/>
          <w:szCs w:val="24"/>
        </w:rPr>
        <w:t xml:space="preserve"> </w:t>
      </w:r>
      <w:r w:rsidRPr="0077244E">
        <w:rPr>
          <w:sz w:val="24"/>
          <w:szCs w:val="24"/>
        </w:rPr>
        <w:t>роману</w:t>
      </w:r>
      <w:r w:rsidRPr="0077244E">
        <w:rPr>
          <w:spacing w:val="-6"/>
          <w:sz w:val="24"/>
          <w:szCs w:val="24"/>
        </w:rPr>
        <w:t xml:space="preserve"> </w:t>
      </w:r>
      <w:r w:rsidRPr="0077244E">
        <w:rPr>
          <w:sz w:val="24"/>
          <w:szCs w:val="24"/>
        </w:rPr>
        <w:t>«Волхв»</w:t>
      </w:r>
      <w:r w:rsidRPr="0077244E">
        <w:rPr>
          <w:spacing w:val="-5"/>
          <w:sz w:val="24"/>
          <w:szCs w:val="24"/>
        </w:rPr>
        <w:t xml:space="preserve"> </w:t>
      </w:r>
      <w:r w:rsidRPr="0077244E">
        <w:rPr>
          <w:sz w:val="24"/>
          <w:szCs w:val="24"/>
        </w:rPr>
        <w:t>(Фаулз).</w:t>
      </w:r>
    </w:p>
    <w:p w:rsidR="008B2481" w:rsidRPr="0077244E" w:rsidRDefault="006972D8" w:rsidP="000310D9">
      <w:pPr>
        <w:pStyle w:val="a4"/>
        <w:numPr>
          <w:ilvl w:val="0"/>
          <w:numId w:val="1"/>
        </w:numPr>
        <w:ind w:right="122"/>
        <w:jc w:val="left"/>
        <w:rPr>
          <w:sz w:val="24"/>
          <w:szCs w:val="24"/>
        </w:rPr>
      </w:pPr>
      <w:r w:rsidRPr="0077244E">
        <w:rPr>
          <w:sz w:val="24"/>
          <w:szCs w:val="24"/>
        </w:rPr>
        <w:t>Вікторіанська</w:t>
      </w:r>
      <w:r w:rsidRPr="0077244E">
        <w:rPr>
          <w:spacing w:val="45"/>
          <w:sz w:val="24"/>
          <w:szCs w:val="24"/>
        </w:rPr>
        <w:t xml:space="preserve"> </w:t>
      </w:r>
      <w:r w:rsidRPr="0077244E">
        <w:rPr>
          <w:sz w:val="24"/>
          <w:szCs w:val="24"/>
        </w:rPr>
        <w:t>ретроспектива</w:t>
      </w:r>
      <w:r w:rsidRPr="0077244E">
        <w:rPr>
          <w:spacing w:val="49"/>
          <w:sz w:val="24"/>
          <w:szCs w:val="24"/>
        </w:rPr>
        <w:t xml:space="preserve"> </w:t>
      </w:r>
      <w:r w:rsidRPr="0077244E">
        <w:rPr>
          <w:sz w:val="24"/>
          <w:szCs w:val="24"/>
        </w:rPr>
        <w:t>роману</w:t>
      </w:r>
      <w:r w:rsidRPr="0077244E">
        <w:rPr>
          <w:spacing w:val="47"/>
          <w:sz w:val="24"/>
          <w:szCs w:val="24"/>
        </w:rPr>
        <w:t xml:space="preserve"> </w:t>
      </w:r>
      <w:r w:rsidRPr="0077244E">
        <w:rPr>
          <w:sz w:val="24"/>
          <w:szCs w:val="24"/>
        </w:rPr>
        <w:t>«Подруга</w:t>
      </w:r>
      <w:r w:rsidRPr="0077244E">
        <w:rPr>
          <w:spacing w:val="49"/>
          <w:sz w:val="24"/>
          <w:szCs w:val="24"/>
        </w:rPr>
        <w:t xml:space="preserve"> </w:t>
      </w:r>
      <w:r w:rsidRPr="0077244E">
        <w:rPr>
          <w:sz w:val="24"/>
          <w:szCs w:val="24"/>
        </w:rPr>
        <w:t>французького</w:t>
      </w:r>
      <w:r w:rsidRPr="0077244E">
        <w:rPr>
          <w:spacing w:val="50"/>
          <w:sz w:val="24"/>
          <w:szCs w:val="24"/>
        </w:rPr>
        <w:t xml:space="preserve"> </w:t>
      </w:r>
      <w:r w:rsidRPr="0077244E">
        <w:rPr>
          <w:sz w:val="24"/>
          <w:szCs w:val="24"/>
        </w:rPr>
        <w:t>лейтенанту».</w:t>
      </w:r>
      <w:r w:rsidRPr="0077244E">
        <w:rPr>
          <w:spacing w:val="-67"/>
          <w:sz w:val="24"/>
          <w:szCs w:val="24"/>
        </w:rPr>
        <w:t xml:space="preserve"> </w:t>
      </w:r>
      <w:r w:rsidRPr="0077244E">
        <w:rPr>
          <w:sz w:val="24"/>
          <w:szCs w:val="24"/>
        </w:rPr>
        <w:t>(Фаулз).</w:t>
      </w:r>
    </w:p>
    <w:p w:rsidR="008B2481" w:rsidRPr="0077244E" w:rsidRDefault="006972D8" w:rsidP="000310D9">
      <w:pPr>
        <w:pStyle w:val="a4"/>
        <w:numPr>
          <w:ilvl w:val="0"/>
          <w:numId w:val="1"/>
        </w:numPr>
        <w:ind w:left="873" w:hanging="722"/>
        <w:jc w:val="left"/>
        <w:rPr>
          <w:sz w:val="24"/>
          <w:szCs w:val="24"/>
        </w:rPr>
      </w:pPr>
      <w:r w:rsidRPr="0077244E">
        <w:rPr>
          <w:sz w:val="24"/>
          <w:szCs w:val="24"/>
        </w:rPr>
        <w:t>Історія</w:t>
      </w:r>
      <w:r w:rsidRPr="0077244E">
        <w:rPr>
          <w:spacing w:val="-1"/>
          <w:sz w:val="24"/>
          <w:szCs w:val="24"/>
        </w:rPr>
        <w:t xml:space="preserve"> </w:t>
      </w:r>
      <w:r w:rsidRPr="0077244E">
        <w:rPr>
          <w:sz w:val="24"/>
          <w:szCs w:val="24"/>
        </w:rPr>
        <w:t>світу</w:t>
      </w:r>
      <w:r w:rsidRPr="0077244E">
        <w:rPr>
          <w:spacing w:val="-5"/>
          <w:sz w:val="24"/>
          <w:szCs w:val="24"/>
        </w:rPr>
        <w:t xml:space="preserve"> </w:t>
      </w:r>
      <w:r w:rsidRPr="0077244E">
        <w:rPr>
          <w:sz w:val="24"/>
          <w:szCs w:val="24"/>
        </w:rPr>
        <w:t>в</w:t>
      </w:r>
      <w:r w:rsidRPr="0077244E">
        <w:rPr>
          <w:spacing w:val="-2"/>
          <w:sz w:val="24"/>
          <w:szCs w:val="24"/>
        </w:rPr>
        <w:t xml:space="preserve"> </w:t>
      </w:r>
      <w:r w:rsidRPr="0077244E">
        <w:rPr>
          <w:sz w:val="24"/>
          <w:szCs w:val="24"/>
        </w:rPr>
        <w:t>інтерпретації</w:t>
      </w:r>
      <w:r w:rsidRPr="0077244E">
        <w:rPr>
          <w:spacing w:val="-3"/>
          <w:sz w:val="24"/>
          <w:szCs w:val="24"/>
        </w:rPr>
        <w:t xml:space="preserve"> </w:t>
      </w:r>
      <w:r w:rsidRPr="0077244E">
        <w:rPr>
          <w:sz w:val="24"/>
          <w:szCs w:val="24"/>
        </w:rPr>
        <w:t>Джуліана</w:t>
      </w:r>
      <w:r w:rsidRPr="0077244E">
        <w:rPr>
          <w:spacing w:val="-1"/>
          <w:sz w:val="24"/>
          <w:szCs w:val="24"/>
        </w:rPr>
        <w:t xml:space="preserve"> </w:t>
      </w:r>
      <w:r w:rsidRPr="0077244E">
        <w:rPr>
          <w:sz w:val="24"/>
          <w:szCs w:val="24"/>
        </w:rPr>
        <w:t>Барнса.</w:t>
      </w:r>
    </w:p>
    <w:p w:rsidR="008B2481" w:rsidRPr="0077244E" w:rsidRDefault="006972D8" w:rsidP="000310D9">
      <w:pPr>
        <w:pStyle w:val="a4"/>
        <w:numPr>
          <w:ilvl w:val="0"/>
          <w:numId w:val="1"/>
        </w:numPr>
        <w:ind w:left="873" w:hanging="722"/>
        <w:jc w:val="left"/>
        <w:rPr>
          <w:sz w:val="24"/>
          <w:szCs w:val="24"/>
        </w:rPr>
      </w:pPr>
      <w:r w:rsidRPr="0077244E">
        <w:rPr>
          <w:sz w:val="24"/>
          <w:szCs w:val="24"/>
        </w:rPr>
        <w:t>Жанр</w:t>
      </w:r>
      <w:r w:rsidRPr="0077244E">
        <w:rPr>
          <w:spacing w:val="-3"/>
          <w:sz w:val="24"/>
          <w:szCs w:val="24"/>
        </w:rPr>
        <w:t xml:space="preserve"> </w:t>
      </w:r>
      <w:r w:rsidRPr="0077244E">
        <w:rPr>
          <w:sz w:val="24"/>
          <w:szCs w:val="24"/>
        </w:rPr>
        <w:t>філософського</w:t>
      </w:r>
      <w:r w:rsidRPr="0077244E">
        <w:rPr>
          <w:spacing w:val="-3"/>
          <w:sz w:val="24"/>
          <w:szCs w:val="24"/>
        </w:rPr>
        <w:t xml:space="preserve"> </w:t>
      </w:r>
      <w:r w:rsidRPr="0077244E">
        <w:rPr>
          <w:sz w:val="24"/>
          <w:szCs w:val="24"/>
        </w:rPr>
        <w:t>інакомовлення</w:t>
      </w:r>
      <w:r w:rsidRPr="0077244E">
        <w:rPr>
          <w:spacing w:val="-4"/>
          <w:sz w:val="24"/>
          <w:szCs w:val="24"/>
        </w:rPr>
        <w:t xml:space="preserve"> </w:t>
      </w:r>
      <w:r w:rsidRPr="0077244E">
        <w:rPr>
          <w:sz w:val="24"/>
          <w:szCs w:val="24"/>
        </w:rPr>
        <w:t>в</w:t>
      </w:r>
      <w:r w:rsidRPr="0077244E">
        <w:rPr>
          <w:spacing w:val="-5"/>
          <w:sz w:val="24"/>
          <w:szCs w:val="24"/>
        </w:rPr>
        <w:t xml:space="preserve"> </w:t>
      </w:r>
      <w:r w:rsidRPr="0077244E">
        <w:rPr>
          <w:sz w:val="24"/>
          <w:szCs w:val="24"/>
        </w:rPr>
        <w:t>творчості</w:t>
      </w:r>
      <w:r w:rsidRPr="0077244E">
        <w:rPr>
          <w:spacing w:val="-3"/>
          <w:sz w:val="24"/>
          <w:szCs w:val="24"/>
        </w:rPr>
        <w:t xml:space="preserve"> </w:t>
      </w:r>
      <w:r w:rsidRPr="0077244E">
        <w:rPr>
          <w:sz w:val="24"/>
          <w:szCs w:val="24"/>
        </w:rPr>
        <w:t>В.</w:t>
      </w:r>
      <w:r w:rsidRPr="0077244E">
        <w:rPr>
          <w:spacing w:val="-1"/>
          <w:sz w:val="24"/>
          <w:szCs w:val="24"/>
        </w:rPr>
        <w:t xml:space="preserve"> </w:t>
      </w:r>
      <w:r w:rsidRPr="0077244E">
        <w:rPr>
          <w:sz w:val="24"/>
          <w:szCs w:val="24"/>
        </w:rPr>
        <w:t>Голдінга.</w:t>
      </w:r>
    </w:p>
    <w:p w:rsidR="008B2481" w:rsidRPr="0077244E" w:rsidRDefault="006972D8" w:rsidP="000310D9">
      <w:pPr>
        <w:pStyle w:val="a4"/>
        <w:numPr>
          <w:ilvl w:val="0"/>
          <w:numId w:val="1"/>
        </w:numPr>
        <w:ind w:left="873" w:hanging="722"/>
        <w:jc w:val="left"/>
        <w:rPr>
          <w:sz w:val="24"/>
          <w:szCs w:val="24"/>
        </w:rPr>
      </w:pPr>
      <w:r w:rsidRPr="0077244E">
        <w:rPr>
          <w:sz w:val="24"/>
          <w:szCs w:val="24"/>
        </w:rPr>
        <w:t>Питання</w:t>
      </w:r>
      <w:r w:rsidRPr="0077244E">
        <w:rPr>
          <w:spacing w:val="-3"/>
          <w:sz w:val="24"/>
          <w:szCs w:val="24"/>
        </w:rPr>
        <w:t xml:space="preserve"> </w:t>
      </w:r>
      <w:r w:rsidRPr="0077244E">
        <w:rPr>
          <w:sz w:val="24"/>
          <w:szCs w:val="24"/>
        </w:rPr>
        <w:t>самосвідомості</w:t>
      </w:r>
      <w:r w:rsidRPr="0077244E">
        <w:rPr>
          <w:spacing w:val="-2"/>
          <w:sz w:val="24"/>
          <w:szCs w:val="24"/>
        </w:rPr>
        <w:t xml:space="preserve"> </w:t>
      </w:r>
      <w:r w:rsidRPr="0077244E">
        <w:rPr>
          <w:sz w:val="24"/>
          <w:szCs w:val="24"/>
        </w:rPr>
        <w:t>молоді</w:t>
      </w:r>
      <w:r w:rsidRPr="0077244E">
        <w:rPr>
          <w:spacing w:val="-2"/>
          <w:sz w:val="24"/>
          <w:szCs w:val="24"/>
        </w:rPr>
        <w:t xml:space="preserve"> </w:t>
      </w:r>
      <w:r w:rsidRPr="0077244E">
        <w:rPr>
          <w:sz w:val="24"/>
          <w:szCs w:val="24"/>
        </w:rPr>
        <w:t>в</w:t>
      </w:r>
      <w:r w:rsidRPr="0077244E">
        <w:rPr>
          <w:spacing w:val="-4"/>
          <w:sz w:val="24"/>
          <w:szCs w:val="24"/>
        </w:rPr>
        <w:t xml:space="preserve"> </w:t>
      </w:r>
      <w:r w:rsidRPr="0077244E">
        <w:rPr>
          <w:sz w:val="24"/>
          <w:szCs w:val="24"/>
        </w:rPr>
        <w:t>творчості</w:t>
      </w:r>
      <w:r w:rsidRPr="0077244E">
        <w:rPr>
          <w:spacing w:val="-2"/>
          <w:sz w:val="24"/>
          <w:szCs w:val="24"/>
        </w:rPr>
        <w:t xml:space="preserve"> </w:t>
      </w:r>
      <w:r w:rsidRPr="0077244E">
        <w:rPr>
          <w:sz w:val="24"/>
          <w:szCs w:val="24"/>
        </w:rPr>
        <w:t>Ірвіна</w:t>
      </w:r>
      <w:r w:rsidRPr="0077244E">
        <w:rPr>
          <w:spacing w:val="-3"/>
          <w:sz w:val="24"/>
          <w:szCs w:val="24"/>
        </w:rPr>
        <w:t xml:space="preserve"> </w:t>
      </w:r>
      <w:r w:rsidRPr="0077244E">
        <w:rPr>
          <w:sz w:val="24"/>
          <w:szCs w:val="24"/>
        </w:rPr>
        <w:t>Велша</w:t>
      </w:r>
      <w:r w:rsidRPr="0077244E">
        <w:rPr>
          <w:spacing w:val="-3"/>
          <w:sz w:val="24"/>
          <w:szCs w:val="24"/>
        </w:rPr>
        <w:t xml:space="preserve"> </w:t>
      </w:r>
      <w:r w:rsidRPr="0077244E">
        <w:rPr>
          <w:sz w:val="24"/>
          <w:szCs w:val="24"/>
        </w:rPr>
        <w:t>(Ірландія).</w:t>
      </w:r>
    </w:p>
    <w:p w:rsidR="008B2481" w:rsidRPr="0077244E" w:rsidRDefault="006972D8" w:rsidP="000310D9">
      <w:pPr>
        <w:pStyle w:val="a4"/>
        <w:numPr>
          <w:ilvl w:val="0"/>
          <w:numId w:val="1"/>
        </w:numPr>
        <w:ind w:right="106"/>
        <w:jc w:val="both"/>
        <w:rPr>
          <w:sz w:val="24"/>
          <w:szCs w:val="24"/>
        </w:rPr>
      </w:pPr>
      <w:r w:rsidRPr="0077244E">
        <w:rPr>
          <w:sz w:val="24"/>
          <w:szCs w:val="24"/>
        </w:rPr>
        <w:t>Жанрові</w:t>
      </w:r>
      <w:r w:rsidRPr="0077244E">
        <w:rPr>
          <w:spacing w:val="1"/>
          <w:sz w:val="24"/>
          <w:szCs w:val="24"/>
        </w:rPr>
        <w:t xml:space="preserve"> </w:t>
      </w:r>
      <w:r w:rsidRPr="0077244E">
        <w:rPr>
          <w:sz w:val="24"/>
          <w:szCs w:val="24"/>
        </w:rPr>
        <w:t>моделі</w:t>
      </w:r>
      <w:r w:rsidRPr="0077244E">
        <w:rPr>
          <w:spacing w:val="1"/>
          <w:sz w:val="24"/>
          <w:szCs w:val="24"/>
        </w:rPr>
        <w:t xml:space="preserve"> </w:t>
      </w:r>
      <w:r w:rsidRPr="0077244E">
        <w:rPr>
          <w:sz w:val="24"/>
          <w:szCs w:val="24"/>
        </w:rPr>
        <w:t>у</w:t>
      </w:r>
      <w:r w:rsidRPr="0077244E">
        <w:rPr>
          <w:spacing w:val="1"/>
          <w:sz w:val="24"/>
          <w:szCs w:val="24"/>
        </w:rPr>
        <w:t xml:space="preserve"> </w:t>
      </w:r>
      <w:r w:rsidRPr="0077244E">
        <w:rPr>
          <w:sz w:val="24"/>
          <w:szCs w:val="24"/>
        </w:rPr>
        <w:t>творчій</w:t>
      </w:r>
      <w:r w:rsidRPr="0077244E">
        <w:rPr>
          <w:spacing w:val="1"/>
          <w:sz w:val="24"/>
          <w:szCs w:val="24"/>
        </w:rPr>
        <w:t xml:space="preserve"> </w:t>
      </w:r>
      <w:r w:rsidRPr="0077244E">
        <w:rPr>
          <w:sz w:val="24"/>
          <w:szCs w:val="24"/>
        </w:rPr>
        <w:t>спадщині</w:t>
      </w:r>
      <w:r w:rsidRPr="0077244E">
        <w:rPr>
          <w:spacing w:val="1"/>
          <w:sz w:val="24"/>
          <w:szCs w:val="24"/>
        </w:rPr>
        <w:t xml:space="preserve"> </w:t>
      </w:r>
      <w:r w:rsidRPr="0077244E">
        <w:rPr>
          <w:sz w:val="24"/>
          <w:szCs w:val="24"/>
        </w:rPr>
        <w:t>Айріс</w:t>
      </w:r>
      <w:r w:rsidRPr="0077244E">
        <w:rPr>
          <w:spacing w:val="1"/>
          <w:sz w:val="24"/>
          <w:szCs w:val="24"/>
        </w:rPr>
        <w:t xml:space="preserve"> </w:t>
      </w:r>
      <w:r w:rsidRPr="0077244E">
        <w:rPr>
          <w:sz w:val="24"/>
          <w:szCs w:val="24"/>
        </w:rPr>
        <w:t>Мердок.</w:t>
      </w:r>
      <w:r w:rsidRPr="0077244E">
        <w:rPr>
          <w:spacing w:val="1"/>
          <w:sz w:val="24"/>
          <w:szCs w:val="24"/>
        </w:rPr>
        <w:t xml:space="preserve"> </w:t>
      </w:r>
      <w:r w:rsidRPr="0077244E">
        <w:rPr>
          <w:sz w:val="24"/>
          <w:szCs w:val="24"/>
        </w:rPr>
        <w:t>Риси</w:t>
      </w:r>
      <w:r w:rsidRPr="0077244E">
        <w:rPr>
          <w:spacing w:val="1"/>
          <w:sz w:val="24"/>
          <w:szCs w:val="24"/>
        </w:rPr>
        <w:t xml:space="preserve"> </w:t>
      </w:r>
      <w:r w:rsidRPr="0077244E">
        <w:rPr>
          <w:sz w:val="24"/>
          <w:szCs w:val="24"/>
        </w:rPr>
        <w:t>філософсько-</w:t>
      </w:r>
      <w:r w:rsidRPr="0077244E">
        <w:rPr>
          <w:spacing w:val="1"/>
          <w:sz w:val="24"/>
          <w:szCs w:val="24"/>
        </w:rPr>
        <w:t xml:space="preserve"> </w:t>
      </w:r>
      <w:r w:rsidRPr="0077244E">
        <w:rPr>
          <w:sz w:val="24"/>
          <w:szCs w:val="24"/>
        </w:rPr>
        <w:t>психологічного</w:t>
      </w:r>
      <w:r w:rsidRPr="0077244E">
        <w:rPr>
          <w:spacing w:val="1"/>
          <w:sz w:val="24"/>
          <w:szCs w:val="24"/>
        </w:rPr>
        <w:t xml:space="preserve"> </w:t>
      </w:r>
      <w:r w:rsidRPr="0077244E">
        <w:rPr>
          <w:sz w:val="24"/>
          <w:szCs w:val="24"/>
        </w:rPr>
        <w:t>роману</w:t>
      </w:r>
      <w:r w:rsidRPr="0077244E">
        <w:rPr>
          <w:spacing w:val="1"/>
          <w:sz w:val="24"/>
          <w:szCs w:val="24"/>
        </w:rPr>
        <w:t xml:space="preserve"> </w:t>
      </w:r>
      <w:r w:rsidRPr="0077244E">
        <w:rPr>
          <w:sz w:val="24"/>
          <w:szCs w:val="24"/>
        </w:rPr>
        <w:t>у</w:t>
      </w:r>
      <w:r w:rsidRPr="0077244E">
        <w:rPr>
          <w:spacing w:val="1"/>
          <w:sz w:val="24"/>
          <w:szCs w:val="24"/>
        </w:rPr>
        <w:t xml:space="preserve"> </w:t>
      </w:r>
      <w:r w:rsidRPr="0077244E">
        <w:rPr>
          <w:sz w:val="24"/>
          <w:szCs w:val="24"/>
        </w:rPr>
        <w:t>творчості</w:t>
      </w:r>
      <w:r w:rsidRPr="0077244E">
        <w:rPr>
          <w:spacing w:val="1"/>
          <w:sz w:val="24"/>
          <w:szCs w:val="24"/>
        </w:rPr>
        <w:t xml:space="preserve"> </w:t>
      </w:r>
      <w:r w:rsidRPr="0077244E">
        <w:rPr>
          <w:sz w:val="24"/>
          <w:szCs w:val="24"/>
        </w:rPr>
        <w:t>письменниці.</w:t>
      </w:r>
      <w:r w:rsidRPr="0077244E">
        <w:rPr>
          <w:spacing w:val="1"/>
          <w:sz w:val="24"/>
          <w:szCs w:val="24"/>
        </w:rPr>
        <w:t xml:space="preserve"> </w:t>
      </w:r>
      <w:r w:rsidRPr="0077244E">
        <w:rPr>
          <w:sz w:val="24"/>
          <w:szCs w:val="24"/>
        </w:rPr>
        <w:t>Концепція</w:t>
      </w:r>
      <w:r w:rsidRPr="0077244E">
        <w:rPr>
          <w:spacing w:val="1"/>
          <w:sz w:val="24"/>
          <w:szCs w:val="24"/>
        </w:rPr>
        <w:t xml:space="preserve"> </w:t>
      </w:r>
      <w:r w:rsidRPr="0077244E">
        <w:rPr>
          <w:sz w:val="24"/>
          <w:szCs w:val="24"/>
        </w:rPr>
        <w:t>художнього</w:t>
      </w:r>
      <w:r w:rsidRPr="0077244E">
        <w:rPr>
          <w:spacing w:val="-67"/>
          <w:sz w:val="24"/>
          <w:szCs w:val="24"/>
        </w:rPr>
        <w:t xml:space="preserve"> </w:t>
      </w:r>
      <w:r w:rsidRPr="0077244E">
        <w:rPr>
          <w:sz w:val="24"/>
          <w:szCs w:val="24"/>
        </w:rPr>
        <w:t>психологізму</w:t>
      </w:r>
      <w:r w:rsidRPr="0077244E">
        <w:rPr>
          <w:spacing w:val="-6"/>
          <w:sz w:val="24"/>
          <w:szCs w:val="24"/>
        </w:rPr>
        <w:t xml:space="preserve"> </w:t>
      </w:r>
      <w:r w:rsidRPr="0077244E">
        <w:rPr>
          <w:sz w:val="24"/>
          <w:szCs w:val="24"/>
        </w:rPr>
        <w:t>в</w:t>
      </w:r>
      <w:r w:rsidRPr="0077244E">
        <w:rPr>
          <w:spacing w:val="-2"/>
          <w:sz w:val="24"/>
          <w:szCs w:val="24"/>
        </w:rPr>
        <w:t xml:space="preserve"> </w:t>
      </w:r>
      <w:r w:rsidRPr="0077244E">
        <w:rPr>
          <w:sz w:val="24"/>
          <w:szCs w:val="24"/>
        </w:rPr>
        <w:t>романах А.</w:t>
      </w:r>
      <w:r w:rsidRPr="0077244E">
        <w:rPr>
          <w:spacing w:val="-2"/>
          <w:sz w:val="24"/>
          <w:szCs w:val="24"/>
        </w:rPr>
        <w:t xml:space="preserve"> </w:t>
      </w:r>
      <w:r w:rsidRPr="0077244E">
        <w:rPr>
          <w:sz w:val="24"/>
          <w:szCs w:val="24"/>
        </w:rPr>
        <w:t>Мердок.</w:t>
      </w:r>
      <w:r w:rsidRPr="0077244E">
        <w:rPr>
          <w:spacing w:val="-2"/>
          <w:sz w:val="24"/>
          <w:szCs w:val="24"/>
        </w:rPr>
        <w:t xml:space="preserve"> </w:t>
      </w:r>
      <w:r w:rsidRPr="0077244E">
        <w:rPr>
          <w:sz w:val="24"/>
          <w:szCs w:val="24"/>
        </w:rPr>
        <w:t>«Готичний»</w:t>
      </w:r>
      <w:r w:rsidRPr="0077244E">
        <w:rPr>
          <w:spacing w:val="-2"/>
          <w:sz w:val="24"/>
          <w:szCs w:val="24"/>
        </w:rPr>
        <w:t xml:space="preserve"> </w:t>
      </w:r>
      <w:r w:rsidRPr="0077244E">
        <w:rPr>
          <w:sz w:val="24"/>
          <w:szCs w:val="24"/>
        </w:rPr>
        <w:t>роман</w:t>
      </w:r>
      <w:r w:rsidRPr="0077244E">
        <w:rPr>
          <w:spacing w:val="-1"/>
          <w:sz w:val="24"/>
          <w:szCs w:val="24"/>
        </w:rPr>
        <w:t xml:space="preserve"> </w:t>
      </w:r>
      <w:r w:rsidRPr="0077244E">
        <w:rPr>
          <w:sz w:val="24"/>
          <w:szCs w:val="24"/>
        </w:rPr>
        <w:t>у</w:t>
      </w:r>
      <w:r w:rsidRPr="0077244E">
        <w:rPr>
          <w:spacing w:val="-6"/>
          <w:sz w:val="24"/>
          <w:szCs w:val="24"/>
        </w:rPr>
        <w:t xml:space="preserve"> </w:t>
      </w:r>
      <w:r w:rsidRPr="0077244E">
        <w:rPr>
          <w:sz w:val="24"/>
          <w:szCs w:val="24"/>
        </w:rPr>
        <w:t>творчості авторки.</w:t>
      </w:r>
    </w:p>
    <w:p w:rsidR="008B2481" w:rsidRPr="0077244E" w:rsidRDefault="006972D8" w:rsidP="0077244E">
      <w:pPr>
        <w:pStyle w:val="a4"/>
        <w:numPr>
          <w:ilvl w:val="0"/>
          <w:numId w:val="1"/>
        </w:numPr>
        <w:tabs>
          <w:tab w:val="left" w:pos="874"/>
        </w:tabs>
        <w:ind w:right="106"/>
        <w:jc w:val="both"/>
        <w:rPr>
          <w:sz w:val="24"/>
          <w:szCs w:val="24"/>
        </w:rPr>
      </w:pPr>
      <w:r w:rsidRPr="0077244E">
        <w:rPr>
          <w:sz w:val="24"/>
          <w:szCs w:val="24"/>
        </w:rPr>
        <w:t>Формування</w:t>
      </w:r>
      <w:r w:rsidRPr="0077244E">
        <w:rPr>
          <w:spacing w:val="-12"/>
          <w:sz w:val="24"/>
          <w:szCs w:val="24"/>
        </w:rPr>
        <w:t xml:space="preserve"> </w:t>
      </w:r>
      <w:r w:rsidRPr="0077244E">
        <w:rPr>
          <w:sz w:val="24"/>
          <w:szCs w:val="24"/>
        </w:rPr>
        <w:t>«театру</w:t>
      </w:r>
      <w:r w:rsidRPr="0077244E">
        <w:rPr>
          <w:spacing w:val="-15"/>
          <w:sz w:val="24"/>
          <w:szCs w:val="24"/>
        </w:rPr>
        <w:t xml:space="preserve"> </w:t>
      </w:r>
      <w:r w:rsidRPr="0077244E">
        <w:rPr>
          <w:sz w:val="24"/>
          <w:szCs w:val="24"/>
        </w:rPr>
        <w:t>абсурду»</w:t>
      </w:r>
      <w:r w:rsidRPr="0077244E">
        <w:rPr>
          <w:spacing w:val="-13"/>
          <w:sz w:val="24"/>
          <w:szCs w:val="24"/>
        </w:rPr>
        <w:t xml:space="preserve"> </w:t>
      </w:r>
      <w:r w:rsidRPr="0077244E">
        <w:rPr>
          <w:sz w:val="24"/>
          <w:szCs w:val="24"/>
        </w:rPr>
        <w:t>як</w:t>
      </w:r>
      <w:r w:rsidRPr="0077244E">
        <w:rPr>
          <w:spacing w:val="-12"/>
          <w:sz w:val="24"/>
          <w:szCs w:val="24"/>
        </w:rPr>
        <w:t xml:space="preserve"> </w:t>
      </w:r>
      <w:r w:rsidRPr="0077244E">
        <w:rPr>
          <w:sz w:val="24"/>
          <w:szCs w:val="24"/>
        </w:rPr>
        <w:t>явища</w:t>
      </w:r>
      <w:r w:rsidRPr="0077244E">
        <w:rPr>
          <w:spacing w:val="-14"/>
          <w:sz w:val="24"/>
          <w:szCs w:val="24"/>
        </w:rPr>
        <w:t xml:space="preserve"> </w:t>
      </w:r>
      <w:r w:rsidRPr="0077244E">
        <w:rPr>
          <w:sz w:val="24"/>
          <w:szCs w:val="24"/>
        </w:rPr>
        <w:t>театрального</w:t>
      </w:r>
      <w:r w:rsidRPr="0077244E">
        <w:rPr>
          <w:spacing w:val="-11"/>
          <w:sz w:val="24"/>
          <w:szCs w:val="24"/>
        </w:rPr>
        <w:t xml:space="preserve"> </w:t>
      </w:r>
      <w:r w:rsidRPr="0077244E">
        <w:rPr>
          <w:sz w:val="24"/>
          <w:szCs w:val="24"/>
        </w:rPr>
        <w:t>авангарду</w:t>
      </w:r>
      <w:r w:rsidRPr="0077244E">
        <w:rPr>
          <w:spacing w:val="-15"/>
          <w:sz w:val="24"/>
          <w:szCs w:val="24"/>
        </w:rPr>
        <w:t xml:space="preserve"> </w:t>
      </w:r>
      <w:r w:rsidRPr="0077244E">
        <w:rPr>
          <w:sz w:val="24"/>
          <w:szCs w:val="24"/>
        </w:rPr>
        <w:t>в</w:t>
      </w:r>
      <w:r w:rsidRPr="0077244E">
        <w:rPr>
          <w:spacing w:val="-13"/>
          <w:sz w:val="24"/>
          <w:szCs w:val="24"/>
        </w:rPr>
        <w:t xml:space="preserve"> </w:t>
      </w:r>
      <w:r w:rsidRPr="0077244E">
        <w:rPr>
          <w:sz w:val="24"/>
          <w:szCs w:val="24"/>
        </w:rPr>
        <w:t>1950–1960-</w:t>
      </w:r>
      <w:r w:rsidRPr="0077244E">
        <w:rPr>
          <w:spacing w:val="-67"/>
          <w:sz w:val="24"/>
          <w:szCs w:val="24"/>
        </w:rPr>
        <w:t xml:space="preserve"> </w:t>
      </w:r>
      <w:r w:rsidRPr="0077244E">
        <w:rPr>
          <w:sz w:val="24"/>
          <w:szCs w:val="24"/>
        </w:rPr>
        <w:t>х рр.,</w:t>
      </w:r>
      <w:r w:rsidRPr="0077244E">
        <w:rPr>
          <w:spacing w:val="-1"/>
          <w:sz w:val="24"/>
          <w:szCs w:val="24"/>
        </w:rPr>
        <w:t xml:space="preserve"> </w:t>
      </w:r>
      <w:r w:rsidRPr="0077244E">
        <w:rPr>
          <w:sz w:val="24"/>
          <w:szCs w:val="24"/>
        </w:rPr>
        <w:t>його</w:t>
      </w:r>
      <w:r w:rsidRPr="0077244E">
        <w:rPr>
          <w:spacing w:val="-2"/>
          <w:sz w:val="24"/>
          <w:szCs w:val="24"/>
        </w:rPr>
        <w:t xml:space="preserve"> </w:t>
      </w:r>
      <w:r w:rsidRPr="0077244E">
        <w:rPr>
          <w:sz w:val="24"/>
          <w:szCs w:val="24"/>
        </w:rPr>
        <w:t>провідні</w:t>
      </w:r>
      <w:r w:rsidRPr="0077244E">
        <w:rPr>
          <w:spacing w:val="-2"/>
          <w:sz w:val="24"/>
          <w:szCs w:val="24"/>
        </w:rPr>
        <w:t xml:space="preserve"> </w:t>
      </w:r>
      <w:r w:rsidRPr="0077244E">
        <w:rPr>
          <w:sz w:val="24"/>
          <w:szCs w:val="24"/>
        </w:rPr>
        <w:t>ознаки.</w:t>
      </w:r>
    </w:p>
    <w:p w:rsidR="008B2481" w:rsidRPr="0077244E" w:rsidRDefault="006972D8" w:rsidP="0077244E">
      <w:pPr>
        <w:pStyle w:val="a4"/>
        <w:numPr>
          <w:ilvl w:val="0"/>
          <w:numId w:val="1"/>
        </w:numPr>
        <w:tabs>
          <w:tab w:val="left" w:pos="874"/>
        </w:tabs>
        <w:ind w:right="106"/>
        <w:jc w:val="both"/>
        <w:rPr>
          <w:sz w:val="24"/>
          <w:szCs w:val="24"/>
        </w:rPr>
      </w:pPr>
      <w:r w:rsidRPr="0077244E">
        <w:rPr>
          <w:sz w:val="24"/>
          <w:szCs w:val="24"/>
        </w:rPr>
        <w:t>Огляд здобутків митців («Гостина старої дами» Ф. Дюрренматта, «Санта-</w:t>
      </w:r>
      <w:r w:rsidRPr="0077244E">
        <w:rPr>
          <w:spacing w:val="1"/>
          <w:sz w:val="24"/>
          <w:szCs w:val="24"/>
        </w:rPr>
        <w:t xml:space="preserve"> </w:t>
      </w:r>
      <w:r w:rsidRPr="0077244E">
        <w:rPr>
          <w:sz w:val="24"/>
          <w:szCs w:val="24"/>
        </w:rPr>
        <w:t>Крус»</w:t>
      </w:r>
      <w:r w:rsidRPr="0077244E">
        <w:rPr>
          <w:spacing w:val="1"/>
          <w:sz w:val="24"/>
          <w:szCs w:val="24"/>
        </w:rPr>
        <w:t xml:space="preserve"> </w:t>
      </w:r>
      <w:r w:rsidRPr="0077244E">
        <w:rPr>
          <w:sz w:val="24"/>
          <w:szCs w:val="24"/>
        </w:rPr>
        <w:t>М.</w:t>
      </w:r>
      <w:r w:rsidRPr="0077244E">
        <w:rPr>
          <w:spacing w:val="1"/>
          <w:sz w:val="24"/>
          <w:szCs w:val="24"/>
        </w:rPr>
        <w:t xml:space="preserve"> </w:t>
      </w:r>
      <w:r w:rsidRPr="0077244E">
        <w:rPr>
          <w:sz w:val="24"/>
          <w:szCs w:val="24"/>
        </w:rPr>
        <w:t>Фріша,</w:t>
      </w:r>
      <w:r w:rsidRPr="0077244E">
        <w:rPr>
          <w:spacing w:val="1"/>
          <w:sz w:val="24"/>
          <w:szCs w:val="24"/>
        </w:rPr>
        <w:t xml:space="preserve"> </w:t>
      </w:r>
      <w:r w:rsidRPr="0077244E">
        <w:rPr>
          <w:sz w:val="24"/>
          <w:szCs w:val="24"/>
        </w:rPr>
        <w:t>«Чекаючи</w:t>
      </w:r>
      <w:r w:rsidRPr="0077244E">
        <w:rPr>
          <w:spacing w:val="1"/>
          <w:sz w:val="24"/>
          <w:szCs w:val="24"/>
        </w:rPr>
        <w:t xml:space="preserve"> </w:t>
      </w:r>
      <w:r w:rsidRPr="0077244E">
        <w:rPr>
          <w:sz w:val="24"/>
          <w:szCs w:val="24"/>
        </w:rPr>
        <w:t>на</w:t>
      </w:r>
      <w:r w:rsidRPr="0077244E">
        <w:rPr>
          <w:spacing w:val="1"/>
          <w:sz w:val="24"/>
          <w:szCs w:val="24"/>
        </w:rPr>
        <w:t xml:space="preserve"> </w:t>
      </w:r>
      <w:r w:rsidRPr="0077244E">
        <w:rPr>
          <w:sz w:val="24"/>
          <w:szCs w:val="24"/>
        </w:rPr>
        <w:t>Годо»</w:t>
      </w:r>
      <w:r w:rsidRPr="0077244E">
        <w:rPr>
          <w:spacing w:val="1"/>
          <w:sz w:val="24"/>
          <w:szCs w:val="24"/>
        </w:rPr>
        <w:t xml:space="preserve"> </w:t>
      </w:r>
      <w:r w:rsidRPr="0077244E">
        <w:rPr>
          <w:sz w:val="24"/>
          <w:szCs w:val="24"/>
        </w:rPr>
        <w:t>С.</w:t>
      </w:r>
      <w:r w:rsidRPr="0077244E">
        <w:rPr>
          <w:spacing w:val="1"/>
          <w:sz w:val="24"/>
          <w:szCs w:val="24"/>
        </w:rPr>
        <w:t xml:space="preserve"> </w:t>
      </w:r>
      <w:r w:rsidRPr="0077244E">
        <w:rPr>
          <w:sz w:val="24"/>
          <w:szCs w:val="24"/>
        </w:rPr>
        <w:t>Беккета).</w:t>
      </w:r>
      <w:r w:rsidRPr="0077244E">
        <w:rPr>
          <w:spacing w:val="1"/>
          <w:sz w:val="24"/>
          <w:szCs w:val="24"/>
        </w:rPr>
        <w:t xml:space="preserve"> </w:t>
      </w:r>
      <w:r w:rsidRPr="0077244E">
        <w:rPr>
          <w:sz w:val="24"/>
          <w:szCs w:val="24"/>
        </w:rPr>
        <w:t>Жанрові</w:t>
      </w:r>
      <w:r w:rsidRPr="0077244E">
        <w:rPr>
          <w:spacing w:val="1"/>
          <w:sz w:val="24"/>
          <w:szCs w:val="24"/>
        </w:rPr>
        <w:t xml:space="preserve"> </w:t>
      </w:r>
      <w:r w:rsidRPr="0077244E">
        <w:rPr>
          <w:sz w:val="24"/>
          <w:szCs w:val="24"/>
        </w:rPr>
        <w:t>новації</w:t>
      </w:r>
      <w:r w:rsidRPr="0077244E">
        <w:rPr>
          <w:spacing w:val="1"/>
          <w:sz w:val="24"/>
          <w:szCs w:val="24"/>
        </w:rPr>
        <w:t xml:space="preserve"> </w:t>
      </w:r>
      <w:r w:rsidRPr="0077244E">
        <w:rPr>
          <w:sz w:val="24"/>
          <w:szCs w:val="24"/>
        </w:rPr>
        <w:t>(драма-</w:t>
      </w:r>
      <w:r w:rsidRPr="0077244E">
        <w:rPr>
          <w:spacing w:val="-67"/>
          <w:sz w:val="24"/>
          <w:szCs w:val="24"/>
        </w:rPr>
        <w:t xml:space="preserve"> </w:t>
      </w:r>
      <w:r w:rsidRPr="0077244E">
        <w:rPr>
          <w:sz w:val="24"/>
          <w:szCs w:val="24"/>
        </w:rPr>
        <w:t>притча,</w:t>
      </w:r>
      <w:r w:rsidRPr="0077244E">
        <w:rPr>
          <w:spacing w:val="-2"/>
          <w:sz w:val="24"/>
          <w:szCs w:val="24"/>
        </w:rPr>
        <w:t xml:space="preserve"> </w:t>
      </w:r>
      <w:r w:rsidRPr="0077244E">
        <w:rPr>
          <w:sz w:val="24"/>
          <w:szCs w:val="24"/>
        </w:rPr>
        <w:t>трагікомедія та</w:t>
      </w:r>
      <w:r w:rsidRPr="0077244E">
        <w:rPr>
          <w:spacing w:val="-2"/>
          <w:sz w:val="24"/>
          <w:szCs w:val="24"/>
        </w:rPr>
        <w:t xml:space="preserve"> </w:t>
      </w:r>
      <w:r w:rsidRPr="0077244E">
        <w:rPr>
          <w:sz w:val="24"/>
          <w:szCs w:val="24"/>
        </w:rPr>
        <w:t>ін.).</w:t>
      </w:r>
      <w:r w:rsidRPr="0077244E">
        <w:rPr>
          <w:spacing w:val="-5"/>
          <w:sz w:val="24"/>
          <w:szCs w:val="24"/>
        </w:rPr>
        <w:t xml:space="preserve"> </w:t>
      </w:r>
      <w:r w:rsidRPr="0077244E">
        <w:rPr>
          <w:sz w:val="24"/>
          <w:szCs w:val="24"/>
        </w:rPr>
        <w:t>Значення</w:t>
      </w:r>
      <w:r w:rsidRPr="0077244E">
        <w:rPr>
          <w:spacing w:val="-3"/>
          <w:sz w:val="24"/>
          <w:szCs w:val="24"/>
        </w:rPr>
        <w:t xml:space="preserve"> </w:t>
      </w:r>
      <w:r w:rsidRPr="0077244E">
        <w:rPr>
          <w:sz w:val="24"/>
          <w:szCs w:val="24"/>
        </w:rPr>
        <w:t>іронії,</w:t>
      </w:r>
      <w:r w:rsidRPr="0077244E">
        <w:rPr>
          <w:spacing w:val="-2"/>
          <w:sz w:val="24"/>
          <w:szCs w:val="24"/>
        </w:rPr>
        <w:t xml:space="preserve"> </w:t>
      </w:r>
      <w:r w:rsidRPr="0077244E">
        <w:rPr>
          <w:sz w:val="24"/>
          <w:szCs w:val="24"/>
        </w:rPr>
        <w:t>гротеcку</w:t>
      </w:r>
      <w:r w:rsidRPr="0077244E">
        <w:rPr>
          <w:spacing w:val="-2"/>
          <w:sz w:val="24"/>
          <w:szCs w:val="24"/>
        </w:rPr>
        <w:t xml:space="preserve"> </w:t>
      </w:r>
      <w:r w:rsidRPr="0077244E">
        <w:rPr>
          <w:sz w:val="24"/>
          <w:szCs w:val="24"/>
        </w:rPr>
        <w:t>у</w:t>
      </w:r>
      <w:r w:rsidRPr="0077244E">
        <w:rPr>
          <w:spacing w:val="-5"/>
          <w:sz w:val="24"/>
          <w:szCs w:val="24"/>
        </w:rPr>
        <w:t xml:space="preserve"> </w:t>
      </w:r>
      <w:r w:rsidRPr="0077244E">
        <w:rPr>
          <w:sz w:val="24"/>
          <w:szCs w:val="24"/>
        </w:rPr>
        <w:t>творах.</w:t>
      </w:r>
    </w:p>
    <w:p w:rsidR="008B2481" w:rsidRPr="0077244E" w:rsidRDefault="006972D8" w:rsidP="0077244E">
      <w:pPr>
        <w:pStyle w:val="a4"/>
        <w:numPr>
          <w:ilvl w:val="0"/>
          <w:numId w:val="1"/>
        </w:numPr>
        <w:tabs>
          <w:tab w:val="left" w:pos="874"/>
        </w:tabs>
        <w:ind w:right="111"/>
        <w:jc w:val="both"/>
        <w:rPr>
          <w:sz w:val="24"/>
          <w:szCs w:val="24"/>
        </w:rPr>
      </w:pPr>
      <w:r w:rsidRPr="0077244E">
        <w:rPr>
          <w:sz w:val="24"/>
          <w:szCs w:val="24"/>
        </w:rPr>
        <w:t>Особливості англійської драматургії к. ХХ – поч. ХХІ ст (творчість Гарольда</w:t>
      </w:r>
      <w:r w:rsidRPr="0077244E">
        <w:rPr>
          <w:spacing w:val="-68"/>
          <w:sz w:val="24"/>
          <w:szCs w:val="24"/>
        </w:rPr>
        <w:t xml:space="preserve"> </w:t>
      </w:r>
      <w:r w:rsidRPr="0077244E">
        <w:rPr>
          <w:sz w:val="24"/>
          <w:szCs w:val="24"/>
        </w:rPr>
        <w:t>Пінтера,</w:t>
      </w:r>
      <w:r w:rsidRPr="0077244E">
        <w:rPr>
          <w:spacing w:val="-2"/>
          <w:sz w:val="24"/>
          <w:szCs w:val="24"/>
        </w:rPr>
        <w:t xml:space="preserve"> </w:t>
      </w:r>
      <w:r w:rsidRPr="0077244E">
        <w:rPr>
          <w:sz w:val="24"/>
          <w:szCs w:val="24"/>
        </w:rPr>
        <w:t>Томаса Стоппарда).</w:t>
      </w:r>
    </w:p>
    <w:p w:rsidR="008B2481" w:rsidRPr="0077244E" w:rsidRDefault="006972D8" w:rsidP="0077244E">
      <w:pPr>
        <w:pStyle w:val="2"/>
        <w:spacing w:before="0"/>
        <w:rPr>
          <w:sz w:val="24"/>
          <w:szCs w:val="24"/>
        </w:rPr>
      </w:pPr>
      <w:r w:rsidRPr="0077244E">
        <w:rPr>
          <w:sz w:val="24"/>
          <w:szCs w:val="24"/>
        </w:rPr>
        <w:t>Американська</w:t>
      </w:r>
      <w:r w:rsidRPr="0077244E">
        <w:rPr>
          <w:spacing w:val="-3"/>
          <w:sz w:val="24"/>
          <w:szCs w:val="24"/>
        </w:rPr>
        <w:t xml:space="preserve"> </w:t>
      </w:r>
      <w:r w:rsidRPr="0077244E">
        <w:rPr>
          <w:sz w:val="24"/>
          <w:szCs w:val="24"/>
        </w:rPr>
        <w:t>література</w:t>
      </w:r>
      <w:r w:rsidRPr="0077244E">
        <w:rPr>
          <w:spacing w:val="-2"/>
          <w:sz w:val="24"/>
          <w:szCs w:val="24"/>
        </w:rPr>
        <w:t xml:space="preserve"> </w:t>
      </w:r>
      <w:r w:rsidRPr="0077244E">
        <w:rPr>
          <w:sz w:val="24"/>
          <w:szCs w:val="24"/>
        </w:rPr>
        <w:t>початку</w:t>
      </w:r>
      <w:r w:rsidRPr="0077244E">
        <w:rPr>
          <w:spacing w:val="-3"/>
          <w:sz w:val="24"/>
          <w:szCs w:val="24"/>
        </w:rPr>
        <w:t xml:space="preserve"> </w:t>
      </w:r>
      <w:r w:rsidRPr="0077244E">
        <w:rPr>
          <w:sz w:val="24"/>
          <w:szCs w:val="24"/>
        </w:rPr>
        <w:t>ХХ</w:t>
      </w:r>
      <w:r w:rsidRPr="0077244E">
        <w:rPr>
          <w:spacing w:val="-3"/>
          <w:sz w:val="24"/>
          <w:szCs w:val="24"/>
        </w:rPr>
        <w:t xml:space="preserve"> </w:t>
      </w:r>
      <w:r w:rsidRPr="0077244E">
        <w:rPr>
          <w:sz w:val="24"/>
          <w:szCs w:val="24"/>
        </w:rPr>
        <w:t>ст.</w:t>
      </w:r>
    </w:p>
    <w:p w:rsidR="008B2481" w:rsidRPr="0077244E" w:rsidRDefault="006972D8" w:rsidP="0077244E">
      <w:pPr>
        <w:pStyle w:val="a4"/>
        <w:numPr>
          <w:ilvl w:val="0"/>
          <w:numId w:val="1"/>
        </w:numPr>
        <w:tabs>
          <w:tab w:val="left" w:pos="874"/>
        </w:tabs>
        <w:ind w:right="112"/>
        <w:jc w:val="both"/>
        <w:rPr>
          <w:sz w:val="24"/>
          <w:szCs w:val="24"/>
        </w:rPr>
      </w:pPr>
      <w:r w:rsidRPr="0077244E">
        <w:rPr>
          <w:sz w:val="24"/>
          <w:szCs w:val="24"/>
        </w:rPr>
        <w:t>Особливості літературного процесу в США на межі ХІХ-ХХ ст. «Золота</w:t>
      </w:r>
      <w:r w:rsidRPr="0077244E">
        <w:rPr>
          <w:spacing w:val="1"/>
          <w:sz w:val="24"/>
          <w:szCs w:val="24"/>
        </w:rPr>
        <w:t xml:space="preserve"> </w:t>
      </w:r>
      <w:r w:rsidRPr="0077244E">
        <w:rPr>
          <w:sz w:val="24"/>
          <w:szCs w:val="24"/>
        </w:rPr>
        <w:t>доба»</w:t>
      </w:r>
      <w:r w:rsidRPr="0077244E">
        <w:rPr>
          <w:spacing w:val="-2"/>
          <w:sz w:val="24"/>
          <w:szCs w:val="24"/>
        </w:rPr>
        <w:t xml:space="preserve"> </w:t>
      </w:r>
      <w:r w:rsidRPr="0077244E">
        <w:rPr>
          <w:sz w:val="24"/>
          <w:szCs w:val="24"/>
        </w:rPr>
        <w:t>американської літератури</w:t>
      </w:r>
      <w:r w:rsidRPr="0077244E">
        <w:rPr>
          <w:spacing w:val="-1"/>
          <w:sz w:val="24"/>
          <w:szCs w:val="24"/>
        </w:rPr>
        <w:t xml:space="preserve"> </w:t>
      </w:r>
      <w:r w:rsidRPr="0077244E">
        <w:rPr>
          <w:sz w:val="24"/>
          <w:szCs w:val="24"/>
        </w:rPr>
        <w:t>та її провідне</w:t>
      </w:r>
      <w:r w:rsidRPr="0077244E">
        <w:rPr>
          <w:spacing w:val="-1"/>
          <w:sz w:val="24"/>
          <w:szCs w:val="24"/>
        </w:rPr>
        <w:t xml:space="preserve"> </w:t>
      </w:r>
      <w:r w:rsidRPr="0077244E">
        <w:rPr>
          <w:sz w:val="24"/>
          <w:szCs w:val="24"/>
        </w:rPr>
        <w:t>становище</w:t>
      </w:r>
      <w:r w:rsidRPr="0077244E">
        <w:rPr>
          <w:spacing w:val="-1"/>
          <w:sz w:val="24"/>
          <w:szCs w:val="24"/>
        </w:rPr>
        <w:t xml:space="preserve"> </w:t>
      </w:r>
      <w:r w:rsidRPr="0077244E">
        <w:rPr>
          <w:sz w:val="24"/>
          <w:szCs w:val="24"/>
        </w:rPr>
        <w:t>у</w:t>
      </w:r>
      <w:r w:rsidRPr="0077244E">
        <w:rPr>
          <w:spacing w:val="-3"/>
          <w:sz w:val="24"/>
          <w:szCs w:val="24"/>
        </w:rPr>
        <w:t xml:space="preserve"> </w:t>
      </w:r>
      <w:r w:rsidRPr="0077244E">
        <w:rPr>
          <w:sz w:val="24"/>
          <w:szCs w:val="24"/>
        </w:rPr>
        <w:t>світовій.</w:t>
      </w:r>
    </w:p>
    <w:p w:rsidR="008B2481" w:rsidRPr="0077244E" w:rsidRDefault="006972D8" w:rsidP="0077244E">
      <w:pPr>
        <w:pStyle w:val="a4"/>
        <w:numPr>
          <w:ilvl w:val="0"/>
          <w:numId w:val="1"/>
        </w:numPr>
        <w:tabs>
          <w:tab w:val="left" w:pos="874"/>
        </w:tabs>
        <w:ind w:right="111"/>
        <w:jc w:val="both"/>
        <w:rPr>
          <w:sz w:val="24"/>
          <w:szCs w:val="24"/>
        </w:rPr>
      </w:pPr>
      <w:r w:rsidRPr="0077244E">
        <w:rPr>
          <w:sz w:val="24"/>
          <w:szCs w:val="24"/>
        </w:rPr>
        <w:t>Жартівлива інтерпретація кельтських легенд у романі Марка Твена «Янкі з</w:t>
      </w:r>
      <w:r w:rsidRPr="0077244E">
        <w:rPr>
          <w:spacing w:val="1"/>
          <w:sz w:val="24"/>
          <w:szCs w:val="24"/>
        </w:rPr>
        <w:t xml:space="preserve"> </w:t>
      </w:r>
      <w:r w:rsidRPr="0077244E">
        <w:rPr>
          <w:sz w:val="24"/>
          <w:szCs w:val="24"/>
        </w:rPr>
        <w:t>Коннектикуту</w:t>
      </w:r>
      <w:r w:rsidRPr="0077244E">
        <w:rPr>
          <w:spacing w:val="-5"/>
          <w:sz w:val="24"/>
          <w:szCs w:val="24"/>
        </w:rPr>
        <w:t xml:space="preserve"> </w:t>
      </w:r>
      <w:r w:rsidRPr="0077244E">
        <w:rPr>
          <w:sz w:val="24"/>
          <w:szCs w:val="24"/>
        </w:rPr>
        <w:t>при дворі короля Артура».</w:t>
      </w:r>
    </w:p>
    <w:p w:rsidR="008B2481" w:rsidRPr="0077244E" w:rsidRDefault="006972D8" w:rsidP="0077244E">
      <w:pPr>
        <w:pStyle w:val="a4"/>
        <w:numPr>
          <w:ilvl w:val="0"/>
          <w:numId w:val="1"/>
        </w:numPr>
        <w:tabs>
          <w:tab w:val="left" w:pos="874"/>
        </w:tabs>
        <w:ind w:right="112"/>
        <w:jc w:val="both"/>
        <w:rPr>
          <w:sz w:val="24"/>
          <w:szCs w:val="24"/>
        </w:rPr>
      </w:pPr>
      <w:r w:rsidRPr="0077244E">
        <w:rPr>
          <w:sz w:val="24"/>
          <w:szCs w:val="24"/>
        </w:rPr>
        <w:t>Фольклорні</w:t>
      </w:r>
      <w:r w:rsidRPr="0077244E">
        <w:rPr>
          <w:spacing w:val="1"/>
          <w:sz w:val="24"/>
          <w:szCs w:val="24"/>
        </w:rPr>
        <w:t xml:space="preserve"> </w:t>
      </w:r>
      <w:r w:rsidRPr="0077244E">
        <w:rPr>
          <w:sz w:val="24"/>
          <w:szCs w:val="24"/>
        </w:rPr>
        <w:t>джерела</w:t>
      </w:r>
      <w:r w:rsidRPr="0077244E">
        <w:rPr>
          <w:spacing w:val="1"/>
          <w:sz w:val="24"/>
          <w:szCs w:val="24"/>
        </w:rPr>
        <w:t xml:space="preserve"> </w:t>
      </w:r>
      <w:r w:rsidRPr="0077244E">
        <w:rPr>
          <w:sz w:val="24"/>
          <w:szCs w:val="24"/>
        </w:rPr>
        <w:t>«дикого»</w:t>
      </w:r>
      <w:r w:rsidRPr="0077244E">
        <w:rPr>
          <w:spacing w:val="1"/>
          <w:sz w:val="24"/>
          <w:szCs w:val="24"/>
        </w:rPr>
        <w:t xml:space="preserve"> </w:t>
      </w:r>
      <w:r w:rsidRPr="0077244E">
        <w:rPr>
          <w:sz w:val="24"/>
          <w:szCs w:val="24"/>
        </w:rPr>
        <w:t>американського</w:t>
      </w:r>
      <w:r w:rsidRPr="0077244E">
        <w:rPr>
          <w:spacing w:val="1"/>
          <w:sz w:val="24"/>
          <w:szCs w:val="24"/>
        </w:rPr>
        <w:t xml:space="preserve"> </w:t>
      </w:r>
      <w:r w:rsidRPr="0077244E">
        <w:rPr>
          <w:sz w:val="24"/>
          <w:szCs w:val="24"/>
        </w:rPr>
        <w:t>гумору.</w:t>
      </w:r>
      <w:r w:rsidRPr="0077244E">
        <w:rPr>
          <w:spacing w:val="1"/>
          <w:sz w:val="24"/>
          <w:szCs w:val="24"/>
        </w:rPr>
        <w:t xml:space="preserve"> </w:t>
      </w:r>
      <w:r w:rsidRPr="0077244E">
        <w:rPr>
          <w:sz w:val="24"/>
          <w:szCs w:val="24"/>
        </w:rPr>
        <w:t>«Дикий»</w:t>
      </w:r>
      <w:r w:rsidRPr="0077244E">
        <w:rPr>
          <w:spacing w:val="1"/>
          <w:sz w:val="24"/>
          <w:szCs w:val="24"/>
        </w:rPr>
        <w:t xml:space="preserve"> </w:t>
      </w:r>
      <w:r w:rsidRPr="0077244E">
        <w:rPr>
          <w:sz w:val="24"/>
          <w:szCs w:val="24"/>
        </w:rPr>
        <w:t>гумор</w:t>
      </w:r>
      <w:r w:rsidRPr="0077244E">
        <w:rPr>
          <w:spacing w:val="1"/>
          <w:sz w:val="24"/>
          <w:szCs w:val="24"/>
        </w:rPr>
        <w:t xml:space="preserve"> </w:t>
      </w:r>
      <w:r w:rsidRPr="0077244E">
        <w:rPr>
          <w:sz w:val="24"/>
          <w:szCs w:val="24"/>
        </w:rPr>
        <w:t>у</w:t>
      </w:r>
      <w:r w:rsidRPr="0077244E">
        <w:rPr>
          <w:spacing w:val="-67"/>
          <w:sz w:val="24"/>
          <w:szCs w:val="24"/>
        </w:rPr>
        <w:t xml:space="preserve"> </w:t>
      </w:r>
      <w:r w:rsidRPr="0077244E">
        <w:rPr>
          <w:sz w:val="24"/>
          <w:szCs w:val="24"/>
        </w:rPr>
        <w:t>романах</w:t>
      </w:r>
      <w:r w:rsidRPr="0077244E">
        <w:rPr>
          <w:spacing w:val="-4"/>
          <w:sz w:val="24"/>
          <w:szCs w:val="24"/>
        </w:rPr>
        <w:t xml:space="preserve"> </w:t>
      </w:r>
      <w:r w:rsidRPr="0077244E">
        <w:rPr>
          <w:sz w:val="24"/>
          <w:szCs w:val="24"/>
        </w:rPr>
        <w:t>Марка</w:t>
      </w:r>
      <w:r w:rsidRPr="0077244E">
        <w:rPr>
          <w:spacing w:val="-4"/>
          <w:sz w:val="24"/>
          <w:szCs w:val="24"/>
        </w:rPr>
        <w:t xml:space="preserve"> </w:t>
      </w:r>
      <w:r w:rsidRPr="0077244E">
        <w:rPr>
          <w:sz w:val="24"/>
          <w:szCs w:val="24"/>
        </w:rPr>
        <w:t>Твена</w:t>
      </w:r>
      <w:r w:rsidRPr="0077244E">
        <w:rPr>
          <w:spacing w:val="-4"/>
          <w:sz w:val="24"/>
          <w:szCs w:val="24"/>
        </w:rPr>
        <w:t xml:space="preserve"> </w:t>
      </w:r>
      <w:r w:rsidRPr="0077244E">
        <w:rPr>
          <w:sz w:val="24"/>
          <w:szCs w:val="24"/>
        </w:rPr>
        <w:t>«Пригоди</w:t>
      </w:r>
      <w:r w:rsidRPr="0077244E">
        <w:rPr>
          <w:spacing w:val="-4"/>
          <w:sz w:val="24"/>
          <w:szCs w:val="24"/>
        </w:rPr>
        <w:t xml:space="preserve"> </w:t>
      </w:r>
      <w:r w:rsidRPr="0077244E">
        <w:rPr>
          <w:sz w:val="24"/>
          <w:szCs w:val="24"/>
        </w:rPr>
        <w:t>Тома</w:t>
      </w:r>
      <w:r w:rsidRPr="0077244E">
        <w:rPr>
          <w:spacing w:val="-7"/>
          <w:sz w:val="24"/>
          <w:szCs w:val="24"/>
        </w:rPr>
        <w:t xml:space="preserve"> </w:t>
      </w:r>
      <w:r w:rsidRPr="0077244E">
        <w:rPr>
          <w:sz w:val="24"/>
          <w:szCs w:val="24"/>
        </w:rPr>
        <w:t>Сойєра»</w:t>
      </w:r>
      <w:r w:rsidRPr="0077244E">
        <w:rPr>
          <w:spacing w:val="-4"/>
          <w:sz w:val="24"/>
          <w:szCs w:val="24"/>
        </w:rPr>
        <w:t xml:space="preserve"> </w:t>
      </w:r>
      <w:r w:rsidRPr="0077244E">
        <w:rPr>
          <w:sz w:val="24"/>
          <w:szCs w:val="24"/>
        </w:rPr>
        <w:t>та</w:t>
      </w:r>
      <w:r w:rsidRPr="0077244E">
        <w:rPr>
          <w:spacing w:val="-5"/>
          <w:sz w:val="24"/>
          <w:szCs w:val="24"/>
        </w:rPr>
        <w:t xml:space="preserve"> </w:t>
      </w:r>
      <w:r w:rsidRPr="0077244E">
        <w:rPr>
          <w:sz w:val="24"/>
          <w:szCs w:val="24"/>
        </w:rPr>
        <w:t>«Пригоди</w:t>
      </w:r>
      <w:r w:rsidRPr="0077244E">
        <w:rPr>
          <w:spacing w:val="-4"/>
          <w:sz w:val="24"/>
          <w:szCs w:val="24"/>
        </w:rPr>
        <w:t xml:space="preserve"> </w:t>
      </w:r>
      <w:r w:rsidRPr="0077244E">
        <w:rPr>
          <w:sz w:val="24"/>
          <w:szCs w:val="24"/>
        </w:rPr>
        <w:t>Гекльберрі</w:t>
      </w:r>
      <w:r w:rsidRPr="0077244E">
        <w:rPr>
          <w:spacing w:val="-3"/>
          <w:sz w:val="24"/>
          <w:szCs w:val="24"/>
        </w:rPr>
        <w:t xml:space="preserve"> </w:t>
      </w:r>
      <w:r w:rsidRPr="0077244E">
        <w:rPr>
          <w:sz w:val="24"/>
          <w:szCs w:val="24"/>
        </w:rPr>
        <w:t>Фінна».</w:t>
      </w:r>
    </w:p>
    <w:p w:rsidR="008B2481" w:rsidRPr="0077244E" w:rsidRDefault="006972D8" w:rsidP="0077244E">
      <w:pPr>
        <w:pStyle w:val="a4"/>
        <w:numPr>
          <w:ilvl w:val="0"/>
          <w:numId w:val="1"/>
        </w:numPr>
        <w:tabs>
          <w:tab w:val="left" w:pos="874"/>
        </w:tabs>
        <w:ind w:right="116"/>
        <w:jc w:val="both"/>
        <w:rPr>
          <w:sz w:val="24"/>
          <w:szCs w:val="24"/>
        </w:rPr>
      </w:pPr>
      <w:r w:rsidRPr="0077244E">
        <w:rPr>
          <w:sz w:val="24"/>
          <w:szCs w:val="24"/>
        </w:rPr>
        <w:t>Роль</w:t>
      </w:r>
      <w:r w:rsidRPr="0077244E">
        <w:rPr>
          <w:spacing w:val="1"/>
          <w:sz w:val="24"/>
          <w:szCs w:val="24"/>
        </w:rPr>
        <w:t xml:space="preserve"> </w:t>
      </w:r>
      <w:r w:rsidRPr="0077244E">
        <w:rPr>
          <w:sz w:val="24"/>
          <w:szCs w:val="24"/>
        </w:rPr>
        <w:t>«дикого»</w:t>
      </w:r>
      <w:r w:rsidRPr="0077244E">
        <w:rPr>
          <w:spacing w:val="1"/>
          <w:sz w:val="24"/>
          <w:szCs w:val="24"/>
        </w:rPr>
        <w:t xml:space="preserve"> </w:t>
      </w:r>
      <w:r w:rsidRPr="0077244E">
        <w:rPr>
          <w:sz w:val="24"/>
          <w:szCs w:val="24"/>
        </w:rPr>
        <w:t>американського</w:t>
      </w:r>
      <w:r w:rsidRPr="0077244E">
        <w:rPr>
          <w:spacing w:val="1"/>
          <w:sz w:val="24"/>
          <w:szCs w:val="24"/>
        </w:rPr>
        <w:t xml:space="preserve"> </w:t>
      </w:r>
      <w:r w:rsidRPr="0077244E">
        <w:rPr>
          <w:sz w:val="24"/>
          <w:szCs w:val="24"/>
        </w:rPr>
        <w:t>гумору</w:t>
      </w:r>
      <w:r w:rsidRPr="0077244E">
        <w:rPr>
          <w:spacing w:val="1"/>
          <w:sz w:val="24"/>
          <w:szCs w:val="24"/>
        </w:rPr>
        <w:t xml:space="preserve"> </w:t>
      </w:r>
      <w:r w:rsidRPr="0077244E">
        <w:rPr>
          <w:sz w:val="24"/>
          <w:szCs w:val="24"/>
        </w:rPr>
        <w:t>у</w:t>
      </w:r>
      <w:r w:rsidRPr="0077244E">
        <w:rPr>
          <w:spacing w:val="1"/>
          <w:sz w:val="24"/>
          <w:szCs w:val="24"/>
        </w:rPr>
        <w:t xml:space="preserve"> </w:t>
      </w:r>
      <w:r w:rsidRPr="0077244E">
        <w:rPr>
          <w:sz w:val="24"/>
          <w:szCs w:val="24"/>
        </w:rPr>
        <w:t>становленні</w:t>
      </w:r>
      <w:r w:rsidRPr="0077244E">
        <w:rPr>
          <w:spacing w:val="1"/>
          <w:sz w:val="24"/>
          <w:szCs w:val="24"/>
        </w:rPr>
        <w:t xml:space="preserve"> </w:t>
      </w:r>
      <w:r w:rsidRPr="0077244E">
        <w:rPr>
          <w:sz w:val="24"/>
          <w:szCs w:val="24"/>
        </w:rPr>
        <w:t>жанру</w:t>
      </w:r>
      <w:r w:rsidRPr="0077244E">
        <w:rPr>
          <w:spacing w:val="1"/>
          <w:sz w:val="24"/>
          <w:szCs w:val="24"/>
        </w:rPr>
        <w:t xml:space="preserve"> </w:t>
      </w:r>
      <w:r w:rsidRPr="0077244E">
        <w:rPr>
          <w:sz w:val="24"/>
          <w:szCs w:val="24"/>
        </w:rPr>
        <w:t>«короткого</w:t>
      </w:r>
      <w:r w:rsidRPr="0077244E">
        <w:rPr>
          <w:spacing w:val="1"/>
          <w:sz w:val="24"/>
          <w:szCs w:val="24"/>
        </w:rPr>
        <w:t xml:space="preserve"> </w:t>
      </w:r>
      <w:r w:rsidRPr="0077244E">
        <w:rPr>
          <w:sz w:val="24"/>
          <w:szCs w:val="24"/>
        </w:rPr>
        <w:t>оповідання»</w:t>
      </w:r>
      <w:r w:rsidRPr="0077244E">
        <w:rPr>
          <w:spacing w:val="-3"/>
          <w:sz w:val="24"/>
          <w:szCs w:val="24"/>
        </w:rPr>
        <w:t xml:space="preserve"> </w:t>
      </w:r>
      <w:r w:rsidRPr="0077244E">
        <w:rPr>
          <w:sz w:val="24"/>
          <w:szCs w:val="24"/>
        </w:rPr>
        <w:t>у</w:t>
      </w:r>
      <w:r w:rsidRPr="0077244E">
        <w:rPr>
          <w:spacing w:val="-4"/>
          <w:sz w:val="24"/>
          <w:szCs w:val="24"/>
        </w:rPr>
        <w:t xml:space="preserve"> </w:t>
      </w:r>
      <w:r w:rsidRPr="0077244E">
        <w:rPr>
          <w:sz w:val="24"/>
          <w:szCs w:val="24"/>
        </w:rPr>
        <w:t>творчості О.</w:t>
      </w:r>
      <w:r w:rsidRPr="0077244E">
        <w:rPr>
          <w:spacing w:val="-1"/>
          <w:sz w:val="24"/>
          <w:szCs w:val="24"/>
        </w:rPr>
        <w:t xml:space="preserve"> </w:t>
      </w:r>
      <w:r w:rsidRPr="0077244E">
        <w:rPr>
          <w:sz w:val="24"/>
          <w:szCs w:val="24"/>
        </w:rPr>
        <w:t>Генрі.</w:t>
      </w:r>
    </w:p>
    <w:p w:rsidR="008B2481" w:rsidRPr="0077244E" w:rsidRDefault="006972D8" w:rsidP="0077244E">
      <w:pPr>
        <w:pStyle w:val="a4"/>
        <w:numPr>
          <w:ilvl w:val="0"/>
          <w:numId w:val="1"/>
        </w:numPr>
        <w:tabs>
          <w:tab w:val="left" w:pos="874"/>
        </w:tabs>
        <w:ind w:right="110"/>
        <w:jc w:val="both"/>
        <w:rPr>
          <w:sz w:val="24"/>
          <w:szCs w:val="24"/>
        </w:rPr>
      </w:pPr>
      <w:r w:rsidRPr="0077244E">
        <w:rPr>
          <w:spacing w:val="-1"/>
          <w:sz w:val="24"/>
          <w:szCs w:val="24"/>
        </w:rPr>
        <w:t>Особливості</w:t>
      </w:r>
      <w:r w:rsidRPr="0077244E">
        <w:rPr>
          <w:spacing w:val="-15"/>
          <w:sz w:val="24"/>
          <w:szCs w:val="24"/>
        </w:rPr>
        <w:t xml:space="preserve"> </w:t>
      </w:r>
      <w:r w:rsidRPr="0077244E">
        <w:rPr>
          <w:sz w:val="24"/>
          <w:szCs w:val="24"/>
        </w:rPr>
        <w:t>розвитку</w:t>
      </w:r>
      <w:r w:rsidRPr="0077244E">
        <w:rPr>
          <w:spacing w:val="-15"/>
          <w:sz w:val="24"/>
          <w:szCs w:val="24"/>
        </w:rPr>
        <w:t xml:space="preserve"> </w:t>
      </w:r>
      <w:r w:rsidRPr="0077244E">
        <w:rPr>
          <w:sz w:val="24"/>
          <w:szCs w:val="24"/>
        </w:rPr>
        <w:t>літературного</w:t>
      </w:r>
      <w:r w:rsidRPr="0077244E">
        <w:rPr>
          <w:spacing w:val="-15"/>
          <w:sz w:val="24"/>
          <w:szCs w:val="24"/>
        </w:rPr>
        <w:t xml:space="preserve"> </w:t>
      </w:r>
      <w:r w:rsidRPr="0077244E">
        <w:rPr>
          <w:sz w:val="24"/>
          <w:szCs w:val="24"/>
        </w:rPr>
        <w:t>процесу</w:t>
      </w:r>
      <w:r w:rsidRPr="0077244E">
        <w:rPr>
          <w:spacing w:val="-17"/>
          <w:sz w:val="24"/>
          <w:szCs w:val="24"/>
        </w:rPr>
        <w:t xml:space="preserve"> </w:t>
      </w:r>
      <w:r w:rsidRPr="0077244E">
        <w:rPr>
          <w:sz w:val="24"/>
          <w:szCs w:val="24"/>
        </w:rPr>
        <w:t>межі</w:t>
      </w:r>
      <w:r w:rsidRPr="0077244E">
        <w:rPr>
          <w:spacing w:val="-13"/>
          <w:sz w:val="24"/>
          <w:szCs w:val="24"/>
        </w:rPr>
        <w:t xml:space="preserve"> </w:t>
      </w:r>
      <w:r w:rsidRPr="0077244E">
        <w:rPr>
          <w:sz w:val="24"/>
          <w:szCs w:val="24"/>
        </w:rPr>
        <w:t>ХІХ–ХХ</w:t>
      </w:r>
      <w:r w:rsidRPr="0077244E">
        <w:rPr>
          <w:spacing w:val="-15"/>
          <w:sz w:val="24"/>
          <w:szCs w:val="24"/>
        </w:rPr>
        <w:t xml:space="preserve"> </w:t>
      </w:r>
      <w:r w:rsidRPr="0077244E">
        <w:rPr>
          <w:sz w:val="24"/>
          <w:szCs w:val="24"/>
        </w:rPr>
        <w:t>ст.</w:t>
      </w:r>
      <w:r w:rsidRPr="0077244E">
        <w:rPr>
          <w:spacing w:val="-15"/>
          <w:sz w:val="24"/>
          <w:szCs w:val="24"/>
        </w:rPr>
        <w:t xml:space="preserve"> </w:t>
      </w:r>
      <w:r w:rsidRPr="0077244E">
        <w:rPr>
          <w:sz w:val="24"/>
          <w:szCs w:val="24"/>
        </w:rPr>
        <w:t>в</w:t>
      </w:r>
      <w:r w:rsidRPr="0077244E">
        <w:rPr>
          <w:spacing w:val="-15"/>
          <w:sz w:val="24"/>
          <w:szCs w:val="24"/>
        </w:rPr>
        <w:t xml:space="preserve"> </w:t>
      </w:r>
      <w:r w:rsidRPr="0077244E">
        <w:rPr>
          <w:sz w:val="24"/>
          <w:szCs w:val="24"/>
        </w:rPr>
        <w:t>США.</w:t>
      </w:r>
      <w:r w:rsidRPr="0077244E">
        <w:rPr>
          <w:spacing w:val="-14"/>
          <w:sz w:val="24"/>
          <w:szCs w:val="24"/>
        </w:rPr>
        <w:t xml:space="preserve"> </w:t>
      </w:r>
      <w:r w:rsidRPr="0077244E">
        <w:rPr>
          <w:sz w:val="24"/>
          <w:szCs w:val="24"/>
        </w:rPr>
        <w:t>Місце</w:t>
      </w:r>
      <w:r w:rsidRPr="0077244E">
        <w:rPr>
          <w:spacing w:val="-68"/>
          <w:sz w:val="24"/>
          <w:szCs w:val="24"/>
        </w:rPr>
        <w:t xml:space="preserve"> </w:t>
      </w:r>
      <w:r w:rsidRPr="0077244E">
        <w:rPr>
          <w:sz w:val="24"/>
          <w:szCs w:val="24"/>
        </w:rPr>
        <w:t>Т. Драйзера в історії американської літератури. Роман «Сестра Керрі» (1900) як</w:t>
      </w:r>
      <w:r w:rsidRPr="0077244E">
        <w:rPr>
          <w:spacing w:val="-67"/>
          <w:sz w:val="24"/>
          <w:szCs w:val="24"/>
        </w:rPr>
        <w:t xml:space="preserve"> </w:t>
      </w:r>
      <w:r w:rsidRPr="0077244E">
        <w:rPr>
          <w:sz w:val="24"/>
          <w:szCs w:val="24"/>
        </w:rPr>
        <w:t>перший</w:t>
      </w:r>
      <w:r w:rsidRPr="0077244E">
        <w:rPr>
          <w:spacing w:val="1"/>
          <w:sz w:val="24"/>
          <w:szCs w:val="24"/>
        </w:rPr>
        <w:t xml:space="preserve"> </w:t>
      </w:r>
      <w:r w:rsidRPr="0077244E">
        <w:rPr>
          <w:sz w:val="24"/>
          <w:szCs w:val="24"/>
        </w:rPr>
        <w:t>художній</w:t>
      </w:r>
      <w:r w:rsidRPr="0077244E">
        <w:rPr>
          <w:spacing w:val="1"/>
          <w:sz w:val="24"/>
          <w:szCs w:val="24"/>
        </w:rPr>
        <w:t xml:space="preserve"> </w:t>
      </w:r>
      <w:r w:rsidRPr="0077244E">
        <w:rPr>
          <w:sz w:val="24"/>
          <w:szCs w:val="24"/>
        </w:rPr>
        <w:t>твір</w:t>
      </w:r>
      <w:r w:rsidRPr="0077244E">
        <w:rPr>
          <w:spacing w:val="1"/>
          <w:sz w:val="24"/>
          <w:szCs w:val="24"/>
        </w:rPr>
        <w:t xml:space="preserve"> </w:t>
      </w:r>
      <w:r w:rsidRPr="0077244E">
        <w:rPr>
          <w:sz w:val="24"/>
          <w:szCs w:val="24"/>
        </w:rPr>
        <w:t>Т.</w:t>
      </w:r>
      <w:r w:rsidRPr="0077244E">
        <w:rPr>
          <w:spacing w:val="1"/>
          <w:sz w:val="24"/>
          <w:szCs w:val="24"/>
        </w:rPr>
        <w:t xml:space="preserve"> </w:t>
      </w:r>
      <w:r w:rsidRPr="0077244E">
        <w:rPr>
          <w:sz w:val="24"/>
          <w:szCs w:val="24"/>
        </w:rPr>
        <w:t>Драйзера.</w:t>
      </w:r>
      <w:r w:rsidRPr="0077244E">
        <w:rPr>
          <w:spacing w:val="1"/>
          <w:sz w:val="24"/>
          <w:szCs w:val="24"/>
        </w:rPr>
        <w:t xml:space="preserve"> </w:t>
      </w:r>
      <w:r w:rsidRPr="0077244E">
        <w:rPr>
          <w:sz w:val="24"/>
          <w:szCs w:val="24"/>
        </w:rPr>
        <w:t>Елементи</w:t>
      </w:r>
      <w:r w:rsidRPr="0077244E">
        <w:rPr>
          <w:spacing w:val="1"/>
          <w:sz w:val="24"/>
          <w:szCs w:val="24"/>
        </w:rPr>
        <w:t xml:space="preserve"> </w:t>
      </w:r>
      <w:r w:rsidRPr="0077244E">
        <w:rPr>
          <w:sz w:val="24"/>
          <w:szCs w:val="24"/>
        </w:rPr>
        <w:t>натуралізму</w:t>
      </w:r>
      <w:r w:rsidRPr="0077244E">
        <w:rPr>
          <w:spacing w:val="1"/>
          <w:sz w:val="24"/>
          <w:szCs w:val="24"/>
        </w:rPr>
        <w:t xml:space="preserve"> </w:t>
      </w:r>
      <w:r w:rsidRPr="0077244E">
        <w:rPr>
          <w:sz w:val="24"/>
          <w:szCs w:val="24"/>
        </w:rPr>
        <w:t>в</w:t>
      </w:r>
      <w:r w:rsidRPr="0077244E">
        <w:rPr>
          <w:spacing w:val="1"/>
          <w:sz w:val="24"/>
          <w:szCs w:val="24"/>
        </w:rPr>
        <w:t xml:space="preserve"> </w:t>
      </w:r>
      <w:r w:rsidRPr="0077244E">
        <w:rPr>
          <w:sz w:val="24"/>
          <w:szCs w:val="24"/>
        </w:rPr>
        <w:t>оповідальній</w:t>
      </w:r>
      <w:r w:rsidRPr="0077244E">
        <w:rPr>
          <w:spacing w:val="1"/>
          <w:sz w:val="24"/>
          <w:szCs w:val="24"/>
        </w:rPr>
        <w:t xml:space="preserve"> </w:t>
      </w:r>
      <w:r w:rsidRPr="0077244E">
        <w:rPr>
          <w:sz w:val="24"/>
          <w:szCs w:val="24"/>
        </w:rPr>
        <w:t>структурі твору.</w:t>
      </w:r>
    </w:p>
    <w:p w:rsidR="008B2481" w:rsidRPr="0077244E" w:rsidRDefault="006972D8" w:rsidP="0077244E">
      <w:pPr>
        <w:pStyle w:val="a4"/>
        <w:numPr>
          <w:ilvl w:val="0"/>
          <w:numId w:val="1"/>
        </w:numPr>
        <w:tabs>
          <w:tab w:val="left" w:pos="874"/>
        </w:tabs>
        <w:ind w:right="108"/>
        <w:jc w:val="both"/>
        <w:rPr>
          <w:sz w:val="24"/>
          <w:szCs w:val="24"/>
        </w:rPr>
      </w:pPr>
      <w:r w:rsidRPr="0077244E">
        <w:rPr>
          <w:spacing w:val="-1"/>
          <w:sz w:val="24"/>
          <w:szCs w:val="24"/>
        </w:rPr>
        <w:t>Міфологема</w:t>
      </w:r>
      <w:r w:rsidRPr="0077244E">
        <w:rPr>
          <w:spacing w:val="-15"/>
          <w:sz w:val="24"/>
          <w:szCs w:val="24"/>
        </w:rPr>
        <w:t xml:space="preserve"> </w:t>
      </w:r>
      <w:r w:rsidRPr="0077244E">
        <w:rPr>
          <w:spacing w:val="-1"/>
          <w:sz w:val="24"/>
          <w:szCs w:val="24"/>
        </w:rPr>
        <w:t>«американської</w:t>
      </w:r>
      <w:r w:rsidRPr="0077244E">
        <w:rPr>
          <w:spacing w:val="-14"/>
          <w:sz w:val="24"/>
          <w:szCs w:val="24"/>
        </w:rPr>
        <w:t xml:space="preserve"> </w:t>
      </w:r>
      <w:r w:rsidRPr="0077244E">
        <w:rPr>
          <w:sz w:val="24"/>
          <w:szCs w:val="24"/>
        </w:rPr>
        <w:t>мрії»</w:t>
      </w:r>
      <w:r w:rsidRPr="0077244E">
        <w:rPr>
          <w:spacing w:val="-16"/>
          <w:sz w:val="24"/>
          <w:szCs w:val="24"/>
        </w:rPr>
        <w:t xml:space="preserve"> </w:t>
      </w:r>
      <w:r w:rsidRPr="0077244E">
        <w:rPr>
          <w:sz w:val="24"/>
          <w:szCs w:val="24"/>
        </w:rPr>
        <w:t>в</w:t>
      </w:r>
      <w:r w:rsidRPr="0077244E">
        <w:rPr>
          <w:spacing w:val="-16"/>
          <w:sz w:val="24"/>
          <w:szCs w:val="24"/>
        </w:rPr>
        <w:t xml:space="preserve"> </w:t>
      </w:r>
      <w:r w:rsidRPr="0077244E">
        <w:rPr>
          <w:sz w:val="24"/>
          <w:szCs w:val="24"/>
        </w:rPr>
        <w:t>інтерпретації</w:t>
      </w:r>
      <w:r w:rsidRPr="0077244E">
        <w:rPr>
          <w:spacing w:val="-14"/>
          <w:sz w:val="24"/>
          <w:szCs w:val="24"/>
        </w:rPr>
        <w:t xml:space="preserve"> </w:t>
      </w:r>
      <w:r w:rsidRPr="0077244E">
        <w:rPr>
          <w:sz w:val="24"/>
          <w:szCs w:val="24"/>
        </w:rPr>
        <w:t>Т.</w:t>
      </w:r>
      <w:r w:rsidRPr="0077244E">
        <w:rPr>
          <w:spacing w:val="-16"/>
          <w:sz w:val="24"/>
          <w:szCs w:val="24"/>
        </w:rPr>
        <w:t xml:space="preserve"> </w:t>
      </w:r>
      <w:r w:rsidRPr="0077244E">
        <w:rPr>
          <w:sz w:val="24"/>
          <w:szCs w:val="24"/>
        </w:rPr>
        <w:t>Драйзера</w:t>
      </w:r>
      <w:r w:rsidRPr="0077244E">
        <w:rPr>
          <w:spacing w:val="-15"/>
          <w:sz w:val="24"/>
          <w:szCs w:val="24"/>
        </w:rPr>
        <w:t xml:space="preserve"> </w:t>
      </w:r>
      <w:r w:rsidRPr="0077244E">
        <w:rPr>
          <w:sz w:val="24"/>
          <w:szCs w:val="24"/>
        </w:rPr>
        <w:t>«Американська</w:t>
      </w:r>
      <w:r w:rsidRPr="0077244E">
        <w:rPr>
          <w:spacing w:val="-68"/>
          <w:sz w:val="24"/>
          <w:szCs w:val="24"/>
        </w:rPr>
        <w:t xml:space="preserve"> </w:t>
      </w:r>
      <w:r w:rsidRPr="0077244E">
        <w:rPr>
          <w:sz w:val="24"/>
          <w:szCs w:val="24"/>
        </w:rPr>
        <w:t>трагедія»).</w:t>
      </w:r>
    </w:p>
    <w:p w:rsidR="008B2481" w:rsidRPr="0077244E" w:rsidRDefault="006972D8" w:rsidP="0077244E">
      <w:pPr>
        <w:pStyle w:val="a4"/>
        <w:numPr>
          <w:ilvl w:val="0"/>
          <w:numId w:val="1"/>
        </w:numPr>
        <w:tabs>
          <w:tab w:val="left" w:pos="874"/>
        </w:tabs>
        <w:ind w:left="873" w:hanging="722"/>
        <w:jc w:val="both"/>
        <w:rPr>
          <w:sz w:val="24"/>
          <w:szCs w:val="24"/>
        </w:rPr>
      </w:pPr>
      <w:r w:rsidRPr="0077244E">
        <w:rPr>
          <w:sz w:val="24"/>
          <w:szCs w:val="24"/>
        </w:rPr>
        <w:t>Загальна</w:t>
      </w:r>
      <w:r w:rsidRPr="0077244E">
        <w:rPr>
          <w:spacing w:val="-6"/>
          <w:sz w:val="24"/>
          <w:szCs w:val="24"/>
        </w:rPr>
        <w:t xml:space="preserve"> </w:t>
      </w:r>
      <w:r w:rsidRPr="0077244E">
        <w:rPr>
          <w:sz w:val="24"/>
          <w:szCs w:val="24"/>
        </w:rPr>
        <w:t>характеристика</w:t>
      </w:r>
      <w:r w:rsidRPr="0077244E">
        <w:rPr>
          <w:spacing w:val="-5"/>
          <w:sz w:val="24"/>
          <w:szCs w:val="24"/>
        </w:rPr>
        <w:t xml:space="preserve"> </w:t>
      </w:r>
      <w:r w:rsidRPr="0077244E">
        <w:rPr>
          <w:sz w:val="24"/>
          <w:szCs w:val="24"/>
        </w:rPr>
        <w:t>романістики</w:t>
      </w:r>
      <w:r w:rsidRPr="0077244E">
        <w:rPr>
          <w:spacing w:val="-1"/>
          <w:sz w:val="24"/>
          <w:szCs w:val="24"/>
        </w:rPr>
        <w:t xml:space="preserve"> </w:t>
      </w:r>
      <w:r w:rsidRPr="0077244E">
        <w:rPr>
          <w:sz w:val="24"/>
          <w:szCs w:val="24"/>
        </w:rPr>
        <w:t>Т.</w:t>
      </w:r>
      <w:r w:rsidRPr="0077244E">
        <w:rPr>
          <w:spacing w:val="-6"/>
          <w:sz w:val="24"/>
          <w:szCs w:val="24"/>
        </w:rPr>
        <w:t xml:space="preserve"> </w:t>
      </w:r>
      <w:r w:rsidRPr="0077244E">
        <w:rPr>
          <w:sz w:val="24"/>
          <w:szCs w:val="24"/>
        </w:rPr>
        <w:t>Драйзера.</w:t>
      </w:r>
    </w:p>
    <w:p w:rsidR="008B2481" w:rsidRPr="0077244E" w:rsidRDefault="006972D8" w:rsidP="0077244E">
      <w:pPr>
        <w:pStyle w:val="a4"/>
        <w:numPr>
          <w:ilvl w:val="0"/>
          <w:numId w:val="1"/>
        </w:numPr>
        <w:tabs>
          <w:tab w:val="left" w:pos="873"/>
          <w:tab w:val="left" w:pos="874"/>
        </w:tabs>
        <w:ind w:right="115"/>
        <w:jc w:val="left"/>
        <w:rPr>
          <w:sz w:val="24"/>
          <w:szCs w:val="24"/>
        </w:rPr>
      </w:pPr>
      <w:r w:rsidRPr="0077244E">
        <w:rPr>
          <w:sz w:val="24"/>
          <w:szCs w:val="24"/>
        </w:rPr>
        <w:t>Американський</w:t>
      </w:r>
      <w:r w:rsidRPr="0077244E">
        <w:rPr>
          <w:spacing w:val="31"/>
          <w:sz w:val="24"/>
          <w:szCs w:val="24"/>
        </w:rPr>
        <w:t xml:space="preserve"> </w:t>
      </w:r>
      <w:r w:rsidRPr="0077244E">
        <w:rPr>
          <w:sz w:val="24"/>
          <w:szCs w:val="24"/>
        </w:rPr>
        <w:t>модернізм.</w:t>
      </w:r>
      <w:r w:rsidRPr="0077244E">
        <w:rPr>
          <w:spacing w:val="29"/>
          <w:sz w:val="24"/>
          <w:szCs w:val="24"/>
        </w:rPr>
        <w:t xml:space="preserve"> </w:t>
      </w:r>
      <w:r w:rsidRPr="0077244E">
        <w:rPr>
          <w:sz w:val="24"/>
          <w:szCs w:val="24"/>
        </w:rPr>
        <w:t>Художній</w:t>
      </w:r>
      <w:r w:rsidRPr="0077244E">
        <w:rPr>
          <w:spacing w:val="32"/>
          <w:sz w:val="24"/>
          <w:szCs w:val="24"/>
        </w:rPr>
        <w:t xml:space="preserve"> </w:t>
      </w:r>
      <w:r w:rsidRPr="0077244E">
        <w:rPr>
          <w:sz w:val="24"/>
          <w:szCs w:val="24"/>
        </w:rPr>
        <w:t>пошук</w:t>
      </w:r>
      <w:r w:rsidRPr="0077244E">
        <w:rPr>
          <w:spacing w:val="31"/>
          <w:sz w:val="24"/>
          <w:szCs w:val="24"/>
        </w:rPr>
        <w:t xml:space="preserve"> </w:t>
      </w:r>
      <w:r w:rsidRPr="0077244E">
        <w:rPr>
          <w:sz w:val="24"/>
          <w:szCs w:val="24"/>
        </w:rPr>
        <w:t>Езри</w:t>
      </w:r>
      <w:r w:rsidRPr="0077244E">
        <w:rPr>
          <w:spacing w:val="32"/>
          <w:sz w:val="24"/>
          <w:szCs w:val="24"/>
        </w:rPr>
        <w:t xml:space="preserve"> </w:t>
      </w:r>
      <w:r w:rsidRPr="0077244E">
        <w:rPr>
          <w:sz w:val="24"/>
          <w:szCs w:val="24"/>
        </w:rPr>
        <w:t>Паунда,</w:t>
      </w:r>
      <w:r w:rsidRPr="0077244E">
        <w:rPr>
          <w:spacing w:val="29"/>
          <w:sz w:val="24"/>
          <w:szCs w:val="24"/>
        </w:rPr>
        <w:t xml:space="preserve"> </w:t>
      </w:r>
      <w:r w:rsidRPr="0077244E">
        <w:rPr>
          <w:sz w:val="24"/>
          <w:szCs w:val="24"/>
        </w:rPr>
        <w:t>Томаса</w:t>
      </w:r>
      <w:r w:rsidRPr="0077244E">
        <w:rPr>
          <w:spacing w:val="31"/>
          <w:sz w:val="24"/>
          <w:szCs w:val="24"/>
        </w:rPr>
        <w:t xml:space="preserve"> </w:t>
      </w:r>
      <w:r w:rsidRPr="0077244E">
        <w:rPr>
          <w:sz w:val="24"/>
          <w:szCs w:val="24"/>
        </w:rPr>
        <w:t>Стернза</w:t>
      </w:r>
      <w:r w:rsidRPr="0077244E">
        <w:rPr>
          <w:spacing w:val="-67"/>
          <w:sz w:val="24"/>
          <w:szCs w:val="24"/>
        </w:rPr>
        <w:t xml:space="preserve"> </w:t>
      </w:r>
      <w:r w:rsidRPr="0077244E">
        <w:rPr>
          <w:sz w:val="24"/>
          <w:szCs w:val="24"/>
        </w:rPr>
        <w:t>Еліота.</w:t>
      </w:r>
      <w:r w:rsidRPr="0077244E">
        <w:rPr>
          <w:spacing w:val="-3"/>
          <w:sz w:val="24"/>
          <w:szCs w:val="24"/>
        </w:rPr>
        <w:t xml:space="preserve"> </w:t>
      </w:r>
      <w:r w:rsidRPr="0077244E">
        <w:rPr>
          <w:sz w:val="24"/>
          <w:szCs w:val="24"/>
        </w:rPr>
        <w:t>Англо-американський</w:t>
      </w:r>
      <w:r w:rsidRPr="0077244E">
        <w:rPr>
          <w:spacing w:val="-3"/>
          <w:sz w:val="24"/>
          <w:szCs w:val="24"/>
        </w:rPr>
        <w:t xml:space="preserve"> </w:t>
      </w:r>
      <w:r w:rsidRPr="0077244E">
        <w:rPr>
          <w:sz w:val="24"/>
          <w:szCs w:val="24"/>
        </w:rPr>
        <w:t>імажизм</w:t>
      </w:r>
      <w:r w:rsidRPr="0077244E">
        <w:rPr>
          <w:spacing w:val="-4"/>
          <w:sz w:val="24"/>
          <w:szCs w:val="24"/>
        </w:rPr>
        <w:t xml:space="preserve"> </w:t>
      </w:r>
      <w:r w:rsidRPr="0077244E">
        <w:rPr>
          <w:sz w:val="24"/>
          <w:szCs w:val="24"/>
        </w:rPr>
        <w:t>як естетичне</w:t>
      </w:r>
      <w:r w:rsidRPr="0077244E">
        <w:rPr>
          <w:spacing w:val="-1"/>
          <w:sz w:val="24"/>
          <w:szCs w:val="24"/>
        </w:rPr>
        <w:t xml:space="preserve"> </w:t>
      </w:r>
      <w:r w:rsidRPr="0077244E">
        <w:rPr>
          <w:sz w:val="24"/>
          <w:szCs w:val="24"/>
        </w:rPr>
        <w:t>явище.</w:t>
      </w:r>
    </w:p>
    <w:p w:rsidR="008B2481" w:rsidRPr="0077244E" w:rsidRDefault="006972D8" w:rsidP="0077244E">
      <w:pPr>
        <w:pStyle w:val="a4"/>
        <w:numPr>
          <w:ilvl w:val="0"/>
          <w:numId w:val="1"/>
        </w:numPr>
        <w:tabs>
          <w:tab w:val="left" w:pos="873"/>
          <w:tab w:val="left" w:pos="874"/>
        </w:tabs>
        <w:ind w:right="110"/>
        <w:jc w:val="left"/>
        <w:rPr>
          <w:sz w:val="24"/>
          <w:szCs w:val="24"/>
        </w:rPr>
      </w:pPr>
      <w:r w:rsidRPr="0077244E">
        <w:rPr>
          <w:spacing w:val="-1"/>
          <w:sz w:val="24"/>
          <w:szCs w:val="24"/>
        </w:rPr>
        <w:t>Література</w:t>
      </w:r>
      <w:r w:rsidRPr="0077244E">
        <w:rPr>
          <w:spacing w:val="-16"/>
          <w:sz w:val="24"/>
          <w:szCs w:val="24"/>
        </w:rPr>
        <w:t xml:space="preserve"> </w:t>
      </w:r>
      <w:r w:rsidRPr="0077244E">
        <w:rPr>
          <w:sz w:val="24"/>
          <w:szCs w:val="24"/>
        </w:rPr>
        <w:t>«втраченого</w:t>
      </w:r>
      <w:r w:rsidRPr="0077244E">
        <w:rPr>
          <w:spacing w:val="-16"/>
          <w:sz w:val="24"/>
          <w:szCs w:val="24"/>
        </w:rPr>
        <w:t xml:space="preserve"> </w:t>
      </w:r>
      <w:r w:rsidRPr="0077244E">
        <w:rPr>
          <w:sz w:val="24"/>
          <w:szCs w:val="24"/>
        </w:rPr>
        <w:t>покоління».</w:t>
      </w:r>
      <w:r w:rsidRPr="0077244E">
        <w:rPr>
          <w:spacing w:val="-14"/>
          <w:sz w:val="24"/>
          <w:szCs w:val="24"/>
        </w:rPr>
        <w:t xml:space="preserve"> </w:t>
      </w:r>
      <w:r w:rsidRPr="0077244E">
        <w:rPr>
          <w:sz w:val="24"/>
          <w:szCs w:val="24"/>
        </w:rPr>
        <w:t>Участь</w:t>
      </w:r>
      <w:r w:rsidRPr="0077244E">
        <w:rPr>
          <w:spacing w:val="-17"/>
          <w:sz w:val="24"/>
          <w:szCs w:val="24"/>
        </w:rPr>
        <w:t xml:space="preserve"> </w:t>
      </w:r>
      <w:r w:rsidRPr="0077244E">
        <w:rPr>
          <w:sz w:val="24"/>
          <w:szCs w:val="24"/>
        </w:rPr>
        <w:t>Хемінгуея</w:t>
      </w:r>
      <w:r w:rsidRPr="0077244E">
        <w:rPr>
          <w:spacing w:val="-14"/>
          <w:sz w:val="24"/>
          <w:szCs w:val="24"/>
        </w:rPr>
        <w:t xml:space="preserve"> </w:t>
      </w:r>
      <w:r w:rsidRPr="0077244E">
        <w:rPr>
          <w:sz w:val="24"/>
          <w:szCs w:val="24"/>
        </w:rPr>
        <w:t>в</w:t>
      </w:r>
      <w:r w:rsidRPr="0077244E">
        <w:rPr>
          <w:spacing w:val="-16"/>
          <w:sz w:val="24"/>
          <w:szCs w:val="24"/>
        </w:rPr>
        <w:t xml:space="preserve"> </w:t>
      </w:r>
      <w:r w:rsidRPr="0077244E">
        <w:rPr>
          <w:sz w:val="24"/>
          <w:szCs w:val="24"/>
        </w:rPr>
        <w:t>боротьбі</w:t>
      </w:r>
      <w:r w:rsidRPr="0077244E">
        <w:rPr>
          <w:spacing w:val="-15"/>
          <w:sz w:val="24"/>
          <w:szCs w:val="24"/>
        </w:rPr>
        <w:t xml:space="preserve"> </w:t>
      </w:r>
      <w:r w:rsidRPr="0077244E">
        <w:rPr>
          <w:sz w:val="24"/>
          <w:szCs w:val="24"/>
        </w:rPr>
        <w:t>іспанського</w:t>
      </w:r>
      <w:r w:rsidRPr="0077244E">
        <w:rPr>
          <w:spacing w:val="-67"/>
          <w:sz w:val="24"/>
          <w:szCs w:val="24"/>
        </w:rPr>
        <w:t xml:space="preserve"> </w:t>
      </w:r>
      <w:r w:rsidRPr="0077244E">
        <w:rPr>
          <w:sz w:val="24"/>
          <w:szCs w:val="24"/>
        </w:rPr>
        <w:t>народу</w:t>
      </w:r>
      <w:r w:rsidRPr="0077244E">
        <w:rPr>
          <w:spacing w:val="-15"/>
          <w:sz w:val="24"/>
          <w:szCs w:val="24"/>
        </w:rPr>
        <w:t xml:space="preserve"> </w:t>
      </w:r>
      <w:r w:rsidRPr="0077244E">
        <w:rPr>
          <w:sz w:val="24"/>
          <w:szCs w:val="24"/>
        </w:rPr>
        <w:t>проти</w:t>
      </w:r>
      <w:r w:rsidRPr="0077244E">
        <w:rPr>
          <w:spacing w:val="-11"/>
          <w:sz w:val="24"/>
          <w:szCs w:val="24"/>
        </w:rPr>
        <w:t xml:space="preserve"> </w:t>
      </w:r>
      <w:r w:rsidRPr="0077244E">
        <w:rPr>
          <w:sz w:val="24"/>
          <w:szCs w:val="24"/>
        </w:rPr>
        <w:t>фашизму.</w:t>
      </w:r>
      <w:r w:rsidRPr="0077244E">
        <w:rPr>
          <w:spacing w:val="-10"/>
          <w:sz w:val="24"/>
          <w:szCs w:val="24"/>
        </w:rPr>
        <w:t xml:space="preserve"> </w:t>
      </w:r>
      <w:r w:rsidRPr="0077244E">
        <w:rPr>
          <w:sz w:val="24"/>
          <w:szCs w:val="24"/>
        </w:rPr>
        <w:t>П’єса</w:t>
      </w:r>
      <w:r w:rsidRPr="0077244E">
        <w:rPr>
          <w:spacing w:val="-10"/>
          <w:sz w:val="24"/>
          <w:szCs w:val="24"/>
        </w:rPr>
        <w:t xml:space="preserve"> </w:t>
      </w:r>
      <w:r w:rsidRPr="0077244E">
        <w:rPr>
          <w:sz w:val="24"/>
          <w:szCs w:val="24"/>
        </w:rPr>
        <w:t>«П’ята</w:t>
      </w:r>
      <w:r w:rsidRPr="0077244E">
        <w:rPr>
          <w:spacing w:val="-11"/>
          <w:sz w:val="24"/>
          <w:szCs w:val="24"/>
        </w:rPr>
        <w:t xml:space="preserve"> </w:t>
      </w:r>
      <w:r w:rsidRPr="0077244E">
        <w:rPr>
          <w:sz w:val="24"/>
          <w:szCs w:val="24"/>
        </w:rPr>
        <w:t>колона»</w:t>
      </w:r>
      <w:r w:rsidRPr="0077244E">
        <w:rPr>
          <w:spacing w:val="-12"/>
          <w:sz w:val="24"/>
          <w:szCs w:val="24"/>
        </w:rPr>
        <w:t xml:space="preserve"> </w:t>
      </w:r>
      <w:r w:rsidRPr="0077244E">
        <w:rPr>
          <w:sz w:val="24"/>
          <w:szCs w:val="24"/>
        </w:rPr>
        <w:t>і</w:t>
      </w:r>
      <w:r w:rsidRPr="0077244E">
        <w:rPr>
          <w:spacing w:val="-11"/>
          <w:sz w:val="24"/>
          <w:szCs w:val="24"/>
        </w:rPr>
        <w:t xml:space="preserve"> </w:t>
      </w:r>
      <w:r w:rsidRPr="0077244E">
        <w:rPr>
          <w:sz w:val="24"/>
          <w:szCs w:val="24"/>
        </w:rPr>
        <w:t>роман</w:t>
      </w:r>
      <w:r w:rsidRPr="0077244E">
        <w:rPr>
          <w:spacing w:val="-11"/>
          <w:sz w:val="24"/>
          <w:szCs w:val="24"/>
        </w:rPr>
        <w:t xml:space="preserve"> </w:t>
      </w:r>
      <w:r w:rsidRPr="0077244E">
        <w:rPr>
          <w:sz w:val="24"/>
          <w:szCs w:val="24"/>
        </w:rPr>
        <w:t>«По</w:t>
      </w:r>
      <w:r w:rsidRPr="0077244E">
        <w:rPr>
          <w:spacing w:val="-11"/>
          <w:sz w:val="24"/>
          <w:szCs w:val="24"/>
        </w:rPr>
        <w:t xml:space="preserve"> </w:t>
      </w:r>
      <w:r w:rsidRPr="0077244E">
        <w:rPr>
          <w:sz w:val="24"/>
          <w:szCs w:val="24"/>
        </w:rPr>
        <w:t>кому</w:t>
      </w:r>
      <w:r w:rsidRPr="0077244E">
        <w:rPr>
          <w:spacing w:val="-15"/>
          <w:sz w:val="24"/>
          <w:szCs w:val="24"/>
        </w:rPr>
        <w:t xml:space="preserve"> </w:t>
      </w:r>
      <w:r w:rsidRPr="0077244E">
        <w:rPr>
          <w:sz w:val="24"/>
          <w:szCs w:val="24"/>
        </w:rPr>
        <w:t>дзвонить</w:t>
      </w:r>
      <w:r w:rsidRPr="0077244E">
        <w:rPr>
          <w:spacing w:val="-13"/>
          <w:sz w:val="24"/>
          <w:szCs w:val="24"/>
        </w:rPr>
        <w:t xml:space="preserve"> </w:t>
      </w:r>
      <w:r w:rsidRPr="0077244E">
        <w:rPr>
          <w:sz w:val="24"/>
          <w:szCs w:val="24"/>
        </w:rPr>
        <w:t>дзвін».</w:t>
      </w:r>
    </w:p>
    <w:p w:rsidR="008B2481" w:rsidRPr="0077244E" w:rsidRDefault="006972D8" w:rsidP="0077244E">
      <w:pPr>
        <w:pStyle w:val="a4"/>
        <w:numPr>
          <w:ilvl w:val="0"/>
          <w:numId w:val="1"/>
        </w:numPr>
        <w:tabs>
          <w:tab w:val="left" w:pos="873"/>
          <w:tab w:val="left" w:pos="874"/>
        </w:tabs>
        <w:ind w:right="112"/>
        <w:jc w:val="left"/>
        <w:rPr>
          <w:sz w:val="24"/>
          <w:szCs w:val="24"/>
        </w:rPr>
      </w:pPr>
      <w:r w:rsidRPr="0077244E">
        <w:rPr>
          <w:sz w:val="24"/>
          <w:szCs w:val="24"/>
        </w:rPr>
        <w:t>Еволюція</w:t>
      </w:r>
      <w:r w:rsidRPr="0077244E">
        <w:rPr>
          <w:spacing w:val="7"/>
          <w:sz w:val="24"/>
          <w:szCs w:val="24"/>
        </w:rPr>
        <w:t xml:space="preserve"> </w:t>
      </w:r>
      <w:r w:rsidRPr="0077244E">
        <w:rPr>
          <w:sz w:val="24"/>
          <w:szCs w:val="24"/>
        </w:rPr>
        <w:t>хемінгуеївського</w:t>
      </w:r>
      <w:r w:rsidRPr="0077244E">
        <w:rPr>
          <w:spacing w:val="11"/>
          <w:sz w:val="24"/>
          <w:szCs w:val="24"/>
        </w:rPr>
        <w:t xml:space="preserve"> </w:t>
      </w:r>
      <w:r w:rsidRPr="0077244E">
        <w:rPr>
          <w:sz w:val="24"/>
          <w:szCs w:val="24"/>
        </w:rPr>
        <w:t>героя.</w:t>
      </w:r>
      <w:r w:rsidRPr="0077244E">
        <w:rPr>
          <w:spacing w:val="10"/>
          <w:sz w:val="24"/>
          <w:szCs w:val="24"/>
        </w:rPr>
        <w:t xml:space="preserve"> </w:t>
      </w:r>
      <w:r w:rsidRPr="0077244E">
        <w:rPr>
          <w:sz w:val="24"/>
          <w:szCs w:val="24"/>
        </w:rPr>
        <w:t>Творчість</w:t>
      </w:r>
      <w:r w:rsidRPr="0077244E">
        <w:rPr>
          <w:spacing w:val="9"/>
          <w:sz w:val="24"/>
          <w:szCs w:val="24"/>
        </w:rPr>
        <w:t xml:space="preserve"> </w:t>
      </w:r>
      <w:r w:rsidRPr="0077244E">
        <w:rPr>
          <w:sz w:val="24"/>
          <w:szCs w:val="24"/>
        </w:rPr>
        <w:t>Хемінгуея</w:t>
      </w:r>
      <w:r w:rsidRPr="0077244E">
        <w:rPr>
          <w:spacing w:val="11"/>
          <w:sz w:val="24"/>
          <w:szCs w:val="24"/>
        </w:rPr>
        <w:t xml:space="preserve"> </w:t>
      </w:r>
      <w:r w:rsidRPr="0077244E">
        <w:rPr>
          <w:sz w:val="24"/>
          <w:szCs w:val="24"/>
        </w:rPr>
        <w:t>після</w:t>
      </w:r>
      <w:r w:rsidRPr="0077244E">
        <w:rPr>
          <w:spacing w:val="11"/>
          <w:sz w:val="24"/>
          <w:szCs w:val="24"/>
        </w:rPr>
        <w:t xml:space="preserve"> </w:t>
      </w:r>
      <w:r w:rsidRPr="0077244E">
        <w:rPr>
          <w:sz w:val="24"/>
          <w:szCs w:val="24"/>
        </w:rPr>
        <w:t>1945</w:t>
      </w:r>
      <w:r w:rsidRPr="0077244E">
        <w:rPr>
          <w:spacing w:val="11"/>
          <w:sz w:val="24"/>
          <w:szCs w:val="24"/>
        </w:rPr>
        <w:t xml:space="preserve"> </w:t>
      </w:r>
      <w:r w:rsidRPr="0077244E">
        <w:rPr>
          <w:sz w:val="24"/>
          <w:szCs w:val="24"/>
        </w:rPr>
        <w:t>р.</w:t>
      </w:r>
      <w:r w:rsidRPr="0077244E">
        <w:rPr>
          <w:spacing w:val="9"/>
          <w:sz w:val="24"/>
          <w:szCs w:val="24"/>
        </w:rPr>
        <w:t xml:space="preserve"> </w:t>
      </w:r>
      <w:r w:rsidRPr="0077244E">
        <w:rPr>
          <w:sz w:val="24"/>
          <w:szCs w:val="24"/>
        </w:rPr>
        <w:t>Тема</w:t>
      </w:r>
      <w:r w:rsidRPr="0077244E">
        <w:rPr>
          <w:spacing w:val="11"/>
          <w:sz w:val="24"/>
          <w:szCs w:val="24"/>
        </w:rPr>
        <w:t xml:space="preserve"> </w:t>
      </w:r>
      <w:r w:rsidRPr="0077244E">
        <w:rPr>
          <w:sz w:val="24"/>
          <w:szCs w:val="24"/>
        </w:rPr>
        <w:t>II</w:t>
      </w:r>
      <w:r w:rsidRPr="0077244E">
        <w:rPr>
          <w:spacing w:val="-67"/>
          <w:sz w:val="24"/>
          <w:szCs w:val="24"/>
        </w:rPr>
        <w:t xml:space="preserve"> </w:t>
      </w:r>
      <w:r w:rsidRPr="0077244E">
        <w:rPr>
          <w:sz w:val="24"/>
          <w:szCs w:val="24"/>
        </w:rPr>
        <w:t>Світової війни в</w:t>
      </w:r>
      <w:r w:rsidRPr="0077244E">
        <w:rPr>
          <w:spacing w:val="-2"/>
          <w:sz w:val="24"/>
          <w:szCs w:val="24"/>
        </w:rPr>
        <w:t xml:space="preserve"> </w:t>
      </w:r>
      <w:r w:rsidRPr="0077244E">
        <w:rPr>
          <w:sz w:val="24"/>
          <w:szCs w:val="24"/>
        </w:rPr>
        <w:t>романах</w:t>
      </w:r>
      <w:r w:rsidRPr="0077244E">
        <w:rPr>
          <w:spacing w:val="1"/>
          <w:sz w:val="24"/>
          <w:szCs w:val="24"/>
        </w:rPr>
        <w:t xml:space="preserve"> </w:t>
      </w:r>
      <w:r w:rsidRPr="0077244E">
        <w:rPr>
          <w:sz w:val="24"/>
          <w:szCs w:val="24"/>
        </w:rPr>
        <w:t>«За</w:t>
      </w:r>
      <w:r w:rsidRPr="0077244E">
        <w:rPr>
          <w:spacing w:val="-4"/>
          <w:sz w:val="24"/>
          <w:szCs w:val="24"/>
        </w:rPr>
        <w:t xml:space="preserve"> </w:t>
      </w:r>
      <w:r w:rsidRPr="0077244E">
        <w:rPr>
          <w:sz w:val="24"/>
          <w:szCs w:val="24"/>
        </w:rPr>
        <w:t>річкою</w:t>
      </w:r>
      <w:r w:rsidRPr="0077244E">
        <w:rPr>
          <w:spacing w:val="-1"/>
          <w:sz w:val="24"/>
          <w:szCs w:val="24"/>
        </w:rPr>
        <w:t xml:space="preserve"> </w:t>
      </w:r>
      <w:r w:rsidRPr="0077244E">
        <w:rPr>
          <w:sz w:val="24"/>
          <w:szCs w:val="24"/>
        </w:rPr>
        <w:t>в</w:t>
      </w:r>
      <w:r w:rsidRPr="0077244E">
        <w:rPr>
          <w:spacing w:val="-6"/>
          <w:sz w:val="24"/>
          <w:szCs w:val="24"/>
        </w:rPr>
        <w:t xml:space="preserve"> </w:t>
      </w:r>
      <w:r w:rsidRPr="0077244E">
        <w:rPr>
          <w:sz w:val="24"/>
          <w:szCs w:val="24"/>
        </w:rPr>
        <w:t>тіні дерев»</w:t>
      </w:r>
      <w:r w:rsidRPr="0077244E">
        <w:rPr>
          <w:spacing w:val="-3"/>
          <w:sz w:val="24"/>
          <w:szCs w:val="24"/>
        </w:rPr>
        <w:t xml:space="preserve"> </w:t>
      </w:r>
      <w:r w:rsidRPr="0077244E">
        <w:rPr>
          <w:sz w:val="24"/>
          <w:szCs w:val="24"/>
        </w:rPr>
        <w:t>і «Острова</w:t>
      </w:r>
      <w:r w:rsidRPr="0077244E">
        <w:rPr>
          <w:spacing w:val="-3"/>
          <w:sz w:val="24"/>
          <w:szCs w:val="24"/>
        </w:rPr>
        <w:t xml:space="preserve"> </w:t>
      </w:r>
      <w:r w:rsidRPr="0077244E">
        <w:rPr>
          <w:sz w:val="24"/>
          <w:szCs w:val="24"/>
        </w:rPr>
        <w:t>в</w:t>
      </w:r>
      <w:r w:rsidRPr="0077244E">
        <w:rPr>
          <w:spacing w:val="-2"/>
          <w:sz w:val="24"/>
          <w:szCs w:val="24"/>
        </w:rPr>
        <w:t xml:space="preserve"> </w:t>
      </w:r>
      <w:r w:rsidRPr="0077244E">
        <w:rPr>
          <w:sz w:val="24"/>
          <w:szCs w:val="24"/>
        </w:rPr>
        <w:t>океані».</w:t>
      </w:r>
    </w:p>
    <w:p w:rsidR="008B2481" w:rsidRPr="0077244E" w:rsidRDefault="006972D8" w:rsidP="0077244E">
      <w:pPr>
        <w:pStyle w:val="a4"/>
        <w:numPr>
          <w:ilvl w:val="0"/>
          <w:numId w:val="1"/>
        </w:numPr>
        <w:tabs>
          <w:tab w:val="left" w:pos="873"/>
          <w:tab w:val="left" w:pos="874"/>
        </w:tabs>
        <w:ind w:left="873" w:hanging="722"/>
        <w:jc w:val="left"/>
        <w:rPr>
          <w:sz w:val="24"/>
          <w:szCs w:val="24"/>
        </w:rPr>
      </w:pPr>
      <w:r w:rsidRPr="0077244E">
        <w:rPr>
          <w:sz w:val="24"/>
          <w:szCs w:val="24"/>
        </w:rPr>
        <w:t>Ранні</w:t>
      </w:r>
      <w:r w:rsidRPr="0077244E">
        <w:rPr>
          <w:spacing w:val="-6"/>
          <w:sz w:val="24"/>
          <w:szCs w:val="24"/>
        </w:rPr>
        <w:t xml:space="preserve"> </w:t>
      </w:r>
      <w:r w:rsidRPr="0077244E">
        <w:rPr>
          <w:sz w:val="24"/>
          <w:szCs w:val="24"/>
        </w:rPr>
        <w:t>романи</w:t>
      </w:r>
      <w:r w:rsidRPr="0077244E">
        <w:rPr>
          <w:spacing w:val="-3"/>
          <w:sz w:val="24"/>
          <w:szCs w:val="24"/>
        </w:rPr>
        <w:t xml:space="preserve"> </w:t>
      </w:r>
      <w:r w:rsidRPr="0077244E">
        <w:rPr>
          <w:sz w:val="24"/>
          <w:szCs w:val="24"/>
        </w:rPr>
        <w:t>Фолкнера</w:t>
      </w:r>
      <w:r w:rsidRPr="0077244E">
        <w:rPr>
          <w:spacing w:val="-3"/>
          <w:sz w:val="24"/>
          <w:szCs w:val="24"/>
        </w:rPr>
        <w:t xml:space="preserve"> </w:t>
      </w:r>
      <w:r w:rsidRPr="0077244E">
        <w:rPr>
          <w:sz w:val="24"/>
          <w:szCs w:val="24"/>
        </w:rPr>
        <w:t>«Солдатська</w:t>
      </w:r>
      <w:r w:rsidRPr="0077244E">
        <w:rPr>
          <w:spacing w:val="-6"/>
          <w:sz w:val="24"/>
          <w:szCs w:val="24"/>
        </w:rPr>
        <w:t xml:space="preserve"> </w:t>
      </w:r>
      <w:r w:rsidRPr="0077244E">
        <w:rPr>
          <w:sz w:val="24"/>
          <w:szCs w:val="24"/>
        </w:rPr>
        <w:t>нагорода»,</w:t>
      </w:r>
      <w:r w:rsidRPr="0077244E">
        <w:rPr>
          <w:spacing w:val="-4"/>
          <w:sz w:val="24"/>
          <w:szCs w:val="24"/>
        </w:rPr>
        <w:t xml:space="preserve"> </w:t>
      </w:r>
      <w:r w:rsidRPr="0077244E">
        <w:rPr>
          <w:sz w:val="24"/>
          <w:szCs w:val="24"/>
        </w:rPr>
        <w:t>«Москіти».</w:t>
      </w:r>
    </w:p>
    <w:p w:rsidR="008B2481" w:rsidRPr="0077244E" w:rsidRDefault="006972D8" w:rsidP="0077244E">
      <w:pPr>
        <w:pStyle w:val="a4"/>
        <w:numPr>
          <w:ilvl w:val="0"/>
          <w:numId w:val="1"/>
        </w:numPr>
        <w:tabs>
          <w:tab w:val="left" w:pos="873"/>
          <w:tab w:val="left" w:pos="874"/>
        </w:tabs>
        <w:ind w:left="873" w:hanging="722"/>
        <w:jc w:val="left"/>
        <w:rPr>
          <w:sz w:val="24"/>
          <w:szCs w:val="24"/>
        </w:rPr>
      </w:pPr>
      <w:r w:rsidRPr="0077244E">
        <w:rPr>
          <w:sz w:val="24"/>
          <w:szCs w:val="24"/>
        </w:rPr>
        <w:t>Звернення</w:t>
      </w:r>
      <w:r w:rsidRPr="0077244E">
        <w:rPr>
          <w:spacing w:val="18"/>
          <w:sz w:val="24"/>
          <w:szCs w:val="24"/>
        </w:rPr>
        <w:t xml:space="preserve"> </w:t>
      </w:r>
      <w:r w:rsidRPr="0077244E">
        <w:rPr>
          <w:sz w:val="24"/>
          <w:szCs w:val="24"/>
        </w:rPr>
        <w:t>Фолкнера</w:t>
      </w:r>
      <w:r w:rsidRPr="0077244E">
        <w:rPr>
          <w:spacing w:val="18"/>
          <w:sz w:val="24"/>
          <w:szCs w:val="24"/>
        </w:rPr>
        <w:t xml:space="preserve"> </w:t>
      </w:r>
      <w:r w:rsidRPr="0077244E">
        <w:rPr>
          <w:sz w:val="24"/>
          <w:szCs w:val="24"/>
        </w:rPr>
        <w:t>до</w:t>
      </w:r>
      <w:r w:rsidRPr="0077244E">
        <w:rPr>
          <w:spacing w:val="17"/>
          <w:sz w:val="24"/>
          <w:szCs w:val="24"/>
        </w:rPr>
        <w:t xml:space="preserve"> </w:t>
      </w:r>
      <w:r w:rsidRPr="0077244E">
        <w:rPr>
          <w:sz w:val="24"/>
          <w:szCs w:val="24"/>
        </w:rPr>
        <w:t>проблематики</w:t>
      </w:r>
      <w:r w:rsidRPr="0077244E">
        <w:rPr>
          <w:spacing w:val="16"/>
          <w:sz w:val="24"/>
          <w:szCs w:val="24"/>
        </w:rPr>
        <w:t xml:space="preserve"> </w:t>
      </w:r>
      <w:r w:rsidRPr="0077244E">
        <w:rPr>
          <w:sz w:val="24"/>
          <w:szCs w:val="24"/>
        </w:rPr>
        <w:t>американського</w:t>
      </w:r>
      <w:r w:rsidRPr="0077244E">
        <w:rPr>
          <w:spacing w:val="20"/>
          <w:sz w:val="24"/>
          <w:szCs w:val="24"/>
        </w:rPr>
        <w:t xml:space="preserve"> </w:t>
      </w:r>
      <w:r w:rsidRPr="0077244E">
        <w:rPr>
          <w:sz w:val="24"/>
          <w:szCs w:val="24"/>
        </w:rPr>
        <w:t>Півдня:</w:t>
      </w:r>
      <w:r w:rsidRPr="0077244E">
        <w:rPr>
          <w:spacing w:val="19"/>
          <w:sz w:val="24"/>
          <w:szCs w:val="24"/>
        </w:rPr>
        <w:t xml:space="preserve"> </w:t>
      </w:r>
      <w:r w:rsidRPr="0077244E">
        <w:rPr>
          <w:sz w:val="24"/>
          <w:szCs w:val="24"/>
        </w:rPr>
        <w:t>«Сарторис»,</w:t>
      </w:r>
    </w:p>
    <w:p w:rsidR="008B2481" w:rsidRPr="0077244E" w:rsidRDefault="006972D8" w:rsidP="0077244E">
      <w:pPr>
        <w:pStyle w:val="a3"/>
        <w:rPr>
          <w:sz w:val="24"/>
          <w:szCs w:val="24"/>
        </w:rPr>
      </w:pPr>
      <w:r w:rsidRPr="0077244E">
        <w:rPr>
          <w:sz w:val="24"/>
          <w:szCs w:val="24"/>
        </w:rPr>
        <w:t>«Шум</w:t>
      </w:r>
      <w:r w:rsidRPr="0077244E">
        <w:rPr>
          <w:spacing w:val="-2"/>
          <w:sz w:val="24"/>
          <w:szCs w:val="24"/>
        </w:rPr>
        <w:t xml:space="preserve"> </w:t>
      </w:r>
      <w:r w:rsidRPr="0077244E">
        <w:rPr>
          <w:sz w:val="24"/>
          <w:szCs w:val="24"/>
        </w:rPr>
        <w:t>і</w:t>
      </w:r>
      <w:r w:rsidRPr="0077244E">
        <w:rPr>
          <w:spacing w:val="-2"/>
          <w:sz w:val="24"/>
          <w:szCs w:val="24"/>
        </w:rPr>
        <w:t xml:space="preserve"> </w:t>
      </w:r>
      <w:r w:rsidRPr="0077244E">
        <w:rPr>
          <w:sz w:val="24"/>
          <w:szCs w:val="24"/>
        </w:rPr>
        <w:t>лють».</w:t>
      </w:r>
    </w:p>
    <w:p w:rsidR="008B2481" w:rsidRPr="0077244E" w:rsidRDefault="006972D8" w:rsidP="0077244E">
      <w:pPr>
        <w:pStyle w:val="a4"/>
        <w:numPr>
          <w:ilvl w:val="0"/>
          <w:numId w:val="1"/>
        </w:numPr>
        <w:tabs>
          <w:tab w:val="left" w:pos="873"/>
          <w:tab w:val="left" w:pos="874"/>
        </w:tabs>
        <w:ind w:right="119"/>
        <w:jc w:val="left"/>
        <w:rPr>
          <w:sz w:val="24"/>
          <w:szCs w:val="24"/>
        </w:rPr>
      </w:pPr>
      <w:r w:rsidRPr="0077244E">
        <w:rPr>
          <w:sz w:val="24"/>
          <w:szCs w:val="24"/>
        </w:rPr>
        <w:t>Південна</w:t>
      </w:r>
      <w:r w:rsidRPr="0077244E">
        <w:rPr>
          <w:spacing w:val="66"/>
          <w:sz w:val="24"/>
          <w:szCs w:val="24"/>
        </w:rPr>
        <w:t xml:space="preserve"> </w:t>
      </w:r>
      <w:r w:rsidRPr="0077244E">
        <w:rPr>
          <w:sz w:val="24"/>
          <w:szCs w:val="24"/>
        </w:rPr>
        <w:t>громада</w:t>
      </w:r>
      <w:r w:rsidRPr="0077244E">
        <w:rPr>
          <w:spacing w:val="67"/>
          <w:sz w:val="24"/>
          <w:szCs w:val="24"/>
        </w:rPr>
        <w:t xml:space="preserve"> </w:t>
      </w:r>
      <w:r w:rsidRPr="0077244E">
        <w:rPr>
          <w:sz w:val="24"/>
          <w:szCs w:val="24"/>
        </w:rPr>
        <w:t>в</w:t>
      </w:r>
      <w:r w:rsidRPr="0077244E">
        <w:rPr>
          <w:spacing w:val="66"/>
          <w:sz w:val="24"/>
          <w:szCs w:val="24"/>
        </w:rPr>
        <w:t xml:space="preserve"> </w:t>
      </w:r>
      <w:r w:rsidRPr="0077244E">
        <w:rPr>
          <w:sz w:val="24"/>
          <w:szCs w:val="24"/>
        </w:rPr>
        <w:t>оцінці</w:t>
      </w:r>
      <w:r w:rsidRPr="0077244E">
        <w:rPr>
          <w:spacing w:val="67"/>
          <w:sz w:val="24"/>
          <w:szCs w:val="24"/>
        </w:rPr>
        <w:t xml:space="preserve"> </w:t>
      </w:r>
      <w:r w:rsidRPr="0077244E">
        <w:rPr>
          <w:sz w:val="24"/>
          <w:szCs w:val="24"/>
        </w:rPr>
        <w:t>Фолкнера</w:t>
      </w:r>
      <w:r w:rsidRPr="0077244E">
        <w:rPr>
          <w:spacing w:val="64"/>
          <w:sz w:val="24"/>
          <w:szCs w:val="24"/>
        </w:rPr>
        <w:t xml:space="preserve"> </w:t>
      </w:r>
      <w:r w:rsidRPr="0077244E">
        <w:rPr>
          <w:sz w:val="24"/>
          <w:szCs w:val="24"/>
        </w:rPr>
        <w:t>(«Світло</w:t>
      </w:r>
      <w:r w:rsidRPr="0077244E">
        <w:rPr>
          <w:spacing w:val="67"/>
          <w:sz w:val="24"/>
          <w:szCs w:val="24"/>
        </w:rPr>
        <w:t xml:space="preserve"> </w:t>
      </w:r>
      <w:r w:rsidRPr="0077244E">
        <w:rPr>
          <w:sz w:val="24"/>
          <w:szCs w:val="24"/>
        </w:rPr>
        <w:t>в</w:t>
      </w:r>
      <w:r w:rsidRPr="0077244E">
        <w:rPr>
          <w:spacing w:val="66"/>
          <w:sz w:val="24"/>
          <w:szCs w:val="24"/>
        </w:rPr>
        <w:t xml:space="preserve"> </w:t>
      </w:r>
      <w:r w:rsidRPr="0077244E">
        <w:rPr>
          <w:sz w:val="24"/>
          <w:szCs w:val="24"/>
        </w:rPr>
        <w:t>серпні»).</w:t>
      </w:r>
      <w:r w:rsidRPr="0077244E">
        <w:rPr>
          <w:spacing w:val="66"/>
          <w:sz w:val="24"/>
          <w:szCs w:val="24"/>
        </w:rPr>
        <w:t xml:space="preserve"> </w:t>
      </w:r>
      <w:r w:rsidRPr="0077244E">
        <w:rPr>
          <w:sz w:val="24"/>
          <w:szCs w:val="24"/>
        </w:rPr>
        <w:t>Історичні</w:t>
      </w:r>
      <w:r w:rsidRPr="0077244E">
        <w:rPr>
          <w:spacing w:val="67"/>
          <w:sz w:val="24"/>
          <w:szCs w:val="24"/>
        </w:rPr>
        <w:t xml:space="preserve"> </w:t>
      </w:r>
      <w:r w:rsidRPr="0077244E">
        <w:rPr>
          <w:sz w:val="24"/>
          <w:szCs w:val="24"/>
        </w:rPr>
        <w:t>долі</w:t>
      </w:r>
      <w:r w:rsidRPr="0077244E">
        <w:rPr>
          <w:spacing w:val="-67"/>
          <w:sz w:val="24"/>
          <w:szCs w:val="24"/>
        </w:rPr>
        <w:t xml:space="preserve"> </w:t>
      </w:r>
      <w:r w:rsidRPr="0077244E">
        <w:rPr>
          <w:sz w:val="24"/>
          <w:szCs w:val="24"/>
        </w:rPr>
        <w:t>американського Півдня</w:t>
      </w:r>
      <w:r w:rsidRPr="0077244E">
        <w:rPr>
          <w:spacing w:val="-1"/>
          <w:sz w:val="24"/>
          <w:szCs w:val="24"/>
        </w:rPr>
        <w:t xml:space="preserve"> </w:t>
      </w:r>
      <w:r w:rsidRPr="0077244E">
        <w:rPr>
          <w:sz w:val="24"/>
          <w:szCs w:val="24"/>
        </w:rPr>
        <w:t>в</w:t>
      </w:r>
      <w:r w:rsidRPr="0077244E">
        <w:rPr>
          <w:spacing w:val="-2"/>
          <w:sz w:val="24"/>
          <w:szCs w:val="24"/>
        </w:rPr>
        <w:t xml:space="preserve"> </w:t>
      </w:r>
      <w:r w:rsidRPr="0077244E">
        <w:rPr>
          <w:sz w:val="24"/>
          <w:szCs w:val="24"/>
        </w:rPr>
        <w:t>романі «Авессалом,</w:t>
      </w:r>
      <w:r w:rsidRPr="0077244E">
        <w:rPr>
          <w:spacing w:val="-1"/>
          <w:sz w:val="24"/>
          <w:szCs w:val="24"/>
        </w:rPr>
        <w:t xml:space="preserve"> </w:t>
      </w:r>
      <w:r w:rsidRPr="0077244E">
        <w:rPr>
          <w:sz w:val="24"/>
          <w:szCs w:val="24"/>
        </w:rPr>
        <w:t>Авессалом!».</w:t>
      </w:r>
    </w:p>
    <w:p w:rsidR="008B2481" w:rsidRPr="0077244E" w:rsidRDefault="006972D8" w:rsidP="0077244E">
      <w:pPr>
        <w:pStyle w:val="a4"/>
        <w:numPr>
          <w:ilvl w:val="0"/>
          <w:numId w:val="1"/>
        </w:numPr>
        <w:tabs>
          <w:tab w:val="left" w:pos="873"/>
          <w:tab w:val="left" w:pos="874"/>
          <w:tab w:val="left" w:pos="2225"/>
          <w:tab w:val="left" w:pos="2605"/>
          <w:tab w:val="left" w:pos="4146"/>
          <w:tab w:val="left" w:pos="6228"/>
          <w:tab w:val="left" w:pos="7632"/>
          <w:tab w:val="left" w:pos="9409"/>
        </w:tabs>
        <w:ind w:right="113"/>
        <w:jc w:val="left"/>
        <w:rPr>
          <w:sz w:val="24"/>
          <w:szCs w:val="24"/>
        </w:rPr>
      </w:pPr>
      <w:r w:rsidRPr="0077244E">
        <w:rPr>
          <w:sz w:val="24"/>
          <w:szCs w:val="24"/>
        </w:rPr>
        <w:t>Фолкнер</w:t>
      </w:r>
      <w:r w:rsidRPr="0077244E">
        <w:rPr>
          <w:sz w:val="24"/>
          <w:szCs w:val="24"/>
        </w:rPr>
        <w:tab/>
        <w:t>і</w:t>
      </w:r>
      <w:r w:rsidRPr="0077244E">
        <w:rPr>
          <w:sz w:val="24"/>
          <w:szCs w:val="24"/>
        </w:rPr>
        <w:tab/>
        <w:t>«Південне</w:t>
      </w:r>
      <w:r w:rsidRPr="0077244E">
        <w:rPr>
          <w:sz w:val="24"/>
          <w:szCs w:val="24"/>
        </w:rPr>
        <w:tab/>
        <w:t>Відродження».</w:t>
      </w:r>
      <w:r w:rsidRPr="0077244E">
        <w:rPr>
          <w:sz w:val="24"/>
          <w:szCs w:val="24"/>
        </w:rPr>
        <w:tab/>
        <w:t>Художня</w:t>
      </w:r>
      <w:r w:rsidRPr="0077244E">
        <w:rPr>
          <w:sz w:val="24"/>
          <w:szCs w:val="24"/>
        </w:rPr>
        <w:tab/>
        <w:t>своєрідність</w:t>
      </w:r>
      <w:r w:rsidRPr="0077244E">
        <w:rPr>
          <w:sz w:val="24"/>
          <w:szCs w:val="24"/>
        </w:rPr>
        <w:tab/>
      </w:r>
      <w:r w:rsidRPr="0077244E">
        <w:rPr>
          <w:spacing w:val="-1"/>
          <w:sz w:val="24"/>
          <w:szCs w:val="24"/>
        </w:rPr>
        <w:t>«Саги</w:t>
      </w:r>
      <w:r w:rsidRPr="0077244E">
        <w:rPr>
          <w:spacing w:val="-67"/>
          <w:sz w:val="24"/>
          <w:szCs w:val="24"/>
        </w:rPr>
        <w:t xml:space="preserve"> </w:t>
      </w:r>
      <w:r w:rsidRPr="0077244E">
        <w:rPr>
          <w:sz w:val="24"/>
          <w:szCs w:val="24"/>
        </w:rPr>
        <w:t>Йокнапатофе».</w:t>
      </w:r>
    </w:p>
    <w:p w:rsidR="008B2481" w:rsidRPr="0077244E" w:rsidRDefault="006972D8" w:rsidP="0077244E">
      <w:pPr>
        <w:pStyle w:val="a4"/>
        <w:numPr>
          <w:ilvl w:val="0"/>
          <w:numId w:val="1"/>
        </w:numPr>
        <w:tabs>
          <w:tab w:val="left" w:pos="873"/>
          <w:tab w:val="left" w:pos="874"/>
        </w:tabs>
        <w:ind w:right="120"/>
        <w:jc w:val="left"/>
        <w:rPr>
          <w:sz w:val="24"/>
          <w:szCs w:val="24"/>
        </w:rPr>
      </w:pPr>
      <w:r w:rsidRPr="0077244E">
        <w:rPr>
          <w:sz w:val="24"/>
          <w:szCs w:val="24"/>
        </w:rPr>
        <w:t>Реалістичні</w:t>
      </w:r>
      <w:r w:rsidRPr="0077244E">
        <w:rPr>
          <w:spacing w:val="31"/>
          <w:sz w:val="24"/>
          <w:szCs w:val="24"/>
        </w:rPr>
        <w:t xml:space="preserve"> </w:t>
      </w:r>
      <w:r w:rsidRPr="0077244E">
        <w:rPr>
          <w:sz w:val="24"/>
          <w:szCs w:val="24"/>
        </w:rPr>
        <w:t>традиції</w:t>
      </w:r>
      <w:r w:rsidRPr="0077244E">
        <w:rPr>
          <w:spacing w:val="32"/>
          <w:sz w:val="24"/>
          <w:szCs w:val="24"/>
        </w:rPr>
        <w:t xml:space="preserve"> </w:t>
      </w:r>
      <w:r w:rsidRPr="0077244E">
        <w:rPr>
          <w:sz w:val="24"/>
          <w:szCs w:val="24"/>
        </w:rPr>
        <w:t>в</w:t>
      </w:r>
      <w:r w:rsidRPr="0077244E">
        <w:rPr>
          <w:spacing w:val="30"/>
          <w:sz w:val="24"/>
          <w:szCs w:val="24"/>
        </w:rPr>
        <w:t xml:space="preserve"> </w:t>
      </w:r>
      <w:r w:rsidRPr="0077244E">
        <w:rPr>
          <w:sz w:val="24"/>
          <w:szCs w:val="24"/>
        </w:rPr>
        <w:t>романістиці</w:t>
      </w:r>
      <w:r w:rsidRPr="0077244E">
        <w:rPr>
          <w:spacing w:val="31"/>
          <w:sz w:val="24"/>
          <w:szCs w:val="24"/>
        </w:rPr>
        <w:t xml:space="preserve"> </w:t>
      </w:r>
      <w:r w:rsidRPr="0077244E">
        <w:rPr>
          <w:sz w:val="24"/>
          <w:szCs w:val="24"/>
        </w:rPr>
        <w:t>Маргарет</w:t>
      </w:r>
      <w:r w:rsidRPr="0077244E">
        <w:rPr>
          <w:spacing w:val="31"/>
          <w:sz w:val="24"/>
          <w:szCs w:val="24"/>
        </w:rPr>
        <w:t xml:space="preserve"> </w:t>
      </w:r>
      <w:r w:rsidRPr="0077244E">
        <w:rPr>
          <w:sz w:val="24"/>
          <w:szCs w:val="24"/>
        </w:rPr>
        <w:t>Мітчел.</w:t>
      </w:r>
      <w:r w:rsidRPr="0077244E">
        <w:rPr>
          <w:spacing w:val="30"/>
          <w:sz w:val="24"/>
          <w:szCs w:val="24"/>
        </w:rPr>
        <w:t xml:space="preserve"> </w:t>
      </w:r>
      <w:r w:rsidRPr="0077244E">
        <w:rPr>
          <w:sz w:val="24"/>
          <w:szCs w:val="24"/>
        </w:rPr>
        <w:t>Доля</w:t>
      </w:r>
      <w:r w:rsidRPr="0077244E">
        <w:rPr>
          <w:spacing w:val="30"/>
          <w:sz w:val="24"/>
          <w:szCs w:val="24"/>
        </w:rPr>
        <w:t xml:space="preserve"> </w:t>
      </w:r>
      <w:r w:rsidRPr="0077244E">
        <w:rPr>
          <w:sz w:val="24"/>
          <w:szCs w:val="24"/>
        </w:rPr>
        <w:t>американського</w:t>
      </w:r>
      <w:r w:rsidRPr="0077244E">
        <w:rPr>
          <w:spacing w:val="-67"/>
          <w:sz w:val="24"/>
          <w:szCs w:val="24"/>
        </w:rPr>
        <w:t xml:space="preserve"> </w:t>
      </w:r>
      <w:r w:rsidRPr="0077244E">
        <w:rPr>
          <w:sz w:val="24"/>
          <w:szCs w:val="24"/>
        </w:rPr>
        <w:t>півдня</w:t>
      </w:r>
      <w:r w:rsidRPr="0077244E">
        <w:rPr>
          <w:spacing w:val="-1"/>
          <w:sz w:val="24"/>
          <w:szCs w:val="24"/>
        </w:rPr>
        <w:t xml:space="preserve"> </w:t>
      </w:r>
      <w:r w:rsidRPr="0077244E">
        <w:rPr>
          <w:sz w:val="24"/>
          <w:szCs w:val="24"/>
        </w:rPr>
        <w:t>в</w:t>
      </w:r>
      <w:r w:rsidRPr="0077244E">
        <w:rPr>
          <w:spacing w:val="-2"/>
          <w:sz w:val="24"/>
          <w:szCs w:val="24"/>
        </w:rPr>
        <w:t xml:space="preserve"> </w:t>
      </w:r>
      <w:r w:rsidRPr="0077244E">
        <w:rPr>
          <w:sz w:val="24"/>
          <w:szCs w:val="24"/>
        </w:rPr>
        <w:t>романі</w:t>
      </w:r>
      <w:r w:rsidRPr="0077244E">
        <w:rPr>
          <w:spacing w:val="1"/>
          <w:sz w:val="24"/>
          <w:szCs w:val="24"/>
        </w:rPr>
        <w:t xml:space="preserve"> </w:t>
      </w:r>
      <w:r w:rsidRPr="0077244E">
        <w:rPr>
          <w:sz w:val="24"/>
          <w:szCs w:val="24"/>
        </w:rPr>
        <w:t>«Віднесені</w:t>
      </w:r>
      <w:r w:rsidRPr="0077244E">
        <w:rPr>
          <w:spacing w:val="1"/>
          <w:sz w:val="24"/>
          <w:szCs w:val="24"/>
        </w:rPr>
        <w:t xml:space="preserve"> </w:t>
      </w:r>
      <w:r w:rsidRPr="0077244E">
        <w:rPr>
          <w:sz w:val="24"/>
          <w:szCs w:val="24"/>
        </w:rPr>
        <w:t>вітром».</w:t>
      </w:r>
    </w:p>
    <w:p w:rsidR="008B2481" w:rsidRPr="0077244E" w:rsidRDefault="006972D8" w:rsidP="0077244E">
      <w:pPr>
        <w:pStyle w:val="a4"/>
        <w:numPr>
          <w:ilvl w:val="0"/>
          <w:numId w:val="1"/>
        </w:numPr>
        <w:tabs>
          <w:tab w:val="left" w:pos="873"/>
          <w:tab w:val="left" w:pos="874"/>
        </w:tabs>
        <w:ind w:left="873" w:hanging="722"/>
        <w:jc w:val="left"/>
        <w:rPr>
          <w:sz w:val="24"/>
          <w:szCs w:val="24"/>
        </w:rPr>
      </w:pPr>
      <w:r w:rsidRPr="0077244E">
        <w:rPr>
          <w:sz w:val="24"/>
          <w:szCs w:val="24"/>
        </w:rPr>
        <w:t>Еволюція</w:t>
      </w:r>
      <w:r w:rsidRPr="0077244E">
        <w:rPr>
          <w:spacing w:val="-5"/>
          <w:sz w:val="24"/>
          <w:szCs w:val="24"/>
        </w:rPr>
        <w:t xml:space="preserve"> </w:t>
      </w:r>
      <w:r w:rsidRPr="0077244E">
        <w:rPr>
          <w:sz w:val="24"/>
          <w:szCs w:val="24"/>
        </w:rPr>
        <w:t>постмодерністської</w:t>
      </w:r>
      <w:r w:rsidRPr="0077244E">
        <w:rPr>
          <w:spacing w:val="-1"/>
          <w:sz w:val="24"/>
          <w:szCs w:val="24"/>
        </w:rPr>
        <w:t xml:space="preserve"> </w:t>
      </w:r>
      <w:r w:rsidRPr="0077244E">
        <w:rPr>
          <w:sz w:val="24"/>
          <w:szCs w:val="24"/>
        </w:rPr>
        <w:t>думки</w:t>
      </w:r>
      <w:r w:rsidRPr="0077244E">
        <w:rPr>
          <w:spacing w:val="-1"/>
          <w:sz w:val="24"/>
          <w:szCs w:val="24"/>
        </w:rPr>
        <w:t xml:space="preserve"> </w:t>
      </w:r>
      <w:r w:rsidRPr="0077244E">
        <w:rPr>
          <w:sz w:val="24"/>
          <w:szCs w:val="24"/>
        </w:rPr>
        <w:t>в</w:t>
      </w:r>
      <w:r w:rsidRPr="0077244E">
        <w:rPr>
          <w:spacing w:val="-3"/>
          <w:sz w:val="24"/>
          <w:szCs w:val="24"/>
        </w:rPr>
        <w:t xml:space="preserve"> </w:t>
      </w:r>
      <w:r w:rsidRPr="0077244E">
        <w:rPr>
          <w:sz w:val="24"/>
          <w:szCs w:val="24"/>
        </w:rPr>
        <w:t>американському</w:t>
      </w:r>
      <w:r w:rsidRPr="0077244E">
        <w:rPr>
          <w:spacing w:val="-6"/>
          <w:sz w:val="24"/>
          <w:szCs w:val="24"/>
        </w:rPr>
        <w:t xml:space="preserve"> </w:t>
      </w:r>
      <w:r w:rsidRPr="0077244E">
        <w:rPr>
          <w:sz w:val="24"/>
          <w:szCs w:val="24"/>
        </w:rPr>
        <w:t>романі</w:t>
      </w:r>
      <w:r w:rsidRPr="0077244E">
        <w:rPr>
          <w:spacing w:val="-4"/>
          <w:sz w:val="24"/>
          <w:szCs w:val="24"/>
        </w:rPr>
        <w:t xml:space="preserve"> </w:t>
      </w:r>
      <w:r w:rsidRPr="0077244E">
        <w:rPr>
          <w:sz w:val="24"/>
          <w:szCs w:val="24"/>
        </w:rPr>
        <w:t>кінця</w:t>
      </w:r>
      <w:r w:rsidRPr="0077244E">
        <w:rPr>
          <w:spacing w:val="-2"/>
          <w:sz w:val="24"/>
          <w:szCs w:val="24"/>
        </w:rPr>
        <w:t xml:space="preserve"> </w:t>
      </w:r>
      <w:r w:rsidRPr="0077244E">
        <w:rPr>
          <w:sz w:val="24"/>
          <w:szCs w:val="24"/>
        </w:rPr>
        <w:t>ХХ</w:t>
      </w:r>
      <w:r w:rsidRPr="0077244E">
        <w:rPr>
          <w:spacing w:val="-3"/>
          <w:sz w:val="24"/>
          <w:szCs w:val="24"/>
        </w:rPr>
        <w:t xml:space="preserve"> </w:t>
      </w:r>
      <w:r w:rsidRPr="0077244E">
        <w:rPr>
          <w:sz w:val="24"/>
          <w:szCs w:val="24"/>
        </w:rPr>
        <w:t>ст.</w:t>
      </w:r>
    </w:p>
    <w:p w:rsidR="008B2481" w:rsidRPr="0077244E" w:rsidRDefault="00073E11" w:rsidP="0077244E">
      <w:pPr>
        <w:pStyle w:val="a4"/>
        <w:numPr>
          <w:ilvl w:val="0"/>
          <w:numId w:val="1"/>
        </w:numPr>
        <w:tabs>
          <w:tab w:val="left" w:pos="874"/>
        </w:tabs>
        <w:ind w:right="112"/>
        <w:jc w:val="both"/>
        <w:rPr>
          <w:sz w:val="24"/>
          <w:szCs w:val="24"/>
        </w:rPr>
      </w:pPr>
      <w:r>
        <w:rPr>
          <w:sz w:val="24"/>
          <w:szCs w:val="24"/>
        </w:rPr>
        <w:t xml:space="preserve">Засудження фальшивості </w:t>
      </w:r>
      <w:r w:rsidR="006972D8" w:rsidRPr="0077244E">
        <w:rPr>
          <w:sz w:val="24"/>
          <w:szCs w:val="24"/>
        </w:rPr>
        <w:t xml:space="preserve">та  </w:t>
      </w:r>
      <w:r w:rsidR="006972D8" w:rsidRPr="0077244E">
        <w:rPr>
          <w:spacing w:val="56"/>
          <w:sz w:val="24"/>
          <w:szCs w:val="24"/>
        </w:rPr>
        <w:t xml:space="preserve"> </w:t>
      </w:r>
      <w:r w:rsidR="006972D8" w:rsidRPr="0077244E">
        <w:rPr>
          <w:sz w:val="24"/>
          <w:szCs w:val="24"/>
        </w:rPr>
        <w:t>бездуховності суспільства в романі</w:t>
      </w:r>
      <w:r w:rsidR="006972D8" w:rsidRPr="0077244E">
        <w:rPr>
          <w:spacing w:val="-68"/>
          <w:sz w:val="24"/>
          <w:szCs w:val="24"/>
        </w:rPr>
        <w:t xml:space="preserve"> </w:t>
      </w:r>
      <w:r w:rsidR="006972D8" w:rsidRPr="0077244E">
        <w:rPr>
          <w:sz w:val="24"/>
          <w:szCs w:val="24"/>
        </w:rPr>
        <w:t>Д.</w:t>
      </w:r>
      <w:r w:rsidR="006972D8" w:rsidRPr="0077244E">
        <w:rPr>
          <w:spacing w:val="-2"/>
          <w:sz w:val="24"/>
          <w:szCs w:val="24"/>
        </w:rPr>
        <w:t xml:space="preserve"> </w:t>
      </w:r>
      <w:r w:rsidR="006972D8" w:rsidRPr="0077244E">
        <w:rPr>
          <w:sz w:val="24"/>
          <w:szCs w:val="24"/>
        </w:rPr>
        <w:t>Селінджера («Над</w:t>
      </w:r>
      <w:r w:rsidR="006972D8" w:rsidRPr="0077244E">
        <w:rPr>
          <w:spacing w:val="1"/>
          <w:sz w:val="24"/>
          <w:szCs w:val="24"/>
        </w:rPr>
        <w:t xml:space="preserve"> </w:t>
      </w:r>
      <w:r w:rsidR="006972D8" w:rsidRPr="0077244E">
        <w:rPr>
          <w:sz w:val="24"/>
          <w:szCs w:val="24"/>
        </w:rPr>
        <w:t>прірвою</w:t>
      </w:r>
      <w:r w:rsidR="006972D8" w:rsidRPr="0077244E">
        <w:rPr>
          <w:spacing w:val="-1"/>
          <w:sz w:val="24"/>
          <w:szCs w:val="24"/>
        </w:rPr>
        <w:t xml:space="preserve"> </w:t>
      </w:r>
      <w:r w:rsidR="006972D8" w:rsidRPr="0077244E">
        <w:rPr>
          <w:sz w:val="24"/>
          <w:szCs w:val="24"/>
        </w:rPr>
        <w:t>у</w:t>
      </w:r>
      <w:r w:rsidR="006972D8" w:rsidRPr="0077244E">
        <w:rPr>
          <w:spacing w:val="-5"/>
          <w:sz w:val="24"/>
          <w:szCs w:val="24"/>
        </w:rPr>
        <w:t xml:space="preserve"> </w:t>
      </w:r>
      <w:r w:rsidR="006972D8" w:rsidRPr="0077244E">
        <w:rPr>
          <w:sz w:val="24"/>
          <w:szCs w:val="24"/>
        </w:rPr>
        <w:t>житі»).</w:t>
      </w:r>
    </w:p>
    <w:p w:rsidR="008B2481" w:rsidRPr="0077244E" w:rsidRDefault="006972D8" w:rsidP="0077244E">
      <w:pPr>
        <w:pStyle w:val="a4"/>
        <w:numPr>
          <w:ilvl w:val="0"/>
          <w:numId w:val="1"/>
        </w:numPr>
        <w:tabs>
          <w:tab w:val="left" w:pos="874"/>
        </w:tabs>
        <w:ind w:right="113"/>
        <w:jc w:val="both"/>
        <w:rPr>
          <w:sz w:val="24"/>
          <w:szCs w:val="24"/>
        </w:rPr>
      </w:pPr>
      <w:r w:rsidRPr="0077244E">
        <w:rPr>
          <w:sz w:val="24"/>
          <w:szCs w:val="24"/>
        </w:rPr>
        <w:t>Викриття</w:t>
      </w:r>
      <w:r w:rsidRPr="0077244E">
        <w:rPr>
          <w:spacing w:val="55"/>
          <w:sz w:val="24"/>
          <w:szCs w:val="24"/>
        </w:rPr>
        <w:t xml:space="preserve"> </w:t>
      </w:r>
      <w:r w:rsidRPr="0077244E">
        <w:rPr>
          <w:sz w:val="24"/>
          <w:szCs w:val="24"/>
        </w:rPr>
        <w:t>міфів</w:t>
      </w:r>
      <w:r w:rsidRPr="0077244E">
        <w:rPr>
          <w:spacing w:val="54"/>
          <w:sz w:val="24"/>
          <w:szCs w:val="24"/>
        </w:rPr>
        <w:t xml:space="preserve"> </w:t>
      </w:r>
      <w:r w:rsidRPr="0077244E">
        <w:rPr>
          <w:sz w:val="24"/>
          <w:szCs w:val="24"/>
        </w:rPr>
        <w:t>«суспільства</w:t>
      </w:r>
      <w:r w:rsidRPr="0077244E">
        <w:rPr>
          <w:spacing w:val="55"/>
          <w:sz w:val="24"/>
          <w:szCs w:val="24"/>
        </w:rPr>
        <w:t xml:space="preserve"> </w:t>
      </w:r>
      <w:r w:rsidRPr="0077244E">
        <w:rPr>
          <w:sz w:val="24"/>
          <w:szCs w:val="24"/>
        </w:rPr>
        <w:t>благоденства»</w:t>
      </w:r>
      <w:r w:rsidRPr="0077244E">
        <w:rPr>
          <w:spacing w:val="122"/>
          <w:sz w:val="24"/>
          <w:szCs w:val="24"/>
        </w:rPr>
        <w:t xml:space="preserve"> </w:t>
      </w:r>
      <w:r w:rsidRPr="0077244E">
        <w:rPr>
          <w:sz w:val="24"/>
          <w:szCs w:val="24"/>
        </w:rPr>
        <w:t>у</w:t>
      </w:r>
      <w:r w:rsidRPr="0077244E">
        <w:rPr>
          <w:spacing w:val="120"/>
          <w:sz w:val="24"/>
          <w:szCs w:val="24"/>
        </w:rPr>
        <w:t xml:space="preserve"> </w:t>
      </w:r>
      <w:r w:rsidRPr="0077244E">
        <w:rPr>
          <w:sz w:val="24"/>
          <w:szCs w:val="24"/>
        </w:rPr>
        <w:t>творчості</w:t>
      </w:r>
      <w:r w:rsidRPr="0077244E">
        <w:rPr>
          <w:spacing w:val="125"/>
          <w:sz w:val="24"/>
          <w:szCs w:val="24"/>
        </w:rPr>
        <w:t xml:space="preserve"> </w:t>
      </w:r>
      <w:r w:rsidRPr="0077244E">
        <w:rPr>
          <w:sz w:val="24"/>
          <w:szCs w:val="24"/>
        </w:rPr>
        <w:t>Д.</w:t>
      </w:r>
      <w:r w:rsidRPr="0077244E">
        <w:rPr>
          <w:spacing w:val="125"/>
          <w:sz w:val="24"/>
          <w:szCs w:val="24"/>
        </w:rPr>
        <w:t xml:space="preserve"> </w:t>
      </w:r>
      <w:r w:rsidRPr="0077244E">
        <w:rPr>
          <w:sz w:val="24"/>
          <w:szCs w:val="24"/>
        </w:rPr>
        <w:t>Апдайка</w:t>
      </w:r>
      <w:r w:rsidRPr="0077244E">
        <w:rPr>
          <w:spacing w:val="122"/>
          <w:sz w:val="24"/>
          <w:szCs w:val="24"/>
        </w:rPr>
        <w:t xml:space="preserve"> </w:t>
      </w:r>
      <w:r w:rsidRPr="0077244E">
        <w:rPr>
          <w:sz w:val="24"/>
          <w:szCs w:val="24"/>
        </w:rPr>
        <w:t>і</w:t>
      </w:r>
      <w:r w:rsidR="00073E11">
        <w:rPr>
          <w:sz w:val="24"/>
          <w:szCs w:val="24"/>
        </w:rPr>
        <w:t xml:space="preserve"> </w:t>
      </w:r>
      <w:r w:rsidRPr="0077244E">
        <w:rPr>
          <w:spacing w:val="-68"/>
          <w:sz w:val="24"/>
          <w:szCs w:val="24"/>
        </w:rPr>
        <w:t xml:space="preserve"> </w:t>
      </w:r>
      <w:r w:rsidRPr="0077244E">
        <w:rPr>
          <w:sz w:val="24"/>
          <w:szCs w:val="24"/>
        </w:rPr>
        <w:t>Д.</w:t>
      </w:r>
      <w:r w:rsidRPr="0077244E">
        <w:rPr>
          <w:spacing w:val="-1"/>
          <w:sz w:val="24"/>
          <w:szCs w:val="24"/>
        </w:rPr>
        <w:t xml:space="preserve"> </w:t>
      </w:r>
      <w:r w:rsidRPr="0077244E">
        <w:rPr>
          <w:sz w:val="24"/>
          <w:szCs w:val="24"/>
        </w:rPr>
        <w:t>Чівера.</w:t>
      </w:r>
    </w:p>
    <w:p w:rsidR="008B2481" w:rsidRPr="0077244E" w:rsidRDefault="006972D8" w:rsidP="0077244E">
      <w:pPr>
        <w:pStyle w:val="a4"/>
        <w:numPr>
          <w:ilvl w:val="0"/>
          <w:numId w:val="1"/>
        </w:numPr>
        <w:tabs>
          <w:tab w:val="left" w:pos="874"/>
        </w:tabs>
        <w:ind w:right="121"/>
        <w:jc w:val="both"/>
        <w:rPr>
          <w:sz w:val="24"/>
          <w:szCs w:val="24"/>
        </w:rPr>
      </w:pPr>
      <w:r w:rsidRPr="0077244E">
        <w:rPr>
          <w:sz w:val="24"/>
          <w:szCs w:val="24"/>
        </w:rPr>
        <w:lastRenderedPageBreak/>
        <w:t>Проблема стосунків сильної особистості із владою у романі Кена Кізі «Над</w:t>
      </w:r>
      <w:r w:rsidRPr="0077244E">
        <w:rPr>
          <w:spacing w:val="1"/>
          <w:sz w:val="24"/>
          <w:szCs w:val="24"/>
        </w:rPr>
        <w:t xml:space="preserve"> </w:t>
      </w:r>
      <w:r w:rsidRPr="0077244E">
        <w:rPr>
          <w:sz w:val="24"/>
          <w:szCs w:val="24"/>
        </w:rPr>
        <w:t>гніздом</w:t>
      </w:r>
      <w:r w:rsidRPr="0077244E">
        <w:rPr>
          <w:spacing w:val="-1"/>
          <w:sz w:val="24"/>
          <w:szCs w:val="24"/>
        </w:rPr>
        <w:t xml:space="preserve"> </w:t>
      </w:r>
      <w:r w:rsidRPr="0077244E">
        <w:rPr>
          <w:sz w:val="24"/>
          <w:szCs w:val="24"/>
        </w:rPr>
        <w:t>зозулі».</w:t>
      </w:r>
    </w:p>
    <w:p w:rsidR="008B2481" w:rsidRPr="0077244E" w:rsidRDefault="006972D8" w:rsidP="0077244E">
      <w:pPr>
        <w:pStyle w:val="a4"/>
        <w:numPr>
          <w:ilvl w:val="0"/>
          <w:numId w:val="1"/>
        </w:numPr>
        <w:tabs>
          <w:tab w:val="left" w:pos="874"/>
        </w:tabs>
        <w:ind w:right="116"/>
        <w:jc w:val="both"/>
        <w:rPr>
          <w:sz w:val="24"/>
          <w:szCs w:val="24"/>
        </w:rPr>
      </w:pPr>
      <w:r w:rsidRPr="0077244E">
        <w:rPr>
          <w:sz w:val="24"/>
          <w:szCs w:val="24"/>
        </w:rPr>
        <w:t>Безцільне</w:t>
      </w:r>
      <w:r w:rsidRPr="0077244E">
        <w:rPr>
          <w:spacing w:val="-15"/>
          <w:sz w:val="24"/>
          <w:szCs w:val="24"/>
        </w:rPr>
        <w:t xml:space="preserve"> </w:t>
      </w:r>
      <w:r w:rsidRPr="0077244E">
        <w:rPr>
          <w:sz w:val="24"/>
          <w:szCs w:val="24"/>
        </w:rPr>
        <w:t>буття</w:t>
      </w:r>
      <w:r w:rsidRPr="0077244E">
        <w:rPr>
          <w:spacing w:val="-15"/>
          <w:sz w:val="24"/>
          <w:szCs w:val="24"/>
        </w:rPr>
        <w:t xml:space="preserve"> </w:t>
      </w:r>
      <w:r w:rsidRPr="0077244E">
        <w:rPr>
          <w:sz w:val="24"/>
          <w:szCs w:val="24"/>
        </w:rPr>
        <w:t>сучасної</w:t>
      </w:r>
      <w:r w:rsidRPr="0077244E">
        <w:rPr>
          <w:spacing w:val="-14"/>
          <w:sz w:val="24"/>
          <w:szCs w:val="24"/>
        </w:rPr>
        <w:t xml:space="preserve"> </w:t>
      </w:r>
      <w:r w:rsidRPr="0077244E">
        <w:rPr>
          <w:sz w:val="24"/>
          <w:szCs w:val="24"/>
        </w:rPr>
        <w:t>людини,</w:t>
      </w:r>
      <w:r w:rsidRPr="0077244E">
        <w:rPr>
          <w:spacing w:val="-15"/>
          <w:sz w:val="24"/>
          <w:szCs w:val="24"/>
        </w:rPr>
        <w:t xml:space="preserve"> </w:t>
      </w:r>
      <w:r w:rsidRPr="0077244E">
        <w:rPr>
          <w:sz w:val="24"/>
          <w:szCs w:val="24"/>
        </w:rPr>
        <w:t>що</w:t>
      </w:r>
      <w:r w:rsidRPr="0077244E">
        <w:rPr>
          <w:spacing w:val="-13"/>
          <w:sz w:val="24"/>
          <w:szCs w:val="24"/>
        </w:rPr>
        <w:t xml:space="preserve"> </w:t>
      </w:r>
      <w:r w:rsidRPr="0077244E">
        <w:rPr>
          <w:sz w:val="24"/>
          <w:szCs w:val="24"/>
        </w:rPr>
        <w:t>боїться</w:t>
      </w:r>
      <w:r w:rsidRPr="0077244E">
        <w:rPr>
          <w:spacing w:val="-14"/>
          <w:sz w:val="24"/>
          <w:szCs w:val="24"/>
        </w:rPr>
        <w:t xml:space="preserve"> </w:t>
      </w:r>
      <w:r w:rsidRPr="0077244E">
        <w:rPr>
          <w:sz w:val="24"/>
          <w:szCs w:val="24"/>
        </w:rPr>
        <w:t>порушити</w:t>
      </w:r>
      <w:r w:rsidRPr="0077244E">
        <w:rPr>
          <w:spacing w:val="-14"/>
          <w:sz w:val="24"/>
          <w:szCs w:val="24"/>
        </w:rPr>
        <w:t xml:space="preserve"> </w:t>
      </w:r>
      <w:r w:rsidRPr="0077244E">
        <w:rPr>
          <w:sz w:val="24"/>
          <w:szCs w:val="24"/>
        </w:rPr>
        <w:t>закони</w:t>
      </w:r>
      <w:r w:rsidRPr="0077244E">
        <w:rPr>
          <w:spacing w:val="-14"/>
          <w:sz w:val="24"/>
          <w:szCs w:val="24"/>
        </w:rPr>
        <w:t xml:space="preserve"> </w:t>
      </w:r>
      <w:r w:rsidRPr="0077244E">
        <w:rPr>
          <w:sz w:val="24"/>
          <w:szCs w:val="24"/>
        </w:rPr>
        <w:t>суспільства</w:t>
      </w:r>
      <w:r w:rsidRPr="0077244E">
        <w:rPr>
          <w:spacing w:val="-15"/>
          <w:sz w:val="24"/>
          <w:szCs w:val="24"/>
        </w:rPr>
        <w:t xml:space="preserve"> </w:t>
      </w:r>
      <w:r w:rsidRPr="0077244E">
        <w:rPr>
          <w:sz w:val="24"/>
          <w:szCs w:val="24"/>
        </w:rPr>
        <w:t>та</w:t>
      </w:r>
      <w:r w:rsidRPr="0077244E">
        <w:rPr>
          <w:spacing w:val="-67"/>
          <w:sz w:val="24"/>
          <w:szCs w:val="24"/>
        </w:rPr>
        <w:t xml:space="preserve"> </w:t>
      </w:r>
      <w:r w:rsidRPr="0077244E">
        <w:rPr>
          <w:sz w:val="24"/>
          <w:szCs w:val="24"/>
        </w:rPr>
        <w:t>визнати</w:t>
      </w:r>
      <w:r w:rsidRPr="0077244E">
        <w:rPr>
          <w:spacing w:val="-1"/>
          <w:sz w:val="24"/>
          <w:szCs w:val="24"/>
        </w:rPr>
        <w:t xml:space="preserve"> </w:t>
      </w:r>
      <w:r w:rsidRPr="0077244E">
        <w:rPr>
          <w:sz w:val="24"/>
          <w:szCs w:val="24"/>
        </w:rPr>
        <w:t>важливість</w:t>
      </w:r>
      <w:r w:rsidRPr="0077244E">
        <w:rPr>
          <w:spacing w:val="-5"/>
          <w:sz w:val="24"/>
          <w:szCs w:val="24"/>
        </w:rPr>
        <w:t xml:space="preserve"> </w:t>
      </w:r>
      <w:r w:rsidRPr="0077244E">
        <w:rPr>
          <w:sz w:val="24"/>
          <w:szCs w:val="24"/>
        </w:rPr>
        <w:t>природних</w:t>
      </w:r>
      <w:r w:rsidRPr="0077244E">
        <w:rPr>
          <w:spacing w:val="1"/>
          <w:sz w:val="24"/>
          <w:szCs w:val="24"/>
        </w:rPr>
        <w:t xml:space="preserve"> </w:t>
      </w:r>
      <w:r w:rsidRPr="0077244E">
        <w:rPr>
          <w:sz w:val="24"/>
          <w:szCs w:val="24"/>
        </w:rPr>
        <w:t>інстинктів</w:t>
      </w:r>
      <w:r w:rsidRPr="0077244E">
        <w:rPr>
          <w:spacing w:val="-3"/>
          <w:sz w:val="24"/>
          <w:szCs w:val="24"/>
        </w:rPr>
        <w:t xml:space="preserve"> </w:t>
      </w:r>
      <w:r w:rsidRPr="0077244E">
        <w:rPr>
          <w:sz w:val="24"/>
          <w:szCs w:val="24"/>
        </w:rPr>
        <w:t>у</w:t>
      </w:r>
      <w:r w:rsidRPr="0077244E">
        <w:rPr>
          <w:spacing w:val="-5"/>
          <w:sz w:val="24"/>
          <w:szCs w:val="24"/>
        </w:rPr>
        <w:t xml:space="preserve"> </w:t>
      </w:r>
      <w:r w:rsidRPr="0077244E">
        <w:rPr>
          <w:sz w:val="24"/>
          <w:szCs w:val="24"/>
        </w:rPr>
        <w:t>творчості</w:t>
      </w:r>
      <w:r w:rsidRPr="0077244E">
        <w:rPr>
          <w:spacing w:val="1"/>
          <w:sz w:val="24"/>
          <w:szCs w:val="24"/>
        </w:rPr>
        <w:t xml:space="preserve"> </w:t>
      </w:r>
      <w:r w:rsidRPr="0077244E">
        <w:rPr>
          <w:sz w:val="24"/>
          <w:szCs w:val="24"/>
        </w:rPr>
        <w:t>Генрі</w:t>
      </w:r>
      <w:r w:rsidRPr="0077244E">
        <w:rPr>
          <w:spacing w:val="-3"/>
          <w:sz w:val="24"/>
          <w:szCs w:val="24"/>
        </w:rPr>
        <w:t xml:space="preserve"> </w:t>
      </w:r>
      <w:r w:rsidRPr="0077244E">
        <w:rPr>
          <w:sz w:val="24"/>
          <w:szCs w:val="24"/>
        </w:rPr>
        <w:t>Міллера.</w:t>
      </w:r>
    </w:p>
    <w:p w:rsidR="008B2481" w:rsidRPr="0077244E" w:rsidRDefault="006972D8" w:rsidP="0077244E">
      <w:pPr>
        <w:pStyle w:val="a4"/>
        <w:numPr>
          <w:ilvl w:val="0"/>
          <w:numId w:val="1"/>
        </w:numPr>
        <w:tabs>
          <w:tab w:val="left" w:pos="874"/>
        </w:tabs>
        <w:ind w:right="112"/>
        <w:jc w:val="both"/>
        <w:rPr>
          <w:sz w:val="24"/>
          <w:szCs w:val="24"/>
        </w:rPr>
      </w:pPr>
      <w:r w:rsidRPr="0077244E">
        <w:rPr>
          <w:sz w:val="24"/>
          <w:szCs w:val="24"/>
        </w:rPr>
        <w:t>Світ</w:t>
      </w:r>
      <w:r w:rsidRPr="0077244E">
        <w:rPr>
          <w:spacing w:val="1"/>
          <w:sz w:val="24"/>
          <w:szCs w:val="24"/>
        </w:rPr>
        <w:t xml:space="preserve"> </w:t>
      </w:r>
      <w:r w:rsidRPr="0077244E">
        <w:rPr>
          <w:sz w:val="24"/>
          <w:szCs w:val="24"/>
        </w:rPr>
        <w:t>як</w:t>
      </w:r>
      <w:r w:rsidRPr="0077244E">
        <w:rPr>
          <w:spacing w:val="1"/>
          <w:sz w:val="24"/>
          <w:szCs w:val="24"/>
        </w:rPr>
        <w:t xml:space="preserve"> </w:t>
      </w:r>
      <w:r w:rsidRPr="0077244E">
        <w:rPr>
          <w:sz w:val="24"/>
          <w:szCs w:val="24"/>
        </w:rPr>
        <w:t>абсурдна,</w:t>
      </w:r>
      <w:r w:rsidRPr="0077244E">
        <w:rPr>
          <w:spacing w:val="1"/>
          <w:sz w:val="24"/>
          <w:szCs w:val="24"/>
        </w:rPr>
        <w:t xml:space="preserve"> </w:t>
      </w:r>
      <w:r w:rsidRPr="0077244E">
        <w:rPr>
          <w:sz w:val="24"/>
          <w:szCs w:val="24"/>
        </w:rPr>
        <w:t>некерована</w:t>
      </w:r>
      <w:r w:rsidRPr="0077244E">
        <w:rPr>
          <w:spacing w:val="1"/>
          <w:sz w:val="24"/>
          <w:szCs w:val="24"/>
        </w:rPr>
        <w:t xml:space="preserve"> </w:t>
      </w:r>
      <w:r w:rsidRPr="0077244E">
        <w:rPr>
          <w:sz w:val="24"/>
          <w:szCs w:val="24"/>
        </w:rPr>
        <w:t>апокаліптична</w:t>
      </w:r>
      <w:r w:rsidRPr="0077244E">
        <w:rPr>
          <w:spacing w:val="1"/>
          <w:sz w:val="24"/>
          <w:szCs w:val="24"/>
        </w:rPr>
        <w:t xml:space="preserve"> </w:t>
      </w:r>
      <w:r w:rsidRPr="0077244E">
        <w:rPr>
          <w:sz w:val="24"/>
          <w:szCs w:val="24"/>
        </w:rPr>
        <w:t>комедія</w:t>
      </w:r>
      <w:r w:rsidRPr="0077244E">
        <w:rPr>
          <w:spacing w:val="1"/>
          <w:sz w:val="24"/>
          <w:szCs w:val="24"/>
        </w:rPr>
        <w:t xml:space="preserve"> </w:t>
      </w:r>
      <w:r w:rsidRPr="0077244E">
        <w:rPr>
          <w:sz w:val="24"/>
          <w:szCs w:val="24"/>
        </w:rPr>
        <w:t>в</w:t>
      </w:r>
      <w:r w:rsidRPr="0077244E">
        <w:rPr>
          <w:spacing w:val="1"/>
          <w:sz w:val="24"/>
          <w:szCs w:val="24"/>
        </w:rPr>
        <w:t xml:space="preserve"> </w:t>
      </w:r>
      <w:r w:rsidRPr="0077244E">
        <w:rPr>
          <w:sz w:val="24"/>
          <w:szCs w:val="24"/>
        </w:rPr>
        <w:t>творах</w:t>
      </w:r>
      <w:r w:rsidRPr="0077244E">
        <w:rPr>
          <w:spacing w:val="1"/>
          <w:sz w:val="24"/>
          <w:szCs w:val="24"/>
        </w:rPr>
        <w:t xml:space="preserve"> </w:t>
      </w:r>
      <w:r w:rsidRPr="0077244E">
        <w:rPr>
          <w:sz w:val="24"/>
          <w:szCs w:val="24"/>
        </w:rPr>
        <w:t>Курта</w:t>
      </w:r>
      <w:r w:rsidRPr="0077244E">
        <w:rPr>
          <w:spacing w:val="1"/>
          <w:sz w:val="24"/>
          <w:szCs w:val="24"/>
        </w:rPr>
        <w:t xml:space="preserve"> </w:t>
      </w:r>
      <w:r w:rsidRPr="0077244E">
        <w:rPr>
          <w:sz w:val="24"/>
          <w:szCs w:val="24"/>
        </w:rPr>
        <w:t>Воннегута. Естетична проблематика роману К. Воннегута «Бійня номер, або</w:t>
      </w:r>
      <w:r w:rsidRPr="0077244E">
        <w:rPr>
          <w:spacing w:val="1"/>
          <w:sz w:val="24"/>
          <w:szCs w:val="24"/>
        </w:rPr>
        <w:t xml:space="preserve"> </w:t>
      </w:r>
      <w:r w:rsidRPr="0077244E">
        <w:rPr>
          <w:sz w:val="24"/>
          <w:szCs w:val="24"/>
        </w:rPr>
        <w:t>Хрестовий</w:t>
      </w:r>
      <w:r w:rsidRPr="0077244E">
        <w:rPr>
          <w:spacing w:val="-1"/>
          <w:sz w:val="24"/>
          <w:szCs w:val="24"/>
        </w:rPr>
        <w:t xml:space="preserve"> </w:t>
      </w:r>
      <w:r w:rsidRPr="0077244E">
        <w:rPr>
          <w:sz w:val="24"/>
          <w:szCs w:val="24"/>
        </w:rPr>
        <w:t>похід</w:t>
      </w:r>
      <w:r w:rsidRPr="0077244E">
        <w:rPr>
          <w:spacing w:val="-2"/>
          <w:sz w:val="24"/>
          <w:szCs w:val="24"/>
        </w:rPr>
        <w:t xml:space="preserve"> </w:t>
      </w:r>
      <w:r w:rsidRPr="0077244E">
        <w:rPr>
          <w:sz w:val="24"/>
          <w:szCs w:val="24"/>
        </w:rPr>
        <w:t>дітей».</w:t>
      </w:r>
    </w:p>
    <w:p w:rsidR="008B2481" w:rsidRPr="0077244E" w:rsidRDefault="006972D8" w:rsidP="0077244E">
      <w:pPr>
        <w:pStyle w:val="a4"/>
        <w:numPr>
          <w:ilvl w:val="0"/>
          <w:numId w:val="1"/>
        </w:numPr>
        <w:tabs>
          <w:tab w:val="left" w:pos="874"/>
        </w:tabs>
        <w:ind w:right="120"/>
        <w:jc w:val="both"/>
        <w:rPr>
          <w:sz w:val="24"/>
          <w:szCs w:val="24"/>
        </w:rPr>
      </w:pPr>
      <w:r w:rsidRPr="0077244E">
        <w:rPr>
          <w:sz w:val="24"/>
          <w:szCs w:val="24"/>
        </w:rPr>
        <w:t>«Вибух документалізму» і виникнення школи «нового журналізму» (Том</w:t>
      </w:r>
      <w:r w:rsidRPr="0077244E">
        <w:rPr>
          <w:spacing w:val="1"/>
          <w:sz w:val="24"/>
          <w:szCs w:val="24"/>
        </w:rPr>
        <w:t xml:space="preserve"> </w:t>
      </w:r>
      <w:r w:rsidRPr="0077244E">
        <w:rPr>
          <w:sz w:val="24"/>
          <w:szCs w:val="24"/>
        </w:rPr>
        <w:t>Вулф, Т.</w:t>
      </w:r>
      <w:r w:rsidRPr="0077244E">
        <w:rPr>
          <w:spacing w:val="-1"/>
          <w:sz w:val="24"/>
          <w:szCs w:val="24"/>
        </w:rPr>
        <w:t xml:space="preserve"> </w:t>
      </w:r>
      <w:r w:rsidRPr="0077244E">
        <w:rPr>
          <w:sz w:val="24"/>
          <w:szCs w:val="24"/>
        </w:rPr>
        <w:t>Капоте,</w:t>
      </w:r>
      <w:r w:rsidRPr="0077244E">
        <w:rPr>
          <w:spacing w:val="-2"/>
          <w:sz w:val="24"/>
          <w:szCs w:val="24"/>
        </w:rPr>
        <w:t xml:space="preserve"> </w:t>
      </w:r>
      <w:r w:rsidRPr="0077244E">
        <w:rPr>
          <w:sz w:val="24"/>
          <w:szCs w:val="24"/>
        </w:rPr>
        <w:t>Н.</w:t>
      </w:r>
      <w:r w:rsidRPr="0077244E">
        <w:rPr>
          <w:spacing w:val="-1"/>
          <w:sz w:val="24"/>
          <w:szCs w:val="24"/>
        </w:rPr>
        <w:t xml:space="preserve"> </w:t>
      </w:r>
      <w:r w:rsidRPr="0077244E">
        <w:rPr>
          <w:sz w:val="24"/>
          <w:szCs w:val="24"/>
        </w:rPr>
        <w:t>Мейлер).</w:t>
      </w:r>
    </w:p>
    <w:p w:rsidR="008B2481" w:rsidRPr="0077244E" w:rsidRDefault="006972D8" w:rsidP="0077244E">
      <w:pPr>
        <w:pStyle w:val="a4"/>
        <w:numPr>
          <w:ilvl w:val="0"/>
          <w:numId w:val="1"/>
        </w:numPr>
        <w:tabs>
          <w:tab w:val="left" w:pos="874"/>
        </w:tabs>
        <w:ind w:right="114"/>
        <w:jc w:val="both"/>
        <w:rPr>
          <w:sz w:val="24"/>
          <w:szCs w:val="24"/>
        </w:rPr>
      </w:pPr>
      <w:r w:rsidRPr="0077244E">
        <w:rPr>
          <w:sz w:val="24"/>
          <w:szCs w:val="24"/>
        </w:rPr>
        <w:t>Постмодерністський</w:t>
      </w:r>
      <w:r w:rsidRPr="0077244E">
        <w:rPr>
          <w:spacing w:val="1"/>
          <w:sz w:val="24"/>
          <w:szCs w:val="24"/>
        </w:rPr>
        <w:t xml:space="preserve"> </w:t>
      </w:r>
      <w:r w:rsidRPr="0077244E">
        <w:rPr>
          <w:sz w:val="24"/>
          <w:szCs w:val="24"/>
        </w:rPr>
        <w:t>експеримент:</w:t>
      </w:r>
      <w:r w:rsidRPr="0077244E">
        <w:rPr>
          <w:spacing w:val="1"/>
          <w:sz w:val="24"/>
          <w:szCs w:val="24"/>
        </w:rPr>
        <w:t xml:space="preserve"> </w:t>
      </w:r>
      <w:r w:rsidRPr="0077244E">
        <w:rPr>
          <w:sz w:val="24"/>
          <w:szCs w:val="24"/>
        </w:rPr>
        <w:t>від</w:t>
      </w:r>
      <w:r w:rsidRPr="0077244E">
        <w:rPr>
          <w:spacing w:val="1"/>
          <w:sz w:val="24"/>
          <w:szCs w:val="24"/>
        </w:rPr>
        <w:t xml:space="preserve"> </w:t>
      </w:r>
      <w:r w:rsidRPr="0077244E">
        <w:rPr>
          <w:sz w:val="24"/>
          <w:szCs w:val="24"/>
        </w:rPr>
        <w:t>літератури</w:t>
      </w:r>
      <w:r w:rsidRPr="0077244E">
        <w:rPr>
          <w:spacing w:val="1"/>
          <w:sz w:val="24"/>
          <w:szCs w:val="24"/>
        </w:rPr>
        <w:t xml:space="preserve"> </w:t>
      </w:r>
      <w:r w:rsidRPr="0077244E">
        <w:rPr>
          <w:sz w:val="24"/>
          <w:szCs w:val="24"/>
        </w:rPr>
        <w:t>«чорного</w:t>
      </w:r>
      <w:r w:rsidRPr="0077244E">
        <w:rPr>
          <w:spacing w:val="1"/>
          <w:sz w:val="24"/>
          <w:szCs w:val="24"/>
        </w:rPr>
        <w:t xml:space="preserve"> </w:t>
      </w:r>
      <w:r w:rsidRPr="0077244E">
        <w:rPr>
          <w:sz w:val="24"/>
          <w:szCs w:val="24"/>
        </w:rPr>
        <w:t>гумору»</w:t>
      </w:r>
      <w:r w:rsidRPr="0077244E">
        <w:rPr>
          <w:spacing w:val="1"/>
          <w:sz w:val="24"/>
          <w:szCs w:val="24"/>
        </w:rPr>
        <w:t xml:space="preserve"> </w:t>
      </w:r>
      <w:r w:rsidRPr="0077244E">
        <w:rPr>
          <w:sz w:val="24"/>
          <w:szCs w:val="24"/>
        </w:rPr>
        <w:t>(Дж.</w:t>
      </w:r>
      <w:r w:rsidRPr="0077244E">
        <w:rPr>
          <w:spacing w:val="-67"/>
          <w:sz w:val="24"/>
          <w:szCs w:val="24"/>
        </w:rPr>
        <w:t xml:space="preserve"> </w:t>
      </w:r>
      <w:r w:rsidRPr="0077244E">
        <w:rPr>
          <w:sz w:val="24"/>
          <w:szCs w:val="24"/>
        </w:rPr>
        <w:t>Барта,</w:t>
      </w:r>
      <w:r w:rsidRPr="0077244E">
        <w:rPr>
          <w:spacing w:val="1"/>
          <w:sz w:val="24"/>
          <w:szCs w:val="24"/>
        </w:rPr>
        <w:t xml:space="preserve"> </w:t>
      </w:r>
      <w:r w:rsidRPr="0077244E">
        <w:rPr>
          <w:sz w:val="24"/>
          <w:szCs w:val="24"/>
        </w:rPr>
        <w:t>Т.</w:t>
      </w:r>
      <w:r w:rsidRPr="0077244E">
        <w:rPr>
          <w:spacing w:val="1"/>
          <w:sz w:val="24"/>
          <w:szCs w:val="24"/>
        </w:rPr>
        <w:t xml:space="preserve"> </w:t>
      </w:r>
      <w:r w:rsidRPr="0077244E">
        <w:rPr>
          <w:sz w:val="24"/>
          <w:szCs w:val="24"/>
        </w:rPr>
        <w:t>Пінчон,</w:t>
      </w:r>
      <w:r w:rsidRPr="0077244E">
        <w:rPr>
          <w:spacing w:val="1"/>
          <w:sz w:val="24"/>
          <w:szCs w:val="24"/>
        </w:rPr>
        <w:t xml:space="preserve"> </w:t>
      </w:r>
      <w:r w:rsidRPr="0077244E">
        <w:rPr>
          <w:sz w:val="24"/>
          <w:szCs w:val="24"/>
        </w:rPr>
        <w:t>Дж.</w:t>
      </w:r>
      <w:r w:rsidRPr="0077244E">
        <w:rPr>
          <w:spacing w:val="1"/>
          <w:sz w:val="24"/>
          <w:szCs w:val="24"/>
        </w:rPr>
        <w:t xml:space="preserve"> </w:t>
      </w:r>
      <w:r w:rsidRPr="0077244E">
        <w:rPr>
          <w:sz w:val="24"/>
          <w:szCs w:val="24"/>
        </w:rPr>
        <w:t>Хеллер)</w:t>
      </w:r>
      <w:r w:rsidRPr="0077244E">
        <w:rPr>
          <w:spacing w:val="1"/>
          <w:sz w:val="24"/>
          <w:szCs w:val="24"/>
        </w:rPr>
        <w:t xml:space="preserve"> </w:t>
      </w:r>
      <w:r w:rsidRPr="0077244E">
        <w:rPr>
          <w:sz w:val="24"/>
          <w:szCs w:val="24"/>
        </w:rPr>
        <w:t>до</w:t>
      </w:r>
      <w:r w:rsidRPr="0077244E">
        <w:rPr>
          <w:spacing w:val="1"/>
          <w:sz w:val="24"/>
          <w:szCs w:val="24"/>
        </w:rPr>
        <w:t xml:space="preserve"> </w:t>
      </w:r>
      <w:r w:rsidRPr="0077244E">
        <w:rPr>
          <w:sz w:val="24"/>
          <w:szCs w:val="24"/>
        </w:rPr>
        <w:t>колажів</w:t>
      </w:r>
      <w:r w:rsidRPr="0077244E">
        <w:rPr>
          <w:spacing w:val="1"/>
          <w:sz w:val="24"/>
          <w:szCs w:val="24"/>
        </w:rPr>
        <w:t xml:space="preserve"> </w:t>
      </w:r>
      <w:r w:rsidRPr="0077244E">
        <w:rPr>
          <w:sz w:val="24"/>
          <w:szCs w:val="24"/>
        </w:rPr>
        <w:t>Е.</w:t>
      </w:r>
      <w:r w:rsidRPr="0077244E">
        <w:rPr>
          <w:spacing w:val="1"/>
          <w:sz w:val="24"/>
          <w:szCs w:val="24"/>
        </w:rPr>
        <w:t xml:space="preserve"> </w:t>
      </w:r>
      <w:r w:rsidRPr="0077244E">
        <w:rPr>
          <w:sz w:val="24"/>
          <w:szCs w:val="24"/>
        </w:rPr>
        <w:t>Доктороу</w:t>
      </w:r>
      <w:r w:rsidRPr="0077244E">
        <w:rPr>
          <w:spacing w:val="1"/>
          <w:sz w:val="24"/>
          <w:szCs w:val="24"/>
        </w:rPr>
        <w:t xml:space="preserve"> </w:t>
      </w:r>
      <w:r w:rsidRPr="0077244E">
        <w:rPr>
          <w:sz w:val="24"/>
          <w:szCs w:val="24"/>
        </w:rPr>
        <w:t>і</w:t>
      </w:r>
      <w:r w:rsidRPr="0077244E">
        <w:rPr>
          <w:spacing w:val="1"/>
          <w:sz w:val="24"/>
          <w:szCs w:val="24"/>
        </w:rPr>
        <w:t xml:space="preserve"> </w:t>
      </w:r>
      <w:r w:rsidRPr="0077244E">
        <w:rPr>
          <w:sz w:val="24"/>
          <w:szCs w:val="24"/>
        </w:rPr>
        <w:t>міфотворчості</w:t>
      </w:r>
      <w:r w:rsidRPr="0077244E">
        <w:rPr>
          <w:spacing w:val="1"/>
          <w:sz w:val="24"/>
          <w:szCs w:val="24"/>
        </w:rPr>
        <w:t xml:space="preserve"> </w:t>
      </w:r>
      <w:r w:rsidRPr="0077244E">
        <w:rPr>
          <w:sz w:val="24"/>
          <w:szCs w:val="24"/>
        </w:rPr>
        <w:t>Т.</w:t>
      </w:r>
      <w:r w:rsidRPr="0077244E">
        <w:rPr>
          <w:spacing w:val="1"/>
          <w:sz w:val="24"/>
          <w:szCs w:val="24"/>
        </w:rPr>
        <w:t xml:space="preserve"> </w:t>
      </w:r>
      <w:r w:rsidRPr="0077244E">
        <w:rPr>
          <w:sz w:val="24"/>
          <w:szCs w:val="24"/>
        </w:rPr>
        <w:t>Моррісон і Е. Уолкер. Поліетнічність як один із фундаментальних принципів</w:t>
      </w:r>
      <w:r w:rsidRPr="0077244E">
        <w:rPr>
          <w:spacing w:val="1"/>
          <w:sz w:val="24"/>
          <w:szCs w:val="24"/>
        </w:rPr>
        <w:t xml:space="preserve"> </w:t>
      </w:r>
      <w:r w:rsidRPr="0077244E">
        <w:rPr>
          <w:sz w:val="24"/>
          <w:szCs w:val="24"/>
        </w:rPr>
        <w:t>сучасної літератури США.</w:t>
      </w:r>
    </w:p>
    <w:p w:rsidR="007B68CF" w:rsidRPr="004F3A95" w:rsidRDefault="007B68CF" w:rsidP="007B68CF">
      <w:pPr>
        <w:jc w:val="center"/>
        <w:rPr>
          <w:b/>
          <w:sz w:val="24"/>
          <w:szCs w:val="24"/>
          <w:highlight w:val="yellow"/>
        </w:rPr>
      </w:pPr>
    </w:p>
    <w:p w:rsidR="007B68CF" w:rsidRPr="00196084" w:rsidRDefault="007B68CF" w:rsidP="007B68CF">
      <w:pPr>
        <w:jc w:val="center"/>
        <w:rPr>
          <w:b/>
          <w:sz w:val="24"/>
          <w:szCs w:val="24"/>
        </w:rPr>
      </w:pPr>
      <w:r w:rsidRPr="00196084">
        <w:rPr>
          <w:b/>
          <w:sz w:val="24"/>
          <w:szCs w:val="24"/>
          <w:lang w:val="en-US"/>
        </w:rPr>
        <w:t>2</w:t>
      </w:r>
      <w:r w:rsidRPr="00196084">
        <w:rPr>
          <w:b/>
          <w:sz w:val="24"/>
          <w:szCs w:val="24"/>
        </w:rPr>
        <w:t>. Схема нарахування балів</w:t>
      </w:r>
    </w:p>
    <w:p w:rsidR="007B68CF" w:rsidRPr="00196084" w:rsidRDefault="007B68CF" w:rsidP="007B68CF">
      <w:pPr>
        <w:ind w:firstLine="567"/>
        <w:jc w:val="both"/>
        <w:rPr>
          <w:sz w:val="24"/>
          <w:szCs w:val="24"/>
        </w:rPr>
      </w:pPr>
      <w:r w:rsidRPr="00196084">
        <w:rPr>
          <w:sz w:val="24"/>
          <w:szCs w:val="24"/>
          <w:lang w:val="ru-RU"/>
        </w:rPr>
        <w:t>2</w:t>
      </w:r>
      <w:r w:rsidRPr="00196084">
        <w:rPr>
          <w:sz w:val="24"/>
          <w:szCs w:val="24"/>
        </w:rPr>
        <w:t>.1. Нарахування балів студентам з навчальної дисципліни здійснюється відповідно до такої схеми:</w:t>
      </w:r>
    </w:p>
    <w:tbl>
      <w:tblPr>
        <w:tblpPr w:leftFromText="180" w:rightFromText="180" w:vertAnchor="text" w:tblpY="1"/>
        <w:tblOverlap w:val="never"/>
        <w:tblW w:w="5940" w:type="dxa"/>
        <w:tblLook w:val="00A0" w:firstRow="1" w:lastRow="0" w:firstColumn="1" w:lastColumn="0" w:noHBand="0" w:noVBand="0"/>
      </w:tblPr>
      <w:tblGrid>
        <w:gridCol w:w="1350"/>
        <w:gridCol w:w="738"/>
        <w:gridCol w:w="612"/>
        <w:gridCol w:w="270"/>
        <w:gridCol w:w="270"/>
        <w:gridCol w:w="360"/>
        <w:gridCol w:w="990"/>
        <w:gridCol w:w="450"/>
        <w:gridCol w:w="900"/>
      </w:tblGrid>
      <w:tr w:rsidR="007B68CF" w:rsidRPr="00EF6E97" w:rsidTr="00D610AF">
        <w:trPr>
          <w:gridAfter w:val="1"/>
          <w:wAfter w:w="900" w:type="dxa"/>
        </w:trPr>
        <w:tc>
          <w:tcPr>
            <w:tcW w:w="1350" w:type="dxa"/>
            <w:tcBorders>
              <w:right w:val="single" w:sz="4" w:space="0" w:color="auto"/>
            </w:tcBorders>
          </w:tcPr>
          <w:p w:rsidR="007B68CF" w:rsidRPr="00EF6E97" w:rsidRDefault="007B68CF" w:rsidP="00D610AF">
            <w:pPr>
              <w:jc w:val="both"/>
              <w:rPr>
                <w:sz w:val="24"/>
                <w:szCs w:val="24"/>
              </w:rPr>
            </w:pPr>
          </w:p>
        </w:tc>
        <w:tc>
          <w:tcPr>
            <w:tcW w:w="3240" w:type="dxa"/>
            <w:gridSpan w:val="6"/>
            <w:vMerge w:val="restart"/>
            <w:tcBorders>
              <w:top w:val="single" w:sz="4" w:space="0" w:color="auto"/>
              <w:left w:val="single" w:sz="4" w:space="0" w:color="auto"/>
              <w:bottom w:val="single" w:sz="4" w:space="0" w:color="auto"/>
              <w:right w:val="single" w:sz="4" w:space="0" w:color="auto"/>
            </w:tcBorders>
          </w:tcPr>
          <w:p w:rsidR="007B68CF" w:rsidRPr="00C5340A" w:rsidRDefault="007B68CF" w:rsidP="00D610AF">
            <w:pPr>
              <w:jc w:val="center"/>
              <w:rPr>
                <w:sz w:val="20"/>
                <w:szCs w:val="20"/>
              </w:rPr>
            </w:pPr>
            <w:r w:rsidRPr="00C5340A">
              <w:rPr>
                <w:sz w:val="20"/>
                <w:szCs w:val="20"/>
              </w:rPr>
              <w:t>Вивчення</w:t>
            </w:r>
          </w:p>
          <w:p w:rsidR="007B68CF" w:rsidRPr="00C5340A" w:rsidRDefault="007B68CF" w:rsidP="00D610AF">
            <w:pPr>
              <w:jc w:val="center"/>
              <w:rPr>
                <w:sz w:val="20"/>
                <w:szCs w:val="20"/>
              </w:rPr>
            </w:pPr>
            <w:r w:rsidRPr="00C5340A">
              <w:rPr>
                <w:sz w:val="20"/>
                <w:szCs w:val="20"/>
              </w:rPr>
              <w:t>навчальної дисципліни</w:t>
            </w:r>
          </w:p>
        </w:tc>
        <w:tc>
          <w:tcPr>
            <w:tcW w:w="450" w:type="dxa"/>
            <w:vMerge w:val="restart"/>
            <w:tcBorders>
              <w:left w:val="single" w:sz="4" w:space="0" w:color="auto"/>
            </w:tcBorders>
          </w:tcPr>
          <w:p w:rsidR="007B68CF" w:rsidRPr="00EF6E97" w:rsidRDefault="007B68CF" w:rsidP="00D610AF">
            <w:pPr>
              <w:jc w:val="both"/>
              <w:rPr>
                <w:sz w:val="24"/>
                <w:szCs w:val="24"/>
              </w:rPr>
            </w:pPr>
          </w:p>
        </w:tc>
      </w:tr>
      <w:tr w:rsidR="007B68CF" w:rsidRPr="00EF6E97" w:rsidTr="00D610AF">
        <w:trPr>
          <w:gridAfter w:val="1"/>
          <w:wAfter w:w="900" w:type="dxa"/>
        </w:trPr>
        <w:tc>
          <w:tcPr>
            <w:tcW w:w="1350" w:type="dxa"/>
            <w:tcBorders>
              <w:right w:val="single" w:sz="4" w:space="0" w:color="auto"/>
            </w:tcBorders>
          </w:tcPr>
          <w:p w:rsidR="007B68CF" w:rsidRPr="00EF6E97" w:rsidRDefault="007B68CF" w:rsidP="00D610AF">
            <w:pPr>
              <w:jc w:val="both"/>
              <w:rPr>
                <w:sz w:val="24"/>
                <w:szCs w:val="24"/>
              </w:rPr>
            </w:pPr>
          </w:p>
        </w:tc>
        <w:tc>
          <w:tcPr>
            <w:tcW w:w="3240" w:type="dxa"/>
            <w:gridSpan w:val="6"/>
            <w:vMerge/>
            <w:tcBorders>
              <w:left w:val="single" w:sz="4" w:space="0" w:color="auto"/>
              <w:bottom w:val="single" w:sz="4" w:space="0" w:color="auto"/>
              <w:right w:val="single" w:sz="4" w:space="0" w:color="auto"/>
            </w:tcBorders>
          </w:tcPr>
          <w:p w:rsidR="007B68CF" w:rsidRPr="00C5340A" w:rsidRDefault="007B68CF" w:rsidP="00D610AF">
            <w:pPr>
              <w:jc w:val="center"/>
              <w:rPr>
                <w:sz w:val="20"/>
                <w:szCs w:val="20"/>
              </w:rPr>
            </w:pPr>
          </w:p>
        </w:tc>
        <w:tc>
          <w:tcPr>
            <w:tcW w:w="450" w:type="dxa"/>
            <w:vMerge/>
            <w:tcBorders>
              <w:left w:val="single" w:sz="4" w:space="0" w:color="auto"/>
            </w:tcBorders>
          </w:tcPr>
          <w:p w:rsidR="007B68CF" w:rsidRPr="00EF6E97" w:rsidRDefault="007B68CF" w:rsidP="00D610AF">
            <w:pPr>
              <w:jc w:val="both"/>
              <w:rPr>
                <w:sz w:val="24"/>
                <w:szCs w:val="24"/>
              </w:rPr>
            </w:pPr>
          </w:p>
        </w:tc>
      </w:tr>
      <w:tr w:rsidR="007B68CF" w:rsidRPr="00EF6E97" w:rsidTr="00D610AF">
        <w:tc>
          <w:tcPr>
            <w:tcW w:w="2700" w:type="dxa"/>
            <w:gridSpan w:val="3"/>
          </w:tcPr>
          <w:p w:rsidR="007B68CF" w:rsidRPr="00C5340A" w:rsidRDefault="007B68CF" w:rsidP="00D610AF">
            <w:pPr>
              <w:jc w:val="center"/>
              <w:rPr>
                <w:sz w:val="20"/>
                <w:szCs w:val="20"/>
              </w:rPr>
            </w:pPr>
          </w:p>
        </w:tc>
        <w:tc>
          <w:tcPr>
            <w:tcW w:w="270" w:type="dxa"/>
            <w:tcBorders>
              <w:right w:val="single" w:sz="4" w:space="0" w:color="auto"/>
            </w:tcBorders>
          </w:tcPr>
          <w:p w:rsidR="007B68CF" w:rsidRPr="00C5340A" w:rsidRDefault="007B68CF" w:rsidP="00D610AF">
            <w:pPr>
              <w:jc w:val="center"/>
              <w:rPr>
                <w:sz w:val="20"/>
                <w:szCs w:val="20"/>
              </w:rPr>
            </w:pPr>
          </w:p>
        </w:tc>
        <w:tc>
          <w:tcPr>
            <w:tcW w:w="270" w:type="dxa"/>
            <w:tcBorders>
              <w:left w:val="single" w:sz="4" w:space="0" w:color="auto"/>
            </w:tcBorders>
          </w:tcPr>
          <w:p w:rsidR="007B68CF" w:rsidRPr="00C5340A" w:rsidRDefault="007B68CF" w:rsidP="00D610AF">
            <w:pPr>
              <w:jc w:val="center"/>
              <w:rPr>
                <w:sz w:val="20"/>
                <w:szCs w:val="20"/>
              </w:rPr>
            </w:pPr>
          </w:p>
        </w:tc>
        <w:tc>
          <w:tcPr>
            <w:tcW w:w="2700" w:type="dxa"/>
            <w:gridSpan w:val="4"/>
          </w:tcPr>
          <w:p w:rsidR="007B68CF" w:rsidRPr="00C5340A" w:rsidRDefault="007B68CF" w:rsidP="00D610AF">
            <w:pPr>
              <w:jc w:val="center"/>
              <w:rPr>
                <w:sz w:val="20"/>
                <w:szCs w:val="20"/>
              </w:rPr>
            </w:pPr>
          </w:p>
        </w:tc>
      </w:tr>
      <w:tr w:rsidR="007B68CF" w:rsidRPr="00EF6E97" w:rsidTr="00D610AF">
        <w:tc>
          <w:tcPr>
            <w:tcW w:w="2088" w:type="dxa"/>
            <w:gridSpan w:val="2"/>
            <w:tcBorders>
              <w:right w:val="single" w:sz="4" w:space="0" w:color="auto"/>
            </w:tcBorders>
          </w:tcPr>
          <w:p w:rsidR="007B68CF" w:rsidRPr="00C5340A" w:rsidRDefault="007B68CF" w:rsidP="00D610AF">
            <w:pPr>
              <w:jc w:val="center"/>
              <w:rPr>
                <w:sz w:val="20"/>
                <w:szCs w:val="20"/>
              </w:rPr>
            </w:pPr>
          </w:p>
        </w:tc>
        <w:tc>
          <w:tcPr>
            <w:tcW w:w="1512" w:type="dxa"/>
            <w:gridSpan w:val="4"/>
            <w:tcBorders>
              <w:top w:val="single" w:sz="4" w:space="0" w:color="auto"/>
              <w:left w:val="single" w:sz="4" w:space="0" w:color="auto"/>
              <w:bottom w:val="single" w:sz="4" w:space="0" w:color="auto"/>
              <w:right w:val="single" w:sz="4" w:space="0" w:color="auto"/>
            </w:tcBorders>
          </w:tcPr>
          <w:p w:rsidR="007B68CF" w:rsidRPr="00C5340A" w:rsidRDefault="007B68CF" w:rsidP="00D610AF">
            <w:pPr>
              <w:jc w:val="center"/>
              <w:rPr>
                <w:sz w:val="20"/>
                <w:szCs w:val="20"/>
              </w:rPr>
            </w:pPr>
            <w:r w:rsidRPr="00C5340A">
              <w:rPr>
                <w:sz w:val="20"/>
                <w:szCs w:val="20"/>
              </w:rPr>
              <w:t>100 балів</w:t>
            </w:r>
          </w:p>
        </w:tc>
        <w:tc>
          <w:tcPr>
            <w:tcW w:w="2340" w:type="dxa"/>
            <w:gridSpan w:val="3"/>
            <w:tcBorders>
              <w:left w:val="single" w:sz="4" w:space="0" w:color="auto"/>
            </w:tcBorders>
          </w:tcPr>
          <w:p w:rsidR="007B68CF" w:rsidRPr="00C5340A" w:rsidRDefault="007B68CF" w:rsidP="00D610AF">
            <w:pPr>
              <w:jc w:val="center"/>
              <w:rPr>
                <w:sz w:val="20"/>
                <w:szCs w:val="20"/>
              </w:rPr>
            </w:pPr>
          </w:p>
        </w:tc>
      </w:tr>
      <w:tr w:rsidR="007B68CF" w:rsidRPr="00EF6E97" w:rsidTr="00D610AF">
        <w:tc>
          <w:tcPr>
            <w:tcW w:w="2700" w:type="dxa"/>
            <w:gridSpan w:val="3"/>
          </w:tcPr>
          <w:p w:rsidR="007B68CF" w:rsidRPr="00C5340A" w:rsidRDefault="007B68CF" w:rsidP="00D610AF">
            <w:pPr>
              <w:jc w:val="center"/>
              <w:rPr>
                <w:sz w:val="20"/>
                <w:szCs w:val="20"/>
              </w:rPr>
            </w:pPr>
          </w:p>
        </w:tc>
        <w:tc>
          <w:tcPr>
            <w:tcW w:w="270" w:type="dxa"/>
            <w:tcBorders>
              <w:right w:val="single" w:sz="4" w:space="0" w:color="auto"/>
            </w:tcBorders>
          </w:tcPr>
          <w:p w:rsidR="007B68CF" w:rsidRPr="00C5340A" w:rsidRDefault="007B68CF" w:rsidP="00D610AF">
            <w:pPr>
              <w:jc w:val="center"/>
              <w:rPr>
                <w:sz w:val="20"/>
                <w:szCs w:val="20"/>
              </w:rPr>
            </w:pPr>
          </w:p>
        </w:tc>
        <w:tc>
          <w:tcPr>
            <w:tcW w:w="270" w:type="dxa"/>
            <w:tcBorders>
              <w:left w:val="single" w:sz="4" w:space="0" w:color="auto"/>
            </w:tcBorders>
          </w:tcPr>
          <w:p w:rsidR="007B68CF" w:rsidRPr="00C5340A" w:rsidRDefault="007B68CF" w:rsidP="00D610AF">
            <w:pPr>
              <w:jc w:val="center"/>
              <w:rPr>
                <w:sz w:val="20"/>
                <w:szCs w:val="20"/>
              </w:rPr>
            </w:pPr>
          </w:p>
        </w:tc>
        <w:tc>
          <w:tcPr>
            <w:tcW w:w="2700" w:type="dxa"/>
            <w:gridSpan w:val="4"/>
          </w:tcPr>
          <w:p w:rsidR="007B68CF" w:rsidRPr="00C5340A" w:rsidRDefault="007B68CF" w:rsidP="00D610AF">
            <w:pPr>
              <w:jc w:val="center"/>
              <w:rPr>
                <w:sz w:val="20"/>
                <w:szCs w:val="20"/>
              </w:rPr>
            </w:pPr>
          </w:p>
        </w:tc>
      </w:tr>
      <w:tr w:rsidR="007B68CF" w:rsidRPr="00EF6E97" w:rsidTr="00D610AF">
        <w:tc>
          <w:tcPr>
            <w:tcW w:w="1350" w:type="dxa"/>
            <w:tcBorders>
              <w:bottom w:val="single" w:sz="4" w:space="0" w:color="auto"/>
              <w:right w:val="single" w:sz="4" w:space="0" w:color="auto"/>
            </w:tcBorders>
          </w:tcPr>
          <w:p w:rsidR="007B68CF" w:rsidRPr="00EF6E97" w:rsidRDefault="007B68CF" w:rsidP="00D610AF">
            <w:pPr>
              <w:jc w:val="both"/>
              <w:rPr>
                <w:sz w:val="24"/>
                <w:szCs w:val="24"/>
              </w:rPr>
            </w:pPr>
          </w:p>
        </w:tc>
        <w:tc>
          <w:tcPr>
            <w:tcW w:w="1350" w:type="dxa"/>
            <w:gridSpan w:val="2"/>
            <w:tcBorders>
              <w:top w:val="single" w:sz="4" w:space="0" w:color="auto"/>
              <w:left w:val="single" w:sz="4" w:space="0" w:color="auto"/>
              <w:bottom w:val="single" w:sz="4" w:space="0" w:color="auto"/>
            </w:tcBorders>
          </w:tcPr>
          <w:p w:rsidR="007B68CF" w:rsidRPr="00C5340A" w:rsidRDefault="007B68CF" w:rsidP="00D610AF">
            <w:pPr>
              <w:jc w:val="center"/>
              <w:rPr>
                <w:sz w:val="20"/>
                <w:szCs w:val="20"/>
              </w:rPr>
            </w:pPr>
          </w:p>
        </w:tc>
        <w:tc>
          <w:tcPr>
            <w:tcW w:w="540" w:type="dxa"/>
            <w:gridSpan w:val="2"/>
            <w:tcBorders>
              <w:top w:val="single" w:sz="4" w:space="0" w:color="auto"/>
            </w:tcBorders>
          </w:tcPr>
          <w:p w:rsidR="007B68CF" w:rsidRPr="00C5340A" w:rsidRDefault="007B68CF" w:rsidP="00D610AF">
            <w:pPr>
              <w:jc w:val="center"/>
              <w:rPr>
                <w:sz w:val="20"/>
                <w:szCs w:val="20"/>
              </w:rPr>
            </w:pPr>
          </w:p>
        </w:tc>
        <w:tc>
          <w:tcPr>
            <w:tcW w:w="1350" w:type="dxa"/>
            <w:gridSpan w:val="2"/>
            <w:tcBorders>
              <w:top w:val="single" w:sz="4" w:space="0" w:color="auto"/>
              <w:bottom w:val="single" w:sz="4" w:space="0" w:color="auto"/>
              <w:right w:val="single" w:sz="4" w:space="0" w:color="auto"/>
            </w:tcBorders>
          </w:tcPr>
          <w:p w:rsidR="007B68CF" w:rsidRPr="00C5340A" w:rsidRDefault="007B68CF" w:rsidP="00D610AF">
            <w:pPr>
              <w:jc w:val="center"/>
              <w:rPr>
                <w:sz w:val="20"/>
                <w:szCs w:val="20"/>
              </w:rPr>
            </w:pPr>
          </w:p>
        </w:tc>
        <w:tc>
          <w:tcPr>
            <w:tcW w:w="1350" w:type="dxa"/>
            <w:gridSpan w:val="2"/>
            <w:tcBorders>
              <w:left w:val="single" w:sz="4" w:space="0" w:color="auto"/>
              <w:bottom w:val="single" w:sz="4" w:space="0" w:color="auto"/>
            </w:tcBorders>
          </w:tcPr>
          <w:p w:rsidR="007B68CF" w:rsidRPr="00EF6E97" w:rsidRDefault="007B68CF" w:rsidP="00D610AF">
            <w:pPr>
              <w:jc w:val="both"/>
              <w:rPr>
                <w:sz w:val="24"/>
                <w:szCs w:val="24"/>
              </w:rPr>
            </w:pPr>
          </w:p>
        </w:tc>
      </w:tr>
      <w:tr w:rsidR="007B68CF" w:rsidRPr="00EF6E97" w:rsidTr="00D610AF">
        <w:tc>
          <w:tcPr>
            <w:tcW w:w="2700" w:type="dxa"/>
            <w:gridSpan w:val="3"/>
            <w:tcBorders>
              <w:top w:val="single" w:sz="4" w:space="0" w:color="auto"/>
              <w:left w:val="single" w:sz="4" w:space="0" w:color="auto"/>
              <w:bottom w:val="single" w:sz="4" w:space="0" w:color="auto"/>
              <w:right w:val="single" w:sz="4" w:space="0" w:color="auto"/>
            </w:tcBorders>
          </w:tcPr>
          <w:p w:rsidR="007B68CF" w:rsidRPr="00C5340A" w:rsidRDefault="007B68CF" w:rsidP="00D610AF">
            <w:pPr>
              <w:jc w:val="center"/>
              <w:rPr>
                <w:sz w:val="20"/>
                <w:szCs w:val="20"/>
              </w:rPr>
            </w:pPr>
            <w:r w:rsidRPr="00C5340A">
              <w:rPr>
                <w:sz w:val="20"/>
                <w:szCs w:val="20"/>
              </w:rPr>
              <w:t>Очна (денна)</w:t>
            </w:r>
          </w:p>
          <w:p w:rsidR="007B68CF" w:rsidRPr="00C5340A" w:rsidRDefault="007B68CF" w:rsidP="00D610AF">
            <w:pPr>
              <w:jc w:val="center"/>
              <w:rPr>
                <w:sz w:val="20"/>
                <w:szCs w:val="20"/>
              </w:rPr>
            </w:pPr>
            <w:r w:rsidRPr="00C5340A">
              <w:rPr>
                <w:sz w:val="20"/>
                <w:szCs w:val="20"/>
              </w:rPr>
              <w:t>форма навчання</w:t>
            </w:r>
          </w:p>
        </w:tc>
        <w:tc>
          <w:tcPr>
            <w:tcW w:w="540" w:type="dxa"/>
            <w:gridSpan w:val="2"/>
            <w:tcBorders>
              <w:left w:val="single" w:sz="4" w:space="0" w:color="auto"/>
              <w:right w:val="single" w:sz="4" w:space="0" w:color="auto"/>
            </w:tcBorders>
          </w:tcPr>
          <w:p w:rsidR="007B68CF" w:rsidRPr="00C5340A" w:rsidRDefault="007B68CF" w:rsidP="00D610AF">
            <w:pPr>
              <w:jc w:val="center"/>
              <w:rPr>
                <w:sz w:val="20"/>
                <w:szCs w:val="20"/>
              </w:rPr>
            </w:pPr>
          </w:p>
        </w:tc>
        <w:tc>
          <w:tcPr>
            <w:tcW w:w="2700" w:type="dxa"/>
            <w:gridSpan w:val="4"/>
            <w:tcBorders>
              <w:top w:val="single" w:sz="4" w:space="0" w:color="auto"/>
              <w:left w:val="single" w:sz="4" w:space="0" w:color="auto"/>
              <w:bottom w:val="single" w:sz="4" w:space="0" w:color="auto"/>
              <w:right w:val="single" w:sz="4" w:space="0" w:color="auto"/>
            </w:tcBorders>
          </w:tcPr>
          <w:p w:rsidR="007B68CF" w:rsidRPr="00C5340A" w:rsidRDefault="007B68CF" w:rsidP="00DB6901">
            <w:pPr>
              <w:jc w:val="center"/>
              <w:rPr>
                <w:sz w:val="20"/>
                <w:szCs w:val="20"/>
              </w:rPr>
            </w:pPr>
            <w:r w:rsidRPr="00C5340A">
              <w:rPr>
                <w:sz w:val="20"/>
                <w:szCs w:val="20"/>
              </w:rPr>
              <w:t>Заочна форма навчання</w:t>
            </w:r>
          </w:p>
        </w:tc>
      </w:tr>
      <w:tr w:rsidR="007B68CF" w:rsidRPr="00EF6E97" w:rsidTr="00D610AF">
        <w:tc>
          <w:tcPr>
            <w:tcW w:w="1350" w:type="dxa"/>
            <w:tcBorders>
              <w:top w:val="single" w:sz="4" w:space="0" w:color="auto"/>
              <w:bottom w:val="single" w:sz="4" w:space="0" w:color="auto"/>
              <w:right w:val="single" w:sz="4" w:space="0" w:color="auto"/>
            </w:tcBorders>
          </w:tcPr>
          <w:p w:rsidR="007B68CF" w:rsidRPr="00EF6E97" w:rsidRDefault="007B68CF" w:rsidP="00D610AF">
            <w:pPr>
              <w:jc w:val="both"/>
              <w:rPr>
                <w:sz w:val="24"/>
                <w:szCs w:val="24"/>
              </w:rPr>
            </w:pPr>
          </w:p>
        </w:tc>
        <w:tc>
          <w:tcPr>
            <w:tcW w:w="1350" w:type="dxa"/>
            <w:gridSpan w:val="2"/>
            <w:tcBorders>
              <w:top w:val="single" w:sz="4" w:space="0" w:color="auto"/>
              <w:left w:val="single" w:sz="4" w:space="0" w:color="auto"/>
              <w:bottom w:val="single" w:sz="4" w:space="0" w:color="auto"/>
            </w:tcBorders>
          </w:tcPr>
          <w:p w:rsidR="007B68CF" w:rsidRPr="00C5340A" w:rsidRDefault="007B68CF" w:rsidP="00D610AF">
            <w:pPr>
              <w:jc w:val="center"/>
              <w:rPr>
                <w:sz w:val="20"/>
                <w:szCs w:val="20"/>
              </w:rPr>
            </w:pPr>
          </w:p>
        </w:tc>
        <w:tc>
          <w:tcPr>
            <w:tcW w:w="540" w:type="dxa"/>
            <w:gridSpan w:val="2"/>
          </w:tcPr>
          <w:p w:rsidR="007B68CF" w:rsidRPr="00C5340A" w:rsidRDefault="007B68CF" w:rsidP="00D610AF">
            <w:pPr>
              <w:jc w:val="center"/>
              <w:rPr>
                <w:sz w:val="20"/>
                <w:szCs w:val="20"/>
              </w:rPr>
            </w:pPr>
          </w:p>
        </w:tc>
        <w:tc>
          <w:tcPr>
            <w:tcW w:w="1350" w:type="dxa"/>
            <w:gridSpan w:val="2"/>
            <w:tcBorders>
              <w:bottom w:val="single" w:sz="4" w:space="0" w:color="auto"/>
              <w:right w:val="single" w:sz="4" w:space="0" w:color="auto"/>
            </w:tcBorders>
          </w:tcPr>
          <w:p w:rsidR="007B68CF" w:rsidRPr="00C5340A" w:rsidRDefault="007B68CF" w:rsidP="00D610AF">
            <w:pPr>
              <w:jc w:val="center"/>
              <w:rPr>
                <w:sz w:val="20"/>
                <w:szCs w:val="20"/>
              </w:rPr>
            </w:pPr>
          </w:p>
        </w:tc>
        <w:tc>
          <w:tcPr>
            <w:tcW w:w="1350" w:type="dxa"/>
            <w:gridSpan w:val="2"/>
            <w:tcBorders>
              <w:left w:val="single" w:sz="4" w:space="0" w:color="auto"/>
              <w:bottom w:val="single" w:sz="4" w:space="0" w:color="auto"/>
            </w:tcBorders>
          </w:tcPr>
          <w:p w:rsidR="007B68CF" w:rsidRPr="00EF6E97" w:rsidRDefault="007B68CF" w:rsidP="00D610AF">
            <w:pPr>
              <w:jc w:val="center"/>
              <w:rPr>
                <w:sz w:val="24"/>
                <w:szCs w:val="24"/>
              </w:rPr>
            </w:pPr>
          </w:p>
        </w:tc>
      </w:tr>
      <w:tr w:rsidR="007B68CF" w:rsidRPr="00EF6E97" w:rsidTr="00D610AF">
        <w:tc>
          <w:tcPr>
            <w:tcW w:w="2700" w:type="dxa"/>
            <w:gridSpan w:val="3"/>
            <w:tcBorders>
              <w:top w:val="single" w:sz="4" w:space="0" w:color="auto"/>
              <w:left w:val="single" w:sz="4" w:space="0" w:color="auto"/>
              <w:bottom w:val="single" w:sz="4" w:space="0" w:color="auto"/>
              <w:right w:val="single" w:sz="4" w:space="0" w:color="auto"/>
            </w:tcBorders>
          </w:tcPr>
          <w:p w:rsidR="007B68CF" w:rsidRPr="00C5340A" w:rsidRDefault="006E526B" w:rsidP="00D610AF">
            <w:pPr>
              <w:jc w:val="center"/>
              <w:rPr>
                <w:sz w:val="20"/>
                <w:szCs w:val="20"/>
              </w:rPr>
            </w:pPr>
            <w:r>
              <w:rPr>
                <w:sz w:val="20"/>
                <w:szCs w:val="20"/>
              </w:rPr>
              <w:t>4</w:t>
            </w:r>
            <w:r w:rsidR="007B68CF" w:rsidRPr="00C5340A">
              <w:rPr>
                <w:sz w:val="20"/>
                <w:szCs w:val="20"/>
              </w:rPr>
              <w:t>0 балів –</w:t>
            </w:r>
          </w:p>
          <w:p w:rsidR="007B68CF" w:rsidRPr="00C5340A" w:rsidRDefault="007B68CF" w:rsidP="00D610AF">
            <w:pPr>
              <w:jc w:val="center"/>
              <w:rPr>
                <w:sz w:val="20"/>
                <w:szCs w:val="20"/>
              </w:rPr>
            </w:pPr>
            <w:r w:rsidRPr="00C5340A">
              <w:rPr>
                <w:sz w:val="20"/>
                <w:szCs w:val="20"/>
              </w:rPr>
              <w:t>за результатами  навчання під час практичних занять</w:t>
            </w:r>
          </w:p>
        </w:tc>
        <w:tc>
          <w:tcPr>
            <w:tcW w:w="540" w:type="dxa"/>
            <w:gridSpan w:val="2"/>
            <w:tcBorders>
              <w:left w:val="single" w:sz="4" w:space="0" w:color="auto"/>
              <w:right w:val="single" w:sz="4" w:space="0" w:color="auto"/>
            </w:tcBorders>
          </w:tcPr>
          <w:p w:rsidR="007B68CF" w:rsidRPr="00C5340A" w:rsidRDefault="007B68CF" w:rsidP="00D610AF">
            <w:pPr>
              <w:jc w:val="center"/>
              <w:rPr>
                <w:sz w:val="20"/>
                <w:szCs w:val="20"/>
              </w:rPr>
            </w:pPr>
          </w:p>
        </w:tc>
        <w:tc>
          <w:tcPr>
            <w:tcW w:w="2700" w:type="dxa"/>
            <w:gridSpan w:val="4"/>
            <w:tcBorders>
              <w:top w:val="single" w:sz="4" w:space="0" w:color="auto"/>
              <w:left w:val="single" w:sz="4" w:space="0" w:color="auto"/>
              <w:bottom w:val="single" w:sz="4" w:space="0" w:color="auto"/>
              <w:right w:val="single" w:sz="4" w:space="0" w:color="auto"/>
            </w:tcBorders>
          </w:tcPr>
          <w:p w:rsidR="007B68CF" w:rsidRPr="00C5340A" w:rsidRDefault="007B68CF" w:rsidP="00D610AF">
            <w:pPr>
              <w:jc w:val="center"/>
              <w:rPr>
                <w:sz w:val="20"/>
                <w:szCs w:val="20"/>
              </w:rPr>
            </w:pPr>
            <w:r w:rsidRPr="00C5340A">
              <w:rPr>
                <w:sz w:val="20"/>
                <w:szCs w:val="20"/>
              </w:rPr>
              <w:t>30 балів –</w:t>
            </w:r>
          </w:p>
          <w:p w:rsidR="007B68CF" w:rsidRPr="00C5340A" w:rsidRDefault="007B68CF" w:rsidP="00D610AF">
            <w:pPr>
              <w:jc w:val="center"/>
              <w:rPr>
                <w:sz w:val="20"/>
                <w:szCs w:val="20"/>
              </w:rPr>
            </w:pPr>
            <w:r w:rsidRPr="00C5340A">
              <w:rPr>
                <w:sz w:val="20"/>
                <w:szCs w:val="20"/>
              </w:rPr>
              <w:t>за результатами  навчання під час практичних занять</w:t>
            </w:r>
          </w:p>
        </w:tc>
      </w:tr>
      <w:tr w:rsidR="007B68CF" w:rsidRPr="00EF6E97" w:rsidTr="00D610AF">
        <w:tc>
          <w:tcPr>
            <w:tcW w:w="1350" w:type="dxa"/>
            <w:tcBorders>
              <w:bottom w:val="single" w:sz="4" w:space="0" w:color="auto"/>
              <w:right w:val="single" w:sz="4" w:space="0" w:color="auto"/>
            </w:tcBorders>
          </w:tcPr>
          <w:p w:rsidR="007B68CF" w:rsidRPr="00EF6E97" w:rsidRDefault="007B68CF" w:rsidP="00D610AF">
            <w:pPr>
              <w:jc w:val="both"/>
              <w:rPr>
                <w:sz w:val="24"/>
                <w:szCs w:val="24"/>
              </w:rPr>
            </w:pPr>
          </w:p>
        </w:tc>
        <w:tc>
          <w:tcPr>
            <w:tcW w:w="1350" w:type="dxa"/>
            <w:gridSpan w:val="2"/>
            <w:tcBorders>
              <w:left w:val="single" w:sz="4" w:space="0" w:color="auto"/>
              <w:bottom w:val="single" w:sz="4" w:space="0" w:color="auto"/>
            </w:tcBorders>
          </w:tcPr>
          <w:p w:rsidR="007B68CF" w:rsidRPr="00C5340A" w:rsidRDefault="007B68CF" w:rsidP="00D610AF">
            <w:pPr>
              <w:jc w:val="center"/>
              <w:rPr>
                <w:sz w:val="20"/>
                <w:szCs w:val="20"/>
              </w:rPr>
            </w:pPr>
          </w:p>
        </w:tc>
        <w:tc>
          <w:tcPr>
            <w:tcW w:w="540" w:type="dxa"/>
            <w:gridSpan w:val="2"/>
          </w:tcPr>
          <w:p w:rsidR="007B68CF" w:rsidRPr="00C5340A" w:rsidRDefault="007B68CF" w:rsidP="00D610AF">
            <w:pPr>
              <w:jc w:val="center"/>
              <w:rPr>
                <w:sz w:val="20"/>
                <w:szCs w:val="20"/>
              </w:rPr>
            </w:pPr>
          </w:p>
        </w:tc>
        <w:tc>
          <w:tcPr>
            <w:tcW w:w="1350" w:type="dxa"/>
            <w:gridSpan w:val="2"/>
            <w:tcBorders>
              <w:bottom w:val="single" w:sz="4" w:space="0" w:color="auto"/>
              <w:right w:val="single" w:sz="4" w:space="0" w:color="auto"/>
            </w:tcBorders>
          </w:tcPr>
          <w:p w:rsidR="007B68CF" w:rsidRPr="00C5340A" w:rsidRDefault="007B68CF" w:rsidP="00D610AF">
            <w:pPr>
              <w:jc w:val="center"/>
              <w:rPr>
                <w:sz w:val="20"/>
                <w:szCs w:val="20"/>
              </w:rPr>
            </w:pPr>
          </w:p>
        </w:tc>
        <w:tc>
          <w:tcPr>
            <w:tcW w:w="1350" w:type="dxa"/>
            <w:gridSpan w:val="2"/>
            <w:tcBorders>
              <w:left w:val="single" w:sz="4" w:space="0" w:color="auto"/>
              <w:bottom w:val="single" w:sz="4" w:space="0" w:color="auto"/>
            </w:tcBorders>
          </w:tcPr>
          <w:p w:rsidR="007B68CF" w:rsidRPr="00EF6E97" w:rsidRDefault="007B68CF" w:rsidP="00D610AF">
            <w:pPr>
              <w:jc w:val="center"/>
              <w:rPr>
                <w:sz w:val="24"/>
                <w:szCs w:val="24"/>
              </w:rPr>
            </w:pPr>
          </w:p>
        </w:tc>
      </w:tr>
      <w:tr w:rsidR="007B68CF" w:rsidRPr="00EF6E97" w:rsidTr="00D610AF">
        <w:trPr>
          <w:trHeight w:val="655"/>
        </w:trPr>
        <w:tc>
          <w:tcPr>
            <w:tcW w:w="2700" w:type="dxa"/>
            <w:gridSpan w:val="3"/>
            <w:vMerge w:val="restart"/>
            <w:tcBorders>
              <w:top w:val="single" w:sz="4" w:space="0" w:color="auto"/>
              <w:left w:val="single" w:sz="4" w:space="0" w:color="auto"/>
              <w:bottom w:val="single" w:sz="4" w:space="0" w:color="auto"/>
              <w:right w:val="single" w:sz="4" w:space="0" w:color="auto"/>
            </w:tcBorders>
          </w:tcPr>
          <w:p w:rsidR="007B68CF" w:rsidRPr="00C5340A" w:rsidRDefault="007B68CF" w:rsidP="00D610AF">
            <w:pPr>
              <w:jc w:val="center"/>
              <w:rPr>
                <w:sz w:val="20"/>
                <w:szCs w:val="20"/>
              </w:rPr>
            </w:pPr>
            <w:r w:rsidRPr="00C5340A">
              <w:rPr>
                <w:sz w:val="20"/>
                <w:szCs w:val="20"/>
              </w:rPr>
              <w:t>20 балів –</w:t>
            </w:r>
          </w:p>
          <w:p w:rsidR="007B68CF" w:rsidRPr="00C5340A" w:rsidRDefault="007B68CF" w:rsidP="00D610AF">
            <w:pPr>
              <w:jc w:val="center"/>
              <w:rPr>
                <w:sz w:val="20"/>
                <w:szCs w:val="20"/>
              </w:rPr>
            </w:pPr>
            <w:r w:rsidRPr="00C5340A">
              <w:rPr>
                <w:sz w:val="20"/>
                <w:szCs w:val="20"/>
              </w:rPr>
              <w:t>за результатами  самостійної роботи</w:t>
            </w:r>
          </w:p>
        </w:tc>
        <w:tc>
          <w:tcPr>
            <w:tcW w:w="540" w:type="dxa"/>
            <w:gridSpan w:val="2"/>
            <w:vMerge w:val="restart"/>
            <w:tcBorders>
              <w:left w:val="single" w:sz="4" w:space="0" w:color="auto"/>
              <w:right w:val="single" w:sz="4" w:space="0" w:color="auto"/>
            </w:tcBorders>
          </w:tcPr>
          <w:p w:rsidR="007B68CF" w:rsidRPr="00C5340A" w:rsidRDefault="007B68CF" w:rsidP="00D610AF">
            <w:pPr>
              <w:jc w:val="center"/>
              <w:rPr>
                <w:sz w:val="20"/>
                <w:szCs w:val="20"/>
              </w:rPr>
            </w:pPr>
          </w:p>
        </w:tc>
        <w:tc>
          <w:tcPr>
            <w:tcW w:w="2700" w:type="dxa"/>
            <w:gridSpan w:val="4"/>
            <w:vMerge w:val="restart"/>
            <w:tcBorders>
              <w:top w:val="single" w:sz="4" w:space="0" w:color="auto"/>
              <w:left w:val="single" w:sz="4" w:space="0" w:color="auto"/>
              <w:bottom w:val="single" w:sz="4" w:space="0" w:color="auto"/>
              <w:right w:val="single" w:sz="4" w:space="0" w:color="auto"/>
            </w:tcBorders>
          </w:tcPr>
          <w:p w:rsidR="007B68CF" w:rsidRPr="00C5340A" w:rsidRDefault="00DE3CDF" w:rsidP="00D610AF">
            <w:pPr>
              <w:jc w:val="center"/>
              <w:rPr>
                <w:sz w:val="20"/>
                <w:szCs w:val="20"/>
              </w:rPr>
            </w:pPr>
            <w:r>
              <w:rPr>
                <w:sz w:val="20"/>
                <w:szCs w:val="20"/>
              </w:rPr>
              <w:t>3</w:t>
            </w:r>
            <w:r w:rsidR="007B68CF" w:rsidRPr="00C5340A">
              <w:rPr>
                <w:sz w:val="20"/>
                <w:szCs w:val="20"/>
              </w:rPr>
              <w:t>0 балів –</w:t>
            </w:r>
          </w:p>
          <w:p w:rsidR="007B68CF" w:rsidRPr="00C5340A" w:rsidRDefault="007B68CF" w:rsidP="00D610AF">
            <w:pPr>
              <w:jc w:val="center"/>
              <w:rPr>
                <w:sz w:val="20"/>
                <w:szCs w:val="20"/>
              </w:rPr>
            </w:pPr>
            <w:r w:rsidRPr="00C5340A">
              <w:rPr>
                <w:sz w:val="20"/>
                <w:szCs w:val="20"/>
              </w:rPr>
              <w:t>за результатами  самостійної роботи</w:t>
            </w:r>
          </w:p>
        </w:tc>
      </w:tr>
      <w:tr w:rsidR="007B68CF" w:rsidRPr="00EF6E97" w:rsidTr="00D610AF">
        <w:trPr>
          <w:trHeight w:val="468"/>
        </w:trPr>
        <w:tc>
          <w:tcPr>
            <w:tcW w:w="2700" w:type="dxa"/>
            <w:gridSpan w:val="3"/>
            <w:vMerge/>
            <w:tcBorders>
              <w:left w:val="single" w:sz="4" w:space="0" w:color="auto"/>
              <w:bottom w:val="single" w:sz="4" w:space="0" w:color="auto"/>
              <w:right w:val="single" w:sz="4" w:space="0" w:color="auto"/>
            </w:tcBorders>
          </w:tcPr>
          <w:p w:rsidR="007B68CF" w:rsidRPr="00C5340A" w:rsidRDefault="007B68CF" w:rsidP="00D610AF">
            <w:pPr>
              <w:jc w:val="center"/>
              <w:rPr>
                <w:sz w:val="20"/>
                <w:szCs w:val="20"/>
              </w:rPr>
            </w:pPr>
          </w:p>
        </w:tc>
        <w:tc>
          <w:tcPr>
            <w:tcW w:w="540" w:type="dxa"/>
            <w:gridSpan w:val="2"/>
            <w:vMerge/>
            <w:tcBorders>
              <w:left w:val="single" w:sz="4" w:space="0" w:color="auto"/>
              <w:right w:val="single" w:sz="4" w:space="0" w:color="auto"/>
            </w:tcBorders>
          </w:tcPr>
          <w:p w:rsidR="007B68CF" w:rsidRPr="00C5340A" w:rsidRDefault="007B68CF" w:rsidP="00D610AF">
            <w:pPr>
              <w:jc w:val="center"/>
              <w:rPr>
                <w:sz w:val="20"/>
                <w:szCs w:val="20"/>
              </w:rPr>
            </w:pPr>
          </w:p>
        </w:tc>
        <w:tc>
          <w:tcPr>
            <w:tcW w:w="2700" w:type="dxa"/>
            <w:gridSpan w:val="4"/>
            <w:vMerge/>
            <w:tcBorders>
              <w:left w:val="single" w:sz="4" w:space="0" w:color="auto"/>
              <w:bottom w:val="single" w:sz="4" w:space="0" w:color="auto"/>
              <w:right w:val="single" w:sz="4" w:space="0" w:color="auto"/>
            </w:tcBorders>
          </w:tcPr>
          <w:p w:rsidR="007B68CF" w:rsidRPr="00C5340A" w:rsidRDefault="007B68CF" w:rsidP="00D610AF">
            <w:pPr>
              <w:jc w:val="center"/>
              <w:rPr>
                <w:sz w:val="20"/>
                <w:szCs w:val="20"/>
              </w:rPr>
            </w:pPr>
          </w:p>
        </w:tc>
      </w:tr>
      <w:tr w:rsidR="007B68CF" w:rsidRPr="00EF6E97" w:rsidTr="00D610AF">
        <w:tc>
          <w:tcPr>
            <w:tcW w:w="1350" w:type="dxa"/>
            <w:tcBorders>
              <w:top w:val="single" w:sz="4" w:space="0" w:color="auto"/>
              <w:right w:val="single" w:sz="4" w:space="0" w:color="auto"/>
            </w:tcBorders>
          </w:tcPr>
          <w:p w:rsidR="007B68CF" w:rsidRPr="00EF6E97" w:rsidRDefault="007B68CF" w:rsidP="00D610AF">
            <w:pPr>
              <w:jc w:val="both"/>
              <w:rPr>
                <w:sz w:val="24"/>
                <w:szCs w:val="24"/>
              </w:rPr>
            </w:pPr>
          </w:p>
        </w:tc>
        <w:tc>
          <w:tcPr>
            <w:tcW w:w="1350" w:type="dxa"/>
            <w:gridSpan w:val="2"/>
            <w:tcBorders>
              <w:top w:val="single" w:sz="4" w:space="0" w:color="auto"/>
              <w:left w:val="single" w:sz="4" w:space="0" w:color="auto"/>
            </w:tcBorders>
          </w:tcPr>
          <w:p w:rsidR="007B68CF" w:rsidRPr="00C5340A" w:rsidRDefault="007B68CF" w:rsidP="00D610AF">
            <w:pPr>
              <w:jc w:val="center"/>
              <w:rPr>
                <w:sz w:val="20"/>
                <w:szCs w:val="20"/>
              </w:rPr>
            </w:pPr>
          </w:p>
        </w:tc>
        <w:tc>
          <w:tcPr>
            <w:tcW w:w="540" w:type="dxa"/>
            <w:gridSpan w:val="2"/>
          </w:tcPr>
          <w:p w:rsidR="007B68CF" w:rsidRPr="00C5340A" w:rsidRDefault="007B68CF" w:rsidP="00D610AF">
            <w:pPr>
              <w:jc w:val="center"/>
              <w:rPr>
                <w:sz w:val="20"/>
                <w:szCs w:val="20"/>
              </w:rPr>
            </w:pPr>
          </w:p>
        </w:tc>
        <w:tc>
          <w:tcPr>
            <w:tcW w:w="1350" w:type="dxa"/>
            <w:gridSpan w:val="2"/>
            <w:tcBorders>
              <w:top w:val="single" w:sz="4" w:space="0" w:color="auto"/>
              <w:right w:val="single" w:sz="4" w:space="0" w:color="auto"/>
            </w:tcBorders>
          </w:tcPr>
          <w:p w:rsidR="007B68CF" w:rsidRPr="00C5340A" w:rsidRDefault="007B68CF" w:rsidP="00D610AF">
            <w:pPr>
              <w:jc w:val="center"/>
              <w:rPr>
                <w:sz w:val="20"/>
                <w:szCs w:val="20"/>
              </w:rPr>
            </w:pPr>
          </w:p>
        </w:tc>
        <w:tc>
          <w:tcPr>
            <w:tcW w:w="1350" w:type="dxa"/>
            <w:gridSpan w:val="2"/>
            <w:tcBorders>
              <w:top w:val="single" w:sz="4" w:space="0" w:color="auto"/>
              <w:left w:val="single" w:sz="4" w:space="0" w:color="auto"/>
            </w:tcBorders>
          </w:tcPr>
          <w:p w:rsidR="007B68CF" w:rsidRPr="00EF6E97" w:rsidRDefault="007B68CF" w:rsidP="00D610AF">
            <w:pPr>
              <w:jc w:val="both"/>
              <w:rPr>
                <w:sz w:val="24"/>
                <w:szCs w:val="24"/>
              </w:rPr>
            </w:pPr>
          </w:p>
        </w:tc>
      </w:tr>
      <w:tr w:rsidR="007B68CF" w:rsidRPr="00EF6E97" w:rsidTr="00D610AF">
        <w:tc>
          <w:tcPr>
            <w:tcW w:w="1350" w:type="dxa"/>
            <w:tcBorders>
              <w:right w:val="single" w:sz="4" w:space="0" w:color="auto"/>
            </w:tcBorders>
          </w:tcPr>
          <w:p w:rsidR="007B68CF" w:rsidRPr="00EF6E97" w:rsidRDefault="007B68CF" w:rsidP="00D610AF">
            <w:pPr>
              <w:jc w:val="both"/>
              <w:rPr>
                <w:sz w:val="24"/>
                <w:szCs w:val="24"/>
              </w:rPr>
            </w:pPr>
          </w:p>
        </w:tc>
        <w:tc>
          <w:tcPr>
            <w:tcW w:w="1350" w:type="dxa"/>
            <w:gridSpan w:val="2"/>
            <w:tcBorders>
              <w:left w:val="single" w:sz="4" w:space="0" w:color="auto"/>
              <w:bottom w:val="single" w:sz="4" w:space="0" w:color="auto"/>
            </w:tcBorders>
          </w:tcPr>
          <w:p w:rsidR="007B68CF" w:rsidRPr="00C5340A" w:rsidRDefault="007B68CF" w:rsidP="00D610AF">
            <w:pPr>
              <w:jc w:val="center"/>
              <w:rPr>
                <w:sz w:val="20"/>
                <w:szCs w:val="20"/>
              </w:rPr>
            </w:pPr>
          </w:p>
        </w:tc>
        <w:tc>
          <w:tcPr>
            <w:tcW w:w="540" w:type="dxa"/>
            <w:gridSpan w:val="2"/>
            <w:tcBorders>
              <w:bottom w:val="single" w:sz="4" w:space="0" w:color="auto"/>
            </w:tcBorders>
          </w:tcPr>
          <w:p w:rsidR="007B68CF" w:rsidRPr="00C5340A" w:rsidRDefault="007B68CF" w:rsidP="00D610AF">
            <w:pPr>
              <w:jc w:val="center"/>
              <w:rPr>
                <w:sz w:val="20"/>
                <w:szCs w:val="20"/>
              </w:rPr>
            </w:pPr>
          </w:p>
        </w:tc>
        <w:tc>
          <w:tcPr>
            <w:tcW w:w="1350" w:type="dxa"/>
            <w:gridSpan w:val="2"/>
            <w:tcBorders>
              <w:bottom w:val="single" w:sz="4" w:space="0" w:color="auto"/>
              <w:right w:val="single" w:sz="4" w:space="0" w:color="auto"/>
            </w:tcBorders>
          </w:tcPr>
          <w:p w:rsidR="007B68CF" w:rsidRPr="00C5340A" w:rsidRDefault="007B68CF" w:rsidP="00D610AF">
            <w:pPr>
              <w:jc w:val="center"/>
              <w:rPr>
                <w:sz w:val="20"/>
                <w:szCs w:val="20"/>
              </w:rPr>
            </w:pPr>
          </w:p>
        </w:tc>
        <w:tc>
          <w:tcPr>
            <w:tcW w:w="1350" w:type="dxa"/>
            <w:gridSpan w:val="2"/>
            <w:tcBorders>
              <w:left w:val="single" w:sz="4" w:space="0" w:color="auto"/>
            </w:tcBorders>
          </w:tcPr>
          <w:p w:rsidR="007B68CF" w:rsidRPr="00EF6E97" w:rsidRDefault="007B68CF" w:rsidP="00D610AF">
            <w:pPr>
              <w:jc w:val="both"/>
              <w:rPr>
                <w:sz w:val="24"/>
                <w:szCs w:val="24"/>
              </w:rPr>
            </w:pPr>
          </w:p>
        </w:tc>
      </w:tr>
      <w:tr w:rsidR="007B68CF" w:rsidRPr="00EF6E97" w:rsidTr="00D610AF">
        <w:trPr>
          <w:gridBefore w:val="1"/>
          <w:wBefore w:w="1350" w:type="dxa"/>
        </w:trPr>
        <w:tc>
          <w:tcPr>
            <w:tcW w:w="1350" w:type="dxa"/>
            <w:gridSpan w:val="2"/>
            <w:tcBorders>
              <w:bottom w:val="single" w:sz="4" w:space="0" w:color="auto"/>
            </w:tcBorders>
          </w:tcPr>
          <w:p w:rsidR="007B68CF" w:rsidRPr="00C5340A" w:rsidRDefault="007B68CF" w:rsidP="00D610AF">
            <w:pPr>
              <w:jc w:val="center"/>
              <w:rPr>
                <w:sz w:val="20"/>
                <w:szCs w:val="20"/>
              </w:rPr>
            </w:pPr>
          </w:p>
        </w:tc>
        <w:tc>
          <w:tcPr>
            <w:tcW w:w="270" w:type="dxa"/>
            <w:tcBorders>
              <w:bottom w:val="single" w:sz="4" w:space="0" w:color="auto"/>
              <w:right w:val="single" w:sz="4" w:space="0" w:color="auto"/>
            </w:tcBorders>
          </w:tcPr>
          <w:p w:rsidR="007B68CF" w:rsidRPr="00C5340A" w:rsidRDefault="007B68CF" w:rsidP="00D610AF">
            <w:pPr>
              <w:jc w:val="center"/>
              <w:rPr>
                <w:sz w:val="20"/>
                <w:szCs w:val="20"/>
              </w:rPr>
            </w:pPr>
          </w:p>
        </w:tc>
        <w:tc>
          <w:tcPr>
            <w:tcW w:w="270" w:type="dxa"/>
            <w:tcBorders>
              <w:left w:val="single" w:sz="4" w:space="0" w:color="auto"/>
              <w:bottom w:val="single" w:sz="4" w:space="0" w:color="auto"/>
            </w:tcBorders>
          </w:tcPr>
          <w:p w:rsidR="007B68CF" w:rsidRPr="00C5340A" w:rsidRDefault="007B68CF" w:rsidP="00D610AF">
            <w:pPr>
              <w:jc w:val="center"/>
              <w:rPr>
                <w:sz w:val="20"/>
                <w:szCs w:val="20"/>
              </w:rPr>
            </w:pPr>
          </w:p>
        </w:tc>
        <w:tc>
          <w:tcPr>
            <w:tcW w:w="1350" w:type="dxa"/>
            <w:gridSpan w:val="2"/>
            <w:tcBorders>
              <w:bottom w:val="single" w:sz="4" w:space="0" w:color="auto"/>
            </w:tcBorders>
          </w:tcPr>
          <w:p w:rsidR="007B68CF" w:rsidRPr="00C5340A" w:rsidRDefault="007B68CF" w:rsidP="00D610AF">
            <w:pPr>
              <w:jc w:val="center"/>
              <w:rPr>
                <w:sz w:val="20"/>
                <w:szCs w:val="20"/>
              </w:rPr>
            </w:pPr>
          </w:p>
        </w:tc>
        <w:tc>
          <w:tcPr>
            <w:tcW w:w="1350" w:type="dxa"/>
            <w:gridSpan w:val="2"/>
          </w:tcPr>
          <w:p w:rsidR="007B68CF" w:rsidRPr="00EF6E97" w:rsidRDefault="007B68CF" w:rsidP="00D610AF">
            <w:pPr>
              <w:jc w:val="both"/>
              <w:rPr>
                <w:sz w:val="24"/>
                <w:szCs w:val="24"/>
              </w:rPr>
            </w:pPr>
          </w:p>
        </w:tc>
      </w:tr>
      <w:tr w:rsidR="007B68CF" w:rsidRPr="00EF6E97" w:rsidTr="00D610AF">
        <w:tc>
          <w:tcPr>
            <w:tcW w:w="1350" w:type="dxa"/>
            <w:tcBorders>
              <w:right w:val="single" w:sz="4" w:space="0" w:color="auto"/>
            </w:tcBorders>
          </w:tcPr>
          <w:p w:rsidR="007B68CF" w:rsidRPr="00EF6E97" w:rsidRDefault="007B68CF" w:rsidP="00D610AF">
            <w:pPr>
              <w:jc w:val="both"/>
              <w:rPr>
                <w:sz w:val="24"/>
                <w:szCs w:val="24"/>
              </w:rPr>
            </w:pPr>
          </w:p>
        </w:tc>
        <w:tc>
          <w:tcPr>
            <w:tcW w:w="3240" w:type="dxa"/>
            <w:gridSpan w:val="6"/>
            <w:tcBorders>
              <w:top w:val="single" w:sz="4" w:space="0" w:color="auto"/>
              <w:left w:val="single" w:sz="4" w:space="0" w:color="auto"/>
              <w:bottom w:val="single" w:sz="4" w:space="0" w:color="auto"/>
              <w:right w:val="single" w:sz="4" w:space="0" w:color="auto"/>
            </w:tcBorders>
          </w:tcPr>
          <w:p w:rsidR="007B68CF" w:rsidRPr="00C5340A" w:rsidRDefault="00DE3CDF" w:rsidP="00D610AF">
            <w:pPr>
              <w:jc w:val="center"/>
              <w:rPr>
                <w:sz w:val="20"/>
                <w:szCs w:val="20"/>
              </w:rPr>
            </w:pPr>
            <w:r>
              <w:rPr>
                <w:sz w:val="20"/>
                <w:szCs w:val="20"/>
              </w:rPr>
              <w:t>4</w:t>
            </w:r>
            <w:r w:rsidR="007B68CF" w:rsidRPr="00C5340A">
              <w:rPr>
                <w:sz w:val="20"/>
                <w:szCs w:val="20"/>
              </w:rPr>
              <w:t>0 балів –</w:t>
            </w:r>
          </w:p>
          <w:p w:rsidR="007B68CF" w:rsidRPr="00C5340A" w:rsidRDefault="007B68CF" w:rsidP="00D610AF">
            <w:pPr>
              <w:jc w:val="center"/>
              <w:rPr>
                <w:sz w:val="20"/>
                <w:szCs w:val="20"/>
              </w:rPr>
            </w:pPr>
            <w:r w:rsidRPr="00C5340A">
              <w:rPr>
                <w:sz w:val="20"/>
                <w:szCs w:val="20"/>
              </w:rPr>
              <w:t>за результатами  складання семестрового контролю</w:t>
            </w:r>
          </w:p>
        </w:tc>
        <w:tc>
          <w:tcPr>
            <w:tcW w:w="1350" w:type="dxa"/>
            <w:gridSpan w:val="2"/>
            <w:tcBorders>
              <w:left w:val="single" w:sz="4" w:space="0" w:color="auto"/>
            </w:tcBorders>
          </w:tcPr>
          <w:p w:rsidR="007B68CF" w:rsidRPr="00EF6E97" w:rsidRDefault="007B68CF" w:rsidP="00D610AF">
            <w:pPr>
              <w:jc w:val="both"/>
              <w:rPr>
                <w:sz w:val="24"/>
                <w:szCs w:val="24"/>
              </w:rPr>
            </w:pPr>
          </w:p>
        </w:tc>
      </w:tr>
      <w:tr w:rsidR="007B68CF" w:rsidRPr="00EF6E97" w:rsidTr="00D610AF">
        <w:trPr>
          <w:gridAfter w:val="8"/>
          <w:wAfter w:w="4590" w:type="dxa"/>
        </w:trPr>
        <w:tc>
          <w:tcPr>
            <w:tcW w:w="1350" w:type="dxa"/>
          </w:tcPr>
          <w:p w:rsidR="007B68CF" w:rsidRPr="00EF6E97" w:rsidRDefault="007B68CF" w:rsidP="00D610AF">
            <w:pPr>
              <w:jc w:val="both"/>
              <w:rPr>
                <w:sz w:val="24"/>
                <w:szCs w:val="24"/>
              </w:rPr>
            </w:pPr>
          </w:p>
        </w:tc>
      </w:tr>
    </w:tbl>
    <w:p w:rsidR="007B68CF" w:rsidRPr="004F3A95" w:rsidRDefault="007B68CF" w:rsidP="007B68CF">
      <w:pPr>
        <w:rPr>
          <w:sz w:val="24"/>
          <w:szCs w:val="24"/>
          <w:highlight w:val="yellow"/>
        </w:rPr>
      </w:pPr>
    </w:p>
    <w:p w:rsidR="007B68CF" w:rsidRPr="004F3A95" w:rsidRDefault="007B68CF" w:rsidP="007B68CF">
      <w:pPr>
        <w:ind w:firstLine="567"/>
        <w:jc w:val="both"/>
        <w:rPr>
          <w:sz w:val="24"/>
          <w:szCs w:val="24"/>
          <w:highlight w:val="yellow"/>
        </w:rPr>
      </w:pPr>
    </w:p>
    <w:p w:rsidR="007B68CF" w:rsidRPr="004F3A95" w:rsidRDefault="007B68CF" w:rsidP="007B68CF">
      <w:pPr>
        <w:rPr>
          <w:sz w:val="24"/>
          <w:szCs w:val="24"/>
          <w:highlight w:val="yellow"/>
        </w:rPr>
      </w:pPr>
    </w:p>
    <w:p w:rsidR="007B68CF" w:rsidRPr="004F3A95" w:rsidRDefault="007B68CF" w:rsidP="007B68CF">
      <w:pPr>
        <w:rPr>
          <w:sz w:val="24"/>
          <w:szCs w:val="24"/>
          <w:highlight w:val="yellow"/>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6B4F02" w:rsidRDefault="006B4F02" w:rsidP="007B68CF">
      <w:pPr>
        <w:ind w:firstLine="709"/>
        <w:jc w:val="center"/>
        <w:rPr>
          <w:b/>
          <w:bCs/>
          <w:i/>
          <w:iCs/>
          <w:sz w:val="24"/>
        </w:rPr>
      </w:pPr>
      <w:bookmarkStart w:id="7" w:name="_GoBack"/>
      <w:bookmarkEnd w:id="7"/>
    </w:p>
    <w:p w:rsidR="007B68CF" w:rsidRPr="002C05AE" w:rsidRDefault="007B68CF" w:rsidP="006B4F02">
      <w:pPr>
        <w:ind w:firstLine="709"/>
        <w:jc w:val="center"/>
        <w:rPr>
          <w:b/>
          <w:bCs/>
          <w:i/>
          <w:iCs/>
          <w:sz w:val="24"/>
        </w:rPr>
      </w:pPr>
      <w:r w:rsidRPr="002C05AE">
        <w:rPr>
          <w:b/>
          <w:bCs/>
          <w:i/>
          <w:iCs/>
          <w:sz w:val="24"/>
        </w:rPr>
        <w:t>2.1. Поточний контроль</w:t>
      </w:r>
    </w:p>
    <w:p w:rsidR="007B68CF" w:rsidRPr="00194D74" w:rsidRDefault="007B68CF" w:rsidP="007B68CF">
      <w:pPr>
        <w:tabs>
          <w:tab w:val="left" w:pos="1134"/>
        </w:tabs>
        <w:ind w:firstLine="567"/>
        <w:jc w:val="both"/>
        <w:rPr>
          <w:sz w:val="12"/>
          <w:szCs w:val="12"/>
        </w:rPr>
      </w:pPr>
    </w:p>
    <w:p w:rsidR="007B68CF" w:rsidRPr="00094477" w:rsidRDefault="007B68CF" w:rsidP="00693B98">
      <w:pPr>
        <w:ind w:firstLine="567"/>
        <w:jc w:val="both"/>
        <w:rPr>
          <w:sz w:val="24"/>
        </w:rPr>
      </w:pPr>
      <w:r w:rsidRPr="00094477">
        <w:rPr>
          <w:sz w:val="24"/>
        </w:rPr>
        <w:t>2.1.1. У межах поточного контролю студент максимально може набрати 7</w:t>
      </w:r>
      <w:r>
        <w:rPr>
          <w:sz w:val="24"/>
        </w:rPr>
        <w:t>5</w:t>
      </w:r>
      <w:r w:rsidRPr="00094477">
        <w:rPr>
          <w:sz w:val="24"/>
        </w:rPr>
        <w:t xml:space="preserve"> балів. Сума балів за поточний контроль складається із балів, отриманих за результатами навчання під час практичних</w:t>
      </w:r>
      <w:r w:rsidRPr="00194D74">
        <w:rPr>
          <w:sz w:val="24"/>
        </w:rPr>
        <w:t xml:space="preserve"> </w:t>
      </w:r>
      <w:r w:rsidRPr="00094477">
        <w:rPr>
          <w:sz w:val="24"/>
        </w:rPr>
        <w:t xml:space="preserve">занять та самостійної роботи студента. </w:t>
      </w:r>
    </w:p>
    <w:p w:rsidR="007B68CF" w:rsidRPr="00094477" w:rsidRDefault="007B68CF" w:rsidP="007B68CF">
      <w:pPr>
        <w:jc w:val="both"/>
        <w:rPr>
          <w:sz w:val="24"/>
        </w:rPr>
      </w:pPr>
      <w:r>
        <w:rPr>
          <w:sz w:val="24"/>
          <w:szCs w:val="24"/>
        </w:rPr>
        <w:t xml:space="preserve">2.1.2. </w:t>
      </w:r>
      <w:r w:rsidRPr="00094477">
        <w:rPr>
          <w:sz w:val="24"/>
          <w:szCs w:val="24"/>
        </w:rPr>
        <w:t xml:space="preserve">Обсяг балів, здобутих студентом під час практичних занять, обчислюється за сумою балів, здобутих під час кожного із занять, передбачених навчальним планом, і визначається згідно з пунктом 4.3.5 </w:t>
      </w:r>
      <w:r w:rsidRPr="00094477">
        <w:rPr>
          <w:sz w:val="24"/>
        </w:rPr>
        <w:t>«Положення про організацію освітнього процесу в Хмельницькому університеті управління та права», уведеного в дію наказом університету від 06 червня 2017 року № 279/17.</w:t>
      </w:r>
    </w:p>
    <w:p w:rsidR="007B68CF" w:rsidRPr="003412A8" w:rsidRDefault="007B68CF" w:rsidP="007B68CF">
      <w:pPr>
        <w:jc w:val="both"/>
        <w:rPr>
          <w:sz w:val="24"/>
          <w:szCs w:val="24"/>
        </w:rPr>
      </w:pPr>
      <w:r>
        <w:rPr>
          <w:sz w:val="24"/>
          <w:szCs w:val="24"/>
        </w:rPr>
        <w:t xml:space="preserve">2.1.3. </w:t>
      </w:r>
      <w:r w:rsidRPr="003412A8">
        <w:rPr>
          <w:sz w:val="24"/>
          <w:szCs w:val="24"/>
        </w:rPr>
        <w:t xml:space="preserve">Обсяг балів, здобутих </w:t>
      </w:r>
      <w:r>
        <w:rPr>
          <w:sz w:val="24"/>
          <w:szCs w:val="24"/>
        </w:rPr>
        <w:t xml:space="preserve">студентом під час </w:t>
      </w:r>
      <w:r w:rsidRPr="003412A8">
        <w:rPr>
          <w:sz w:val="24"/>
          <w:szCs w:val="24"/>
        </w:rPr>
        <w:t>практичних занять з навчальної дисципліни, визначається за формулою       ∑</w:t>
      </w:r>
      <w:r w:rsidRPr="003412A8">
        <w:rPr>
          <w:sz w:val="24"/>
          <w:szCs w:val="24"/>
          <w:vertAlign w:val="subscript"/>
        </w:rPr>
        <w:t>с</w:t>
      </w:r>
      <w:r w:rsidRPr="003412A8">
        <w:rPr>
          <w:sz w:val="24"/>
          <w:szCs w:val="24"/>
        </w:rPr>
        <w:t xml:space="preserve"> = Б1+Б2+…+Б</w:t>
      </w:r>
      <w:r w:rsidRPr="003412A8">
        <w:rPr>
          <w:sz w:val="24"/>
          <w:szCs w:val="24"/>
          <w:lang w:val="en-US"/>
        </w:rPr>
        <w:t>n</w:t>
      </w:r>
      <w:r w:rsidRPr="003412A8">
        <w:rPr>
          <w:sz w:val="24"/>
          <w:szCs w:val="24"/>
        </w:rPr>
        <w:t xml:space="preserve"> / </w:t>
      </w:r>
      <w:r w:rsidRPr="003412A8">
        <w:rPr>
          <w:sz w:val="24"/>
          <w:szCs w:val="24"/>
          <w:lang w:val="en-US"/>
        </w:rPr>
        <w:t>n</w:t>
      </w:r>
      <w:r w:rsidRPr="003412A8">
        <w:rPr>
          <w:sz w:val="24"/>
          <w:szCs w:val="24"/>
        </w:rPr>
        <w:t xml:space="preserve"> х </w:t>
      </w:r>
      <w:r w:rsidRPr="003412A8">
        <w:rPr>
          <w:sz w:val="24"/>
          <w:szCs w:val="24"/>
          <w:lang w:val="en-US"/>
        </w:rPr>
        <w:t>K</w:t>
      </w:r>
      <w:r w:rsidRPr="003412A8">
        <w:rPr>
          <w:sz w:val="24"/>
          <w:szCs w:val="24"/>
        </w:rPr>
        <w:t>, де:</w:t>
      </w:r>
    </w:p>
    <w:p w:rsidR="007B68CF" w:rsidRPr="003412A8" w:rsidRDefault="007B68CF" w:rsidP="007B68CF">
      <w:pPr>
        <w:ind w:left="360"/>
        <w:jc w:val="both"/>
        <w:rPr>
          <w:sz w:val="24"/>
          <w:szCs w:val="24"/>
        </w:rPr>
      </w:pPr>
      <w:r w:rsidRPr="003412A8">
        <w:rPr>
          <w:sz w:val="24"/>
          <w:szCs w:val="24"/>
        </w:rPr>
        <w:t>∑</w:t>
      </w:r>
      <w:r w:rsidRPr="003412A8">
        <w:rPr>
          <w:sz w:val="24"/>
          <w:szCs w:val="24"/>
          <w:vertAlign w:val="subscript"/>
        </w:rPr>
        <w:t>с </w:t>
      </w:r>
      <w:r w:rsidRPr="003412A8">
        <w:rPr>
          <w:sz w:val="24"/>
          <w:szCs w:val="24"/>
        </w:rPr>
        <w:t xml:space="preserve">– загальна сума балів; </w:t>
      </w:r>
    </w:p>
    <w:p w:rsidR="007B68CF" w:rsidRPr="003412A8" w:rsidRDefault="007B68CF" w:rsidP="007B68CF">
      <w:pPr>
        <w:ind w:left="360"/>
        <w:jc w:val="both"/>
        <w:rPr>
          <w:sz w:val="24"/>
          <w:szCs w:val="24"/>
        </w:rPr>
      </w:pPr>
      <w:r w:rsidRPr="003412A8">
        <w:rPr>
          <w:sz w:val="24"/>
          <w:szCs w:val="24"/>
        </w:rPr>
        <w:t xml:space="preserve">Б – кількість балів, отриманих на одному занятті; </w:t>
      </w:r>
    </w:p>
    <w:p w:rsidR="007B68CF" w:rsidRPr="003412A8" w:rsidRDefault="007B68CF" w:rsidP="007B68CF">
      <w:pPr>
        <w:ind w:left="360"/>
        <w:jc w:val="both"/>
        <w:rPr>
          <w:sz w:val="24"/>
          <w:szCs w:val="24"/>
        </w:rPr>
      </w:pPr>
      <w:r w:rsidRPr="003412A8">
        <w:rPr>
          <w:sz w:val="24"/>
          <w:szCs w:val="24"/>
          <w:lang w:val="en-US"/>
        </w:rPr>
        <w:t>n</w:t>
      </w:r>
      <w:r w:rsidRPr="003412A8">
        <w:rPr>
          <w:sz w:val="24"/>
          <w:szCs w:val="24"/>
        </w:rPr>
        <w:t xml:space="preserve"> – кількість семінарських (практичних, лабораторних) занять, визначених робочою </w:t>
      </w:r>
      <w:r w:rsidRPr="003412A8">
        <w:rPr>
          <w:sz w:val="24"/>
          <w:szCs w:val="24"/>
        </w:rPr>
        <w:lastRenderedPageBreak/>
        <w:t>програмою;</w:t>
      </w:r>
    </w:p>
    <w:p w:rsidR="007B68CF" w:rsidRPr="003412A8" w:rsidRDefault="007B68CF" w:rsidP="007B68CF">
      <w:pPr>
        <w:ind w:left="360"/>
        <w:jc w:val="both"/>
        <w:rPr>
          <w:sz w:val="24"/>
          <w:szCs w:val="24"/>
        </w:rPr>
      </w:pPr>
      <w:r w:rsidRPr="003412A8">
        <w:rPr>
          <w:sz w:val="24"/>
          <w:szCs w:val="24"/>
          <w:lang w:val="en-US"/>
        </w:rPr>
        <w:t>K</w:t>
      </w:r>
      <w:r w:rsidRPr="003412A8">
        <w:rPr>
          <w:sz w:val="24"/>
          <w:szCs w:val="24"/>
        </w:rPr>
        <w:t xml:space="preserve"> – коефіцієнт, який, дорівнює </w:t>
      </w:r>
      <w:r w:rsidRPr="00194D74">
        <w:rPr>
          <w:sz w:val="24"/>
          <w:szCs w:val="24"/>
        </w:rPr>
        <w:t>11 (</w:t>
      </w:r>
      <w:r w:rsidRPr="003412A8">
        <w:rPr>
          <w:sz w:val="24"/>
          <w:szCs w:val="24"/>
        </w:rPr>
        <w:t>з урахуванням специфіки навчальної дисципліни</w:t>
      </w:r>
      <w:r w:rsidRPr="00194D74">
        <w:rPr>
          <w:sz w:val="24"/>
          <w:szCs w:val="24"/>
        </w:rPr>
        <w:t>)</w:t>
      </w:r>
      <w:r w:rsidRPr="003412A8">
        <w:rPr>
          <w:sz w:val="24"/>
          <w:szCs w:val="24"/>
        </w:rPr>
        <w:t>.</w:t>
      </w:r>
    </w:p>
    <w:p w:rsidR="007B68CF" w:rsidRPr="00194D74" w:rsidRDefault="007B68CF" w:rsidP="007B68CF">
      <w:pPr>
        <w:jc w:val="both"/>
        <w:rPr>
          <w:sz w:val="24"/>
          <w:szCs w:val="24"/>
        </w:rPr>
      </w:pPr>
      <w:r w:rsidRPr="003412A8">
        <w:rPr>
          <w:sz w:val="24"/>
          <w:szCs w:val="24"/>
        </w:rPr>
        <w:t>За результатами практичного</w:t>
      </w:r>
      <w:r>
        <w:rPr>
          <w:sz w:val="24"/>
          <w:szCs w:val="24"/>
        </w:rPr>
        <w:t xml:space="preserve"> </w:t>
      </w:r>
      <w:r w:rsidRPr="003412A8">
        <w:rPr>
          <w:sz w:val="24"/>
          <w:szCs w:val="24"/>
        </w:rPr>
        <w:t>заняття кожному студенту до відповідного документа обліку успішності</w:t>
      </w:r>
      <w:r w:rsidRPr="003412A8">
        <w:rPr>
          <w:color w:val="FF0000"/>
          <w:sz w:val="24"/>
          <w:szCs w:val="24"/>
        </w:rPr>
        <w:t xml:space="preserve"> </w:t>
      </w:r>
      <w:r w:rsidRPr="003412A8">
        <w:rPr>
          <w:sz w:val="24"/>
          <w:szCs w:val="24"/>
        </w:rPr>
        <w:t xml:space="preserve">виставляється кількість балів від 0 до 5 числом, кратним 0,5, яку він отримав протягом заняття. </w:t>
      </w:r>
    </w:p>
    <w:p w:rsidR="007B68CF" w:rsidRPr="00094477" w:rsidRDefault="007B68CF" w:rsidP="007B68CF">
      <w:pPr>
        <w:jc w:val="both"/>
        <w:rPr>
          <w:sz w:val="24"/>
        </w:rPr>
      </w:pPr>
      <w:r w:rsidRPr="00094477">
        <w:rPr>
          <w:sz w:val="24"/>
        </w:rPr>
        <w:t>З дисципліни “Іноземна мова (за професійним спрямуванням)(Англійська мова)” передбачено проведення 2</w:t>
      </w:r>
      <w:r w:rsidR="00693B98">
        <w:rPr>
          <w:sz w:val="24"/>
        </w:rPr>
        <w:t>3</w:t>
      </w:r>
      <w:r w:rsidRPr="00094477">
        <w:rPr>
          <w:sz w:val="24"/>
        </w:rPr>
        <w:t xml:space="preserve"> практичних занять за денною формою навчання.  </w:t>
      </w:r>
    </w:p>
    <w:p w:rsidR="007B68CF" w:rsidRPr="00194D74" w:rsidRDefault="007B68CF" w:rsidP="007B68CF">
      <w:pPr>
        <w:ind w:firstLine="709"/>
        <w:jc w:val="both"/>
        <w:rPr>
          <w:sz w:val="24"/>
        </w:rPr>
      </w:pPr>
    </w:p>
    <w:p w:rsidR="007B68CF" w:rsidRDefault="007B68CF" w:rsidP="000310D9">
      <w:pPr>
        <w:ind w:firstLine="709"/>
        <w:jc w:val="center"/>
        <w:rPr>
          <w:sz w:val="24"/>
        </w:rPr>
      </w:pPr>
      <w:r w:rsidRPr="00094477">
        <w:rPr>
          <w:sz w:val="24"/>
        </w:rPr>
        <w:t>Приклад обрахунку балів:</w:t>
      </w:r>
    </w:p>
    <w:p w:rsidR="007B68CF" w:rsidRPr="00094477" w:rsidRDefault="007B68CF" w:rsidP="007B68CF">
      <w:pPr>
        <w:ind w:firstLine="709"/>
        <w:jc w:val="both"/>
        <w:rPr>
          <w:sz w:val="24"/>
        </w:rPr>
      </w:pPr>
    </w:p>
    <w:tbl>
      <w:tblPr>
        <w:tblW w:w="0" w:type="auto"/>
        <w:tblInd w:w="828" w:type="dxa"/>
        <w:tblLayout w:type="fixed"/>
        <w:tblLook w:val="0000" w:firstRow="0" w:lastRow="0" w:firstColumn="0" w:lastColumn="0" w:noHBand="0" w:noVBand="0"/>
      </w:tblPr>
      <w:tblGrid>
        <w:gridCol w:w="5508"/>
        <w:gridCol w:w="720"/>
        <w:gridCol w:w="1080"/>
      </w:tblGrid>
      <w:tr w:rsidR="007B68CF" w:rsidRPr="00534033" w:rsidTr="00D610AF">
        <w:tc>
          <w:tcPr>
            <w:tcW w:w="5508" w:type="dxa"/>
            <w:shd w:val="clear" w:color="auto" w:fill="auto"/>
          </w:tcPr>
          <w:p w:rsidR="007B68CF" w:rsidRPr="00534033" w:rsidRDefault="007B68CF" w:rsidP="00D610AF">
            <w:pPr>
              <w:snapToGrid w:val="0"/>
              <w:jc w:val="center"/>
              <w:rPr>
                <w:sz w:val="24"/>
                <w:u w:val="single"/>
                <w:lang w:val="en-US"/>
              </w:rPr>
            </w:pPr>
            <w:r w:rsidRPr="00534033">
              <w:rPr>
                <w:sz w:val="24"/>
                <w:u w:val="single"/>
              </w:rPr>
              <w:t>4+ 4,5+ 4+3+5+2</w:t>
            </w:r>
            <w:r w:rsidRPr="00534033">
              <w:rPr>
                <w:sz w:val="24"/>
                <w:u w:val="single"/>
                <w:lang w:val="en-US"/>
              </w:rPr>
              <w:t>,5+3+4+4+3,5+4+4+4,5</w:t>
            </w:r>
          </w:p>
        </w:tc>
        <w:tc>
          <w:tcPr>
            <w:tcW w:w="720" w:type="dxa"/>
            <w:vMerge w:val="restart"/>
            <w:shd w:val="clear" w:color="auto" w:fill="auto"/>
            <w:vAlign w:val="center"/>
          </w:tcPr>
          <w:p w:rsidR="007B68CF" w:rsidRPr="00534033" w:rsidRDefault="007B68CF" w:rsidP="00D610AF">
            <w:pPr>
              <w:snapToGrid w:val="0"/>
              <w:jc w:val="both"/>
              <w:rPr>
                <w:sz w:val="24"/>
              </w:rPr>
            </w:pPr>
            <w:r w:rsidRPr="00534033">
              <w:rPr>
                <w:sz w:val="24"/>
                <w:szCs w:val="24"/>
              </w:rPr>
              <w:t>×</w:t>
            </w:r>
            <w:r w:rsidRPr="00534033">
              <w:rPr>
                <w:sz w:val="24"/>
              </w:rPr>
              <w:t xml:space="preserve"> 11</w:t>
            </w:r>
          </w:p>
        </w:tc>
        <w:tc>
          <w:tcPr>
            <w:tcW w:w="1080" w:type="dxa"/>
            <w:vMerge w:val="restart"/>
            <w:shd w:val="clear" w:color="auto" w:fill="auto"/>
            <w:vAlign w:val="center"/>
          </w:tcPr>
          <w:p w:rsidR="007B68CF" w:rsidRPr="00534033" w:rsidRDefault="007B68CF" w:rsidP="00D610AF">
            <w:pPr>
              <w:snapToGrid w:val="0"/>
              <w:jc w:val="both"/>
              <w:rPr>
                <w:sz w:val="24"/>
                <w:lang w:val="en-US"/>
              </w:rPr>
            </w:pPr>
            <w:r w:rsidRPr="00534033">
              <w:rPr>
                <w:sz w:val="24"/>
              </w:rPr>
              <w:t xml:space="preserve">= </w:t>
            </w:r>
            <w:r w:rsidRPr="00534033">
              <w:rPr>
                <w:sz w:val="24"/>
                <w:lang w:val="en-US"/>
              </w:rPr>
              <w:t xml:space="preserve"> </w:t>
            </w:r>
            <w:r w:rsidRPr="00534033">
              <w:rPr>
                <w:sz w:val="24"/>
              </w:rPr>
              <w:t>2</w:t>
            </w:r>
            <w:r w:rsidRPr="00534033">
              <w:rPr>
                <w:sz w:val="24"/>
                <w:lang w:val="en-US"/>
              </w:rPr>
              <w:t>1</w:t>
            </w:r>
          </w:p>
        </w:tc>
      </w:tr>
      <w:tr w:rsidR="007B68CF" w:rsidTr="00D610AF">
        <w:tc>
          <w:tcPr>
            <w:tcW w:w="5508" w:type="dxa"/>
            <w:shd w:val="clear" w:color="auto" w:fill="auto"/>
          </w:tcPr>
          <w:p w:rsidR="007B68CF" w:rsidRPr="00534033" w:rsidRDefault="007B68CF" w:rsidP="00D610AF">
            <w:pPr>
              <w:snapToGrid w:val="0"/>
              <w:jc w:val="center"/>
              <w:rPr>
                <w:sz w:val="24"/>
              </w:rPr>
            </w:pPr>
            <w:r w:rsidRPr="00534033">
              <w:rPr>
                <w:sz w:val="24"/>
              </w:rPr>
              <w:t>26</w:t>
            </w:r>
          </w:p>
        </w:tc>
        <w:tc>
          <w:tcPr>
            <w:tcW w:w="720" w:type="dxa"/>
            <w:vMerge/>
            <w:shd w:val="clear" w:color="auto" w:fill="auto"/>
            <w:vAlign w:val="center"/>
          </w:tcPr>
          <w:p w:rsidR="007B68CF" w:rsidRDefault="007B68CF" w:rsidP="00D610AF">
            <w:pPr>
              <w:snapToGrid w:val="0"/>
            </w:pPr>
          </w:p>
        </w:tc>
        <w:tc>
          <w:tcPr>
            <w:tcW w:w="1080" w:type="dxa"/>
            <w:vMerge/>
            <w:shd w:val="clear" w:color="auto" w:fill="auto"/>
            <w:vAlign w:val="center"/>
          </w:tcPr>
          <w:p w:rsidR="007B68CF" w:rsidRDefault="007B68CF" w:rsidP="00D610AF">
            <w:pPr>
              <w:snapToGrid w:val="0"/>
            </w:pPr>
          </w:p>
        </w:tc>
      </w:tr>
    </w:tbl>
    <w:p w:rsidR="007B68CF" w:rsidRPr="00534033" w:rsidRDefault="007B68CF" w:rsidP="007B68CF">
      <w:pPr>
        <w:ind w:firstLine="709"/>
        <w:jc w:val="both"/>
        <w:rPr>
          <w:sz w:val="24"/>
        </w:rPr>
      </w:pPr>
      <w:r w:rsidRPr="00534033">
        <w:rPr>
          <w:sz w:val="24"/>
        </w:rPr>
        <w:t xml:space="preserve">де в знаменнику зазначені бали (оцінки), отримані студентом під час семінарського заняття, в чисельнику – загальна кількість практичних занять, помножено на коефіцієнт, який дорівнює </w:t>
      </w:r>
      <w:r w:rsidRPr="00194D74">
        <w:rPr>
          <w:sz w:val="24"/>
        </w:rPr>
        <w:t>11</w:t>
      </w:r>
      <w:r w:rsidRPr="00534033">
        <w:rPr>
          <w:sz w:val="24"/>
        </w:rPr>
        <w:t xml:space="preserve"> і в результаті отримано 2</w:t>
      </w:r>
      <w:r w:rsidRPr="00194D74">
        <w:rPr>
          <w:sz w:val="24"/>
        </w:rPr>
        <w:t>1</w:t>
      </w:r>
      <w:r w:rsidRPr="00534033">
        <w:rPr>
          <w:sz w:val="24"/>
        </w:rPr>
        <w:t xml:space="preserve"> з максимально можливих 50 балів.</w:t>
      </w:r>
    </w:p>
    <w:p w:rsidR="007B68CF" w:rsidRPr="00251E99" w:rsidRDefault="007B68CF" w:rsidP="003E3BB4">
      <w:pPr>
        <w:widowControl/>
        <w:numPr>
          <w:ilvl w:val="2"/>
          <w:numId w:val="43"/>
        </w:numPr>
        <w:autoSpaceDE/>
        <w:autoSpaceDN/>
        <w:ind w:left="0" w:hanging="142"/>
        <w:jc w:val="both"/>
        <w:rPr>
          <w:sz w:val="24"/>
        </w:rPr>
      </w:pPr>
      <w:r w:rsidRPr="00251E99">
        <w:rPr>
          <w:sz w:val="24"/>
        </w:rPr>
        <w:t>Приймання (перевірка, захист) індивідуальних завдань, винесених на самостійну роботу студентів, здійснюється під час проведення консультацій з навчальної дисципліни протягом семестру. Нарахування балів за самостійну роботу студентів може оцінюватися кількістю балів у таких межах:</w:t>
      </w:r>
    </w:p>
    <w:tbl>
      <w:tblPr>
        <w:tblW w:w="0" w:type="auto"/>
        <w:tblInd w:w="108" w:type="dxa"/>
        <w:tblLayout w:type="fixed"/>
        <w:tblLook w:val="0000" w:firstRow="0" w:lastRow="0" w:firstColumn="0" w:lastColumn="0" w:noHBand="0" w:noVBand="0"/>
      </w:tblPr>
      <w:tblGrid>
        <w:gridCol w:w="1059"/>
        <w:gridCol w:w="3823"/>
        <w:gridCol w:w="712"/>
        <w:gridCol w:w="4329"/>
      </w:tblGrid>
      <w:tr w:rsidR="007B68CF" w:rsidTr="00D610AF">
        <w:trPr>
          <w:trHeight w:val="583"/>
        </w:trPr>
        <w:tc>
          <w:tcPr>
            <w:tcW w:w="1059" w:type="dxa"/>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jc w:val="center"/>
              <w:rPr>
                <w:bCs/>
                <w:sz w:val="24"/>
              </w:rPr>
            </w:pPr>
            <w:r w:rsidRPr="00AC72B1">
              <w:rPr>
                <w:bCs/>
                <w:sz w:val="24"/>
              </w:rPr>
              <w:t>№ з/п</w:t>
            </w:r>
          </w:p>
        </w:tc>
        <w:tc>
          <w:tcPr>
            <w:tcW w:w="4535" w:type="dxa"/>
            <w:gridSpan w:val="2"/>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jc w:val="center"/>
              <w:rPr>
                <w:sz w:val="24"/>
              </w:rPr>
            </w:pPr>
            <w:r w:rsidRPr="00AC72B1">
              <w:rPr>
                <w:sz w:val="24"/>
              </w:rPr>
              <w:t>Рівень виконання завдання</w:t>
            </w:r>
          </w:p>
        </w:tc>
        <w:tc>
          <w:tcPr>
            <w:tcW w:w="4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68CF" w:rsidRPr="00AC72B1" w:rsidRDefault="007B68CF" w:rsidP="00D610AF">
            <w:pPr>
              <w:snapToGrid w:val="0"/>
              <w:jc w:val="center"/>
              <w:rPr>
                <w:sz w:val="24"/>
              </w:rPr>
            </w:pPr>
            <w:r w:rsidRPr="00AC72B1">
              <w:rPr>
                <w:sz w:val="24"/>
              </w:rPr>
              <w:t>Кількість балів</w:t>
            </w:r>
          </w:p>
        </w:tc>
      </w:tr>
      <w:tr w:rsidR="007B68CF" w:rsidTr="00D610AF">
        <w:trPr>
          <w:trHeight w:val="389"/>
        </w:trPr>
        <w:tc>
          <w:tcPr>
            <w:tcW w:w="1059" w:type="dxa"/>
            <w:tcBorders>
              <w:top w:val="single" w:sz="4" w:space="0" w:color="000000"/>
              <w:left w:val="single" w:sz="4" w:space="0" w:color="000000"/>
              <w:bottom w:val="single" w:sz="4" w:space="0" w:color="000000"/>
            </w:tcBorders>
            <w:shd w:val="clear" w:color="auto" w:fill="auto"/>
            <w:vAlign w:val="center"/>
          </w:tcPr>
          <w:p w:rsidR="007B68CF" w:rsidRPr="00AC72B1" w:rsidRDefault="007B68CF" w:rsidP="003E3BB4">
            <w:pPr>
              <w:widowControl/>
              <w:numPr>
                <w:ilvl w:val="0"/>
                <w:numId w:val="44"/>
              </w:numPr>
              <w:suppressAutoHyphens/>
              <w:autoSpaceDE/>
              <w:autoSpaceDN/>
              <w:snapToGrid w:val="0"/>
              <w:jc w:val="center"/>
              <w:rPr>
                <w:bCs/>
                <w:sz w:val="24"/>
              </w:rPr>
            </w:pPr>
          </w:p>
        </w:tc>
        <w:tc>
          <w:tcPr>
            <w:tcW w:w="3823" w:type="dxa"/>
            <w:tcBorders>
              <w:top w:val="single" w:sz="4" w:space="0" w:color="000000"/>
              <w:left w:val="single" w:sz="4" w:space="0" w:color="000000"/>
              <w:bottom w:val="single" w:sz="4" w:space="0" w:color="000000"/>
            </w:tcBorders>
            <w:shd w:val="clear" w:color="auto" w:fill="auto"/>
            <w:vAlign w:val="center"/>
          </w:tcPr>
          <w:p w:rsidR="007B68CF" w:rsidRPr="000C7495" w:rsidRDefault="007B68CF" w:rsidP="00D610AF">
            <w:pPr>
              <w:pStyle w:val="a6"/>
              <w:snapToGrid w:val="0"/>
            </w:pPr>
            <w:r w:rsidRPr="000C7495">
              <w:t>Високий (творчий)</w:t>
            </w:r>
          </w:p>
        </w:tc>
        <w:tc>
          <w:tcPr>
            <w:tcW w:w="712" w:type="dxa"/>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А</w:t>
            </w:r>
          </w:p>
        </w:tc>
        <w:tc>
          <w:tcPr>
            <w:tcW w:w="4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20</w:t>
            </w:r>
          </w:p>
        </w:tc>
      </w:tr>
      <w:tr w:rsidR="007B68CF" w:rsidTr="00D610AF">
        <w:trPr>
          <w:trHeight w:val="389"/>
        </w:trPr>
        <w:tc>
          <w:tcPr>
            <w:tcW w:w="1059" w:type="dxa"/>
            <w:vMerge w:val="restart"/>
            <w:tcBorders>
              <w:top w:val="single" w:sz="4" w:space="0" w:color="000000"/>
              <w:left w:val="single" w:sz="4" w:space="0" w:color="000000"/>
              <w:bottom w:val="single" w:sz="4" w:space="0" w:color="000000"/>
            </w:tcBorders>
            <w:shd w:val="clear" w:color="auto" w:fill="auto"/>
            <w:vAlign w:val="center"/>
          </w:tcPr>
          <w:p w:rsidR="007B68CF" w:rsidRPr="00AC72B1" w:rsidRDefault="007B68CF" w:rsidP="003E3BB4">
            <w:pPr>
              <w:widowControl/>
              <w:numPr>
                <w:ilvl w:val="0"/>
                <w:numId w:val="44"/>
              </w:numPr>
              <w:suppressAutoHyphens/>
              <w:autoSpaceDE/>
              <w:autoSpaceDN/>
              <w:snapToGrid w:val="0"/>
              <w:jc w:val="center"/>
              <w:rPr>
                <w:bCs/>
                <w:sz w:val="24"/>
                <w:lang w:eastAsia="ug-CN" w:bidi="ug-CN"/>
              </w:rPr>
            </w:pPr>
          </w:p>
        </w:tc>
        <w:tc>
          <w:tcPr>
            <w:tcW w:w="3823" w:type="dxa"/>
            <w:vMerge w:val="restart"/>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rPr>
                <w:sz w:val="24"/>
              </w:rPr>
            </w:pPr>
            <w:r w:rsidRPr="00AC72B1">
              <w:rPr>
                <w:sz w:val="24"/>
              </w:rPr>
              <w:t>Достатній (конструктивно-варіативний)</w:t>
            </w:r>
          </w:p>
        </w:tc>
        <w:tc>
          <w:tcPr>
            <w:tcW w:w="712" w:type="dxa"/>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В</w:t>
            </w:r>
          </w:p>
        </w:tc>
        <w:tc>
          <w:tcPr>
            <w:tcW w:w="4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17</w:t>
            </w:r>
          </w:p>
        </w:tc>
      </w:tr>
      <w:tr w:rsidR="007B68CF" w:rsidTr="00D610AF">
        <w:trPr>
          <w:trHeight w:val="389"/>
        </w:trPr>
        <w:tc>
          <w:tcPr>
            <w:tcW w:w="1059" w:type="dxa"/>
            <w:vMerge/>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pPr>
          </w:p>
        </w:tc>
        <w:tc>
          <w:tcPr>
            <w:tcW w:w="3823" w:type="dxa"/>
            <w:vMerge/>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pPr>
          </w:p>
        </w:tc>
        <w:tc>
          <w:tcPr>
            <w:tcW w:w="712" w:type="dxa"/>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С</w:t>
            </w:r>
          </w:p>
        </w:tc>
        <w:tc>
          <w:tcPr>
            <w:tcW w:w="4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15</w:t>
            </w:r>
          </w:p>
        </w:tc>
      </w:tr>
      <w:tr w:rsidR="007B68CF" w:rsidTr="00D610AF">
        <w:trPr>
          <w:trHeight w:val="389"/>
        </w:trPr>
        <w:tc>
          <w:tcPr>
            <w:tcW w:w="1059" w:type="dxa"/>
            <w:vMerge w:val="restart"/>
            <w:tcBorders>
              <w:top w:val="single" w:sz="4" w:space="0" w:color="000000"/>
              <w:left w:val="single" w:sz="4" w:space="0" w:color="000000"/>
              <w:bottom w:val="single" w:sz="4" w:space="0" w:color="000000"/>
            </w:tcBorders>
            <w:shd w:val="clear" w:color="auto" w:fill="auto"/>
            <w:vAlign w:val="center"/>
          </w:tcPr>
          <w:p w:rsidR="007B68CF" w:rsidRPr="00AC72B1" w:rsidRDefault="007B68CF" w:rsidP="003E3BB4">
            <w:pPr>
              <w:widowControl/>
              <w:numPr>
                <w:ilvl w:val="0"/>
                <w:numId w:val="44"/>
              </w:numPr>
              <w:suppressAutoHyphens/>
              <w:autoSpaceDE/>
              <w:autoSpaceDN/>
              <w:snapToGrid w:val="0"/>
              <w:jc w:val="center"/>
              <w:rPr>
                <w:bCs/>
                <w:sz w:val="24"/>
                <w:lang w:eastAsia="ug-CN" w:bidi="ug-CN"/>
              </w:rPr>
            </w:pPr>
          </w:p>
        </w:tc>
        <w:tc>
          <w:tcPr>
            <w:tcW w:w="3823" w:type="dxa"/>
            <w:vMerge w:val="restart"/>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rPr>
                <w:sz w:val="24"/>
              </w:rPr>
            </w:pPr>
            <w:r w:rsidRPr="00AC72B1">
              <w:rPr>
                <w:sz w:val="24"/>
              </w:rPr>
              <w:t>Середній (репродуктивний)</w:t>
            </w:r>
          </w:p>
        </w:tc>
        <w:tc>
          <w:tcPr>
            <w:tcW w:w="712" w:type="dxa"/>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D</w:t>
            </w:r>
          </w:p>
        </w:tc>
        <w:tc>
          <w:tcPr>
            <w:tcW w:w="4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10</w:t>
            </w:r>
          </w:p>
        </w:tc>
      </w:tr>
      <w:tr w:rsidR="007B68CF" w:rsidTr="00D610AF">
        <w:trPr>
          <w:trHeight w:val="389"/>
        </w:trPr>
        <w:tc>
          <w:tcPr>
            <w:tcW w:w="1059" w:type="dxa"/>
            <w:vMerge/>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pPr>
          </w:p>
        </w:tc>
        <w:tc>
          <w:tcPr>
            <w:tcW w:w="3823" w:type="dxa"/>
            <w:vMerge/>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pPr>
          </w:p>
        </w:tc>
        <w:tc>
          <w:tcPr>
            <w:tcW w:w="712" w:type="dxa"/>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E</w:t>
            </w:r>
          </w:p>
        </w:tc>
        <w:tc>
          <w:tcPr>
            <w:tcW w:w="4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5</w:t>
            </w:r>
          </w:p>
        </w:tc>
      </w:tr>
      <w:tr w:rsidR="007B68CF" w:rsidTr="00D610AF">
        <w:trPr>
          <w:trHeight w:val="389"/>
        </w:trPr>
        <w:tc>
          <w:tcPr>
            <w:tcW w:w="1059" w:type="dxa"/>
            <w:vMerge w:val="restart"/>
            <w:tcBorders>
              <w:top w:val="single" w:sz="4" w:space="0" w:color="000000"/>
              <w:left w:val="single" w:sz="4" w:space="0" w:color="000000"/>
              <w:bottom w:val="single" w:sz="4" w:space="0" w:color="000000"/>
            </w:tcBorders>
            <w:shd w:val="clear" w:color="auto" w:fill="auto"/>
            <w:vAlign w:val="center"/>
          </w:tcPr>
          <w:p w:rsidR="007B68CF" w:rsidRPr="00AC72B1" w:rsidRDefault="007B68CF" w:rsidP="003E3BB4">
            <w:pPr>
              <w:widowControl/>
              <w:numPr>
                <w:ilvl w:val="0"/>
                <w:numId w:val="44"/>
              </w:numPr>
              <w:suppressAutoHyphens/>
              <w:autoSpaceDE/>
              <w:autoSpaceDN/>
              <w:snapToGrid w:val="0"/>
              <w:jc w:val="center"/>
              <w:rPr>
                <w:bCs/>
                <w:sz w:val="24"/>
                <w:lang w:eastAsia="ug-CN" w:bidi="ug-CN"/>
              </w:rPr>
            </w:pPr>
          </w:p>
        </w:tc>
        <w:tc>
          <w:tcPr>
            <w:tcW w:w="3823" w:type="dxa"/>
            <w:vMerge w:val="restart"/>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rPr>
                <w:sz w:val="24"/>
              </w:rPr>
            </w:pPr>
            <w:r w:rsidRPr="00AC72B1">
              <w:rPr>
                <w:sz w:val="24"/>
              </w:rPr>
              <w:t>Низький (рецептивно-продуктивний)</w:t>
            </w:r>
          </w:p>
        </w:tc>
        <w:tc>
          <w:tcPr>
            <w:tcW w:w="712" w:type="dxa"/>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F</w:t>
            </w:r>
          </w:p>
        </w:tc>
        <w:tc>
          <w:tcPr>
            <w:tcW w:w="4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2</w:t>
            </w:r>
          </w:p>
        </w:tc>
      </w:tr>
      <w:tr w:rsidR="007B68CF" w:rsidTr="00D610AF">
        <w:trPr>
          <w:trHeight w:val="389"/>
        </w:trPr>
        <w:tc>
          <w:tcPr>
            <w:tcW w:w="1059" w:type="dxa"/>
            <w:vMerge/>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pPr>
          </w:p>
        </w:tc>
        <w:tc>
          <w:tcPr>
            <w:tcW w:w="3823" w:type="dxa"/>
            <w:vMerge/>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pPr>
          </w:p>
        </w:tc>
        <w:tc>
          <w:tcPr>
            <w:tcW w:w="712" w:type="dxa"/>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FX</w:t>
            </w:r>
          </w:p>
        </w:tc>
        <w:tc>
          <w:tcPr>
            <w:tcW w:w="4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0</w:t>
            </w:r>
          </w:p>
        </w:tc>
      </w:tr>
    </w:tbl>
    <w:p w:rsidR="007B68CF" w:rsidRPr="00AC72B1" w:rsidRDefault="007B68CF" w:rsidP="007B68CF">
      <w:pPr>
        <w:ind w:firstLine="709"/>
        <w:jc w:val="both"/>
        <w:rPr>
          <w:sz w:val="24"/>
          <w:szCs w:val="24"/>
          <w:lang w:val="en-US"/>
        </w:rPr>
      </w:pPr>
    </w:p>
    <w:p w:rsidR="007B68CF" w:rsidRPr="002C05AE" w:rsidRDefault="007B68CF" w:rsidP="007B68CF">
      <w:pPr>
        <w:jc w:val="center"/>
        <w:rPr>
          <w:b/>
          <w:i/>
          <w:sz w:val="24"/>
        </w:rPr>
      </w:pPr>
      <w:r w:rsidRPr="002C05AE">
        <w:rPr>
          <w:b/>
          <w:i/>
          <w:sz w:val="24"/>
        </w:rPr>
        <w:t>2.2. Семестровий контроль</w:t>
      </w:r>
    </w:p>
    <w:p w:rsidR="007B68CF" w:rsidRPr="002C05AE" w:rsidRDefault="007B68CF" w:rsidP="007B68CF">
      <w:pPr>
        <w:ind w:firstLine="709"/>
        <w:jc w:val="both"/>
        <w:rPr>
          <w:sz w:val="24"/>
        </w:rPr>
      </w:pPr>
      <w:r w:rsidRPr="002C05AE">
        <w:rPr>
          <w:sz w:val="24"/>
        </w:rPr>
        <w:t xml:space="preserve">2.2.1. На семестровий контроль з кожної навчальної дисципліни відводиться </w:t>
      </w:r>
      <w:r w:rsidR="00073E11">
        <w:rPr>
          <w:sz w:val="24"/>
        </w:rPr>
        <w:t>4</w:t>
      </w:r>
      <w:r w:rsidRPr="002C05AE">
        <w:rPr>
          <w:sz w:val="24"/>
        </w:rPr>
        <w:t>0 балів.</w:t>
      </w:r>
    </w:p>
    <w:p w:rsidR="007B68CF" w:rsidRPr="002C05AE" w:rsidRDefault="007B68CF" w:rsidP="007B68CF">
      <w:pPr>
        <w:ind w:firstLine="709"/>
        <w:jc w:val="both"/>
        <w:rPr>
          <w:sz w:val="24"/>
        </w:rPr>
      </w:pPr>
      <w:r w:rsidRPr="002C05AE">
        <w:rPr>
          <w:sz w:val="24"/>
        </w:rPr>
        <w:t>2.2.2. Підсумовування балів за результатами вивчення навчальної дисципліни здійснюється після складання семестрового контролю.</w:t>
      </w:r>
    </w:p>
    <w:p w:rsidR="007B68CF" w:rsidRPr="002C05AE" w:rsidRDefault="007B68CF" w:rsidP="007B68CF">
      <w:pPr>
        <w:ind w:firstLine="709"/>
        <w:jc w:val="both"/>
        <w:rPr>
          <w:sz w:val="24"/>
        </w:rPr>
      </w:pPr>
      <w:r w:rsidRPr="002C05AE">
        <w:rPr>
          <w:sz w:val="24"/>
        </w:rPr>
        <w:t>2.2.3. Семестрова оцінка з навчальної дисципліни обчислюється шляхом додавання набраних студентом балів з поточного та семестрового контролю, а також додаткових балів. Семестрова оцінка виставляється у відомості обліку успішності, індивідуальному навчальному плані та заліковій книжці студента, при чому вона не може перевищувати 100 балів.</w:t>
      </w:r>
    </w:p>
    <w:p w:rsidR="007B68CF" w:rsidRPr="002C05AE" w:rsidRDefault="007B68CF" w:rsidP="007B68CF">
      <w:pPr>
        <w:ind w:firstLine="709"/>
        <w:jc w:val="both"/>
        <w:rPr>
          <w:sz w:val="24"/>
        </w:rPr>
      </w:pPr>
      <w:r w:rsidRPr="002C05AE">
        <w:rPr>
          <w:sz w:val="24"/>
        </w:rPr>
        <w:t>2.2.4. У разі отримання за результатами вивчення навчальної дисципліни (поточного і підсумкового контролю) 34 або менше балів (оцінка F за шкалою ЄКТС) студент зобов‘язаний повторно вивчити дисципліну в наступному навчальному періоді.</w:t>
      </w:r>
    </w:p>
    <w:p w:rsidR="007B68CF" w:rsidRPr="002C05AE" w:rsidRDefault="007B68CF" w:rsidP="007B68CF">
      <w:pPr>
        <w:ind w:firstLine="709"/>
        <w:jc w:val="both"/>
        <w:rPr>
          <w:sz w:val="24"/>
        </w:rPr>
      </w:pPr>
      <w:r w:rsidRPr="002C05AE">
        <w:rPr>
          <w:sz w:val="24"/>
        </w:rPr>
        <w:t xml:space="preserve">2.2.5. У разі отримання за результатами вивчення навчальної дисципліни (поточного і підсумкового контролю) 35-59 балів (оцінка FХ за шкалою ЄКТС) студент має право повторно пройти підсумковий контроль двічі: перший раз – перескладання викладачеві, другий раз – перескладання комісії. </w:t>
      </w:r>
    </w:p>
    <w:p w:rsidR="007B68CF" w:rsidRDefault="007B68CF" w:rsidP="007B68CF">
      <w:pPr>
        <w:shd w:val="clear" w:color="auto" w:fill="FFFFFF"/>
        <w:jc w:val="center"/>
        <w:rPr>
          <w:b/>
          <w:sz w:val="24"/>
          <w:szCs w:val="24"/>
          <w:highlight w:val="yellow"/>
        </w:rPr>
      </w:pPr>
    </w:p>
    <w:p w:rsidR="007B68CF" w:rsidRPr="00B929C4" w:rsidRDefault="007B68CF" w:rsidP="00B929C4">
      <w:pPr>
        <w:shd w:val="clear" w:color="auto" w:fill="FFFFFF"/>
        <w:jc w:val="center"/>
        <w:rPr>
          <w:b/>
          <w:sz w:val="24"/>
          <w:szCs w:val="24"/>
        </w:rPr>
      </w:pPr>
      <w:r w:rsidRPr="00B929C4">
        <w:rPr>
          <w:b/>
          <w:sz w:val="24"/>
          <w:szCs w:val="24"/>
        </w:rPr>
        <w:t>3. Рекомендовані джерела</w:t>
      </w:r>
    </w:p>
    <w:p w:rsidR="006669DF" w:rsidRPr="00B929C4" w:rsidRDefault="007B68CF" w:rsidP="00B929C4">
      <w:pPr>
        <w:shd w:val="clear" w:color="auto" w:fill="FFFFFF"/>
        <w:ind w:left="142" w:hanging="142"/>
        <w:jc w:val="center"/>
        <w:rPr>
          <w:b/>
          <w:sz w:val="24"/>
          <w:szCs w:val="24"/>
        </w:rPr>
      </w:pPr>
      <w:r w:rsidRPr="00B929C4">
        <w:rPr>
          <w:b/>
          <w:bCs/>
          <w:spacing w:val="-6"/>
          <w:sz w:val="24"/>
          <w:szCs w:val="24"/>
        </w:rPr>
        <w:t xml:space="preserve">3.1. </w:t>
      </w:r>
      <w:r w:rsidR="006669DF" w:rsidRPr="00B929C4">
        <w:rPr>
          <w:b/>
          <w:bCs/>
          <w:spacing w:val="-6"/>
          <w:sz w:val="24"/>
          <w:szCs w:val="24"/>
        </w:rPr>
        <w:t>Основні джерела</w:t>
      </w:r>
    </w:p>
    <w:p w:rsidR="006669DF" w:rsidRPr="00B929C4" w:rsidRDefault="006669DF" w:rsidP="00B929C4">
      <w:pPr>
        <w:pStyle w:val="11"/>
        <w:numPr>
          <w:ilvl w:val="0"/>
          <w:numId w:val="31"/>
        </w:numPr>
        <w:tabs>
          <w:tab w:val="left" w:pos="540"/>
          <w:tab w:val="left" w:pos="709"/>
          <w:tab w:val="center" w:pos="5089"/>
          <w:tab w:val="left" w:pos="6405"/>
        </w:tabs>
        <w:ind w:left="0" w:firstLine="426"/>
        <w:jc w:val="both"/>
        <w:rPr>
          <w:rFonts w:ascii="Times New Roman" w:hAnsi="Times New Roman"/>
          <w:szCs w:val="24"/>
          <w:lang w:val="uk-UA" w:eastAsia="uk-UA"/>
        </w:rPr>
      </w:pPr>
      <w:r w:rsidRPr="00B929C4">
        <w:rPr>
          <w:rFonts w:ascii="Times New Roman" w:hAnsi="Times New Roman"/>
          <w:szCs w:val="24"/>
          <w:lang w:val="uk-UA" w:eastAsia="uk-UA"/>
        </w:rPr>
        <w:t xml:space="preserve">Англійська література : навч. посіб. Київ : Знання, 1998.160 с. </w:t>
      </w:r>
    </w:p>
    <w:p w:rsidR="006669DF" w:rsidRPr="00B929C4" w:rsidRDefault="006669DF" w:rsidP="00B929C4">
      <w:pPr>
        <w:pStyle w:val="11"/>
        <w:numPr>
          <w:ilvl w:val="0"/>
          <w:numId w:val="31"/>
        </w:numPr>
        <w:tabs>
          <w:tab w:val="left" w:pos="540"/>
          <w:tab w:val="left" w:pos="709"/>
          <w:tab w:val="center" w:pos="5089"/>
          <w:tab w:val="left" w:pos="6405"/>
        </w:tabs>
        <w:ind w:left="0" w:firstLine="426"/>
        <w:jc w:val="both"/>
        <w:rPr>
          <w:rFonts w:ascii="Times New Roman" w:hAnsi="Times New Roman"/>
          <w:szCs w:val="24"/>
          <w:lang w:val="uk-UA" w:eastAsia="uk-UA"/>
        </w:rPr>
      </w:pPr>
      <w:r w:rsidRPr="00B929C4">
        <w:rPr>
          <w:rFonts w:ascii="Times New Roman" w:hAnsi="Times New Roman"/>
          <w:szCs w:val="24"/>
          <w:lang w:val="uk-UA" w:eastAsia="uk-UA"/>
        </w:rPr>
        <w:t xml:space="preserve">Артамонов С. Д. Література давнього світу. Київ, 1988. 254 с. </w:t>
      </w:r>
    </w:p>
    <w:p w:rsidR="006669DF" w:rsidRPr="00B929C4" w:rsidRDefault="006669DF" w:rsidP="00B929C4">
      <w:pPr>
        <w:pStyle w:val="11"/>
        <w:numPr>
          <w:ilvl w:val="0"/>
          <w:numId w:val="31"/>
        </w:numPr>
        <w:tabs>
          <w:tab w:val="left" w:pos="540"/>
          <w:tab w:val="left" w:pos="709"/>
          <w:tab w:val="center" w:pos="5089"/>
          <w:tab w:val="left" w:pos="6405"/>
        </w:tabs>
        <w:ind w:left="0" w:firstLine="426"/>
        <w:jc w:val="both"/>
        <w:rPr>
          <w:rFonts w:ascii="Times New Roman" w:hAnsi="Times New Roman"/>
          <w:szCs w:val="24"/>
          <w:lang w:val="uk-UA" w:eastAsia="uk-UA"/>
        </w:rPr>
      </w:pPr>
      <w:r w:rsidRPr="00B929C4">
        <w:rPr>
          <w:rFonts w:ascii="Times New Roman" w:hAnsi="Times New Roman"/>
          <w:szCs w:val="24"/>
          <w:lang w:val="uk-UA" w:eastAsia="uk-UA"/>
        </w:rPr>
        <w:lastRenderedPageBreak/>
        <w:t xml:space="preserve">Бандровська О. Модернізм: між минулим і майбутнім: антропологічний дискурс англійського роману : монографія. Львів: ЛНУ імені Івана Франка, 2014. 444 с. </w:t>
      </w:r>
    </w:p>
    <w:p w:rsidR="006669DF" w:rsidRPr="00B929C4" w:rsidRDefault="006669DF" w:rsidP="00B929C4">
      <w:pPr>
        <w:pStyle w:val="11"/>
        <w:numPr>
          <w:ilvl w:val="0"/>
          <w:numId w:val="31"/>
        </w:numPr>
        <w:tabs>
          <w:tab w:val="left" w:pos="540"/>
          <w:tab w:val="left" w:pos="709"/>
          <w:tab w:val="center" w:pos="5089"/>
          <w:tab w:val="left" w:pos="6405"/>
        </w:tabs>
        <w:ind w:left="0" w:firstLine="426"/>
        <w:jc w:val="both"/>
        <w:rPr>
          <w:rFonts w:ascii="Times New Roman" w:hAnsi="Times New Roman"/>
          <w:szCs w:val="24"/>
          <w:lang w:val="uk-UA" w:eastAsia="uk-UA"/>
        </w:rPr>
      </w:pPr>
      <w:r w:rsidRPr="00B929C4">
        <w:rPr>
          <w:rFonts w:ascii="Times New Roman" w:hAnsi="Times New Roman"/>
          <w:szCs w:val="24"/>
          <w:lang w:val="uk-UA" w:eastAsia="uk-UA"/>
        </w:rPr>
        <w:t xml:space="preserve">Давиденко Г. Й. Історія зарубіжної літератури XVІІ – XVІІІ століття : навч. Посібник. Київ : Центр учбової літератури, 2009. 292 с. </w:t>
      </w:r>
    </w:p>
    <w:p w:rsidR="006669DF" w:rsidRPr="00B929C4" w:rsidRDefault="006669DF" w:rsidP="00B929C4">
      <w:pPr>
        <w:pStyle w:val="11"/>
        <w:numPr>
          <w:ilvl w:val="0"/>
          <w:numId w:val="31"/>
        </w:numPr>
        <w:tabs>
          <w:tab w:val="left" w:pos="540"/>
          <w:tab w:val="left" w:pos="709"/>
          <w:tab w:val="center" w:pos="5089"/>
          <w:tab w:val="left" w:pos="6405"/>
        </w:tabs>
        <w:ind w:left="0" w:firstLine="426"/>
        <w:jc w:val="both"/>
        <w:rPr>
          <w:rFonts w:ascii="Times New Roman" w:hAnsi="Times New Roman"/>
          <w:szCs w:val="24"/>
          <w:lang w:val="uk-UA" w:eastAsia="uk-UA"/>
        </w:rPr>
      </w:pPr>
      <w:r w:rsidRPr="00B929C4">
        <w:rPr>
          <w:rFonts w:ascii="Times New Roman" w:hAnsi="Times New Roman"/>
          <w:szCs w:val="24"/>
          <w:lang w:val="uk-UA" w:eastAsia="uk-UA"/>
        </w:rPr>
        <w:t xml:space="preserve">Давиденко Г.Й. Історія західноєвропейської літератури раннього і зрілого Середньовіччя : навч. посібник. Суми : ВДТ «Університетська книга», 2006. 261 с. </w:t>
      </w:r>
    </w:p>
    <w:p w:rsidR="006669DF" w:rsidRPr="00B929C4" w:rsidRDefault="006669DF" w:rsidP="00B929C4">
      <w:pPr>
        <w:pStyle w:val="11"/>
        <w:numPr>
          <w:ilvl w:val="0"/>
          <w:numId w:val="31"/>
        </w:numPr>
        <w:tabs>
          <w:tab w:val="left" w:pos="540"/>
          <w:tab w:val="left" w:pos="709"/>
          <w:tab w:val="center" w:pos="5089"/>
          <w:tab w:val="left" w:pos="6405"/>
        </w:tabs>
        <w:ind w:left="0" w:firstLine="426"/>
        <w:jc w:val="both"/>
        <w:rPr>
          <w:rFonts w:ascii="Times New Roman" w:hAnsi="Times New Roman"/>
          <w:szCs w:val="24"/>
          <w:lang w:val="uk-UA" w:eastAsia="uk-UA"/>
        </w:rPr>
      </w:pPr>
      <w:r w:rsidRPr="00B929C4">
        <w:rPr>
          <w:rFonts w:ascii="Times New Roman" w:hAnsi="Times New Roman"/>
          <w:szCs w:val="24"/>
          <w:lang w:val="uk-UA" w:eastAsia="uk-UA"/>
        </w:rPr>
        <w:t>Давиденко Г.Й., Акуленко В.Л. Історія зарубіжної літератури середніх віків та доби Відродження : навч. посібник. Київ : Центр учбової літератури, 2007. 248 с.</w:t>
      </w:r>
    </w:p>
    <w:p w:rsidR="006669DF" w:rsidRPr="00B929C4" w:rsidRDefault="006669DF" w:rsidP="00B929C4">
      <w:pPr>
        <w:pStyle w:val="11"/>
        <w:numPr>
          <w:ilvl w:val="0"/>
          <w:numId w:val="31"/>
        </w:numPr>
        <w:tabs>
          <w:tab w:val="left" w:pos="540"/>
          <w:tab w:val="left" w:pos="709"/>
          <w:tab w:val="center" w:pos="5089"/>
          <w:tab w:val="left" w:pos="6405"/>
        </w:tabs>
        <w:ind w:left="0" w:firstLine="426"/>
        <w:jc w:val="both"/>
        <w:rPr>
          <w:rFonts w:ascii="Times New Roman" w:hAnsi="Times New Roman"/>
          <w:szCs w:val="24"/>
          <w:lang w:val="uk-UA" w:eastAsia="uk-UA"/>
        </w:rPr>
      </w:pPr>
      <w:r w:rsidRPr="00B929C4">
        <w:rPr>
          <w:rFonts w:ascii="Times New Roman" w:hAnsi="Times New Roman"/>
          <w:szCs w:val="24"/>
          <w:lang w:val="uk-UA" w:eastAsia="uk-UA"/>
        </w:rPr>
        <w:t>Давиденко Г.Й., Стрельчук Г.М., Гречаник Н.І. Історія зарубіжної літератури                 ХХ століття. Київ : Центр учбової літератури, 2007.504 с.</w:t>
      </w:r>
    </w:p>
    <w:p w:rsidR="006669DF" w:rsidRPr="00B929C4" w:rsidRDefault="006669DF" w:rsidP="00B929C4">
      <w:pPr>
        <w:pStyle w:val="11"/>
        <w:numPr>
          <w:ilvl w:val="0"/>
          <w:numId w:val="31"/>
        </w:numPr>
        <w:tabs>
          <w:tab w:val="left" w:pos="540"/>
          <w:tab w:val="left" w:pos="709"/>
          <w:tab w:val="center" w:pos="5089"/>
          <w:tab w:val="left" w:pos="6405"/>
        </w:tabs>
        <w:ind w:left="0" w:firstLine="426"/>
        <w:jc w:val="both"/>
        <w:rPr>
          <w:rFonts w:ascii="Times New Roman" w:hAnsi="Times New Roman"/>
          <w:szCs w:val="24"/>
          <w:lang w:val="uk-UA" w:eastAsia="uk-UA"/>
        </w:rPr>
      </w:pPr>
      <w:r w:rsidRPr="00B929C4">
        <w:rPr>
          <w:rFonts w:ascii="Times New Roman" w:hAnsi="Times New Roman"/>
          <w:szCs w:val="24"/>
          <w:lang w:val="uk-UA" w:eastAsia="uk-UA"/>
        </w:rPr>
        <w:t>Давиденко Г.Й., Чайка О.М. Історія зарубіжної літератури ХІХ – початку ХХ століття : навчальний посібник. Київ : ЦУЛ, 2014. 400 с.</w:t>
      </w:r>
    </w:p>
    <w:p w:rsidR="006669DF" w:rsidRPr="00B929C4" w:rsidRDefault="006669DF" w:rsidP="00B929C4">
      <w:pPr>
        <w:pStyle w:val="11"/>
        <w:numPr>
          <w:ilvl w:val="0"/>
          <w:numId w:val="31"/>
        </w:numPr>
        <w:tabs>
          <w:tab w:val="left" w:pos="540"/>
          <w:tab w:val="left" w:pos="709"/>
          <w:tab w:val="center" w:pos="5089"/>
          <w:tab w:val="left" w:pos="6405"/>
        </w:tabs>
        <w:ind w:left="0" w:firstLine="426"/>
        <w:jc w:val="both"/>
        <w:rPr>
          <w:rFonts w:ascii="Times New Roman" w:hAnsi="Times New Roman"/>
          <w:szCs w:val="24"/>
          <w:lang w:val="uk-UA" w:eastAsia="uk-UA"/>
        </w:rPr>
      </w:pPr>
      <w:r w:rsidRPr="00B929C4">
        <w:rPr>
          <w:rFonts w:ascii="Times New Roman" w:hAnsi="Times New Roman"/>
          <w:szCs w:val="24"/>
          <w:lang w:val="uk-UA" w:eastAsia="uk-UA"/>
        </w:rPr>
        <w:t>Зарубіжні письменники. Енциклопедичний довідник. У 2 т. / За ред. Н. Михальської та Б. Щавурського. Тернопіль : Навчальна книга Богдан, 2005.</w:t>
      </w:r>
    </w:p>
    <w:p w:rsidR="006669DF" w:rsidRPr="00B929C4" w:rsidRDefault="006669DF" w:rsidP="00B929C4">
      <w:pPr>
        <w:pStyle w:val="11"/>
        <w:numPr>
          <w:ilvl w:val="0"/>
          <w:numId w:val="31"/>
        </w:numPr>
        <w:tabs>
          <w:tab w:val="left" w:pos="540"/>
          <w:tab w:val="left" w:pos="709"/>
          <w:tab w:val="left" w:pos="851"/>
          <w:tab w:val="center" w:pos="5089"/>
          <w:tab w:val="left" w:pos="6405"/>
        </w:tabs>
        <w:ind w:left="0" w:firstLine="426"/>
        <w:jc w:val="both"/>
        <w:rPr>
          <w:rFonts w:ascii="Times New Roman" w:hAnsi="Times New Roman"/>
          <w:szCs w:val="24"/>
          <w:lang w:val="uk-UA" w:eastAsia="uk-UA"/>
        </w:rPr>
      </w:pPr>
      <w:r w:rsidRPr="00B929C4">
        <w:rPr>
          <w:rFonts w:ascii="Times New Roman" w:hAnsi="Times New Roman"/>
          <w:szCs w:val="24"/>
          <w:lang w:val="uk-UA" w:eastAsia="uk-UA"/>
        </w:rPr>
        <w:t>Історія зарубіжної літератури ХХ століття : підруч. для студ. гуманітар. ф-тів вищ. навч. закл. Харків : Вид-во НУА, 2016. 264 с.</w:t>
      </w:r>
    </w:p>
    <w:p w:rsidR="006669DF" w:rsidRPr="00B929C4" w:rsidRDefault="006669DF" w:rsidP="00B929C4">
      <w:pPr>
        <w:pStyle w:val="11"/>
        <w:numPr>
          <w:ilvl w:val="0"/>
          <w:numId w:val="31"/>
        </w:numPr>
        <w:tabs>
          <w:tab w:val="left" w:pos="540"/>
          <w:tab w:val="left" w:pos="709"/>
          <w:tab w:val="left" w:pos="851"/>
          <w:tab w:val="center" w:pos="5089"/>
          <w:tab w:val="left" w:pos="6405"/>
        </w:tabs>
        <w:ind w:left="0" w:firstLine="426"/>
        <w:jc w:val="both"/>
        <w:rPr>
          <w:rFonts w:ascii="Times New Roman" w:hAnsi="Times New Roman"/>
          <w:szCs w:val="24"/>
          <w:lang w:val="uk-UA" w:eastAsia="uk-UA"/>
        </w:rPr>
      </w:pPr>
      <w:r w:rsidRPr="00B929C4">
        <w:rPr>
          <w:rFonts w:ascii="Times New Roman" w:hAnsi="Times New Roman"/>
          <w:szCs w:val="24"/>
          <w:lang w:val="uk-UA" w:eastAsia="uk-UA"/>
        </w:rPr>
        <w:t>Моклиця М. Основи літературознавства : посібник для студентів. Тернопіль: Підручники і посібники, 2002.192 с.</w:t>
      </w:r>
    </w:p>
    <w:p w:rsidR="006669DF" w:rsidRPr="00B929C4" w:rsidRDefault="006669DF" w:rsidP="00B929C4">
      <w:pPr>
        <w:pStyle w:val="11"/>
        <w:numPr>
          <w:ilvl w:val="0"/>
          <w:numId w:val="31"/>
        </w:numPr>
        <w:tabs>
          <w:tab w:val="left" w:pos="540"/>
          <w:tab w:val="left" w:pos="709"/>
          <w:tab w:val="left" w:pos="851"/>
          <w:tab w:val="center" w:pos="5089"/>
          <w:tab w:val="left" w:pos="6405"/>
        </w:tabs>
        <w:ind w:left="0" w:firstLine="426"/>
        <w:jc w:val="both"/>
        <w:rPr>
          <w:rFonts w:ascii="Times New Roman" w:hAnsi="Times New Roman"/>
          <w:szCs w:val="24"/>
          <w:lang w:val="uk-UA" w:eastAsia="uk-UA"/>
        </w:rPr>
      </w:pPr>
      <w:r w:rsidRPr="00B929C4">
        <w:rPr>
          <w:rFonts w:ascii="Times New Roman" w:hAnsi="Times New Roman"/>
          <w:szCs w:val="24"/>
          <w:lang w:val="uk-UA" w:eastAsia="uk-UA"/>
        </w:rPr>
        <w:t>Наливайко Д. С. Зарубіжна література XIX сторіччя. Доба романтизму : підручник. Тернопіль: Навчальна книга - Богдан, 2001. 416 с.</w:t>
      </w:r>
    </w:p>
    <w:p w:rsidR="006669DF" w:rsidRPr="00B929C4" w:rsidRDefault="006669DF" w:rsidP="00B929C4">
      <w:pPr>
        <w:pStyle w:val="11"/>
        <w:numPr>
          <w:ilvl w:val="0"/>
          <w:numId w:val="31"/>
        </w:numPr>
        <w:tabs>
          <w:tab w:val="left" w:pos="540"/>
          <w:tab w:val="left" w:pos="709"/>
          <w:tab w:val="left" w:pos="851"/>
          <w:tab w:val="center" w:pos="5089"/>
          <w:tab w:val="left" w:pos="6405"/>
        </w:tabs>
        <w:ind w:left="0" w:firstLine="426"/>
        <w:jc w:val="both"/>
        <w:rPr>
          <w:rFonts w:ascii="Times New Roman" w:hAnsi="Times New Roman"/>
          <w:szCs w:val="24"/>
          <w:lang w:val="uk-UA" w:eastAsia="uk-UA"/>
        </w:rPr>
      </w:pPr>
      <w:r w:rsidRPr="00B929C4">
        <w:rPr>
          <w:rFonts w:ascii="Times New Roman" w:hAnsi="Times New Roman"/>
          <w:szCs w:val="24"/>
          <w:lang w:val="uk-UA" w:eastAsia="uk-UA"/>
        </w:rPr>
        <w:t>Ніколенко О. М. Бароко, класицизм, просвітництво. Література XVII — XVIII століть : посібник для вчителя. Харків : «Ранок», 2003. 224с.</w:t>
      </w:r>
    </w:p>
    <w:p w:rsidR="006669DF" w:rsidRPr="00B929C4" w:rsidRDefault="006669DF" w:rsidP="00B929C4">
      <w:pPr>
        <w:pStyle w:val="11"/>
        <w:numPr>
          <w:ilvl w:val="0"/>
          <w:numId w:val="31"/>
        </w:numPr>
        <w:tabs>
          <w:tab w:val="left" w:pos="540"/>
          <w:tab w:val="left" w:pos="709"/>
          <w:tab w:val="left" w:pos="851"/>
          <w:tab w:val="center" w:pos="5089"/>
          <w:tab w:val="left" w:pos="6405"/>
        </w:tabs>
        <w:ind w:left="0" w:firstLine="426"/>
        <w:jc w:val="both"/>
        <w:rPr>
          <w:rFonts w:ascii="Times New Roman" w:hAnsi="Times New Roman"/>
          <w:szCs w:val="24"/>
          <w:lang w:val="uk-UA" w:eastAsia="uk-UA"/>
        </w:rPr>
      </w:pPr>
      <w:r w:rsidRPr="00B929C4">
        <w:rPr>
          <w:rFonts w:ascii="Times New Roman" w:hAnsi="Times New Roman"/>
          <w:szCs w:val="24"/>
          <w:lang w:val="uk-UA" w:eastAsia="uk-UA"/>
        </w:rPr>
        <w:t>Ніколенко О. М. Зарубіжна література XIX ст. Київ : Видавничий центр «Академія», 1999. 360 с.</w:t>
      </w:r>
    </w:p>
    <w:p w:rsidR="006669DF" w:rsidRPr="00B929C4" w:rsidRDefault="006669DF" w:rsidP="00B929C4">
      <w:pPr>
        <w:pStyle w:val="11"/>
        <w:numPr>
          <w:ilvl w:val="0"/>
          <w:numId w:val="31"/>
        </w:numPr>
        <w:tabs>
          <w:tab w:val="left" w:pos="540"/>
          <w:tab w:val="left" w:pos="709"/>
          <w:tab w:val="left" w:pos="851"/>
          <w:tab w:val="center" w:pos="5089"/>
          <w:tab w:val="left" w:pos="6405"/>
        </w:tabs>
        <w:ind w:left="0" w:firstLine="426"/>
        <w:jc w:val="both"/>
        <w:rPr>
          <w:rFonts w:ascii="Times New Roman" w:hAnsi="Times New Roman"/>
          <w:szCs w:val="24"/>
          <w:lang w:val="uk-UA" w:eastAsia="uk-UA"/>
        </w:rPr>
      </w:pPr>
      <w:r w:rsidRPr="00B929C4">
        <w:rPr>
          <w:rFonts w:ascii="Times New Roman" w:hAnsi="Times New Roman"/>
          <w:szCs w:val="24"/>
          <w:lang w:val="uk-UA" w:eastAsia="uk-UA"/>
        </w:rPr>
        <w:t>Ніколенко О. М. Романтизм у поезії. Г. Гейне, Дж. Г. Байрон, А. Міцкевич, Г. Лонгфелло : посібник для вчителя. Харків : «Ранок», 2003. 176 с.</w:t>
      </w:r>
    </w:p>
    <w:p w:rsidR="006669DF" w:rsidRPr="00B929C4" w:rsidRDefault="006669DF" w:rsidP="00B929C4">
      <w:pPr>
        <w:pStyle w:val="11"/>
        <w:numPr>
          <w:ilvl w:val="0"/>
          <w:numId w:val="31"/>
        </w:numPr>
        <w:tabs>
          <w:tab w:val="left" w:pos="540"/>
          <w:tab w:val="left" w:pos="709"/>
          <w:tab w:val="left" w:pos="851"/>
          <w:tab w:val="center" w:pos="5089"/>
          <w:tab w:val="left" w:pos="6405"/>
        </w:tabs>
        <w:ind w:left="0" w:firstLine="426"/>
        <w:jc w:val="both"/>
        <w:rPr>
          <w:rFonts w:ascii="Times New Roman" w:hAnsi="Times New Roman"/>
          <w:szCs w:val="24"/>
          <w:lang w:val="uk-UA" w:eastAsia="uk-UA"/>
        </w:rPr>
      </w:pPr>
      <w:r w:rsidRPr="00B929C4">
        <w:rPr>
          <w:rFonts w:ascii="Times New Roman" w:hAnsi="Times New Roman"/>
          <w:szCs w:val="24"/>
          <w:lang w:val="uk-UA" w:eastAsia="uk-UA"/>
        </w:rPr>
        <w:t>Підлісна В. Г. Зарубіжна література ранніх епох. Античність. Середні віки. Відродження : навч. посібник. Київ, 1994. 406 с.</w:t>
      </w:r>
    </w:p>
    <w:p w:rsidR="006669DF" w:rsidRPr="00B929C4" w:rsidRDefault="006669DF" w:rsidP="00B929C4">
      <w:pPr>
        <w:pStyle w:val="11"/>
        <w:numPr>
          <w:ilvl w:val="0"/>
          <w:numId w:val="31"/>
        </w:numPr>
        <w:tabs>
          <w:tab w:val="left" w:pos="540"/>
          <w:tab w:val="left" w:pos="709"/>
          <w:tab w:val="left" w:pos="851"/>
          <w:tab w:val="center" w:pos="5089"/>
          <w:tab w:val="left" w:pos="6405"/>
        </w:tabs>
        <w:ind w:left="0" w:firstLine="426"/>
        <w:jc w:val="both"/>
        <w:rPr>
          <w:rFonts w:ascii="Times New Roman" w:hAnsi="Times New Roman"/>
          <w:szCs w:val="24"/>
          <w:lang w:val="uk-UA" w:eastAsia="uk-UA"/>
        </w:rPr>
      </w:pPr>
      <w:r w:rsidRPr="00B929C4">
        <w:rPr>
          <w:rFonts w:ascii="Times New Roman" w:hAnsi="Times New Roman"/>
          <w:szCs w:val="24"/>
          <w:lang w:val="uk-UA" w:eastAsia="uk-UA"/>
        </w:rPr>
        <w:t>Рудакова Л. П. Навчання студентів розуміння соціокультурної інформації при читанні англомовної художньої літератури у вищих мовних навчальних закладах : дис. … канд. пед. наук : 13.00.02. Київ, 2004. 141 с.</w:t>
      </w:r>
    </w:p>
    <w:p w:rsidR="006669DF" w:rsidRPr="00B929C4" w:rsidRDefault="006669DF" w:rsidP="00B929C4">
      <w:pPr>
        <w:pStyle w:val="11"/>
        <w:numPr>
          <w:ilvl w:val="0"/>
          <w:numId w:val="31"/>
        </w:numPr>
        <w:tabs>
          <w:tab w:val="left" w:pos="540"/>
          <w:tab w:val="left" w:pos="709"/>
          <w:tab w:val="left" w:pos="851"/>
          <w:tab w:val="center" w:pos="5089"/>
          <w:tab w:val="left" w:pos="6405"/>
        </w:tabs>
        <w:ind w:left="0" w:firstLine="426"/>
        <w:jc w:val="both"/>
        <w:rPr>
          <w:rFonts w:ascii="Times New Roman" w:hAnsi="Times New Roman"/>
          <w:szCs w:val="24"/>
          <w:lang w:val="uk-UA" w:eastAsia="uk-UA"/>
        </w:rPr>
      </w:pPr>
      <w:r w:rsidRPr="00B929C4">
        <w:rPr>
          <w:rFonts w:ascii="Times New Roman" w:hAnsi="Times New Roman"/>
          <w:szCs w:val="24"/>
          <w:lang w:val="uk-UA" w:eastAsia="uk-UA"/>
        </w:rPr>
        <w:t>Столій І. Л. Оскар Вайльд. Зоряний хлопчик. Портрет Доріана Грея : посібник для учнів 10 класу, вчителів зарубіжної літератури. Харків : «Ранок», 2002. 80 с.</w:t>
      </w:r>
    </w:p>
    <w:p w:rsidR="006669DF" w:rsidRPr="00B929C4" w:rsidRDefault="006669DF" w:rsidP="00B929C4">
      <w:pPr>
        <w:pStyle w:val="11"/>
        <w:numPr>
          <w:ilvl w:val="0"/>
          <w:numId w:val="31"/>
        </w:numPr>
        <w:tabs>
          <w:tab w:val="left" w:pos="540"/>
          <w:tab w:val="left" w:pos="709"/>
          <w:tab w:val="left" w:pos="851"/>
          <w:tab w:val="center" w:pos="5089"/>
          <w:tab w:val="left" w:pos="6405"/>
        </w:tabs>
        <w:ind w:left="0" w:firstLine="426"/>
        <w:jc w:val="both"/>
        <w:rPr>
          <w:rFonts w:ascii="Times New Roman" w:hAnsi="Times New Roman"/>
          <w:szCs w:val="24"/>
          <w:lang w:val="uk-UA" w:eastAsia="uk-UA"/>
        </w:rPr>
      </w:pPr>
      <w:r w:rsidRPr="00B929C4">
        <w:rPr>
          <w:rFonts w:ascii="Times New Roman" w:hAnsi="Times New Roman"/>
          <w:szCs w:val="24"/>
          <w:lang w:val="uk-UA" w:eastAsia="uk-UA"/>
        </w:rPr>
        <w:t>Усі зарубіжні письменники / Упоряд. О.Д, Міхільов та ін. Донецьк : СПД ФО Сердюк В.І., 2005. 384 с.</w:t>
      </w:r>
    </w:p>
    <w:p w:rsidR="006669DF" w:rsidRPr="00B929C4" w:rsidRDefault="006669DF" w:rsidP="00B929C4">
      <w:pPr>
        <w:pStyle w:val="11"/>
        <w:numPr>
          <w:ilvl w:val="0"/>
          <w:numId w:val="31"/>
        </w:numPr>
        <w:tabs>
          <w:tab w:val="left" w:pos="540"/>
          <w:tab w:val="left" w:pos="709"/>
          <w:tab w:val="left" w:pos="851"/>
          <w:tab w:val="center" w:pos="5089"/>
          <w:tab w:val="left" w:pos="6405"/>
        </w:tabs>
        <w:ind w:left="0" w:firstLine="426"/>
        <w:jc w:val="both"/>
        <w:rPr>
          <w:rFonts w:ascii="Times New Roman" w:hAnsi="Times New Roman"/>
          <w:szCs w:val="24"/>
          <w:lang w:val="uk-UA" w:eastAsia="uk-UA"/>
        </w:rPr>
      </w:pPr>
      <w:r w:rsidRPr="00B929C4">
        <w:rPr>
          <w:rFonts w:ascii="Times New Roman" w:hAnsi="Times New Roman"/>
          <w:szCs w:val="24"/>
          <w:lang w:val="uk-UA" w:eastAsia="uk-UA"/>
        </w:rPr>
        <w:t>Шалагінов Б. Зарубіжна література від античності до початку XIX ст.: іст.- естет. нарис. Київ : Вид. дім «Києво-Могилянська академія», 2007. С. 120-136 с.</w:t>
      </w:r>
    </w:p>
    <w:p w:rsidR="006669DF" w:rsidRPr="00B929C4" w:rsidRDefault="006669DF" w:rsidP="00B929C4">
      <w:pPr>
        <w:pStyle w:val="11"/>
        <w:numPr>
          <w:ilvl w:val="0"/>
          <w:numId w:val="31"/>
        </w:numPr>
        <w:tabs>
          <w:tab w:val="left" w:pos="540"/>
          <w:tab w:val="left" w:pos="709"/>
          <w:tab w:val="left" w:pos="851"/>
          <w:tab w:val="center" w:pos="5089"/>
          <w:tab w:val="left" w:pos="6405"/>
        </w:tabs>
        <w:ind w:left="0" w:firstLine="426"/>
        <w:jc w:val="both"/>
        <w:rPr>
          <w:rFonts w:ascii="Times New Roman" w:hAnsi="Times New Roman"/>
          <w:szCs w:val="24"/>
          <w:lang w:val="uk-UA" w:eastAsia="uk-UA"/>
        </w:rPr>
      </w:pPr>
      <w:r w:rsidRPr="00B929C4">
        <w:rPr>
          <w:rFonts w:ascii="Times New Roman" w:hAnsi="Times New Roman"/>
          <w:szCs w:val="24"/>
          <w:lang w:val="uk-UA" w:eastAsia="uk-UA"/>
        </w:rPr>
        <w:t>Шахова К. О. Література Англії. XX століття : навч. посібник. Київ : Либідь, 1993. 400</w:t>
      </w:r>
      <w:r w:rsidR="00B929C4">
        <w:rPr>
          <w:rFonts w:ascii="Times New Roman" w:hAnsi="Times New Roman"/>
          <w:szCs w:val="24"/>
          <w:lang w:val="uk-UA" w:eastAsia="uk-UA"/>
        </w:rPr>
        <w:t> </w:t>
      </w:r>
      <w:r w:rsidRPr="00B929C4">
        <w:rPr>
          <w:rFonts w:ascii="Times New Roman" w:hAnsi="Times New Roman"/>
          <w:szCs w:val="24"/>
          <w:lang w:val="uk-UA" w:eastAsia="uk-UA"/>
        </w:rPr>
        <w:t>с.</w:t>
      </w:r>
    </w:p>
    <w:p w:rsidR="006669DF" w:rsidRPr="00B929C4" w:rsidRDefault="0010664A" w:rsidP="00B929C4">
      <w:pPr>
        <w:pStyle w:val="11"/>
        <w:tabs>
          <w:tab w:val="left" w:pos="540"/>
          <w:tab w:val="center" w:pos="5089"/>
          <w:tab w:val="left" w:pos="6405"/>
        </w:tabs>
        <w:jc w:val="center"/>
        <w:rPr>
          <w:rFonts w:ascii="Times New Roman" w:hAnsi="Times New Roman"/>
          <w:szCs w:val="24"/>
          <w:lang w:val="uk-UA" w:eastAsia="uk-UA"/>
        </w:rPr>
      </w:pPr>
      <w:r w:rsidRPr="00B929C4">
        <w:rPr>
          <w:rFonts w:ascii="Times New Roman" w:hAnsi="Times New Roman"/>
          <w:b/>
          <w:bCs/>
          <w:spacing w:val="-6"/>
          <w:szCs w:val="24"/>
          <w:lang w:val="uk-UA"/>
        </w:rPr>
        <w:t xml:space="preserve">3.2. </w:t>
      </w:r>
      <w:r w:rsidR="006669DF" w:rsidRPr="00B929C4">
        <w:rPr>
          <w:rFonts w:ascii="Times New Roman" w:hAnsi="Times New Roman"/>
          <w:b/>
          <w:bCs/>
          <w:spacing w:val="-6"/>
          <w:szCs w:val="24"/>
          <w:lang w:val="uk-UA"/>
        </w:rPr>
        <w:t>Допоміжні джерела</w:t>
      </w:r>
    </w:p>
    <w:p w:rsidR="006669DF" w:rsidRPr="00B929C4" w:rsidRDefault="006669DF" w:rsidP="00B929C4">
      <w:pPr>
        <w:widowControl/>
        <w:numPr>
          <w:ilvl w:val="0"/>
          <w:numId w:val="32"/>
        </w:numPr>
        <w:shd w:val="clear" w:color="auto" w:fill="FFFFFF"/>
        <w:tabs>
          <w:tab w:val="left" w:pos="365"/>
          <w:tab w:val="left" w:pos="993"/>
        </w:tabs>
        <w:autoSpaceDE/>
        <w:autoSpaceDN/>
        <w:ind w:left="0" w:firstLine="567"/>
        <w:jc w:val="both"/>
        <w:rPr>
          <w:sz w:val="24"/>
          <w:szCs w:val="24"/>
        </w:rPr>
      </w:pPr>
      <w:r w:rsidRPr="00B929C4">
        <w:rPr>
          <w:sz w:val="24"/>
          <w:szCs w:val="24"/>
        </w:rPr>
        <w:t xml:space="preserve">Andrew Sanders. The short Oxford history of English literature. Oxford : Clarendon Press, 1994. 396 p. URL: </w:t>
      </w:r>
      <w:hyperlink r:id="rId51" w:history="1">
        <w:r w:rsidRPr="00B929C4">
          <w:rPr>
            <w:rStyle w:val="aa"/>
            <w:color w:val="auto"/>
            <w:sz w:val="24"/>
            <w:szCs w:val="24"/>
            <w:u w:val="none"/>
          </w:rPr>
          <w:t>https://www.pdfdrive.com/the-short-oxford-history-of- english-literature-d750125.html</w:t>
        </w:r>
      </w:hyperlink>
    </w:p>
    <w:p w:rsidR="006669DF" w:rsidRPr="00B929C4" w:rsidRDefault="006669DF" w:rsidP="00B929C4">
      <w:pPr>
        <w:widowControl/>
        <w:numPr>
          <w:ilvl w:val="0"/>
          <w:numId w:val="32"/>
        </w:numPr>
        <w:shd w:val="clear" w:color="auto" w:fill="FFFFFF"/>
        <w:tabs>
          <w:tab w:val="left" w:pos="365"/>
          <w:tab w:val="left" w:pos="993"/>
        </w:tabs>
        <w:autoSpaceDE/>
        <w:autoSpaceDN/>
        <w:ind w:left="0" w:firstLine="567"/>
        <w:jc w:val="both"/>
        <w:rPr>
          <w:sz w:val="24"/>
          <w:szCs w:val="24"/>
        </w:rPr>
      </w:pPr>
      <w:r w:rsidRPr="00B929C4">
        <w:rPr>
          <w:sz w:val="24"/>
          <w:szCs w:val="24"/>
        </w:rPr>
        <w:t>Godden Malcolm. The Cambridge Companion to Old English Literature (Cambridge Companions to Literature) : Cambridge University Press, 2013. 377 p. URL:</w:t>
      </w:r>
      <w:r w:rsidRPr="00B929C4">
        <w:rPr>
          <w:sz w:val="24"/>
          <w:szCs w:val="24"/>
        </w:rPr>
        <w:tab/>
      </w:r>
      <w:hyperlink r:id="rId52" w:history="1">
        <w:r w:rsidRPr="00B929C4">
          <w:rPr>
            <w:rStyle w:val="aa"/>
            <w:color w:val="auto"/>
            <w:sz w:val="24"/>
            <w:szCs w:val="24"/>
            <w:u w:val="none"/>
          </w:rPr>
          <w:t>https://www.pdfdrive.com/the-cambridge-companion-to-old-english-literature-cambridge-сompanions-to-literature-e186472903.html</w:t>
        </w:r>
      </w:hyperlink>
    </w:p>
    <w:p w:rsidR="006669DF" w:rsidRPr="00B929C4" w:rsidRDefault="006669DF" w:rsidP="00B929C4">
      <w:pPr>
        <w:widowControl/>
        <w:numPr>
          <w:ilvl w:val="0"/>
          <w:numId w:val="32"/>
        </w:numPr>
        <w:shd w:val="clear" w:color="auto" w:fill="FFFFFF"/>
        <w:tabs>
          <w:tab w:val="left" w:pos="365"/>
          <w:tab w:val="left" w:pos="993"/>
        </w:tabs>
        <w:autoSpaceDE/>
        <w:autoSpaceDN/>
        <w:ind w:left="0" w:firstLine="567"/>
        <w:jc w:val="both"/>
        <w:rPr>
          <w:sz w:val="24"/>
          <w:szCs w:val="24"/>
        </w:rPr>
      </w:pPr>
      <w:r w:rsidRPr="00B929C4">
        <w:rPr>
          <w:sz w:val="24"/>
          <w:szCs w:val="24"/>
        </w:rPr>
        <w:t>Larry Scanlon. The Cambridge Companion to Medieval English Literature 1100- 1500</w:t>
      </w:r>
      <w:r w:rsidRPr="00B929C4">
        <w:rPr>
          <w:sz w:val="24"/>
          <w:szCs w:val="24"/>
        </w:rPr>
        <w:tab/>
        <w:t>(Cambridge</w:t>
      </w:r>
      <w:r w:rsidRPr="00B929C4">
        <w:rPr>
          <w:sz w:val="24"/>
          <w:szCs w:val="24"/>
        </w:rPr>
        <w:tab/>
        <w:t>Companions</w:t>
      </w:r>
      <w:r w:rsidRPr="00B929C4">
        <w:rPr>
          <w:sz w:val="24"/>
          <w:szCs w:val="24"/>
        </w:rPr>
        <w:tab/>
        <w:t>to</w:t>
      </w:r>
      <w:r w:rsidRPr="00B929C4">
        <w:rPr>
          <w:sz w:val="24"/>
          <w:szCs w:val="24"/>
        </w:rPr>
        <w:tab/>
        <w:t>Literature) :</w:t>
      </w:r>
      <w:r w:rsidRPr="00B929C4">
        <w:rPr>
          <w:sz w:val="24"/>
          <w:szCs w:val="24"/>
        </w:rPr>
        <w:tab/>
        <w:t>Cambridge</w:t>
      </w:r>
      <w:r w:rsidRPr="00B929C4">
        <w:rPr>
          <w:sz w:val="24"/>
          <w:szCs w:val="24"/>
        </w:rPr>
        <w:tab/>
        <w:t>University</w:t>
      </w:r>
      <w:r w:rsidRPr="00B929C4">
        <w:rPr>
          <w:sz w:val="24"/>
          <w:szCs w:val="24"/>
        </w:rPr>
        <w:tab/>
        <w:t>Press, 2009.295</w:t>
      </w:r>
      <w:r w:rsidRPr="00B929C4">
        <w:rPr>
          <w:sz w:val="24"/>
          <w:szCs w:val="24"/>
        </w:rPr>
        <w:tab/>
        <w:t>p.</w:t>
      </w:r>
      <w:r w:rsidRPr="00B929C4">
        <w:rPr>
          <w:sz w:val="24"/>
          <w:szCs w:val="24"/>
        </w:rPr>
        <w:tab/>
        <w:t>URL:</w:t>
      </w:r>
      <w:r w:rsidRPr="00B929C4">
        <w:rPr>
          <w:sz w:val="24"/>
          <w:szCs w:val="24"/>
        </w:rPr>
        <w:tab/>
      </w:r>
      <w:hyperlink r:id="rId53" w:history="1">
        <w:r w:rsidRPr="00B929C4">
          <w:rPr>
            <w:rStyle w:val="aa"/>
            <w:color w:val="auto"/>
            <w:sz w:val="24"/>
            <w:szCs w:val="24"/>
            <w:u w:val="none"/>
          </w:rPr>
          <w:t>https://www.pdfdrive.com/the-cambridge-companion-to-medieval-english-literature-1100-1500-cambridge-companions-to-literature- e185062242.html</w:t>
        </w:r>
      </w:hyperlink>
    </w:p>
    <w:p w:rsidR="006669DF" w:rsidRPr="00B929C4" w:rsidRDefault="006669DF" w:rsidP="00B929C4">
      <w:pPr>
        <w:widowControl/>
        <w:numPr>
          <w:ilvl w:val="0"/>
          <w:numId w:val="32"/>
        </w:numPr>
        <w:shd w:val="clear" w:color="auto" w:fill="FFFFFF"/>
        <w:tabs>
          <w:tab w:val="left" w:pos="365"/>
          <w:tab w:val="left" w:pos="993"/>
        </w:tabs>
        <w:autoSpaceDE/>
        <w:autoSpaceDN/>
        <w:ind w:left="0" w:firstLine="567"/>
        <w:jc w:val="both"/>
        <w:rPr>
          <w:sz w:val="24"/>
          <w:szCs w:val="24"/>
        </w:rPr>
      </w:pPr>
      <w:r w:rsidRPr="00B929C4">
        <w:rPr>
          <w:sz w:val="24"/>
          <w:szCs w:val="24"/>
        </w:rPr>
        <w:t>Шульженко Ю.М. Інтертекст як іронічно-пародійне ігрове поле у романах                               Джуліана Барнса.</w:t>
      </w:r>
      <w:r w:rsidRPr="00B929C4">
        <w:rPr>
          <w:sz w:val="24"/>
          <w:szCs w:val="24"/>
        </w:rPr>
        <w:tab/>
        <w:t>Наукові записки. Серія: Філологічні науки. Випуск 145. Кіровоград : РВВ КДПУ ім. В. Винниченка, 2016. С. 570-576.</w:t>
      </w:r>
    </w:p>
    <w:p w:rsidR="006669DF" w:rsidRPr="00B929C4" w:rsidRDefault="006669DF" w:rsidP="00B929C4">
      <w:pPr>
        <w:widowControl/>
        <w:numPr>
          <w:ilvl w:val="0"/>
          <w:numId w:val="32"/>
        </w:numPr>
        <w:shd w:val="clear" w:color="auto" w:fill="FFFFFF"/>
        <w:tabs>
          <w:tab w:val="left" w:pos="365"/>
          <w:tab w:val="left" w:pos="993"/>
        </w:tabs>
        <w:autoSpaceDE/>
        <w:autoSpaceDN/>
        <w:ind w:left="0" w:firstLine="567"/>
        <w:jc w:val="both"/>
        <w:rPr>
          <w:sz w:val="24"/>
          <w:szCs w:val="24"/>
        </w:rPr>
      </w:pPr>
      <w:r w:rsidRPr="00B929C4">
        <w:rPr>
          <w:sz w:val="24"/>
          <w:szCs w:val="24"/>
        </w:rPr>
        <w:lastRenderedPageBreak/>
        <w:t>Шульженко</w:t>
      </w:r>
      <w:r w:rsidRPr="00B929C4">
        <w:rPr>
          <w:sz w:val="24"/>
          <w:szCs w:val="24"/>
        </w:rPr>
        <w:tab/>
        <w:t>Ю.М.</w:t>
      </w:r>
      <w:r w:rsidRPr="00B929C4">
        <w:rPr>
          <w:sz w:val="24"/>
          <w:szCs w:val="24"/>
        </w:rPr>
        <w:tab/>
        <w:t>Пародія</w:t>
      </w:r>
      <w:r w:rsidRPr="00B929C4">
        <w:rPr>
          <w:sz w:val="24"/>
          <w:szCs w:val="24"/>
        </w:rPr>
        <w:tab/>
        <w:t>та</w:t>
      </w:r>
      <w:r w:rsidRPr="00B929C4">
        <w:rPr>
          <w:sz w:val="24"/>
          <w:szCs w:val="24"/>
        </w:rPr>
        <w:tab/>
        <w:t>іронічність</w:t>
      </w:r>
      <w:r w:rsidRPr="00B929C4">
        <w:rPr>
          <w:sz w:val="24"/>
          <w:szCs w:val="24"/>
        </w:rPr>
        <w:tab/>
        <w:t>як</w:t>
      </w:r>
      <w:r w:rsidRPr="00B929C4">
        <w:rPr>
          <w:sz w:val="24"/>
          <w:szCs w:val="24"/>
        </w:rPr>
        <w:tab/>
        <w:t>жанрова властивість постмодерністського роману (на матеріалі творчості Джуліана Барнса). Мова у світлі класичної спадщини та сучасних парадигм : Матеріали міжнародної науково-практичної конференції. Львів, 10-11 березня 2017 року. Львів : ГО «Наукова філологічна організація «Логос», 2017. С. 56–58.</w:t>
      </w:r>
    </w:p>
    <w:p w:rsidR="006669DF" w:rsidRPr="00B929C4" w:rsidRDefault="006669DF" w:rsidP="00B929C4">
      <w:pPr>
        <w:widowControl/>
        <w:numPr>
          <w:ilvl w:val="0"/>
          <w:numId w:val="32"/>
        </w:numPr>
        <w:shd w:val="clear" w:color="auto" w:fill="FFFFFF"/>
        <w:tabs>
          <w:tab w:val="left" w:pos="365"/>
          <w:tab w:val="left" w:pos="993"/>
        </w:tabs>
        <w:autoSpaceDE/>
        <w:autoSpaceDN/>
        <w:ind w:left="0" w:firstLine="567"/>
        <w:jc w:val="both"/>
        <w:rPr>
          <w:sz w:val="24"/>
          <w:szCs w:val="24"/>
        </w:rPr>
      </w:pPr>
      <w:r w:rsidRPr="00B929C4">
        <w:rPr>
          <w:sz w:val="24"/>
          <w:szCs w:val="24"/>
        </w:rPr>
        <w:t>Шульженко Ю. М. Інтертекстуальність та інтермедіальність роману Донни Тартт «Щиголь». Міжнародна науково-практична конференція: Рівень ефективності та необхідність впливу філологічних наук на розвиток мови та літератури. Львів, 8-9 травня 2020 року. Львів  ГО «Наукова філологічна організація «Логос», 2020. С. 26-31.</w:t>
      </w:r>
    </w:p>
    <w:p w:rsidR="006669DF" w:rsidRPr="00B929C4" w:rsidRDefault="006669DF" w:rsidP="00B929C4">
      <w:pPr>
        <w:widowControl/>
        <w:numPr>
          <w:ilvl w:val="0"/>
          <w:numId w:val="32"/>
        </w:numPr>
        <w:shd w:val="clear" w:color="auto" w:fill="FFFFFF"/>
        <w:tabs>
          <w:tab w:val="left" w:pos="365"/>
          <w:tab w:val="left" w:pos="993"/>
        </w:tabs>
        <w:autoSpaceDE/>
        <w:autoSpaceDN/>
        <w:ind w:left="0" w:firstLine="567"/>
        <w:jc w:val="both"/>
        <w:rPr>
          <w:sz w:val="24"/>
          <w:szCs w:val="24"/>
        </w:rPr>
      </w:pPr>
      <w:r w:rsidRPr="00B929C4">
        <w:rPr>
          <w:sz w:val="24"/>
          <w:szCs w:val="24"/>
        </w:rPr>
        <w:t>Шульженко Ю. М., Артеменко Ю.О. Джерела культурологічної маркованості алюзій у романах Джона Фаулза. Нове та традиційне у дослідженнях сучасних представників філологічних наук: Матеріали міжнародної науково-практичної конференції. Одеса, 26-27 лютого 2016р. Одеса : Південноукраїнська організація «Центр наукових досліджень». 2016. С. 115-117.</w:t>
      </w:r>
    </w:p>
    <w:p w:rsidR="006669DF" w:rsidRPr="00B929C4" w:rsidRDefault="006669DF" w:rsidP="00B929C4">
      <w:pPr>
        <w:widowControl/>
        <w:numPr>
          <w:ilvl w:val="0"/>
          <w:numId w:val="32"/>
        </w:numPr>
        <w:shd w:val="clear" w:color="auto" w:fill="FFFFFF"/>
        <w:tabs>
          <w:tab w:val="left" w:pos="365"/>
          <w:tab w:val="left" w:pos="993"/>
        </w:tabs>
        <w:autoSpaceDE/>
        <w:autoSpaceDN/>
        <w:ind w:left="0" w:firstLine="567"/>
        <w:jc w:val="both"/>
        <w:rPr>
          <w:sz w:val="24"/>
          <w:szCs w:val="24"/>
        </w:rPr>
      </w:pPr>
      <w:r w:rsidRPr="00B929C4">
        <w:rPr>
          <w:sz w:val="24"/>
          <w:szCs w:val="24"/>
        </w:rPr>
        <w:t>Шульженко Ю.М. Алюзії з культурологічною компонентою у художньому дискурсі Дж.Фаулза. Наукові записки. Серія: Філологічні науки (мовознавство). Випуск 138. Кіровоград : РВВ КДПУ ім. В. Винниченка, 2015. С. 461-464.</w:t>
      </w:r>
    </w:p>
    <w:p w:rsidR="006669DF" w:rsidRPr="00B929C4" w:rsidRDefault="006669DF" w:rsidP="00B929C4">
      <w:pPr>
        <w:widowControl/>
        <w:numPr>
          <w:ilvl w:val="0"/>
          <w:numId w:val="32"/>
        </w:numPr>
        <w:shd w:val="clear" w:color="auto" w:fill="FFFFFF"/>
        <w:tabs>
          <w:tab w:val="left" w:pos="365"/>
          <w:tab w:val="left" w:pos="993"/>
        </w:tabs>
        <w:autoSpaceDE/>
        <w:autoSpaceDN/>
        <w:ind w:left="0" w:firstLine="567"/>
        <w:jc w:val="both"/>
        <w:rPr>
          <w:sz w:val="24"/>
          <w:szCs w:val="24"/>
        </w:rPr>
      </w:pPr>
      <w:r w:rsidRPr="00B929C4">
        <w:rPr>
          <w:sz w:val="24"/>
          <w:szCs w:val="24"/>
        </w:rPr>
        <w:t>Шульженко Ю.М. До проблеми перекладу інтертекстуально-прецедентної основи мовної гри: категоризація інтертекстуальних елементів. Науковий вісник Херсонського державного університету: зб. наук. праць. Серія: Перекладознавство та міжкультурна комунікація. Херсон, 2018. Випуск 3. С. 126-132.</w:t>
      </w:r>
    </w:p>
    <w:p w:rsidR="006669DF" w:rsidRPr="00B929C4" w:rsidRDefault="006669DF" w:rsidP="00B929C4">
      <w:pPr>
        <w:widowControl/>
        <w:numPr>
          <w:ilvl w:val="0"/>
          <w:numId w:val="32"/>
        </w:numPr>
        <w:shd w:val="clear" w:color="auto" w:fill="FFFFFF"/>
        <w:tabs>
          <w:tab w:val="left" w:pos="365"/>
          <w:tab w:val="left" w:pos="993"/>
        </w:tabs>
        <w:autoSpaceDE/>
        <w:autoSpaceDN/>
        <w:ind w:left="0" w:firstLine="567"/>
        <w:jc w:val="both"/>
        <w:rPr>
          <w:sz w:val="24"/>
          <w:szCs w:val="24"/>
        </w:rPr>
      </w:pPr>
      <w:r w:rsidRPr="00B929C4">
        <w:rPr>
          <w:sz w:val="24"/>
          <w:szCs w:val="24"/>
        </w:rPr>
        <w:t>Шульженко Ю.М. Особливості експлікації емоційних станів головного героя у романі Донни Тартт «Щиголь». Нова філологія № 80. Запоріжжя : Запорізький національний університет, 2020. С. 327 – 333.</w:t>
      </w:r>
    </w:p>
    <w:p w:rsidR="006669DF" w:rsidRPr="00B929C4" w:rsidRDefault="0010664A" w:rsidP="00B929C4">
      <w:pPr>
        <w:shd w:val="clear" w:color="auto" w:fill="FFFFFF"/>
        <w:tabs>
          <w:tab w:val="left" w:pos="365"/>
        </w:tabs>
        <w:spacing w:before="120" w:after="120"/>
        <w:jc w:val="center"/>
        <w:rPr>
          <w:b/>
          <w:sz w:val="24"/>
          <w:szCs w:val="24"/>
        </w:rPr>
      </w:pPr>
      <w:r w:rsidRPr="00B929C4">
        <w:rPr>
          <w:b/>
          <w:sz w:val="24"/>
          <w:szCs w:val="24"/>
        </w:rPr>
        <w:t xml:space="preserve">3.3. </w:t>
      </w:r>
      <w:r w:rsidR="006669DF" w:rsidRPr="00B929C4">
        <w:rPr>
          <w:b/>
          <w:sz w:val="24"/>
          <w:szCs w:val="24"/>
        </w:rPr>
        <w:t>Інформаційні ресурси в Інтернеті</w:t>
      </w:r>
    </w:p>
    <w:p w:rsidR="006669DF" w:rsidRPr="00B929C4" w:rsidRDefault="00A55085" w:rsidP="00B929C4">
      <w:pPr>
        <w:pStyle w:val="a4"/>
        <w:numPr>
          <w:ilvl w:val="1"/>
          <w:numId w:val="33"/>
        </w:numPr>
        <w:tabs>
          <w:tab w:val="left" w:pos="822"/>
          <w:tab w:val="left" w:pos="851"/>
        </w:tabs>
        <w:ind w:left="0" w:right="4201" w:firstLine="567"/>
        <w:rPr>
          <w:sz w:val="24"/>
          <w:szCs w:val="24"/>
        </w:rPr>
      </w:pPr>
      <w:hyperlink r:id="rId54">
        <w:r w:rsidR="006669DF" w:rsidRPr="00B929C4">
          <w:rPr>
            <w:spacing w:val="-1"/>
            <w:sz w:val="24"/>
            <w:szCs w:val="24"/>
          </w:rPr>
          <w:t>https://www.youtube.com/playlist?list=PLYCS-</w:t>
        </w:r>
      </w:hyperlink>
      <w:r w:rsidR="006669DF" w:rsidRPr="00B929C4">
        <w:rPr>
          <w:spacing w:val="-67"/>
          <w:sz w:val="24"/>
          <w:szCs w:val="24"/>
        </w:rPr>
        <w:t xml:space="preserve"> </w:t>
      </w:r>
      <w:hyperlink r:id="rId55">
        <w:r w:rsidR="006669DF" w:rsidRPr="00B929C4">
          <w:rPr>
            <w:sz w:val="24"/>
            <w:szCs w:val="24"/>
          </w:rPr>
          <w:t>PXzx5B3cLDIjw6XtRfTjjb7EOaSc</w:t>
        </w:r>
      </w:hyperlink>
    </w:p>
    <w:p w:rsidR="006669DF" w:rsidRPr="00B929C4" w:rsidRDefault="00A55085" w:rsidP="00B929C4">
      <w:pPr>
        <w:pStyle w:val="a4"/>
        <w:numPr>
          <w:ilvl w:val="1"/>
          <w:numId w:val="33"/>
        </w:numPr>
        <w:tabs>
          <w:tab w:val="left" w:pos="822"/>
          <w:tab w:val="left" w:pos="851"/>
        </w:tabs>
        <w:ind w:left="0" w:right="685" w:firstLine="567"/>
        <w:rPr>
          <w:sz w:val="24"/>
          <w:szCs w:val="24"/>
        </w:rPr>
      </w:pPr>
      <w:hyperlink r:id="rId56">
        <w:r w:rsidR="006669DF" w:rsidRPr="00B929C4">
          <w:rPr>
            <w:spacing w:val="-1"/>
            <w:sz w:val="24"/>
            <w:szCs w:val="24"/>
          </w:rPr>
          <w:t>https://www.youtube.com/playlist?list=PLX86wb1UXkMb03qj085IUGeagU8s</w:t>
        </w:r>
      </w:hyperlink>
      <w:r w:rsidR="006669DF" w:rsidRPr="00B929C4">
        <w:rPr>
          <w:sz w:val="24"/>
          <w:szCs w:val="24"/>
        </w:rPr>
        <w:t xml:space="preserve"> </w:t>
      </w:r>
      <w:hyperlink r:id="rId57">
        <w:r w:rsidR="006669DF" w:rsidRPr="00B929C4">
          <w:rPr>
            <w:sz w:val="24"/>
            <w:szCs w:val="24"/>
          </w:rPr>
          <w:t>enjD8</w:t>
        </w:r>
      </w:hyperlink>
    </w:p>
    <w:p w:rsidR="006669DF" w:rsidRPr="00B929C4" w:rsidRDefault="00A55085" w:rsidP="00B929C4">
      <w:pPr>
        <w:pStyle w:val="a4"/>
        <w:numPr>
          <w:ilvl w:val="1"/>
          <w:numId w:val="33"/>
        </w:numPr>
        <w:tabs>
          <w:tab w:val="left" w:pos="822"/>
          <w:tab w:val="left" w:pos="851"/>
        </w:tabs>
        <w:ind w:left="0" w:firstLine="567"/>
        <w:rPr>
          <w:sz w:val="24"/>
          <w:szCs w:val="24"/>
        </w:rPr>
      </w:pPr>
      <w:hyperlink r:id="rId58">
        <w:r w:rsidR="006669DF" w:rsidRPr="00B929C4">
          <w:rPr>
            <w:sz w:val="24"/>
            <w:szCs w:val="24"/>
          </w:rPr>
          <w:t>https://www.paranteza.info</w:t>
        </w:r>
      </w:hyperlink>
    </w:p>
    <w:p w:rsidR="008B2481" w:rsidRPr="00B929C4" w:rsidRDefault="00A55085" w:rsidP="00B929C4">
      <w:pPr>
        <w:pStyle w:val="a4"/>
        <w:numPr>
          <w:ilvl w:val="1"/>
          <w:numId w:val="33"/>
        </w:numPr>
        <w:tabs>
          <w:tab w:val="left" w:pos="822"/>
          <w:tab w:val="left" w:pos="851"/>
        </w:tabs>
        <w:overflowPunct w:val="0"/>
        <w:spacing w:before="4"/>
        <w:ind w:left="0" w:firstLine="567"/>
        <w:rPr>
          <w:sz w:val="24"/>
          <w:szCs w:val="24"/>
        </w:rPr>
      </w:pPr>
      <w:hyperlink r:id="rId59">
        <w:r w:rsidR="006669DF" w:rsidRPr="00B929C4">
          <w:rPr>
            <w:sz w:val="24"/>
            <w:szCs w:val="24"/>
          </w:rPr>
          <w:t>https://www.facebook.com/kultpodcast</w:t>
        </w:r>
      </w:hyperlink>
    </w:p>
    <w:sectPr w:rsidR="008B2481" w:rsidRPr="00B929C4" w:rsidSect="0077244E">
      <w:footerReference w:type="default" r:id="rId60"/>
      <w:pgSz w:w="11906" w:h="16838" w:code="9"/>
      <w:pgMar w:top="851" w:right="851" w:bottom="851" w:left="1418" w:header="0" w:footer="1066"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5085" w:rsidRDefault="00A55085">
      <w:r>
        <w:separator/>
      </w:r>
    </w:p>
  </w:endnote>
  <w:endnote w:type="continuationSeparator" w:id="0">
    <w:p w:rsidR="00A55085" w:rsidRDefault="00A55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Roboto">
    <w:altName w:val="Times New Roman"/>
    <w:charset w:val="00"/>
    <w:family w:val="auto"/>
    <w:pitch w:val="variable"/>
    <w:sig w:usb0="00000001" w:usb1="5000217F" w:usb2="0000002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6324009"/>
      <w:docPartObj>
        <w:docPartGallery w:val="Page Numbers (Bottom of Page)"/>
        <w:docPartUnique/>
      </w:docPartObj>
    </w:sdtPr>
    <w:sdtEndPr/>
    <w:sdtContent>
      <w:p w:rsidR="001E4454" w:rsidRDefault="001E4454">
        <w:pPr>
          <w:pStyle w:val="a8"/>
          <w:jc w:val="center"/>
        </w:pPr>
        <w:r>
          <w:fldChar w:fldCharType="begin"/>
        </w:r>
        <w:r>
          <w:instrText>PAGE   \* MERGEFORMAT</w:instrText>
        </w:r>
        <w:r>
          <w:fldChar w:fldCharType="separate"/>
        </w:r>
        <w:r w:rsidR="006B4F02" w:rsidRPr="006B4F02">
          <w:rPr>
            <w:noProof/>
            <w:lang w:val="ru-RU"/>
          </w:rPr>
          <w:t>2</w:t>
        </w:r>
        <w:r>
          <w:fldChar w:fldCharType="end"/>
        </w:r>
      </w:p>
    </w:sdtContent>
  </w:sdt>
  <w:p w:rsidR="001E4454" w:rsidRDefault="001E4454">
    <w:pPr>
      <w:pStyle w:val="a3"/>
      <w:spacing w:line="14" w:lineRule="auto"/>
      <w:ind w:left="0"/>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454" w:rsidRDefault="001E4454">
    <w:pPr>
      <w:pStyle w:val="a3"/>
      <w:spacing w:line="14" w:lineRule="auto"/>
      <w:rPr>
        <w:sz w:val="20"/>
      </w:rPr>
    </w:pPr>
    <w:r>
      <w:rPr>
        <w:noProof/>
        <w:sz w:val="21"/>
        <w:lang w:val="en-US"/>
      </w:rPr>
      <mc:AlternateContent>
        <mc:Choice Requires="wps">
          <w:drawing>
            <wp:anchor distT="0" distB="0" distL="114300" distR="114300" simplePos="0" relativeHeight="251665408" behindDoc="1" locked="0" layoutInCell="1" allowOverlap="1">
              <wp:simplePos x="0" y="0"/>
              <wp:positionH relativeFrom="page">
                <wp:posOffset>2472690</wp:posOffset>
              </wp:positionH>
              <wp:positionV relativeFrom="page">
                <wp:posOffset>6950710</wp:posOffset>
              </wp:positionV>
              <wp:extent cx="204470" cy="166370"/>
              <wp:effectExtent l="0" t="0" r="0" b="0"/>
              <wp:wrapNone/>
              <wp:docPr id="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4454" w:rsidRDefault="001E4454">
                          <w:pPr>
                            <w:spacing w:before="12"/>
                            <w:ind w:left="60"/>
                            <w:rPr>
                              <w:sz w:val="20"/>
                            </w:rPr>
                          </w:pPr>
                          <w:r>
                            <w:fldChar w:fldCharType="begin"/>
                          </w:r>
                          <w:r>
                            <w:rPr>
                              <w:sz w:val="20"/>
                            </w:rPr>
                            <w:instrText xml:space="preserve"> PAGE </w:instrText>
                          </w:r>
                          <w:r>
                            <w:fldChar w:fldCharType="separate"/>
                          </w:r>
                          <w:r w:rsidR="006B4F02">
                            <w:rPr>
                              <w:noProof/>
                              <w:sz w:val="20"/>
                            </w:rPr>
                            <w:t>116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7" o:spid="_x0000_s1026" type="#_x0000_t202" style="position:absolute;left:0;text-align:left;margin-left:194.7pt;margin-top:547.3pt;width:16.1pt;height:13.1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" filled="f" stroked="f">
              <v:textbox inset="0,0,0,0">
                <w:txbxContent>
                  <w:p w:rsidR="001E4454" w:rsidRDefault="001E4454">
                    <w:pPr>
                      <w:spacing w:before="12"/>
                      <w:ind w:left="60"/>
                      <w:rPr>
                        <w:sz w:val="20"/>
                      </w:rPr>
                    </w:pPr>
                    <w:r>
                      <w:fldChar w:fldCharType="begin"/>
                    </w:r>
                    <w:r>
                      <w:rPr>
                        <w:sz w:val="20"/>
                      </w:rPr>
                      <w:instrText xml:space="preserve"> PAGE </w:instrText>
                    </w:r>
                    <w:r>
                      <w:fldChar w:fldCharType="separate"/>
                    </w:r>
                    <w:r w:rsidR="006B4F02">
                      <w:rPr>
                        <w:noProof/>
                        <w:sz w:val="20"/>
                      </w:rPr>
                      <w:t>116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5085" w:rsidRDefault="00A55085">
      <w:r>
        <w:separator/>
      </w:r>
    </w:p>
  </w:footnote>
  <w:footnote w:type="continuationSeparator" w:id="0">
    <w:p w:rsidR="00A55085" w:rsidRDefault="00A5508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0"/>
    <w:multiLevelType w:val="singleLevel"/>
    <w:tmpl w:val="00000010"/>
    <w:name w:val="WW8Num24"/>
    <w:lvl w:ilvl="0">
      <w:start w:val="1"/>
      <w:numFmt w:val="decimal"/>
      <w:lvlText w:val="%1."/>
      <w:lvlJc w:val="left"/>
      <w:pPr>
        <w:tabs>
          <w:tab w:val="num" w:pos="720"/>
        </w:tabs>
        <w:ind w:left="720" w:hanging="360"/>
      </w:pPr>
    </w:lvl>
  </w:abstractNum>
  <w:abstractNum w:abstractNumId="1" w15:restartNumberingAfterBreak="0">
    <w:nsid w:val="01321000"/>
    <w:multiLevelType w:val="multilevel"/>
    <w:tmpl w:val="BCE884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27178"/>
    <w:multiLevelType w:val="hybridMultilevel"/>
    <w:tmpl w:val="650CF634"/>
    <w:lvl w:ilvl="0" w:tplc="DB865716">
      <w:start w:val="1"/>
      <w:numFmt w:val="decimal"/>
      <w:lvlText w:val="%1."/>
      <w:lvlJc w:val="left"/>
      <w:pPr>
        <w:ind w:left="691" w:hanging="378"/>
      </w:pPr>
      <w:rPr>
        <w:rFonts w:ascii="Times New Roman" w:eastAsia="Times New Roman" w:hAnsi="Times New Roman" w:cs="Times New Roman" w:hint="default"/>
        <w:w w:val="100"/>
        <w:sz w:val="24"/>
        <w:szCs w:val="24"/>
        <w:lang w:val="uk-UA" w:eastAsia="en-US" w:bidi="ar-SA"/>
      </w:rPr>
    </w:lvl>
    <w:lvl w:ilvl="1" w:tplc="1A64C9BA">
      <w:numFmt w:val="bullet"/>
      <w:lvlText w:val="•"/>
      <w:lvlJc w:val="left"/>
      <w:pPr>
        <w:ind w:left="1298" w:hanging="378"/>
      </w:pPr>
      <w:rPr>
        <w:rFonts w:hint="default"/>
        <w:lang w:val="uk-UA" w:eastAsia="en-US" w:bidi="ar-SA"/>
      </w:rPr>
    </w:lvl>
    <w:lvl w:ilvl="2" w:tplc="6CFC6DFE">
      <w:numFmt w:val="bullet"/>
      <w:lvlText w:val="•"/>
      <w:lvlJc w:val="left"/>
      <w:pPr>
        <w:ind w:left="1911" w:hanging="378"/>
      </w:pPr>
      <w:rPr>
        <w:rFonts w:hint="default"/>
        <w:lang w:val="uk-UA" w:eastAsia="en-US" w:bidi="ar-SA"/>
      </w:rPr>
    </w:lvl>
    <w:lvl w:ilvl="3" w:tplc="3FEE1EAA">
      <w:numFmt w:val="bullet"/>
      <w:lvlText w:val="•"/>
      <w:lvlJc w:val="left"/>
      <w:pPr>
        <w:ind w:left="2524" w:hanging="378"/>
      </w:pPr>
      <w:rPr>
        <w:rFonts w:hint="default"/>
        <w:lang w:val="uk-UA" w:eastAsia="en-US" w:bidi="ar-SA"/>
      </w:rPr>
    </w:lvl>
    <w:lvl w:ilvl="4" w:tplc="CE6C7F26">
      <w:numFmt w:val="bullet"/>
      <w:lvlText w:val="•"/>
      <w:lvlJc w:val="left"/>
      <w:pPr>
        <w:ind w:left="3137" w:hanging="378"/>
      </w:pPr>
      <w:rPr>
        <w:rFonts w:hint="default"/>
        <w:lang w:val="uk-UA" w:eastAsia="en-US" w:bidi="ar-SA"/>
      </w:rPr>
    </w:lvl>
    <w:lvl w:ilvl="5" w:tplc="74DED596">
      <w:numFmt w:val="bullet"/>
      <w:lvlText w:val="•"/>
      <w:lvlJc w:val="left"/>
      <w:pPr>
        <w:ind w:left="3750" w:hanging="378"/>
      </w:pPr>
      <w:rPr>
        <w:rFonts w:hint="default"/>
        <w:lang w:val="uk-UA" w:eastAsia="en-US" w:bidi="ar-SA"/>
      </w:rPr>
    </w:lvl>
    <w:lvl w:ilvl="6" w:tplc="5AD64CA0">
      <w:numFmt w:val="bullet"/>
      <w:lvlText w:val="•"/>
      <w:lvlJc w:val="left"/>
      <w:pPr>
        <w:ind w:left="4363" w:hanging="378"/>
      </w:pPr>
      <w:rPr>
        <w:rFonts w:hint="default"/>
        <w:lang w:val="uk-UA" w:eastAsia="en-US" w:bidi="ar-SA"/>
      </w:rPr>
    </w:lvl>
    <w:lvl w:ilvl="7" w:tplc="F604A2A6">
      <w:numFmt w:val="bullet"/>
      <w:lvlText w:val="•"/>
      <w:lvlJc w:val="left"/>
      <w:pPr>
        <w:ind w:left="4977" w:hanging="378"/>
      </w:pPr>
      <w:rPr>
        <w:rFonts w:hint="default"/>
        <w:lang w:val="uk-UA" w:eastAsia="en-US" w:bidi="ar-SA"/>
      </w:rPr>
    </w:lvl>
    <w:lvl w:ilvl="8" w:tplc="2A508F74">
      <w:numFmt w:val="bullet"/>
      <w:lvlText w:val="•"/>
      <w:lvlJc w:val="left"/>
      <w:pPr>
        <w:ind w:left="5590" w:hanging="378"/>
      </w:pPr>
      <w:rPr>
        <w:rFonts w:hint="default"/>
        <w:lang w:val="uk-UA" w:eastAsia="en-US" w:bidi="ar-SA"/>
      </w:rPr>
    </w:lvl>
  </w:abstractNum>
  <w:abstractNum w:abstractNumId="3" w15:restartNumberingAfterBreak="0">
    <w:nsid w:val="02F1785B"/>
    <w:multiLevelType w:val="hybridMultilevel"/>
    <w:tmpl w:val="D690CA10"/>
    <w:lvl w:ilvl="0" w:tplc="3EA6E892">
      <w:start w:val="1"/>
      <w:numFmt w:val="decimal"/>
      <w:lvlText w:val="%1."/>
      <w:lvlJc w:val="left"/>
      <w:pPr>
        <w:ind w:left="513" w:hanging="361"/>
      </w:pPr>
      <w:rPr>
        <w:rFonts w:ascii="Times New Roman" w:eastAsia="Times New Roman" w:hAnsi="Times New Roman" w:cs="Times New Roman" w:hint="default"/>
        <w:spacing w:val="0"/>
        <w:w w:val="100"/>
        <w:sz w:val="24"/>
        <w:szCs w:val="24"/>
        <w:lang w:val="uk-UA" w:eastAsia="en-US" w:bidi="ar-SA"/>
      </w:rPr>
    </w:lvl>
    <w:lvl w:ilvl="1" w:tplc="A02C4C50">
      <w:numFmt w:val="bullet"/>
      <w:lvlText w:val="•"/>
      <w:lvlJc w:val="left"/>
      <w:pPr>
        <w:ind w:left="1492" w:hanging="361"/>
      </w:pPr>
      <w:rPr>
        <w:rFonts w:hint="default"/>
        <w:lang w:val="uk-UA" w:eastAsia="en-US" w:bidi="ar-SA"/>
      </w:rPr>
    </w:lvl>
    <w:lvl w:ilvl="2" w:tplc="314A7432">
      <w:numFmt w:val="bullet"/>
      <w:lvlText w:val="•"/>
      <w:lvlJc w:val="left"/>
      <w:pPr>
        <w:ind w:left="2464" w:hanging="361"/>
      </w:pPr>
      <w:rPr>
        <w:rFonts w:hint="default"/>
        <w:lang w:val="uk-UA" w:eastAsia="en-US" w:bidi="ar-SA"/>
      </w:rPr>
    </w:lvl>
    <w:lvl w:ilvl="3" w:tplc="0E88B332">
      <w:numFmt w:val="bullet"/>
      <w:lvlText w:val="•"/>
      <w:lvlJc w:val="left"/>
      <w:pPr>
        <w:ind w:left="3436" w:hanging="361"/>
      </w:pPr>
      <w:rPr>
        <w:rFonts w:hint="default"/>
        <w:lang w:val="uk-UA" w:eastAsia="en-US" w:bidi="ar-SA"/>
      </w:rPr>
    </w:lvl>
    <w:lvl w:ilvl="4" w:tplc="0F604162">
      <w:numFmt w:val="bullet"/>
      <w:lvlText w:val="•"/>
      <w:lvlJc w:val="left"/>
      <w:pPr>
        <w:ind w:left="4408" w:hanging="361"/>
      </w:pPr>
      <w:rPr>
        <w:rFonts w:hint="default"/>
        <w:lang w:val="uk-UA" w:eastAsia="en-US" w:bidi="ar-SA"/>
      </w:rPr>
    </w:lvl>
    <w:lvl w:ilvl="5" w:tplc="A6D25454">
      <w:numFmt w:val="bullet"/>
      <w:lvlText w:val="•"/>
      <w:lvlJc w:val="left"/>
      <w:pPr>
        <w:ind w:left="5380" w:hanging="361"/>
      </w:pPr>
      <w:rPr>
        <w:rFonts w:hint="default"/>
        <w:lang w:val="uk-UA" w:eastAsia="en-US" w:bidi="ar-SA"/>
      </w:rPr>
    </w:lvl>
    <w:lvl w:ilvl="6" w:tplc="AF38AE6E">
      <w:numFmt w:val="bullet"/>
      <w:lvlText w:val="•"/>
      <w:lvlJc w:val="left"/>
      <w:pPr>
        <w:ind w:left="6352" w:hanging="361"/>
      </w:pPr>
      <w:rPr>
        <w:rFonts w:hint="default"/>
        <w:lang w:val="uk-UA" w:eastAsia="en-US" w:bidi="ar-SA"/>
      </w:rPr>
    </w:lvl>
    <w:lvl w:ilvl="7" w:tplc="48A43EFA">
      <w:numFmt w:val="bullet"/>
      <w:lvlText w:val="•"/>
      <w:lvlJc w:val="left"/>
      <w:pPr>
        <w:ind w:left="7324" w:hanging="361"/>
      </w:pPr>
      <w:rPr>
        <w:rFonts w:hint="default"/>
        <w:lang w:val="uk-UA" w:eastAsia="en-US" w:bidi="ar-SA"/>
      </w:rPr>
    </w:lvl>
    <w:lvl w:ilvl="8" w:tplc="58E26CF4">
      <w:numFmt w:val="bullet"/>
      <w:lvlText w:val="•"/>
      <w:lvlJc w:val="left"/>
      <w:pPr>
        <w:ind w:left="8296" w:hanging="361"/>
      </w:pPr>
      <w:rPr>
        <w:rFonts w:hint="default"/>
        <w:lang w:val="uk-UA" w:eastAsia="en-US" w:bidi="ar-SA"/>
      </w:rPr>
    </w:lvl>
  </w:abstractNum>
  <w:abstractNum w:abstractNumId="4" w15:restartNumberingAfterBreak="0">
    <w:nsid w:val="03545AB7"/>
    <w:multiLevelType w:val="hybridMultilevel"/>
    <w:tmpl w:val="CF963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975D4D"/>
    <w:multiLevelType w:val="hybridMultilevel"/>
    <w:tmpl w:val="4132A500"/>
    <w:lvl w:ilvl="0" w:tplc="7EC4C876">
      <w:start w:val="22"/>
      <w:numFmt w:val="decimal"/>
      <w:lvlText w:val="%1."/>
      <w:lvlJc w:val="left"/>
      <w:pPr>
        <w:ind w:left="582" w:hanging="431"/>
      </w:pPr>
      <w:rPr>
        <w:rFonts w:ascii="Times New Roman" w:eastAsia="Times New Roman" w:hAnsi="Times New Roman" w:cs="Times New Roman" w:hint="default"/>
        <w:spacing w:val="0"/>
        <w:w w:val="100"/>
        <w:sz w:val="24"/>
        <w:szCs w:val="24"/>
        <w:lang w:val="uk-UA" w:eastAsia="en-US" w:bidi="ar-SA"/>
      </w:rPr>
    </w:lvl>
    <w:lvl w:ilvl="1" w:tplc="519C62C0">
      <w:numFmt w:val="bullet"/>
      <w:lvlText w:val="•"/>
      <w:lvlJc w:val="left"/>
      <w:pPr>
        <w:ind w:left="1546" w:hanging="431"/>
      </w:pPr>
      <w:rPr>
        <w:rFonts w:hint="default"/>
        <w:lang w:val="uk-UA" w:eastAsia="en-US" w:bidi="ar-SA"/>
      </w:rPr>
    </w:lvl>
    <w:lvl w:ilvl="2" w:tplc="CB90FAE8">
      <w:numFmt w:val="bullet"/>
      <w:lvlText w:val="•"/>
      <w:lvlJc w:val="left"/>
      <w:pPr>
        <w:ind w:left="2512" w:hanging="431"/>
      </w:pPr>
      <w:rPr>
        <w:rFonts w:hint="default"/>
        <w:lang w:val="uk-UA" w:eastAsia="en-US" w:bidi="ar-SA"/>
      </w:rPr>
    </w:lvl>
    <w:lvl w:ilvl="3" w:tplc="3CEC76A4">
      <w:numFmt w:val="bullet"/>
      <w:lvlText w:val="•"/>
      <w:lvlJc w:val="left"/>
      <w:pPr>
        <w:ind w:left="3478" w:hanging="431"/>
      </w:pPr>
      <w:rPr>
        <w:rFonts w:hint="default"/>
        <w:lang w:val="uk-UA" w:eastAsia="en-US" w:bidi="ar-SA"/>
      </w:rPr>
    </w:lvl>
    <w:lvl w:ilvl="4" w:tplc="CEFAD35A">
      <w:numFmt w:val="bullet"/>
      <w:lvlText w:val="•"/>
      <w:lvlJc w:val="left"/>
      <w:pPr>
        <w:ind w:left="4444" w:hanging="431"/>
      </w:pPr>
      <w:rPr>
        <w:rFonts w:hint="default"/>
        <w:lang w:val="uk-UA" w:eastAsia="en-US" w:bidi="ar-SA"/>
      </w:rPr>
    </w:lvl>
    <w:lvl w:ilvl="5" w:tplc="B3B6BA54">
      <w:numFmt w:val="bullet"/>
      <w:lvlText w:val="•"/>
      <w:lvlJc w:val="left"/>
      <w:pPr>
        <w:ind w:left="5410" w:hanging="431"/>
      </w:pPr>
      <w:rPr>
        <w:rFonts w:hint="default"/>
        <w:lang w:val="uk-UA" w:eastAsia="en-US" w:bidi="ar-SA"/>
      </w:rPr>
    </w:lvl>
    <w:lvl w:ilvl="6" w:tplc="9988822A">
      <w:numFmt w:val="bullet"/>
      <w:lvlText w:val="•"/>
      <w:lvlJc w:val="left"/>
      <w:pPr>
        <w:ind w:left="6376" w:hanging="431"/>
      </w:pPr>
      <w:rPr>
        <w:rFonts w:hint="default"/>
        <w:lang w:val="uk-UA" w:eastAsia="en-US" w:bidi="ar-SA"/>
      </w:rPr>
    </w:lvl>
    <w:lvl w:ilvl="7" w:tplc="E7DEDC92">
      <w:numFmt w:val="bullet"/>
      <w:lvlText w:val="•"/>
      <w:lvlJc w:val="left"/>
      <w:pPr>
        <w:ind w:left="7342" w:hanging="431"/>
      </w:pPr>
      <w:rPr>
        <w:rFonts w:hint="default"/>
        <w:lang w:val="uk-UA" w:eastAsia="en-US" w:bidi="ar-SA"/>
      </w:rPr>
    </w:lvl>
    <w:lvl w:ilvl="8" w:tplc="685E6E40">
      <w:numFmt w:val="bullet"/>
      <w:lvlText w:val="•"/>
      <w:lvlJc w:val="left"/>
      <w:pPr>
        <w:ind w:left="8308" w:hanging="431"/>
      </w:pPr>
      <w:rPr>
        <w:rFonts w:hint="default"/>
        <w:lang w:val="uk-UA" w:eastAsia="en-US" w:bidi="ar-SA"/>
      </w:rPr>
    </w:lvl>
  </w:abstractNum>
  <w:abstractNum w:abstractNumId="6" w15:restartNumberingAfterBreak="0">
    <w:nsid w:val="0E050A7C"/>
    <w:multiLevelType w:val="hybridMultilevel"/>
    <w:tmpl w:val="68AABECC"/>
    <w:lvl w:ilvl="0" w:tplc="65F85B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44435A4"/>
    <w:multiLevelType w:val="hybridMultilevel"/>
    <w:tmpl w:val="118ED51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15:restartNumberingAfterBreak="0">
    <w:nsid w:val="1682397E"/>
    <w:multiLevelType w:val="multilevel"/>
    <w:tmpl w:val="9E247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7B0745"/>
    <w:multiLevelType w:val="hybridMultilevel"/>
    <w:tmpl w:val="21A89EF2"/>
    <w:lvl w:ilvl="0" w:tplc="1F7E98D2">
      <w:start w:val="1"/>
      <w:numFmt w:val="decimal"/>
      <w:lvlText w:val="%1."/>
      <w:lvlJc w:val="left"/>
      <w:pPr>
        <w:ind w:left="861" w:hanging="281"/>
      </w:pPr>
      <w:rPr>
        <w:rFonts w:ascii="Times New Roman" w:eastAsia="Times New Roman" w:hAnsi="Times New Roman" w:cs="Times New Roman" w:hint="default"/>
        <w:w w:val="100"/>
        <w:sz w:val="28"/>
        <w:szCs w:val="28"/>
        <w:lang w:val="uk-UA" w:eastAsia="en-US" w:bidi="ar-SA"/>
      </w:rPr>
    </w:lvl>
    <w:lvl w:ilvl="1" w:tplc="46DA6E10">
      <w:numFmt w:val="bullet"/>
      <w:lvlText w:val="•"/>
      <w:lvlJc w:val="left"/>
      <w:pPr>
        <w:ind w:left="1798" w:hanging="281"/>
      </w:pPr>
      <w:rPr>
        <w:rFonts w:hint="default"/>
        <w:lang w:val="uk-UA" w:eastAsia="en-US" w:bidi="ar-SA"/>
      </w:rPr>
    </w:lvl>
    <w:lvl w:ilvl="2" w:tplc="BC9C20BE">
      <w:numFmt w:val="bullet"/>
      <w:lvlText w:val="•"/>
      <w:lvlJc w:val="left"/>
      <w:pPr>
        <w:ind w:left="2736" w:hanging="281"/>
      </w:pPr>
      <w:rPr>
        <w:rFonts w:hint="default"/>
        <w:lang w:val="uk-UA" w:eastAsia="en-US" w:bidi="ar-SA"/>
      </w:rPr>
    </w:lvl>
    <w:lvl w:ilvl="3" w:tplc="94808ECE">
      <w:numFmt w:val="bullet"/>
      <w:lvlText w:val="•"/>
      <w:lvlJc w:val="left"/>
      <w:pPr>
        <w:ind w:left="3674" w:hanging="281"/>
      </w:pPr>
      <w:rPr>
        <w:rFonts w:hint="default"/>
        <w:lang w:val="uk-UA" w:eastAsia="en-US" w:bidi="ar-SA"/>
      </w:rPr>
    </w:lvl>
    <w:lvl w:ilvl="4" w:tplc="1C1EF1F4">
      <w:numFmt w:val="bullet"/>
      <w:lvlText w:val="•"/>
      <w:lvlJc w:val="left"/>
      <w:pPr>
        <w:ind w:left="4612" w:hanging="281"/>
      </w:pPr>
      <w:rPr>
        <w:rFonts w:hint="default"/>
        <w:lang w:val="uk-UA" w:eastAsia="en-US" w:bidi="ar-SA"/>
      </w:rPr>
    </w:lvl>
    <w:lvl w:ilvl="5" w:tplc="C5D6266E">
      <w:numFmt w:val="bullet"/>
      <w:lvlText w:val="•"/>
      <w:lvlJc w:val="left"/>
      <w:pPr>
        <w:ind w:left="5550" w:hanging="281"/>
      </w:pPr>
      <w:rPr>
        <w:rFonts w:hint="default"/>
        <w:lang w:val="uk-UA" w:eastAsia="en-US" w:bidi="ar-SA"/>
      </w:rPr>
    </w:lvl>
    <w:lvl w:ilvl="6" w:tplc="C792B9F4">
      <w:numFmt w:val="bullet"/>
      <w:lvlText w:val="•"/>
      <w:lvlJc w:val="left"/>
      <w:pPr>
        <w:ind w:left="6488" w:hanging="281"/>
      </w:pPr>
      <w:rPr>
        <w:rFonts w:hint="default"/>
        <w:lang w:val="uk-UA" w:eastAsia="en-US" w:bidi="ar-SA"/>
      </w:rPr>
    </w:lvl>
    <w:lvl w:ilvl="7" w:tplc="59E40710">
      <w:numFmt w:val="bullet"/>
      <w:lvlText w:val="•"/>
      <w:lvlJc w:val="left"/>
      <w:pPr>
        <w:ind w:left="7426" w:hanging="281"/>
      </w:pPr>
      <w:rPr>
        <w:rFonts w:hint="default"/>
        <w:lang w:val="uk-UA" w:eastAsia="en-US" w:bidi="ar-SA"/>
      </w:rPr>
    </w:lvl>
    <w:lvl w:ilvl="8" w:tplc="35BCBBCC">
      <w:numFmt w:val="bullet"/>
      <w:lvlText w:val="•"/>
      <w:lvlJc w:val="left"/>
      <w:pPr>
        <w:ind w:left="8364" w:hanging="281"/>
      </w:pPr>
      <w:rPr>
        <w:rFonts w:hint="default"/>
        <w:lang w:val="uk-UA" w:eastAsia="en-US" w:bidi="ar-SA"/>
      </w:rPr>
    </w:lvl>
  </w:abstractNum>
  <w:abstractNum w:abstractNumId="10" w15:restartNumberingAfterBreak="0">
    <w:nsid w:val="1BBB7D88"/>
    <w:multiLevelType w:val="hybridMultilevel"/>
    <w:tmpl w:val="4BF0AC3C"/>
    <w:lvl w:ilvl="0" w:tplc="1862C358">
      <w:start w:val="1"/>
      <w:numFmt w:val="decimal"/>
      <w:lvlText w:val="%1."/>
      <w:lvlJc w:val="left"/>
      <w:pPr>
        <w:ind w:left="861" w:hanging="281"/>
      </w:pPr>
      <w:rPr>
        <w:rFonts w:ascii="Times New Roman" w:eastAsia="Times New Roman" w:hAnsi="Times New Roman" w:cs="Times New Roman" w:hint="default"/>
        <w:w w:val="100"/>
        <w:sz w:val="28"/>
        <w:szCs w:val="28"/>
        <w:lang w:val="uk-UA" w:eastAsia="en-US" w:bidi="ar-SA"/>
      </w:rPr>
    </w:lvl>
    <w:lvl w:ilvl="1" w:tplc="AABEE80C">
      <w:numFmt w:val="bullet"/>
      <w:lvlText w:val="•"/>
      <w:lvlJc w:val="left"/>
      <w:pPr>
        <w:ind w:left="1798" w:hanging="281"/>
      </w:pPr>
      <w:rPr>
        <w:rFonts w:hint="default"/>
        <w:lang w:val="uk-UA" w:eastAsia="en-US" w:bidi="ar-SA"/>
      </w:rPr>
    </w:lvl>
    <w:lvl w:ilvl="2" w:tplc="AD728720">
      <w:numFmt w:val="bullet"/>
      <w:lvlText w:val="•"/>
      <w:lvlJc w:val="left"/>
      <w:pPr>
        <w:ind w:left="2736" w:hanging="281"/>
      </w:pPr>
      <w:rPr>
        <w:rFonts w:hint="default"/>
        <w:lang w:val="uk-UA" w:eastAsia="en-US" w:bidi="ar-SA"/>
      </w:rPr>
    </w:lvl>
    <w:lvl w:ilvl="3" w:tplc="3F528650">
      <w:numFmt w:val="bullet"/>
      <w:lvlText w:val="•"/>
      <w:lvlJc w:val="left"/>
      <w:pPr>
        <w:ind w:left="3674" w:hanging="281"/>
      </w:pPr>
      <w:rPr>
        <w:rFonts w:hint="default"/>
        <w:lang w:val="uk-UA" w:eastAsia="en-US" w:bidi="ar-SA"/>
      </w:rPr>
    </w:lvl>
    <w:lvl w:ilvl="4" w:tplc="4C34D9C2">
      <w:numFmt w:val="bullet"/>
      <w:lvlText w:val="•"/>
      <w:lvlJc w:val="left"/>
      <w:pPr>
        <w:ind w:left="4612" w:hanging="281"/>
      </w:pPr>
      <w:rPr>
        <w:rFonts w:hint="default"/>
        <w:lang w:val="uk-UA" w:eastAsia="en-US" w:bidi="ar-SA"/>
      </w:rPr>
    </w:lvl>
    <w:lvl w:ilvl="5" w:tplc="7E2A791C">
      <w:numFmt w:val="bullet"/>
      <w:lvlText w:val="•"/>
      <w:lvlJc w:val="left"/>
      <w:pPr>
        <w:ind w:left="5550" w:hanging="281"/>
      </w:pPr>
      <w:rPr>
        <w:rFonts w:hint="default"/>
        <w:lang w:val="uk-UA" w:eastAsia="en-US" w:bidi="ar-SA"/>
      </w:rPr>
    </w:lvl>
    <w:lvl w:ilvl="6" w:tplc="8E4EBF4E">
      <w:numFmt w:val="bullet"/>
      <w:lvlText w:val="•"/>
      <w:lvlJc w:val="left"/>
      <w:pPr>
        <w:ind w:left="6488" w:hanging="281"/>
      </w:pPr>
      <w:rPr>
        <w:rFonts w:hint="default"/>
        <w:lang w:val="uk-UA" w:eastAsia="en-US" w:bidi="ar-SA"/>
      </w:rPr>
    </w:lvl>
    <w:lvl w:ilvl="7" w:tplc="8D7A2D6E">
      <w:numFmt w:val="bullet"/>
      <w:lvlText w:val="•"/>
      <w:lvlJc w:val="left"/>
      <w:pPr>
        <w:ind w:left="7426" w:hanging="281"/>
      </w:pPr>
      <w:rPr>
        <w:rFonts w:hint="default"/>
        <w:lang w:val="uk-UA" w:eastAsia="en-US" w:bidi="ar-SA"/>
      </w:rPr>
    </w:lvl>
    <w:lvl w:ilvl="8" w:tplc="6284BD5A">
      <w:numFmt w:val="bullet"/>
      <w:lvlText w:val="•"/>
      <w:lvlJc w:val="left"/>
      <w:pPr>
        <w:ind w:left="8364" w:hanging="281"/>
      </w:pPr>
      <w:rPr>
        <w:rFonts w:hint="default"/>
        <w:lang w:val="uk-UA" w:eastAsia="en-US" w:bidi="ar-SA"/>
      </w:rPr>
    </w:lvl>
  </w:abstractNum>
  <w:abstractNum w:abstractNumId="11" w15:restartNumberingAfterBreak="0">
    <w:nsid w:val="1BD741DB"/>
    <w:multiLevelType w:val="multilevel"/>
    <w:tmpl w:val="687CB3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FAD5BFD"/>
    <w:multiLevelType w:val="hybridMultilevel"/>
    <w:tmpl w:val="C28C158C"/>
    <w:lvl w:ilvl="0" w:tplc="1D84C9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31C2803"/>
    <w:multiLevelType w:val="hybridMultilevel"/>
    <w:tmpl w:val="5EA0AFCC"/>
    <w:lvl w:ilvl="0" w:tplc="FB34A2AE">
      <w:start w:val="1521"/>
      <w:numFmt w:val="bullet"/>
      <w:lvlText w:val="-"/>
      <w:lvlJc w:val="left"/>
      <w:pPr>
        <w:ind w:left="873" w:hanging="360"/>
      </w:pPr>
      <w:rPr>
        <w:rFonts w:ascii="Times New Roman" w:eastAsia="Times New Roman" w:hAnsi="Times New Roman" w:cs="Times New Roman" w:hint="default"/>
      </w:rPr>
    </w:lvl>
    <w:lvl w:ilvl="1" w:tplc="04220003" w:tentative="1">
      <w:start w:val="1"/>
      <w:numFmt w:val="bullet"/>
      <w:lvlText w:val="o"/>
      <w:lvlJc w:val="left"/>
      <w:pPr>
        <w:ind w:left="1593" w:hanging="360"/>
      </w:pPr>
      <w:rPr>
        <w:rFonts w:ascii="Courier New" w:hAnsi="Courier New" w:cs="Courier New" w:hint="default"/>
      </w:rPr>
    </w:lvl>
    <w:lvl w:ilvl="2" w:tplc="04220005" w:tentative="1">
      <w:start w:val="1"/>
      <w:numFmt w:val="bullet"/>
      <w:lvlText w:val=""/>
      <w:lvlJc w:val="left"/>
      <w:pPr>
        <w:ind w:left="2313" w:hanging="360"/>
      </w:pPr>
      <w:rPr>
        <w:rFonts w:ascii="Wingdings" w:hAnsi="Wingdings" w:hint="default"/>
      </w:rPr>
    </w:lvl>
    <w:lvl w:ilvl="3" w:tplc="04220001" w:tentative="1">
      <w:start w:val="1"/>
      <w:numFmt w:val="bullet"/>
      <w:lvlText w:val=""/>
      <w:lvlJc w:val="left"/>
      <w:pPr>
        <w:ind w:left="3033" w:hanging="360"/>
      </w:pPr>
      <w:rPr>
        <w:rFonts w:ascii="Symbol" w:hAnsi="Symbol" w:hint="default"/>
      </w:rPr>
    </w:lvl>
    <w:lvl w:ilvl="4" w:tplc="04220003" w:tentative="1">
      <w:start w:val="1"/>
      <w:numFmt w:val="bullet"/>
      <w:lvlText w:val="o"/>
      <w:lvlJc w:val="left"/>
      <w:pPr>
        <w:ind w:left="3753" w:hanging="360"/>
      </w:pPr>
      <w:rPr>
        <w:rFonts w:ascii="Courier New" w:hAnsi="Courier New" w:cs="Courier New" w:hint="default"/>
      </w:rPr>
    </w:lvl>
    <w:lvl w:ilvl="5" w:tplc="04220005" w:tentative="1">
      <w:start w:val="1"/>
      <w:numFmt w:val="bullet"/>
      <w:lvlText w:val=""/>
      <w:lvlJc w:val="left"/>
      <w:pPr>
        <w:ind w:left="4473" w:hanging="360"/>
      </w:pPr>
      <w:rPr>
        <w:rFonts w:ascii="Wingdings" w:hAnsi="Wingdings" w:hint="default"/>
      </w:rPr>
    </w:lvl>
    <w:lvl w:ilvl="6" w:tplc="04220001" w:tentative="1">
      <w:start w:val="1"/>
      <w:numFmt w:val="bullet"/>
      <w:lvlText w:val=""/>
      <w:lvlJc w:val="left"/>
      <w:pPr>
        <w:ind w:left="5193" w:hanging="360"/>
      </w:pPr>
      <w:rPr>
        <w:rFonts w:ascii="Symbol" w:hAnsi="Symbol" w:hint="default"/>
      </w:rPr>
    </w:lvl>
    <w:lvl w:ilvl="7" w:tplc="04220003" w:tentative="1">
      <w:start w:val="1"/>
      <w:numFmt w:val="bullet"/>
      <w:lvlText w:val="o"/>
      <w:lvlJc w:val="left"/>
      <w:pPr>
        <w:ind w:left="5913" w:hanging="360"/>
      </w:pPr>
      <w:rPr>
        <w:rFonts w:ascii="Courier New" w:hAnsi="Courier New" w:cs="Courier New" w:hint="default"/>
      </w:rPr>
    </w:lvl>
    <w:lvl w:ilvl="8" w:tplc="04220005" w:tentative="1">
      <w:start w:val="1"/>
      <w:numFmt w:val="bullet"/>
      <w:lvlText w:val=""/>
      <w:lvlJc w:val="left"/>
      <w:pPr>
        <w:ind w:left="6633" w:hanging="360"/>
      </w:pPr>
      <w:rPr>
        <w:rFonts w:ascii="Wingdings" w:hAnsi="Wingdings" w:hint="default"/>
      </w:rPr>
    </w:lvl>
  </w:abstractNum>
  <w:abstractNum w:abstractNumId="14" w15:restartNumberingAfterBreak="0">
    <w:nsid w:val="242B37CE"/>
    <w:multiLevelType w:val="hybridMultilevel"/>
    <w:tmpl w:val="0EE6F814"/>
    <w:lvl w:ilvl="0" w:tplc="B72453EC">
      <w:start w:val="1"/>
      <w:numFmt w:val="decimal"/>
      <w:lvlText w:val="%1."/>
      <w:lvlJc w:val="left"/>
      <w:pPr>
        <w:ind w:left="1141" w:hanging="281"/>
      </w:pPr>
      <w:rPr>
        <w:rFonts w:ascii="Times New Roman" w:eastAsia="Times New Roman" w:hAnsi="Times New Roman" w:cs="Times New Roman" w:hint="default"/>
        <w:w w:val="100"/>
        <w:sz w:val="28"/>
        <w:szCs w:val="28"/>
        <w:lang w:val="uk-UA" w:eastAsia="en-US" w:bidi="ar-SA"/>
      </w:rPr>
    </w:lvl>
    <w:lvl w:ilvl="1" w:tplc="E8C6A00C">
      <w:numFmt w:val="bullet"/>
      <w:lvlText w:val="•"/>
      <w:lvlJc w:val="left"/>
      <w:pPr>
        <w:ind w:left="2050" w:hanging="281"/>
      </w:pPr>
      <w:rPr>
        <w:rFonts w:hint="default"/>
        <w:lang w:val="uk-UA" w:eastAsia="en-US" w:bidi="ar-SA"/>
      </w:rPr>
    </w:lvl>
    <w:lvl w:ilvl="2" w:tplc="80DCEF8E">
      <w:numFmt w:val="bullet"/>
      <w:lvlText w:val="•"/>
      <w:lvlJc w:val="left"/>
      <w:pPr>
        <w:ind w:left="2960" w:hanging="281"/>
      </w:pPr>
      <w:rPr>
        <w:rFonts w:hint="default"/>
        <w:lang w:val="uk-UA" w:eastAsia="en-US" w:bidi="ar-SA"/>
      </w:rPr>
    </w:lvl>
    <w:lvl w:ilvl="3" w:tplc="D21E6C82">
      <w:numFmt w:val="bullet"/>
      <w:lvlText w:val="•"/>
      <w:lvlJc w:val="left"/>
      <w:pPr>
        <w:ind w:left="3870" w:hanging="281"/>
      </w:pPr>
      <w:rPr>
        <w:rFonts w:hint="default"/>
        <w:lang w:val="uk-UA" w:eastAsia="en-US" w:bidi="ar-SA"/>
      </w:rPr>
    </w:lvl>
    <w:lvl w:ilvl="4" w:tplc="40961428">
      <w:numFmt w:val="bullet"/>
      <w:lvlText w:val="•"/>
      <w:lvlJc w:val="left"/>
      <w:pPr>
        <w:ind w:left="4780" w:hanging="281"/>
      </w:pPr>
      <w:rPr>
        <w:rFonts w:hint="default"/>
        <w:lang w:val="uk-UA" w:eastAsia="en-US" w:bidi="ar-SA"/>
      </w:rPr>
    </w:lvl>
    <w:lvl w:ilvl="5" w:tplc="9F6EAF50">
      <w:numFmt w:val="bullet"/>
      <w:lvlText w:val="•"/>
      <w:lvlJc w:val="left"/>
      <w:pPr>
        <w:ind w:left="5690" w:hanging="281"/>
      </w:pPr>
      <w:rPr>
        <w:rFonts w:hint="default"/>
        <w:lang w:val="uk-UA" w:eastAsia="en-US" w:bidi="ar-SA"/>
      </w:rPr>
    </w:lvl>
    <w:lvl w:ilvl="6" w:tplc="3064D84A">
      <w:numFmt w:val="bullet"/>
      <w:lvlText w:val="•"/>
      <w:lvlJc w:val="left"/>
      <w:pPr>
        <w:ind w:left="6600" w:hanging="281"/>
      </w:pPr>
      <w:rPr>
        <w:rFonts w:hint="default"/>
        <w:lang w:val="uk-UA" w:eastAsia="en-US" w:bidi="ar-SA"/>
      </w:rPr>
    </w:lvl>
    <w:lvl w:ilvl="7" w:tplc="1E9489F8">
      <w:numFmt w:val="bullet"/>
      <w:lvlText w:val="•"/>
      <w:lvlJc w:val="left"/>
      <w:pPr>
        <w:ind w:left="7510" w:hanging="281"/>
      </w:pPr>
      <w:rPr>
        <w:rFonts w:hint="default"/>
        <w:lang w:val="uk-UA" w:eastAsia="en-US" w:bidi="ar-SA"/>
      </w:rPr>
    </w:lvl>
    <w:lvl w:ilvl="8" w:tplc="8B560D38">
      <w:numFmt w:val="bullet"/>
      <w:lvlText w:val="•"/>
      <w:lvlJc w:val="left"/>
      <w:pPr>
        <w:ind w:left="8420" w:hanging="281"/>
      </w:pPr>
      <w:rPr>
        <w:rFonts w:hint="default"/>
        <w:lang w:val="uk-UA" w:eastAsia="en-US" w:bidi="ar-SA"/>
      </w:rPr>
    </w:lvl>
  </w:abstractNum>
  <w:abstractNum w:abstractNumId="15" w15:restartNumberingAfterBreak="0">
    <w:nsid w:val="28701AE1"/>
    <w:multiLevelType w:val="hybridMultilevel"/>
    <w:tmpl w:val="9CEC8248"/>
    <w:lvl w:ilvl="0" w:tplc="94AE45F8">
      <w:start w:val="1"/>
      <w:numFmt w:val="decimal"/>
      <w:lvlText w:val="%1."/>
      <w:lvlJc w:val="left"/>
      <w:pPr>
        <w:ind w:left="861" w:hanging="293"/>
      </w:pPr>
      <w:rPr>
        <w:rFonts w:ascii="Times New Roman" w:eastAsia="Times New Roman" w:hAnsi="Times New Roman" w:cs="Times New Roman" w:hint="default"/>
        <w:spacing w:val="0"/>
        <w:w w:val="100"/>
        <w:sz w:val="28"/>
        <w:szCs w:val="28"/>
        <w:lang w:val="uk-UA" w:eastAsia="en-US" w:bidi="ar-SA"/>
      </w:rPr>
    </w:lvl>
    <w:lvl w:ilvl="1" w:tplc="C13E0892">
      <w:numFmt w:val="bullet"/>
      <w:lvlText w:val="•"/>
      <w:lvlJc w:val="left"/>
      <w:pPr>
        <w:ind w:left="1816" w:hanging="293"/>
      </w:pPr>
      <w:rPr>
        <w:rFonts w:hint="default"/>
        <w:lang w:val="uk-UA" w:eastAsia="en-US" w:bidi="ar-SA"/>
      </w:rPr>
    </w:lvl>
    <w:lvl w:ilvl="2" w:tplc="3B4AD796">
      <w:numFmt w:val="bullet"/>
      <w:lvlText w:val="•"/>
      <w:lvlJc w:val="left"/>
      <w:pPr>
        <w:ind w:left="2752" w:hanging="293"/>
      </w:pPr>
      <w:rPr>
        <w:rFonts w:hint="default"/>
        <w:lang w:val="uk-UA" w:eastAsia="en-US" w:bidi="ar-SA"/>
      </w:rPr>
    </w:lvl>
    <w:lvl w:ilvl="3" w:tplc="39365F32">
      <w:numFmt w:val="bullet"/>
      <w:lvlText w:val="•"/>
      <w:lvlJc w:val="left"/>
      <w:pPr>
        <w:ind w:left="3688" w:hanging="293"/>
      </w:pPr>
      <w:rPr>
        <w:rFonts w:hint="default"/>
        <w:lang w:val="uk-UA" w:eastAsia="en-US" w:bidi="ar-SA"/>
      </w:rPr>
    </w:lvl>
    <w:lvl w:ilvl="4" w:tplc="6E5423DC">
      <w:numFmt w:val="bullet"/>
      <w:lvlText w:val="•"/>
      <w:lvlJc w:val="left"/>
      <w:pPr>
        <w:ind w:left="4624" w:hanging="293"/>
      </w:pPr>
      <w:rPr>
        <w:rFonts w:hint="default"/>
        <w:lang w:val="uk-UA" w:eastAsia="en-US" w:bidi="ar-SA"/>
      </w:rPr>
    </w:lvl>
    <w:lvl w:ilvl="5" w:tplc="1D7091C4">
      <w:numFmt w:val="bullet"/>
      <w:lvlText w:val="•"/>
      <w:lvlJc w:val="left"/>
      <w:pPr>
        <w:ind w:left="5560" w:hanging="293"/>
      </w:pPr>
      <w:rPr>
        <w:rFonts w:hint="default"/>
        <w:lang w:val="uk-UA" w:eastAsia="en-US" w:bidi="ar-SA"/>
      </w:rPr>
    </w:lvl>
    <w:lvl w:ilvl="6" w:tplc="839A3170">
      <w:numFmt w:val="bullet"/>
      <w:lvlText w:val="•"/>
      <w:lvlJc w:val="left"/>
      <w:pPr>
        <w:ind w:left="6496" w:hanging="293"/>
      </w:pPr>
      <w:rPr>
        <w:rFonts w:hint="default"/>
        <w:lang w:val="uk-UA" w:eastAsia="en-US" w:bidi="ar-SA"/>
      </w:rPr>
    </w:lvl>
    <w:lvl w:ilvl="7" w:tplc="F6C81ED0">
      <w:numFmt w:val="bullet"/>
      <w:lvlText w:val="•"/>
      <w:lvlJc w:val="left"/>
      <w:pPr>
        <w:ind w:left="7432" w:hanging="293"/>
      </w:pPr>
      <w:rPr>
        <w:rFonts w:hint="default"/>
        <w:lang w:val="uk-UA" w:eastAsia="en-US" w:bidi="ar-SA"/>
      </w:rPr>
    </w:lvl>
    <w:lvl w:ilvl="8" w:tplc="71DC6F4C">
      <w:numFmt w:val="bullet"/>
      <w:lvlText w:val="•"/>
      <w:lvlJc w:val="left"/>
      <w:pPr>
        <w:ind w:left="8368" w:hanging="293"/>
      </w:pPr>
      <w:rPr>
        <w:rFonts w:hint="default"/>
        <w:lang w:val="uk-UA" w:eastAsia="en-US" w:bidi="ar-SA"/>
      </w:rPr>
    </w:lvl>
  </w:abstractNum>
  <w:abstractNum w:abstractNumId="16" w15:restartNumberingAfterBreak="0">
    <w:nsid w:val="298477F3"/>
    <w:multiLevelType w:val="hybridMultilevel"/>
    <w:tmpl w:val="D2989630"/>
    <w:lvl w:ilvl="0" w:tplc="26C01482">
      <w:start w:val="1"/>
      <w:numFmt w:val="decimal"/>
      <w:lvlText w:val="%1."/>
      <w:lvlJc w:val="left"/>
      <w:pPr>
        <w:ind w:left="152" w:hanging="293"/>
      </w:pPr>
      <w:rPr>
        <w:rFonts w:ascii="Times New Roman" w:eastAsia="Times New Roman" w:hAnsi="Times New Roman" w:cs="Times New Roman" w:hint="default"/>
        <w:spacing w:val="0"/>
        <w:w w:val="100"/>
        <w:sz w:val="28"/>
        <w:szCs w:val="28"/>
        <w:lang w:val="uk-UA" w:eastAsia="en-US" w:bidi="ar-SA"/>
      </w:rPr>
    </w:lvl>
    <w:lvl w:ilvl="1" w:tplc="15F83C0E">
      <w:numFmt w:val="bullet"/>
      <w:lvlText w:val="•"/>
      <w:lvlJc w:val="left"/>
      <w:pPr>
        <w:ind w:left="1168" w:hanging="293"/>
      </w:pPr>
      <w:rPr>
        <w:rFonts w:hint="default"/>
        <w:lang w:val="uk-UA" w:eastAsia="en-US" w:bidi="ar-SA"/>
      </w:rPr>
    </w:lvl>
    <w:lvl w:ilvl="2" w:tplc="77A6A868">
      <w:numFmt w:val="bullet"/>
      <w:lvlText w:val="•"/>
      <w:lvlJc w:val="left"/>
      <w:pPr>
        <w:ind w:left="2176" w:hanging="293"/>
      </w:pPr>
      <w:rPr>
        <w:rFonts w:hint="default"/>
        <w:lang w:val="uk-UA" w:eastAsia="en-US" w:bidi="ar-SA"/>
      </w:rPr>
    </w:lvl>
    <w:lvl w:ilvl="3" w:tplc="3D74EBBE">
      <w:numFmt w:val="bullet"/>
      <w:lvlText w:val="•"/>
      <w:lvlJc w:val="left"/>
      <w:pPr>
        <w:ind w:left="3184" w:hanging="293"/>
      </w:pPr>
      <w:rPr>
        <w:rFonts w:hint="default"/>
        <w:lang w:val="uk-UA" w:eastAsia="en-US" w:bidi="ar-SA"/>
      </w:rPr>
    </w:lvl>
    <w:lvl w:ilvl="4" w:tplc="A06CB7C2">
      <w:numFmt w:val="bullet"/>
      <w:lvlText w:val="•"/>
      <w:lvlJc w:val="left"/>
      <w:pPr>
        <w:ind w:left="4192" w:hanging="293"/>
      </w:pPr>
      <w:rPr>
        <w:rFonts w:hint="default"/>
        <w:lang w:val="uk-UA" w:eastAsia="en-US" w:bidi="ar-SA"/>
      </w:rPr>
    </w:lvl>
    <w:lvl w:ilvl="5" w:tplc="05F6E7F8">
      <w:numFmt w:val="bullet"/>
      <w:lvlText w:val="•"/>
      <w:lvlJc w:val="left"/>
      <w:pPr>
        <w:ind w:left="5200" w:hanging="293"/>
      </w:pPr>
      <w:rPr>
        <w:rFonts w:hint="default"/>
        <w:lang w:val="uk-UA" w:eastAsia="en-US" w:bidi="ar-SA"/>
      </w:rPr>
    </w:lvl>
    <w:lvl w:ilvl="6" w:tplc="DB2CC6CE">
      <w:numFmt w:val="bullet"/>
      <w:lvlText w:val="•"/>
      <w:lvlJc w:val="left"/>
      <w:pPr>
        <w:ind w:left="6208" w:hanging="293"/>
      </w:pPr>
      <w:rPr>
        <w:rFonts w:hint="default"/>
        <w:lang w:val="uk-UA" w:eastAsia="en-US" w:bidi="ar-SA"/>
      </w:rPr>
    </w:lvl>
    <w:lvl w:ilvl="7" w:tplc="42C6030A">
      <w:numFmt w:val="bullet"/>
      <w:lvlText w:val="•"/>
      <w:lvlJc w:val="left"/>
      <w:pPr>
        <w:ind w:left="7216" w:hanging="293"/>
      </w:pPr>
      <w:rPr>
        <w:rFonts w:hint="default"/>
        <w:lang w:val="uk-UA" w:eastAsia="en-US" w:bidi="ar-SA"/>
      </w:rPr>
    </w:lvl>
    <w:lvl w:ilvl="8" w:tplc="FCE0B426">
      <w:numFmt w:val="bullet"/>
      <w:lvlText w:val="•"/>
      <w:lvlJc w:val="left"/>
      <w:pPr>
        <w:ind w:left="8224" w:hanging="293"/>
      </w:pPr>
      <w:rPr>
        <w:rFonts w:hint="default"/>
        <w:lang w:val="uk-UA" w:eastAsia="en-US" w:bidi="ar-SA"/>
      </w:rPr>
    </w:lvl>
  </w:abstractNum>
  <w:abstractNum w:abstractNumId="17" w15:restartNumberingAfterBreak="0">
    <w:nsid w:val="29C06790"/>
    <w:multiLevelType w:val="hybridMultilevel"/>
    <w:tmpl w:val="BF76B7B6"/>
    <w:lvl w:ilvl="0" w:tplc="22347C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2D3D341C"/>
    <w:multiLevelType w:val="hybridMultilevel"/>
    <w:tmpl w:val="8EB8CCE6"/>
    <w:lvl w:ilvl="0" w:tplc="1088B318">
      <w:start w:val="1"/>
      <w:numFmt w:val="decimal"/>
      <w:lvlText w:val="%1."/>
      <w:lvlJc w:val="left"/>
      <w:pPr>
        <w:ind w:left="873" w:hanging="293"/>
      </w:pPr>
      <w:rPr>
        <w:rFonts w:ascii="Times New Roman" w:eastAsia="Times New Roman" w:hAnsi="Times New Roman" w:cs="Times New Roman" w:hint="default"/>
        <w:spacing w:val="0"/>
        <w:w w:val="100"/>
        <w:sz w:val="28"/>
        <w:szCs w:val="28"/>
        <w:lang w:val="uk-UA" w:eastAsia="en-US" w:bidi="ar-SA"/>
      </w:rPr>
    </w:lvl>
    <w:lvl w:ilvl="1" w:tplc="43C079FE">
      <w:numFmt w:val="bullet"/>
      <w:lvlText w:val="•"/>
      <w:lvlJc w:val="left"/>
      <w:pPr>
        <w:ind w:left="1816" w:hanging="293"/>
      </w:pPr>
      <w:rPr>
        <w:rFonts w:hint="default"/>
        <w:lang w:val="uk-UA" w:eastAsia="en-US" w:bidi="ar-SA"/>
      </w:rPr>
    </w:lvl>
    <w:lvl w:ilvl="2" w:tplc="751412AC">
      <w:numFmt w:val="bullet"/>
      <w:lvlText w:val="•"/>
      <w:lvlJc w:val="left"/>
      <w:pPr>
        <w:ind w:left="2752" w:hanging="293"/>
      </w:pPr>
      <w:rPr>
        <w:rFonts w:hint="default"/>
        <w:lang w:val="uk-UA" w:eastAsia="en-US" w:bidi="ar-SA"/>
      </w:rPr>
    </w:lvl>
    <w:lvl w:ilvl="3" w:tplc="B3762CB0">
      <w:numFmt w:val="bullet"/>
      <w:lvlText w:val="•"/>
      <w:lvlJc w:val="left"/>
      <w:pPr>
        <w:ind w:left="3688" w:hanging="293"/>
      </w:pPr>
      <w:rPr>
        <w:rFonts w:hint="default"/>
        <w:lang w:val="uk-UA" w:eastAsia="en-US" w:bidi="ar-SA"/>
      </w:rPr>
    </w:lvl>
    <w:lvl w:ilvl="4" w:tplc="E1CE3588">
      <w:numFmt w:val="bullet"/>
      <w:lvlText w:val="•"/>
      <w:lvlJc w:val="left"/>
      <w:pPr>
        <w:ind w:left="4624" w:hanging="293"/>
      </w:pPr>
      <w:rPr>
        <w:rFonts w:hint="default"/>
        <w:lang w:val="uk-UA" w:eastAsia="en-US" w:bidi="ar-SA"/>
      </w:rPr>
    </w:lvl>
    <w:lvl w:ilvl="5" w:tplc="0EFE97BE">
      <w:numFmt w:val="bullet"/>
      <w:lvlText w:val="•"/>
      <w:lvlJc w:val="left"/>
      <w:pPr>
        <w:ind w:left="5560" w:hanging="293"/>
      </w:pPr>
      <w:rPr>
        <w:rFonts w:hint="default"/>
        <w:lang w:val="uk-UA" w:eastAsia="en-US" w:bidi="ar-SA"/>
      </w:rPr>
    </w:lvl>
    <w:lvl w:ilvl="6" w:tplc="BEBE38C0">
      <w:numFmt w:val="bullet"/>
      <w:lvlText w:val="•"/>
      <w:lvlJc w:val="left"/>
      <w:pPr>
        <w:ind w:left="6496" w:hanging="293"/>
      </w:pPr>
      <w:rPr>
        <w:rFonts w:hint="default"/>
        <w:lang w:val="uk-UA" w:eastAsia="en-US" w:bidi="ar-SA"/>
      </w:rPr>
    </w:lvl>
    <w:lvl w:ilvl="7" w:tplc="6CA80786">
      <w:numFmt w:val="bullet"/>
      <w:lvlText w:val="•"/>
      <w:lvlJc w:val="left"/>
      <w:pPr>
        <w:ind w:left="7432" w:hanging="293"/>
      </w:pPr>
      <w:rPr>
        <w:rFonts w:hint="default"/>
        <w:lang w:val="uk-UA" w:eastAsia="en-US" w:bidi="ar-SA"/>
      </w:rPr>
    </w:lvl>
    <w:lvl w:ilvl="8" w:tplc="E760D7CA">
      <w:numFmt w:val="bullet"/>
      <w:lvlText w:val="•"/>
      <w:lvlJc w:val="left"/>
      <w:pPr>
        <w:ind w:left="8368" w:hanging="293"/>
      </w:pPr>
      <w:rPr>
        <w:rFonts w:hint="default"/>
        <w:lang w:val="uk-UA" w:eastAsia="en-US" w:bidi="ar-SA"/>
      </w:rPr>
    </w:lvl>
  </w:abstractNum>
  <w:abstractNum w:abstractNumId="19" w15:restartNumberingAfterBreak="0">
    <w:nsid w:val="3384148F"/>
    <w:multiLevelType w:val="hybridMultilevel"/>
    <w:tmpl w:val="E0500158"/>
    <w:lvl w:ilvl="0" w:tplc="1DEA15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9400C7B"/>
    <w:multiLevelType w:val="hybridMultilevel"/>
    <w:tmpl w:val="C42A15C0"/>
    <w:lvl w:ilvl="0" w:tplc="BCB2B082">
      <w:start w:val="1"/>
      <w:numFmt w:val="decimal"/>
      <w:lvlText w:val="%1."/>
      <w:lvlJc w:val="left"/>
      <w:pPr>
        <w:ind w:left="720" w:hanging="360"/>
      </w:pPr>
      <w:rPr>
        <w:rFonts w:hint="default"/>
        <w:b w:val="0"/>
        <w:sz w:val="24"/>
        <w:szCs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3A9534B7"/>
    <w:multiLevelType w:val="hybridMultilevel"/>
    <w:tmpl w:val="109A2E2A"/>
    <w:lvl w:ilvl="0" w:tplc="7704305E">
      <w:start w:val="1"/>
      <w:numFmt w:val="decimal"/>
      <w:lvlText w:val="%1."/>
      <w:lvlJc w:val="left"/>
      <w:pPr>
        <w:ind w:left="873" w:hanging="293"/>
      </w:pPr>
      <w:rPr>
        <w:rFonts w:ascii="Times New Roman" w:eastAsia="Times New Roman" w:hAnsi="Times New Roman" w:cs="Times New Roman" w:hint="default"/>
        <w:spacing w:val="0"/>
        <w:w w:val="100"/>
        <w:sz w:val="28"/>
        <w:szCs w:val="28"/>
        <w:lang w:val="uk-UA" w:eastAsia="en-US" w:bidi="ar-SA"/>
      </w:rPr>
    </w:lvl>
    <w:lvl w:ilvl="1" w:tplc="F40CF642">
      <w:numFmt w:val="bullet"/>
      <w:lvlText w:val="•"/>
      <w:lvlJc w:val="left"/>
      <w:pPr>
        <w:ind w:left="1816" w:hanging="293"/>
      </w:pPr>
      <w:rPr>
        <w:rFonts w:hint="default"/>
        <w:lang w:val="uk-UA" w:eastAsia="en-US" w:bidi="ar-SA"/>
      </w:rPr>
    </w:lvl>
    <w:lvl w:ilvl="2" w:tplc="08A02EE2">
      <w:numFmt w:val="bullet"/>
      <w:lvlText w:val="•"/>
      <w:lvlJc w:val="left"/>
      <w:pPr>
        <w:ind w:left="2752" w:hanging="293"/>
      </w:pPr>
      <w:rPr>
        <w:rFonts w:hint="default"/>
        <w:lang w:val="uk-UA" w:eastAsia="en-US" w:bidi="ar-SA"/>
      </w:rPr>
    </w:lvl>
    <w:lvl w:ilvl="3" w:tplc="EFA41A0C">
      <w:numFmt w:val="bullet"/>
      <w:lvlText w:val="•"/>
      <w:lvlJc w:val="left"/>
      <w:pPr>
        <w:ind w:left="3688" w:hanging="293"/>
      </w:pPr>
      <w:rPr>
        <w:rFonts w:hint="default"/>
        <w:lang w:val="uk-UA" w:eastAsia="en-US" w:bidi="ar-SA"/>
      </w:rPr>
    </w:lvl>
    <w:lvl w:ilvl="4" w:tplc="AA02AD4A">
      <w:numFmt w:val="bullet"/>
      <w:lvlText w:val="•"/>
      <w:lvlJc w:val="left"/>
      <w:pPr>
        <w:ind w:left="4624" w:hanging="293"/>
      </w:pPr>
      <w:rPr>
        <w:rFonts w:hint="default"/>
        <w:lang w:val="uk-UA" w:eastAsia="en-US" w:bidi="ar-SA"/>
      </w:rPr>
    </w:lvl>
    <w:lvl w:ilvl="5" w:tplc="62AA9D6E">
      <w:numFmt w:val="bullet"/>
      <w:lvlText w:val="•"/>
      <w:lvlJc w:val="left"/>
      <w:pPr>
        <w:ind w:left="5560" w:hanging="293"/>
      </w:pPr>
      <w:rPr>
        <w:rFonts w:hint="default"/>
        <w:lang w:val="uk-UA" w:eastAsia="en-US" w:bidi="ar-SA"/>
      </w:rPr>
    </w:lvl>
    <w:lvl w:ilvl="6" w:tplc="15605F20">
      <w:numFmt w:val="bullet"/>
      <w:lvlText w:val="•"/>
      <w:lvlJc w:val="left"/>
      <w:pPr>
        <w:ind w:left="6496" w:hanging="293"/>
      </w:pPr>
      <w:rPr>
        <w:rFonts w:hint="default"/>
        <w:lang w:val="uk-UA" w:eastAsia="en-US" w:bidi="ar-SA"/>
      </w:rPr>
    </w:lvl>
    <w:lvl w:ilvl="7" w:tplc="E640A32C">
      <w:numFmt w:val="bullet"/>
      <w:lvlText w:val="•"/>
      <w:lvlJc w:val="left"/>
      <w:pPr>
        <w:ind w:left="7432" w:hanging="293"/>
      </w:pPr>
      <w:rPr>
        <w:rFonts w:hint="default"/>
        <w:lang w:val="uk-UA" w:eastAsia="en-US" w:bidi="ar-SA"/>
      </w:rPr>
    </w:lvl>
    <w:lvl w:ilvl="8" w:tplc="5D201242">
      <w:numFmt w:val="bullet"/>
      <w:lvlText w:val="•"/>
      <w:lvlJc w:val="left"/>
      <w:pPr>
        <w:ind w:left="8368" w:hanging="293"/>
      </w:pPr>
      <w:rPr>
        <w:rFonts w:hint="default"/>
        <w:lang w:val="uk-UA" w:eastAsia="en-US" w:bidi="ar-SA"/>
      </w:rPr>
    </w:lvl>
  </w:abstractNum>
  <w:abstractNum w:abstractNumId="22" w15:restartNumberingAfterBreak="0">
    <w:nsid w:val="3B335352"/>
    <w:multiLevelType w:val="hybridMultilevel"/>
    <w:tmpl w:val="ACDCF4DA"/>
    <w:lvl w:ilvl="0" w:tplc="C234D2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D8B48F7"/>
    <w:multiLevelType w:val="hybridMultilevel"/>
    <w:tmpl w:val="8056FDDC"/>
    <w:lvl w:ilvl="0" w:tplc="72280A92">
      <w:start w:val="1"/>
      <w:numFmt w:val="decimal"/>
      <w:lvlText w:val="%1."/>
      <w:lvlJc w:val="left"/>
      <w:pPr>
        <w:ind w:left="513" w:hanging="361"/>
        <w:jc w:val="right"/>
      </w:pPr>
      <w:rPr>
        <w:rFonts w:ascii="Times New Roman" w:eastAsia="Times New Roman" w:hAnsi="Times New Roman" w:cs="Times New Roman" w:hint="default"/>
        <w:spacing w:val="0"/>
        <w:w w:val="100"/>
        <w:sz w:val="24"/>
        <w:szCs w:val="24"/>
        <w:lang w:val="uk-UA" w:eastAsia="en-US" w:bidi="ar-SA"/>
      </w:rPr>
    </w:lvl>
    <w:lvl w:ilvl="1" w:tplc="3996C2A0">
      <w:numFmt w:val="bullet"/>
      <w:lvlText w:val="•"/>
      <w:lvlJc w:val="left"/>
      <w:pPr>
        <w:ind w:left="720" w:hanging="361"/>
      </w:pPr>
      <w:rPr>
        <w:rFonts w:hint="default"/>
        <w:lang w:val="uk-UA" w:eastAsia="en-US" w:bidi="ar-SA"/>
      </w:rPr>
    </w:lvl>
    <w:lvl w:ilvl="2" w:tplc="1B54EB7E">
      <w:numFmt w:val="bullet"/>
      <w:lvlText w:val="•"/>
      <w:lvlJc w:val="left"/>
      <w:pPr>
        <w:ind w:left="1100" w:hanging="361"/>
      </w:pPr>
      <w:rPr>
        <w:rFonts w:hint="default"/>
        <w:lang w:val="uk-UA" w:eastAsia="en-US" w:bidi="ar-SA"/>
      </w:rPr>
    </w:lvl>
    <w:lvl w:ilvl="3" w:tplc="0366CFBC">
      <w:numFmt w:val="bullet"/>
      <w:lvlText w:val="•"/>
      <w:lvlJc w:val="left"/>
      <w:pPr>
        <w:ind w:left="2242" w:hanging="361"/>
      </w:pPr>
      <w:rPr>
        <w:rFonts w:hint="default"/>
        <w:lang w:val="uk-UA" w:eastAsia="en-US" w:bidi="ar-SA"/>
      </w:rPr>
    </w:lvl>
    <w:lvl w:ilvl="4" w:tplc="D5D8483C">
      <w:numFmt w:val="bullet"/>
      <w:lvlText w:val="•"/>
      <w:lvlJc w:val="left"/>
      <w:pPr>
        <w:ind w:left="3385" w:hanging="361"/>
      </w:pPr>
      <w:rPr>
        <w:rFonts w:hint="default"/>
        <w:lang w:val="uk-UA" w:eastAsia="en-US" w:bidi="ar-SA"/>
      </w:rPr>
    </w:lvl>
    <w:lvl w:ilvl="5" w:tplc="BA76F206">
      <w:numFmt w:val="bullet"/>
      <w:lvlText w:val="•"/>
      <w:lvlJc w:val="left"/>
      <w:pPr>
        <w:ind w:left="4527" w:hanging="361"/>
      </w:pPr>
      <w:rPr>
        <w:rFonts w:hint="default"/>
        <w:lang w:val="uk-UA" w:eastAsia="en-US" w:bidi="ar-SA"/>
      </w:rPr>
    </w:lvl>
    <w:lvl w:ilvl="6" w:tplc="717ABF24">
      <w:numFmt w:val="bullet"/>
      <w:lvlText w:val="•"/>
      <w:lvlJc w:val="left"/>
      <w:pPr>
        <w:ind w:left="5670" w:hanging="361"/>
      </w:pPr>
      <w:rPr>
        <w:rFonts w:hint="default"/>
        <w:lang w:val="uk-UA" w:eastAsia="en-US" w:bidi="ar-SA"/>
      </w:rPr>
    </w:lvl>
    <w:lvl w:ilvl="7" w:tplc="3CEEC858">
      <w:numFmt w:val="bullet"/>
      <w:lvlText w:val="•"/>
      <w:lvlJc w:val="left"/>
      <w:pPr>
        <w:ind w:left="6812" w:hanging="361"/>
      </w:pPr>
      <w:rPr>
        <w:rFonts w:hint="default"/>
        <w:lang w:val="uk-UA" w:eastAsia="en-US" w:bidi="ar-SA"/>
      </w:rPr>
    </w:lvl>
    <w:lvl w:ilvl="8" w:tplc="8E1085DA">
      <w:numFmt w:val="bullet"/>
      <w:lvlText w:val="•"/>
      <w:lvlJc w:val="left"/>
      <w:pPr>
        <w:ind w:left="7955" w:hanging="361"/>
      </w:pPr>
      <w:rPr>
        <w:rFonts w:hint="default"/>
        <w:lang w:val="uk-UA" w:eastAsia="en-US" w:bidi="ar-SA"/>
      </w:rPr>
    </w:lvl>
  </w:abstractNum>
  <w:abstractNum w:abstractNumId="24" w15:restartNumberingAfterBreak="0">
    <w:nsid w:val="3EFB5DBC"/>
    <w:multiLevelType w:val="multilevel"/>
    <w:tmpl w:val="27EE6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5A1E30"/>
    <w:multiLevelType w:val="hybridMultilevel"/>
    <w:tmpl w:val="5C14F3EA"/>
    <w:lvl w:ilvl="0" w:tplc="BBF2D1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3FC10FB6"/>
    <w:multiLevelType w:val="hybridMultilevel"/>
    <w:tmpl w:val="E90648BC"/>
    <w:lvl w:ilvl="0" w:tplc="A34AED34">
      <w:start w:val="1"/>
      <w:numFmt w:val="decimal"/>
      <w:lvlText w:val="%1."/>
      <w:lvlJc w:val="left"/>
      <w:pPr>
        <w:ind w:left="873" w:hanging="293"/>
      </w:pPr>
      <w:rPr>
        <w:rFonts w:ascii="Times New Roman" w:eastAsia="Times New Roman" w:hAnsi="Times New Roman" w:cs="Times New Roman" w:hint="default"/>
        <w:spacing w:val="0"/>
        <w:w w:val="100"/>
        <w:sz w:val="28"/>
        <w:szCs w:val="28"/>
        <w:lang w:val="uk-UA" w:eastAsia="en-US" w:bidi="ar-SA"/>
      </w:rPr>
    </w:lvl>
    <w:lvl w:ilvl="1" w:tplc="9E4E9D7A">
      <w:numFmt w:val="bullet"/>
      <w:lvlText w:val="•"/>
      <w:lvlJc w:val="left"/>
      <w:pPr>
        <w:ind w:left="1816" w:hanging="293"/>
      </w:pPr>
      <w:rPr>
        <w:rFonts w:hint="default"/>
        <w:lang w:val="uk-UA" w:eastAsia="en-US" w:bidi="ar-SA"/>
      </w:rPr>
    </w:lvl>
    <w:lvl w:ilvl="2" w:tplc="00E4A482">
      <w:numFmt w:val="bullet"/>
      <w:lvlText w:val="•"/>
      <w:lvlJc w:val="left"/>
      <w:pPr>
        <w:ind w:left="2752" w:hanging="293"/>
      </w:pPr>
      <w:rPr>
        <w:rFonts w:hint="default"/>
        <w:lang w:val="uk-UA" w:eastAsia="en-US" w:bidi="ar-SA"/>
      </w:rPr>
    </w:lvl>
    <w:lvl w:ilvl="3" w:tplc="7A72EEB4">
      <w:numFmt w:val="bullet"/>
      <w:lvlText w:val="•"/>
      <w:lvlJc w:val="left"/>
      <w:pPr>
        <w:ind w:left="3688" w:hanging="293"/>
      </w:pPr>
      <w:rPr>
        <w:rFonts w:hint="default"/>
        <w:lang w:val="uk-UA" w:eastAsia="en-US" w:bidi="ar-SA"/>
      </w:rPr>
    </w:lvl>
    <w:lvl w:ilvl="4" w:tplc="385468FE">
      <w:numFmt w:val="bullet"/>
      <w:lvlText w:val="•"/>
      <w:lvlJc w:val="left"/>
      <w:pPr>
        <w:ind w:left="4624" w:hanging="293"/>
      </w:pPr>
      <w:rPr>
        <w:rFonts w:hint="default"/>
        <w:lang w:val="uk-UA" w:eastAsia="en-US" w:bidi="ar-SA"/>
      </w:rPr>
    </w:lvl>
    <w:lvl w:ilvl="5" w:tplc="6DBA12EC">
      <w:numFmt w:val="bullet"/>
      <w:lvlText w:val="•"/>
      <w:lvlJc w:val="left"/>
      <w:pPr>
        <w:ind w:left="5560" w:hanging="293"/>
      </w:pPr>
      <w:rPr>
        <w:rFonts w:hint="default"/>
        <w:lang w:val="uk-UA" w:eastAsia="en-US" w:bidi="ar-SA"/>
      </w:rPr>
    </w:lvl>
    <w:lvl w:ilvl="6" w:tplc="6778C1DC">
      <w:numFmt w:val="bullet"/>
      <w:lvlText w:val="•"/>
      <w:lvlJc w:val="left"/>
      <w:pPr>
        <w:ind w:left="6496" w:hanging="293"/>
      </w:pPr>
      <w:rPr>
        <w:rFonts w:hint="default"/>
        <w:lang w:val="uk-UA" w:eastAsia="en-US" w:bidi="ar-SA"/>
      </w:rPr>
    </w:lvl>
    <w:lvl w:ilvl="7" w:tplc="B61CCADC">
      <w:numFmt w:val="bullet"/>
      <w:lvlText w:val="•"/>
      <w:lvlJc w:val="left"/>
      <w:pPr>
        <w:ind w:left="7432" w:hanging="293"/>
      </w:pPr>
      <w:rPr>
        <w:rFonts w:hint="default"/>
        <w:lang w:val="uk-UA" w:eastAsia="en-US" w:bidi="ar-SA"/>
      </w:rPr>
    </w:lvl>
    <w:lvl w:ilvl="8" w:tplc="148697EE">
      <w:numFmt w:val="bullet"/>
      <w:lvlText w:val="•"/>
      <w:lvlJc w:val="left"/>
      <w:pPr>
        <w:ind w:left="8368" w:hanging="293"/>
      </w:pPr>
      <w:rPr>
        <w:rFonts w:hint="default"/>
        <w:lang w:val="uk-UA" w:eastAsia="en-US" w:bidi="ar-SA"/>
      </w:rPr>
    </w:lvl>
  </w:abstractNum>
  <w:abstractNum w:abstractNumId="27" w15:restartNumberingAfterBreak="0">
    <w:nsid w:val="43606E9B"/>
    <w:multiLevelType w:val="multilevel"/>
    <w:tmpl w:val="139E0C7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7F076FD"/>
    <w:multiLevelType w:val="hybridMultilevel"/>
    <w:tmpl w:val="4E3CBC8C"/>
    <w:lvl w:ilvl="0" w:tplc="E142355C">
      <w:numFmt w:val="bullet"/>
      <w:lvlText w:val="–"/>
      <w:lvlJc w:val="left"/>
      <w:pPr>
        <w:ind w:left="310" w:hanging="159"/>
      </w:pPr>
      <w:rPr>
        <w:rFonts w:ascii="Times New Roman" w:eastAsia="Times New Roman" w:hAnsi="Times New Roman" w:cs="Times New Roman" w:hint="default"/>
        <w:w w:val="100"/>
        <w:sz w:val="21"/>
        <w:szCs w:val="21"/>
        <w:lang w:val="uk-UA" w:eastAsia="en-US" w:bidi="ar-SA"/>
      </w:rPr>
    </w:lvl>
    <w:lvl w:ilvl="1" w:tplc="56B27188">
      <w:numFmt w:val="bullet"/>
      <w:lvlText w:val="•"/>
      <w:lvlJc w:val="left"/>
      <w:pPr>
        <w:ind w:left="999" w:hanging="159"/>
      </w:pPr>
      <w:rPr>
        <w:rFonts w:hint="default"/>
        <w:lang w:val="uk-UA" w:eastAsia="en-US" w:bidi="ar-SA"/>
      </w:rPr>
    </w:lvl>
    <w:lvl w:ilvl="2" w:tplc="FE5A759E">
      <w:numFmt w:val="bullet"/>
      <w:lvlText w:val="•"/>
      <w:lvlJc w:val="left"/>
      <w:pPr>
        <w:ind w:left="1678" w:hanging="159"/>
      </w:pPr>
      <w:rPr>
        <w:rFonts w:hint="default"/>
        <w:lang w:val="uk-UA" w:eastAsia="en-US" w:bidi="ar-SA"/>
      </w:rPr>
    </w:lvl>
    <w:lvl w:ilvl="3" w:tplc="CCBCD7E0">
      <w:numFmt w:val="bullet"/>
      <w:lvlText w:val="•"/>
      <w:lvlJc w:val="left"/>
      <w:pPr>
        <w:ind w:left="2357" w:hanging="159"/>
      </w:pPr>
      <w:rPr>
        <w:rFonts w:hint="default"/>
        <w:lang w:val="uk-UA" w:eastAsia="en-US" w:bidi="ar-SA"/>
      </w:rPr>
    </w:lvl>
    <w:lvl w:ilvl="4" w:tplc="4B9C2634">
      <w:numFmt w:val="bullet"/>
      <w:lvlText w:val="•"/>
      <w:lvlJc w:val="left"/>
      <w:pPr>
        <w:ind w:left="3036" w:hanging="159"/>
      </w:pPr>
      <w:rPr>
        <w:rFonts w:hint="default"/>
        <w:lang w:val="uk-UA" w:eastAsia="en-US" w:bidi="ar-SA"/>
      </w:rPr>
    </w:lvl>
    <w:lvl w:ilvl="5" w:tplc="0F0A3FC6">
      <w:numFmt w:val="bullet"/>
      <w:lvlText w:val="•"/>
      <w:lvlJc w:val="left"/>
      <w:pPr>
        <w:ind w:left="3715" w:hanging="159"/>
      </w:pPr>
      <w:rPr>
        <w:rFonts w:hint="default"/>
        <w:lang w:val="uk-UA" w:eastAsia="en-US" w:bidi="ar-SA"/>
      </w:rPr>
    </w:lvl>
    <w:lvl w:ilvl="6" w:tplc="D8F83492">
      <w:numFmt w:val="bullet"/>
      <w:lvlText w:val="•"/>
      <w:lvlJc w:val="left"/>
      <w:pPr>
        <w:ind w:left="4394" w:hanging="159"/>
      </w:pPr>
      <w:rPr>
        <w:rFonts w:hint="default"/>
        <w:lang w:val="uk-UA" w:eastAsia="en-US" w:bidi="ar-SA"/>
      </w:rPr>
    </w:lvl>
    <w:lvl w:ilvl="7" w:tplc="1B585922">
      <w:numFmt w:val="bullet"/>
      <w:lvlText w:val="•"/>
      <w:lvlJc w:val="left"/>
      <w:pPr>
        <w:ind w:left="5074" w:hanging="159"/>
      </w:pPr>
      <w:rPr>
        <w:rFonts w:hint="default"/>
        <w:lang w:val="uk-UA" w:eastAsia="en-US" w:bidi="ar-SA"/>
      </w:rPr>
    </w:lvl>
    <w:lvl w:ilvl="8" w:tplc="C9B83BD8">
      <w:numFmt w:val="bullet"/>
      <w:lvlText w:val="•"/>
      <w:lvlJc w:val="left"/>
      <w:pPr>
        <w:ind w:left="5753" w:hanging="159"/>
      </w:pPr>
      <w:rPr>
        <w:rFonts w:hint="default"/>
        <w:lang w:val="uk-UA" w:eastAsia="en-US" w:bidi="ar-SA"/>
      </w:rPr>
    </w:lvl>
  </w:abstractNum>
  <w:abstractNum w:abstractNumId="29" w15:restartNumberingAfterBreak="0">
    <w:nsid w:val="497F58B8"/>
    <w:multiLevelType w:val="hybridMultilevel"/>
    <w:tmpl w:val="B8005DB6"/>
    <w:lvl w:ilvl="0" w:tplc="836C31C0">
      <w:start w:val="1"/>
      <w:numFmt w:val="decimal"/>
      <w:lvlText w:val="%1."/>
      <w:lvlJc w:val="left"/>
      <w:pPr>
        <w:ind w:left="861" w:hanging="281"/>
      </w:pPr>
      <w:rPr>
        <w:rFonts w:ascii="Times New Roman" w:eastAsia="Times New Roman" w:hAnsi="Times New Roman" w:cs="Times New Roman" w:hint="default"/>
        <w:w w:val="100"/>
        <w:sz w:val="28"/>
        <w:szCs w:val="28"/>
        <w:lang w:val="uk-UA" w:eastAsia="en-US" w:bidi="ar-SA"/>
      </w:rPr>
    </w:lvl>
    <w:lvl w:ilvl="1" w:tplc="F202C780">
      <w:numFmt w:val="bullet"/>
      <w:lvlText w:val="•"/>
      <w:lvlJc w:val="left"/>
      <w:pPr>
        <w:ind w:left="1798" w:hanging="281"/>
      </w:pPr>
      <w:rPr>
        <w:rFonts w:hint="default"/>
        <w:lang w:val="uk-UA" w:eastAsia="en-US" w:bidi="ar-SA"/>
      </w:rPr>
    </w:lvl>
    <w:lvl w:ilvl="2" w:tplc="11C878B8">
      <w:numFmt w:val="bullet"/>
      <w:lvlText w:val="•"/>
      <w:lvlJc w:val="left"/>
      <w:pPr>
        <w:ind w:left="2736" w:hanging="281"/>
      </w:pPr>
      <w:rPr>
        <w:rFonts w:hint="default"/>
        <w:lang w:val="uk-UA" w:eastAsia="en-US" w:bidi="ar-SA"/>
      </w:rPr>
    </w:lvl>
    <w:lvl w:ilvl="3" w:tplc="CAAA8C36">
      <w:numFmt w:val="bullet"/>
      <w:lvlText w:val="•"/>
      <w:lvlJc w:val="left"/>
      <w:pPr>
        <w:ind w:left="3674" w:hanging="281"/>
      </w:pPr>
      <w:rPr>
        <w:rFonts w:hint="default"/>
        <w:lang w:val="uk-UA" w:eastAsia="en-US" w:bidi="ar-SA"/>
      </w:rPr>
    </w:lvl>
    <w:lvl w:ilvl="4" w:tplc="98543952">
      <w:numFmt w:val="bullet"/>
      <w:lvlText w:val="•"/>
      <w:lvlJc w:val="left"/>
      <w:pPr>
        <w:ind w:left="4612" w:hanging="281"/>
      </w:pPr>
      <w:rPr>
        <w:rFonts w:hint="default"/>
        <w:lang w:val="uk-UA" w:eastAsia="en-US" w:bidi="ar-SA"/>
      </w:rPr>
    </w:lvl>
    <w:lvl w:ilvl="5" w:tplc="4ACCDE6C">
      <w:numFmt w:val="bullet"/>
      <w:lvlText w:val="•"/>
      <w:lvlJc w:val="left"/>
      <w:pPr>
        <w:ind w:left="5550" w:hanging="281"/>
      </w:pPr>
      <w:rPr>
        <w:rFonts w:hint="default"/>
        <w:lang w:val="uk-UA" w:eastAsia="en-US" w:bidi="ar-SA"/>
      </w:rPr>
    </w:lvl>
    <w:lvl w:ilvl="6" w:tplc="57DAC464">
      <w:numFmt w:val="bullet"/>
      <w:lvlText w:val="•"/>
      <w:lvlJc w:val="left"/>
      <w:pPr>
        <w:ind w:left="6488" w:hanging="281"/>
      </w:pPr>
      <w:rPr>
        <w:rFonts w:hint="default"/>
        <w:lang w:val="uk-UA" w:eastAsia="en-US" w:bidi="ar-SA"/>
      </w:rPr>
    </w:lvl>
    <w:lvl w:ilvl="7" w:tplc="E0A6B9D0">
      <w:numFmt w:val="bullet"/>
      <w:lvlText w:val="•"/>
      <w:lvlJc w:val="left"/>
      <w:pPr>
        <w:ind w:left="7426" w:hanging="281"/>
      </w:pPr>
      <w:rPr>
        <w:rFonts w:hint="default"/>
        <w:lang w:val="uk-UA" w:eastAsia="en-US" w:bidi="ar-SA"/>
      </w:rPr>
    </w:lvl>
    <w:lvl w:ilvl="8" w:tplc="D040DE3C">
      <w:numFmt w:val="bullet"/>
      <w:lvlText w:val="•"/>
      <w:lvlJc w:val="left"/>
      <w:pPr>
        <w:ind w:left="8364" w:hanging="281"/>
      </w:pPr>
      <w:rPr>
        <w:rFonts w:hint="default"/>
        <w:lang w:val="uk-UA" w:eastAsia="en-US" w:bidi="ar-SA"/>
      </w:rPr>
    </w:lvl>
  </w:abstractNum>
  <w:abstractNum w:abstractNumId="30" w15:restartNumberingAfterBreak="0">
    <w:nsid w:val="4A9A46B7"/>
    <w:multiLevelType w:val="hybridMultilevel"/>
    <w:tmpl w:val="40F20A0C"/>
    <w:lvl w:ilvl="0" w:tplc="E370CA2E">
      <w:start w:val="1"/>
      <w:numFmt w:val="decimal"/>
      <w:lvlText w:val="%1."/>
      <w:lvlJc w:val="left"/>
      <w:pPr>
        <w:ind w:left="873" w:hanging="293"/>
      </w:pPr>
      <w:rPr>
        <w:rFonts w:ascii="Times New Roman" w:eastAsia="Times New Roman" w:hAnsi="Times New Roman" w:cs="Times New Roman" w:hint="default"/>
        <w:spacing w:val="0"/>
        <w:w w:val="100"/>
        <w:sz w:val="28"/>
        <w:szCs w:val="28"/>
        <w:lang w:val="uk-UA" w:eastAsia="en-US" w:bidi="ar-SA"/>
      </w:rPr>
    </w:lvl>
    <w:lvl w:ilvl="1" w:tplc="D084F026">
      <w:numFmt w:val="bullet"/>
      <w:lvlText w:val="•"/>
      <w:lvlJc w:val="left"/>
      <w:pPr>
        <w:ind w:left="1816" w:hanging="293"/>
      </w:pPr>
      <w:rPr>
        <w:rFonts w:hint="default"/>
        <w:lang w:val="uk-UA" w:eastAsia="en-US" w:bidi="ar-SA"/>
      </w:rPr>
    </w:lvl>
    <w:lvl w:ilvl="2" w:tplc="7EE20640">
      <w:numFmt w:val="bullet"/>
      <w:lvlText w:val="•"/>
      <w:lvlJc w:val="left"/>
      <w:pPr>
        <w:ind w:left="2752" w:hanging="293"/>
      </w:pPr>
      <w:rPr>
        <w:rFonts w:hint="default"/>
        <w:lang w:val="uk-UA" w:eastAsia="en-US" w:bidi="ar-SA"/>
      </w:rPr>
    </w:lvl>
    <w:lvl w:ilvl="3" w:tplc="10AE3D7A">
      <w:numFmt w:val="bullet"/>
      <w:lvlText w:val="•"/>
      <w:lvlJc w:val="left"/>
      <w:pPr>
        <w:ind w:left="3688" w:hanging="293"/>
      </w:pPr>
      <w:rPr>
        <w:rFonts w:hint="default"/>
        <w:lang w:val="uk-UA" w:eastAsia="en-US" w:bidi="ar-SA"/>
      </w:rPr>
    </w:lvl>
    <w:lvl w:ilvl="4" w:tplc="F0D6F7DC">
      <w:numFmt w:val="bullet"/>
      <w:lvlText w:val="•"/>
      <w:lvlJc w:val="left"/>
      <w:pPr>
        <w:ind w:left="4624" w:hanging="293"/>
      </w:pPr>
      <w:rPr>
        <w:rFonts w:hint="default"/>
        <w:lang w:val="uk-UA" w:eastAsia="en-US" w:bidi="ar-SA"/>
      </w:rPr>
    </w:lvl>
    <w:lvl w:ilvl="5" w:tplc="6B1C748C">
      <w:numFmt w:val="bullet"/>
      <w:lvlText w:val="•"/>
      <w:lvlJc w:val="left"/>
      <w:pPr>
        <w:ind w:left="5560" w:hanging="293"/>
      </w:pPr>
      <w:rPr>
        <w:rFonts w:hint="default"/>
        <w:lang w:val="uk-UA" w:eastAsia="en-US" w:bidi="ar-SA"/>
      </w:rPr>
    </w:lvl>
    <w:lvl w:ilvl="6" w:tplc="921259D8">
      <w:numFmt w:val="bullet"/>
      <w:lvlText w:val="•"/>
      <w:lvlJc w:val="left"/>
      <w:pPr>
        <w:ind w:left="6496" w:hanging="293"/>
      </w:pPr>
      <w:rPr>
        <w:rFonts w:hint="default"/>
        <w:lang w:val="uk-UA" w:eastAsia="en-US" w:bidi="ar-SA"/>
      </w:rPr>
    </w:lvl>
    <w:lvl w:ilvl="7" w:tplc="0AA0F65C">
      <w:numFmt w:val="bullet"/>
      <w:lvlText w:val="•"/>
      <w:lvlJc w:val="left"/>
      <w:pPr>
        <w:ind w:left="7432" w:hanging="293"/>
      </w:pPr>
      <w:rPr>
        <w:rFonts w:hint="default"/>
        <w:lang w:val="uk-UA" w:eastAsia="en-US" w:bidi="ar-SA"/>
      </w:rPr>
    </w:lvl>
    <w:lvl w:ilvl="8" w:tplc="E2E891BA">
      <w:numFmt w:val="bullet"/>
      <w:lvlText w:val="•"/>
      <w:lvlJc w:val="left"/>
      <w:pPr>
        <w:ind w:left="8368" w:hanging="293"/>
      </w:pPr>
      <w:rPr>
        <w:rFonts w:hint="default"/>
        <w:lang w:val="uk-UA" w:eastAsia="en-US" w:bidi="ar-SA"/>
      </w:rPr>
    </w:lvl>
  </w:abstractNum>
  <w:abstractNum w:abstractNumId="31" w15:restartNumberingAfterBreak="0">
    <w:nsid w:val="4D21425A"/>
    <w:multiLevelType w:val="hybridMultilevel"/>
    <w:tmpl w:val="69C2C6E8"/>
    <w:lvl w:ilvl="0" w:tplc="3ECC925E">
      <w:start w:val="93"/>
      <w:numFmt w:val="decimal"/>
      <w:lvlText w:val="%1."/>
      <w:lvlJc w:val="left"/>
      <w:pPr>
        <w:ind w:left="513" w:hanging="431"/>
      </w:pPr>
      <w:rPr>
        <w:rFonts w:ascii="Times New Roman" w:eastAsia="Times New Roman" w:hAnsi="Times New Roman" w:cs="Times New Roman" w:hint="default"/>
        <w:spacing w:val="0"/>
        <w:w w:val="100"/>
        <w:sz w:val="28"/>
        <w:szCs w:val="28"/>
        <w:lang w:val="uk-UA" w:eastAsia="en-US" w:bidi="ar-SA"/>
      </w:rPr>
    </w:lvl>
    <w:lvl w:ilvl="1" w:tplc="8D847362">
      <w:numFmt w:val="bullet"/>
      <w:lvlText w:val="•"/>
      <w:lvlJc w:val="left"/>
      <w:pPr>
        <w:ind w:left="1492" w:hanging="431"/>
      </w:pPr>
      <w:rPr>
        <w:rFonts w:hint="default"/>
        <w:lang w:val="uk-UA" w:eastAsia="en-US" w:bidi="ar-SA"/>
      </w:rPr>
    </w:lvl>
    <w:lvl w:ilvl="2" w:tplc="07FC91F6">
      <w:numFmt w:val="bullet"/>
      <w:lvlText w:val="•"/>
      <w:lvlJc w:val="left"/>
      <w:pPr>
        <w:ind w:left="2464" w:hanging="431"/>
      </w:pPr>
      <w:rPr>
        <w:rFonts w:hint="default"/>
        <w:lang w:val="uk-UA" w:eastAsia="en-US" w:bidi="ar-SA"/>
      </w:rPr>
    </w:lvl>
    <w:lvl w:ilvl="3" w:tplc="196248B2">
      <w:numFmt w:val="bullet"/>
      <w:lvlText w:val="•"/>
      <w:lvlJc w:val="left"/>
      <w:pPr>
        <w:ind w:left="3436" w:hanging="431"/>
      </w:pPr>
      <w:rPr>
        <w:rFonts w:hint="default"/>
        <w:lang w:val="uk-UA" w:eastAsia="en-US" w:bidi="ar-SA"/>
      </w:rPr>
    </w:lvl>
    <w:lvl w:ilvl="4" w:tplc="2BCEDAEE">
      <w:numFmt w:val="bullet"/>
      <w:lvlText w:val="•"/>
      <w:lvlJc w:val="left"/>
      <w:pPr>
        <w:ind w:left="4408" w:hanging="431"/>
      </w:pPr>
      <w:rPr>
        <w:rFonts w:hint="default"/>
        <w:lang w:val="uk-UA" w:eastAsia="en-US" w:bidi="ar-SA"/>
      </w:rPr>
    </w:lvl>
    <w:lvl w:ilvl="5" w:tplc="7C287D9A">
      <w:numFmt w:val="bullet"/>
      <w:lvlText w:val="•"/>
      <w:lvlJc w:val="left"/>
      <w:pPr>
        <w:ind w:left="5380" w:hanging="431"/>
      </w:pPr>
      <w:rPr>
        <w:rFonts w:hint="default"/>
        <w:lang w:val="uk-UA" w:eastAsia="en-US" w:bidi="ar-SA"/>
      </w:rPr>
    </w:lvl>
    <w:lvl w:ilvl="6" w:tplc="17DEE35A">
      <w:numFmt w:val="bullet"/>
      <w:lvlText w:val="•"/>
      <w:lvlJc w:val="left"/>
      <w:pPr>
        <w:ind w:left="6352" w:hanging="431"/>
      </w:pPr>
      <w:rPr>
        <w:rFonts w:hint="default"/>
        <w:lang w:val="uk-UA" w:eastAsia="en-US" w:bidi="ar-SA"/>
      </w:rPr>
    </w:lvl>
    <w:lvl w:ilvl="7" w:tplc="99F85F2E">
      <w:numFmt w:val="bullet"/>
      <w:lvlText w:val="•"/>
      <w:lvlJc w:val="left"/>
      <w:pPr>
        <w:ind w:left="7324" w:hanging="431"/>
      </w:pPr>
      <w:rPr>
        <w:rFonts w:hint="default"/>
        <w:lang w:val="uk-UA" w:eastAsia="en-US" w:bidi="ar-SA"/>
      </w:rPr>
    </w:lvl>
    <w:lvl w:ilvl="8" w:tplc="FEB05554">
      <w:numFmt w:val="bullet"/>
      <w:lvlText w:val="•"/>
      <w:lvlJc w:val="left"/>
      <w:pPr>
        <w:ind w:left="8296" w:hanging="431"/>
      </w:pPr>
      <w:rPr>
        <w:rFonts w:hint="default"/>
        <w:lang w:val="uk-UA" w:eastAsia="en-US" w:bidi="ar-SA"/>
      </w:rPr>
    </w:lvl>
  </w:abstractNum>
  <w:abstractNum w:abstractNumId="32" w15:restartNumberingAfterBreak="0">
    <w:nsid w:val="4DA27DB8"/>
    <w:multiLevelType w:val="hybridMultilevel"/>
    <w:tmpl w:val="A7784B88"/>
    <w:lvl w:ilvl="0" w:tplc="37AAD966">
      <w:start w:val="98"/>
      <w:numFmt w:val="decimal"/>
      <w:lvlText w:val="%1."/>
      <w:lvlJc w:val="left"/>
      <w:pPr>
        <w:ind w:left="513" w:hanging="431"/>
      </w:pPr>
      <w:rPr>
        <w:rFonts w:ascii="Times New Roman" w:eastAsia="Times New Roman" w:hAnsi="Times New Roman" w:cs="Times New Roman" w:hint="default"/>
        <w:spacing w:val="0"/>
        <w:w w:val="100"/>
        <w:sz w:val="24"/>
        <w:szCs w:val="24"/>
        <w:lang w:val="uk-UA" w:eastAsia="en-US" w:bidi="ar-SA"/>
      </w:rPr>
    </w:lvl>
    <w:lvl w:ilvl="1" w:tplc="B7F25548">
      <w:numFmt w:val="bullet"/>
      <w:lvlText w:val="•"/>
      <w:lvlJc w:val="left"/>
      <w:pPr>
        <w:ind w:left="1492" w:hanging="431"/>
      </w:pPr>
      <w:rPr>
        <w:rFonts w:hint="default"/>
        <w:lang w:val="uk-UA" w:eastAsia="en-US" w:bidi="ar-SA"/>
      </w:rPr>
    </w:lvl>
    <w:lvl w:ilvl="2" w:tplc="33CA18E2">
      <w:numFmt w:val="bullet"/>
      <w:lvlText w:val="•"/>
      <w:lvlJc w:val="left"/>
      <w:pPr>
        <w:ind w:left="2464" w:hanging="431"/>
      </w:pPr>
      <w:rPr>
        <w:rFonts w:hint="default"/>
        <w:lang w:val="uk-UA" w:eastAsia="en-US" w:bidi="ar-SA"/>
      </w:rPr>
    </w:lvl>
    <w:lvl w:ilvl="3" w:tplc="F7E22B62">
      <w:numFmt w:val="bullet"/>
      <w:lvlText w:val="•"/>
      <w:lvlJc w:val="left"/>
      <w:pPr>
        <w:ind w:left="3436" w:hanging="431"/>
      </w:pPr>
      <w:rPr>
        <w:rFonts w:hint="default"/>
        <w:lang w:val="uk-UA" w:eastAsia="en-US" w:bidi="ar-SA"/>
      </w:rPr>
    </w:lvl>
    <w:lvl w:ilvl="4" w:tplc="DAF46476">
      <w:numFmt w:val="bullet"/>
      <w:lvlText w:val="•"/>
      <w:lvlJc w:val="left"/>
      <w:pPr>
        <w:ind w:left="4408" w:hanging="431"/>
      </w:pPr>
      <w:rPr>
        <w:rFonts w:hint="default"/>
        <w:lang w:val="uk-UA" w:eastAsia="en-US" w:bidi="ar-SA"/>
      </w:rPr>
    </w:lvl>
    <w:lvl w:ilvl="5" w:tplc="5B9840E8">
      <w:numFmt w:val="bullet"/>
      <w:lvlText w:val="•"/>
      <w:lvlJc w:val="left"/>
      <w:pPr>
        <w:ind w:left="5380" w:hanging="431"/>
      </w:pPr>
      <w:rPr>
        <w:rFonts w:hint="default"/>
        <w:lang w:val="uk-UA" w:eastAsia="en-US" w:bidi="ar-SA"/>
      </w:rPr>
    </w:lvl>
    <w:lvl w:ilvl="6" w:tplc="792E6816">
      <w:numFmt w:val="bullet"/>
      <w:lvlText w:val="•"/>
      <w:lvlJc w:val="left"/>
      <w:pPr>
        <w:ind w:left="6352" w:hanging="431"/>
      </w:pPr>
      <w:rPr>
        <w:rFonts w:hint="default"/>
        <w:lang w:val="uk-UA" w:eastAsia="en-US" w:bidi="ar-SA"/>
      </w:rPr>
    </w:lvl>
    <w:lvl w:ilvl="7" w:tplc="8984EC7A">
      <w:numFmt w:val="bullet"/>
      <w:lvlText w:val="•"/>
      <w:lvlJc w:val="left"/>
      <w:pPr>
        <w:ind w:left="7324" w:hanging="431"/>
      </w:pPr>
      <w:rPr>
        <w:rFonts w:hint="default"/>
        <w:lang w:val="uk-UA" w:eastAsia="en-US" w:bidi="ar-SA"/>
      </w:rPr>
    </w:lvl>
    <w:lvl w:ilvl="8" w:tplc="B16858DE">
      <w:numFmt w:val="bullet"/>
      <w:lvlText w:val="•"/>
      <w:lvlJc w:val="left"/>
      <w:pPr>
        <w:ind w:left="8296" w:hanging="431"/>
      </w:pPr>
      <w:rPr>
        <w:rFonts w:hint="default"/>
        <w:lang w:val="uk-UA" w:eastAsia="en-US" w:bidi="ar-SA"/>
      </w:rPr>
    </w:lvl>
  </w:abstractNum>
  <w:abstractNum w:abstractNumId="33" w15:restartNumberingAfterBreak="0">
    <w:nsid w:val="4DD64946"/>
    <w:multiLevelType w:val="hybridMultilevel"/>
    <w:tmpl w:val="6F56DA5A"/>
    <w:lvl w:ilvl="0" w:tplc="2CF4D5E2">
      <w:start w:val="1"/>
      <w:numFmt w:val="decimal"/>
      <w:lvlText w:val="%1."/>
      <w:lvlJc w:val="left"/>
      <w:pPr>
        <w:ind w:left="152" w:hanging="293"/>
      </w:pPr>
      <w:rPr>
        <w:rFonts w:ascii="Times New Roman" w:eastAsia="Times New Roman" w:hAnsi="Times New Roman" w:cs="Times New Roman" w:hint="default"/>
        <w:spacing w:val="0"/>
        <w:w w:val="100"/>
        <w:sz w:val="28"/>
        <w:szCs w:val="28"/>
        <w:lang w:val="uk-UA" w:eastAsia="en-US" w:bidi="ar-SA"/>
      </w:rPr>
    </w:lvl>
    <w:lvl w:ilvl="1" w:tplc="E96C952E">
      <w:numFmt w:val="bullet"/>
      <w:lvlText w:val="•"/>
      <w:lvlJc w:val="left"/>
      <w:pPr>
        <w:ind w:left="1168" w:hanging="293"/>
      </w:pPr>
      <w:rPr>
        <w:rFonts w:hint="default"/>
        <w:lang w:val="uk-UA" w:eastAsia="en-US" w:bidi="ar-SA"/>
      </w:rPr>
    </w:lvl>
    <w:lvl w:ilvl="2" w:tplc="722ED1A0">
      <w:numFmt w:val="bullet"/>
      <w:lvlText w:val="•"/>
      <w:lvlJc w:val="left"/>
      <w:pPr>
        <w:ind w:left="2176" w:hanging="293"/>
      </w:pPr>
      <w:rPr>
        <w:rFonts w:hint="default"/>
        <w:lang w:val="uk-UA" w:eastAsia="en-US" w:bidi="ar-SA"/>
      </w:rPr>
    </w:lvl>
    <w:lvl w:ilvl="3" w:tplc="78049DFC">
      <w:numFmt w:val="bullet"/>
      <w:lvlText w:val="•"/>
      <w:lvlJc w:val="left"/>
      <w:pPr>
        <w:ind w:left="3184" w:hanging="293"/>
      </w:pPr>
      <w:rPr>
        <w:rFonts w:hint="default"/>
        <w:lang w:val="uk-UA" w:eastAsia="en-US" w:bidi="ar-SA"/>
      </w:rPr>
    </w:lvl>
    <w:lvl w:ilvl="4" w:tplc="439C3BCC">
      <w:numFmt w:val="bullet"/>
      <w:lvlText w:val="•"/>
      <w:lvlJc w:val="left"/>
      <w:pPr>
        <w:ind w:left="4192" w:hanging="293"/>
      </w:pPr>
      <w:rPr>
        <w:rFonts w:hint="default"/>
        <w:lang w:val="uk-UA" w:eastAsia="en-US" w:bidi="ar-SA"/>
      </w:rPr>
    </w:lvl>
    <w:lvl w:ilvl="5" w:tplc="93C67A28">
      <w:numFmt w:val="bullet"/>
      <w:lvlText w:val="•"/>
      <w:lvlJc w:val="left"/>
      <w:pPr>
        <w:ind w:left="5200" w:hanging="293"/>
      </w:pPr>
      <w:rPr>
        <w:rFonts w:hint="default"/>
        <w:lang w:val="uk-UA" w:eastAsia="en-US" w:bidi="ar-SA"/>
      </w:rPr>
    </w:lvl>
    <w:lvl w:ilvl="6" w:tplc="B9AA20CC">
      <w:numFmt w:val="bullet"/>
      <w:lvlText w:val="•"/>
      <w:lvlJc w:val="left"/>
      <w:pPr>
        <w:ind w:left="6208" w:hanging="293"/>
      </w:pPr>
      <w:rPr>
        <w:rFonts w:hint="default"/>
        <w:lang w:val="uk-UA" w:eastAsia="en-US" w:bidi="ar-SA"/>
      </w:rPr>
    </w:lvl>
    <w:lvl w:ilvl="7" w:tplc="93687A3A">
      <w:numFmt w:val="bullet"/>
      <w:lvlText w:val="•"/>
      <w:lvlJc w:val="left"/>
      <w:pPr>
        <w:ind w:left="7216" w:hanging="293"/>
      </w:pPr>
      <w:rPr>
        <w:rFonts w:hint="default"/>
        <w:lang w:val="uk-UA" w:eastAsia="en-US" w:bidi="ar-SA"/>
      </w:rPr>
    </w:lvl>
    <w:lvl w:ilvl="8" w:tplc="97820544">
      <w:numFmt w:val="bullet"/>
      <w:lvlText w:val="•"/>
      <w:lvlJc w:val="left"/>
      <w:pPr>
        <w:ind w:left="8224" w:hanging="293"/>
      </w:pPr>
      <w:rPr>
        <w:rFonts w:hint="default"/>
        <w:lang w:val="uk-UA" w:eastAsia="en-US" w:bidi="ar-SA"/>
      </w:rPr>
    </w:lvl>
  </w:abstractNum>
  <w:abstractNum w:abstractNumId="34" w15:restartNumberingAfterBreak="0">
    <w:nsid w:val="51C41E9C"/>
    <w:multiLevelType w:val="multilevel"/>
    <w:tmpl w:val="DC2AC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62C1CB9"/>
    <w:multiLevelType w:val="hybridMultilevel"/>
    <w:tmpl w:val="2EE46066"/>
    <w:lvl w:ilvl="0" w:tplc="C4F2FF90">
      <w:start w:val="1"/>
      <w:numFmt w:val="decimal"/>
      <w:lvlText w:val="%1."/>
      <w:lvlJc w:val="left"/>
      <w:pPr>
        <w:ind w:left="152" w:hanging="382"/>
      </w:pPr>
      <w:rPr>
        <w:rFonts w:ascii="Times New Roman" w:eastAsia="Times New Roman" w:hAnsi="Times New Roman" w:cs="Times New Roman" w:hint="default"/>
        <w:w w:val="100"/>
        <w:sz w:val="28"/>
        <w:szCs w:val="28"/>
        <w:lang w:val="uk-UA" w:eastAsia="en-US" w:bidi="ar-SA"/>
      </w:rPr>
    </w:lvl>
    <w:lvl w:ilvl="1" w:tplc="D99CB7B4">
      <w:numFmt w:val="bullet"/>
      <w:lvlText w:val="•"/>
      <w:lvlJc w:val="left"/>
      <w:pPr>
        <w:ind w:left="1168" w:hanging="382"/>
      </w:pPr>
      <w:rPr>
        <w:rFonts w:hint="default"/>
        <w:lang w:val="uk-UA" w:eastAsia="en-US" w:bidi="ar-SA"/>
      </w:rPr>
    </w:lvl>
    <w:lvl w:ilvl="2" w:tplc="F4F2904C">
      <w:numFmt w:val="bullet"/>
      <w:lvlText w:val="•"/>
      <w:lvlJc w:val="left"/>
      <w:pPr>
        <w:ind w:left="2176" w:hanging="382"/>
      </w:pPr>
      <w:rPr>
        <w:rFonts w:hint="default"/>
        <w:lang w:val="uk-UA" w:eastAsia="en-US" w:bidi="ar-SA"/>
      </w:rPr>
    </w:lvl>
    <w:lvl w:ilvl="3" w:tplc="4DF2C93E">
      <w:numFmt w:val="bullet"/>
      <w:lvlText w:val="•"/>
      <w:lvlJc w:val="left"/>
      <w:pPr>
        <w:ind w:left="3184" w:hanging="382"/>
      </w:pPr>
      <w:rPr>
        <w:rFonts w:hint="default"/>
        <w:lang w:val="uk-UA" w:eastAsia="en-US" w:bidi="ar-SA"/>
      </w:rPr>
    </w:lvl>
    <w:lvl w:ilvl="4" w:tplc="047411F4">
      <w:numFmt w:val="bullet"/>
      <w:lvlText w:val="•"/>
      <w:lvlJc w:val="left"/>
      <w:pPr>
        <w:ind w:left="4192" w:hanging="382"/>
      </w:pPr>
      <w:rPr>
        <w:rFonts w:hint="default"/>
        <w:lang w:val="uk-UA" w:eastAsia="en-US" w:bidi="ar-SA"/>
      </w:rPr>
    </w:lvl>
    <w:lvl w:ilvl="5" w:tplc="3ACE81F8">
      <w:numFmt w:val="bullet"/>
      <w:lvlText w:val="•"/>
      <w:lvlJc w:val="left"/>
      <w:pPr>
        <w:ind w:left="5200" w:hanging="382"/>
      </w:pPr>
      <w:rPr>
        <w:rFonts w:hint="default"/>
        <w:lang w:val="uk-UA" w:eastAsia="en-US" w:bidi="ar-SA"/>
      </w:rPr>
    </w:lvl>
    <w:lvl w:ilvl="6" w:tplc="8A0462EE">
      <w:numFmt w:val="bullet"/>
      <w:lvlText w:val="•"/>
      <w:lvlJc w:val="left"/>
      <w:pPr>
        <w:ind w:left="6208" w:hanging="382"/>
      </w:pPr>
      <w:rPr>
        <w:rFonts w:hint="default"/>
        <w:lang w:val="uk-UA" w:eastAsia="en-US" w:bidi="ar-SA"/>
      </w:rPr>
    </w:lvl>
    <w:lvl w:ilvl="7" w:tplc="D3C84F7C">
      <w:numFmt w:val="bullet"/>
      <w:lvlText w:val="•"/>
      <w:lvlJc w:val="left"/>
      <w:pPr>
        <w:ind w:left="7216" w:hanging="382"/>
      </w:pPr>
      <w:rPr>
        <w:rFonts w:hint="default"/>
        <w:lang w:val="uk-UA" w:eastAsia="en-US" w:bidi="ar-SA"/>
      </w:rPr>
    </w:lvl>
    <w:lvl w:ilvl="8" w:tplc="B84CBA56">
      <w:numFmt w:val="bullet"/>
      <w:lvlText w:val="•"/>
      <w:lvlJc w:val="left"/>
      <w:pPr>
        <w:ind w:left="8224" w:hanging="382"/>
      </w:pPr>
      <w:rPr>
        <w:rFonts w:hint="default"/>
        <w:lang w:val="uk-UA" w:eastAsia="en-US" w:bidi="ar-SA"/>
      </w:rPr>
    </w:lvl>
  </w:abstractNum>
  <w:abstractNum w:abstractNumId="36" w15:restartNumberingAfterBreak="0">
    <w:nsid w:val="5B5D4463"/>
    <w:multiLevelType w:val="hybridMultilevel"/>
    <w:tmpl w:val="741CDAD8"/>
    <w:lvl w:ilvl="0" w:tplc="30CAFFB2">
      <w:start w:val="1"/>
      <w:numFmt w:val="decimal"/>
      <w:lvlText w:val="%1."/>
      <w:lvlJc w:val="left"/>
      <w:pPr>
        <w:ind w:left="873" w:hanging="293"/>
      </w:pPr>
      <w:rPr>
        <w:rFonts w:ascii="Times New Roman" w:eastAsia="Times New Roman" w:hAnsi="Times New Roman" w:cs="Times New Roman" w:hint="default"/>
        <w:spacing w:val="0"/>
        <w:w w:val="100"/>
        <w:sz w:val="28"/>
        <w:szCs w:val="28"/>
        <w:lang w:val="uk-UA" w:eastAsia="en-US" w:bidi="ar-SA"/>
      </w:rPr>
    </w:lvl>
    <w:lvl w:ilvl="1" w:tplc="D47A043E">
      <w:numFmt w:val="bullet"/>
      <w:lvlText w:val="•"/>
      <w:lvlJc w:val="left"/>
      <w:pPr>
        <w:ind w:left="1816" w:hanging="293"/>
      </w:pPr>
      <w:rPr>
        <w:rFonts w:hint="default"/>
        <w:lang w:val="uk-UA" w:eastAsia="en-US" w:bidi="ar-SA"/>
      </w:rPr>
    </w:lvl>
    <w:lvl w:ilvl="2" w:tplc="3AD68D2E">
      <w:numFmt w:val="bullet"/>
      <w:lvlText w:val="•"/>
      <w:lvlJc w:val="left"/>
      <w:pPr>
        <w:ind w:left="2752" w:hanging="293"/>
      </w:pPr>
      <w:rPr>
        <w:rFonts w:hint="default"/>
        <w:lang w:val="uk-UA" w:eastAsia="en-US" w:bidi="ar-SA"/>
      </w:rPr>
    </w:lvl>
    <w:lvl w:ilvl="3" w:tplc="A55C6B7E">
      <w:numFmt w:val="bullet"/>
      <w:lvlText w:val="•"/>
      <w:lvlJc w:val="left"/>
      <w:pPr>
        <w:ind w:left="3688" w:hanging="293"/>
      </w:pPr>
      <w:rPr>
        <w:rFonts w:hint="default"/>
        <w:lang w:val="uk-UA" w:eastAsia="en-US" w:bidi="ar-SA"/>
      </w:rPr>
    </w:lvl>
    <w:lvl w:ilvl="4" w:tplc="62D8863C">
      <w:numFmt w:val="bullet"/>
      <w:lvlText w:val="•"/>
      <w:lvlJc w:val="left"/>
      <w:pPr>
        <w:ind w:left="4624" w:hanging="293"/>
      </w:pPr>
      <w:rPr>
        <w:rFonts w:hint="default"/>
        <w:lang w:val="uk-UA" w:eastAsia="en-US" w:bidi="ar-SA"/>
      </w:rPr>
    </w:lvl>
    <w:lvl w:ilvl="5" w:tplc="12A6ECF0">
      <w:numFmt w:val="bullet"/>
      <w:lvlText w:val="•"/>
      <w:lvlJc w:val="left"/>
      <w:pPr>
        <w:ind w:left="5560" w:hanging="293"/>
      </w:pPr>
      <w:rPr>
        <w:rFonts w:hint="default"/>
        <w:lang w:val="uk-UA" w:eastAsia="en-US" w:bidi="ar-SA"/>
      </w:rPr>
    </w:lvl>
    <w:lvl w:ilvl="6" w:tplc="6A34A868">
      <w:numFmt w:val="bullet"/>
      <w:lvlText w:val="•"/>
      <w:lvlJc w:val="left"/>
      <w:pPr>
        <w:ind w:left="6496" w:hanging="293"/>
      </w:pPr>
      <w:rPr>
        <w:rFonts w:hint="default"/>
        <w:lang w:val="uk-UA" w:eastAsia="en-US" w:bidi="ar-SA"/>
      </w:rPr>
    </w:lvl>
    <w:lvl w:ilvl="7" w:tplc="16D67132">
      <w:numFmt w:val="bullet"/>
      <w:lvlText w:val="•"/>
      <w:lvlJc w:val="left"/>
      <w:pPr>
        <w:ind w:left="7432" w:hanging="293"/>
      </w:pPr>
      <w:rPr>
        <w:rFonts w:hint="default"/>
        <w:lang w:val="uk-UA" w:eastAsia="en-US" w:bidi="ar-SA"/>
      </w:rPr>
    </w:lvl>
    <w:lvl w:ilvl="8" w:tplc="F97830D2">
      <w:numFmt w:val="bullet"/>
      <w:lvlText w:val="•"/>
      <w:lvlJc w:val="left"/>
      <w:pPr>
        <w:ind w:left="8368" w:hanging="293"/>
      </w:pPr>
      <w:rPr>
        <w:rFonts w:hint="default"/>
        <w:lang w:val="uk-UA" w:eastAsia="en-US" w:bidi="ar-SA"/>
      </w:rPr>
    </w:lvl>
  </w:abstractNum>
  <w:abstractNum w:abstractNumId="37" w15:restartNumberingAfterBreak="0">
    <w:nsid w:val="5C1B3BF8"/>
    <w:multiLevelType w:val="hybridMultilevel"/>
    <w:tmpl w:val="BE764514"/>
    <w:lvl w:ilvl="0" w:tplc="882459BA">
      <w:start w:val="1"/>
      <w:numFmt w:val="decimal"/>
      <w:lvlText w:val="%1."/>
      <w:lvlJc w:val="left"/>
      <w:pPr>
        <w:ind w:left="152" w:hanging="293"/>
      </w:pPr>
      <w:rPr>
        <w:rFonts w:ascii="Times New Roman" w:eastAsia="Times New Roman" w:hAnsi="Times New Roman" w:cs="Times New Roman" w:hint="default"/>
        <w:spacing w:val="0"/>
        <w:w w:val="100"/>
        <w:sz w:val="28"/>
        <w:szCs w:val="28"/>
        <w:lang w:val="uk-UA" w:eastAsia="en-US" w:bidi="ar-SA"/>
      </w:rPr>
    </w:lvl>
    <w:lvl w:ilvl="1" w:tplc="CB6ECFCE">
      <w:numFmt w:val="bullet"/>
      <w:lvlText w:val="•"/>
      <w:lvlJc w:val="left"/>
      <w:pPr>
        <w:ind w:left="1168" w:hanging="293"/>
      </w:pPr>
      <w:rPr>
        <w:rFonts w:hint="default"/>
        <w:lang w:val="uk-UA" w:eastAsia="en-US" w:bidi="ar-SA"/>
      </w:rPr>
    </w:lvl>
    <w:lvl w:ilvl="2" w:tplc="BD46A5A4">
      <w:numFmt w:val="bullet"/>
      <w:lvlText w:val="•"/>
      <w:lvlJc w:val="left"/>
      <w:pPr>
        <w:ind w:left="2176" w:hanging="293"/>
      </w:pPr>
      <w:rPr>
        <w:rFonts w:hint="default"/>
        <w:lang w:val="uk-UA" w:eastAsia="en-US" w:bidi="ar-SA"/>
      </w:rPr>
    </w:lvl>
    <w:lvl w:ilvl="3" w:tplc="2D5475C0">
      <w:numFmt w:val="bullet"/>
      <w:lvlText w:val="•"/>
      <w:lvlJc w:val="left"/>
      <w:pPr>
        <w:ind w:left="3184" w:hanging="293"/>
      </w:pPr>
      <w:rPr>
        <w:rFonts w:hint="default"/>
        <w:lang w:val="uk-UA" w:eastAsia="en-US" w:bidi="ar-SA"/>
      </w:rPr>
    </w:lvl>
    <w:lvl w:ilvl="4" w:tplc="BC70AC7A">
      <w:numFmt w:val="bullet"/>
      <w:lvlText w:val="•"/>
      <w:lvlJc w:val="left"/>
      <w:pPr>
        <w:ind w:left="4192" w:hanging="293"/>
      </w:pPr>
      <w:rPr>
        <w:rFonts w:hint="default"/>
        <w:lang w:val="uk-UA" w:eastAsia="en-US" w:bidi="ar-SA"/>
      </w:rPr>
    </w:lvl>
    <w:lvl w:ilvl="5" w:tplc="5D5628B6">
      <w:numFmt w:val="bullet"/>
      <w:lvlText w:val="•"/>
      <w:lvlJc w:val="left"/>
      <w:pPr>
        <w:ind w:left="5200" w:hanging="293"/>
      </w:pPr>
      <w:rPr>
        <w:rFonts w:hint="default"/>
        <w:lang w:val="uk-UA" w:eastAsia="en-US" w:bidi="ar-SA"/>
      </w:rPr>
    </w:lvl>
    <w:lvl w:ilvl="6" w:tplc="3A2AB886">
      <w:numFmt w:val="bullet"/>
      <w:lvlText w:val="•"/>
      <w:lvlJc w:val="left"/>
      <w:pPr>
        <w:ind w:left="6208" w:hanging="293"/>
      </w:pPr>
      <w:rPr>
        <w:rFonts w:hint="default"/>
        <w:lang w:val="uk-UA" w:eastAsia="en-US" w:bidi="ar-SA"/>
      </w:rPr>
    </w:lvl>
    <w:lvl w:ilvl="7" w:tplc="71BA7B0E">
      <w:numFmt w:val="bullet"/>
      <w:lvlText w:val="•"/>
      <w:lvlJc w:val="left"/>
      <w:pPr>
        <w:ind w:left="7216" w:hanging="293"/>
      </w:pPr>
      <w:rPr>
        <w:rFonts w:hint="default"/>
        <w:lang w:val="uk-UA" w:eastAsia="en-US" w:bidi="ar-SA"/>
      </w:rPr>
    </w:lvl>
    <w:lvl w:ilvl="8" w:tplc="6CCE7C3C">
      <w:numFmt w:val="bullet"/>
      <w:lvlText w:val="•"/>
      <w:lvlJc w:val="left"/>
      <w:pPr>
        <w:ind w:left="8224" w:hanging="293"/>
      </w:pPr>
      <w:rPr>
        <w:rFonts w:hint="default"/>
        <w:lang w:val="uk-UA" w:eastAsia="en-US" w:bidi="ar-SA"/>
      </w:rPr>
    </w:lvl>
  </w:abstractNum>
  <w:abstractNum w:abstractNumId="38" w15:restartNumberingAfterBreak="0">
    <w:nsid w:val="5D264893"/>
    <w:multiLevelType w:val="hybridMultilevel"/>
    <w:tmpl w:val="F31AD4CA"/>
    <w:lvl w:ilvl="0" w:tplc="75DE494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DDE5E0D"/>
    <w:multiLevelType w:val="hybridMultilevel"/>
    <w:tmpl w:val="A18C0742"/>
    <w:lvl w:ilvl="0" w:tplc="ED2C3C96">
      <w:start w:val="1"/>
      <w:numFmt w:val="decimal"/>
      <w:lvlText w:val="%1."/>
      <w:lvlJc w:val="left"/>
      <w:pPr>
        <w:ind w:left="861" w:hanging="281"/>
        <w:jc w:val="right"/>
      </w:pPr>
      <w:rPr>
        <w:rFonts w:ascii="Times New Roman" w:eastAsia="Times New Roman" w:hAnsi="Times New Roman" w:cs="Times New Roman" w:hint="default"/>
        <w:w w:val="100"/>
        <w:sz w:val="28"/>
        <w:szCs w:val="28"/>
        <w:lang w:val="uk-UA" w:eastAsia="en-US" w:bidi="ar-SA"/>
      </w:rPr>
    </w:lvl>
    <w:lvl w:ilvl="1" w:tplc="CF6ABB66">
      <w:numFmt w:val="bullet"/>
      <w:lvlText w:val="•"/>
      <w:lvlJc w:val="left"/>
      <w:pPr>
        <w:ind w:left="1798" w:hanging="281"/>
      </w:pPr>
      <w:rPr>
        <w:rFonts w:hint="default"/>
        <w:lang w:val="uk-UA" w:eastAsia="en-US" w:bidi="ar-SA"/>
      </w:rPr>
    </w:lvl>
    <w:lvl w:ilvl="2" w:tplc="D38C3340">
      <w:numFmt w:val="bullet"/>
      <w:lvlText w:val="•"/>
      <w:lvlJc w:val="left"/>
      <w:pPr>
        <w:ind w:left="2736" w:hanging="281"/>
      </w:pPr>
      <w:rPr>
        <w:rFonts w:hint="default"/>
        <w:lang w:val="uk-UA" w:eastAsia="en-US" w:bidi="ar-SA"/>
      </w:rPr>
    </w:lvl>
    <w:lvl w:ilvl="3" w:tplc="94F279D0">
      <w:numFmt w:val="bullet"/>
      <w:lvlText w:val="•"/>
      <w:lvlJc w:val="left"/>
      <w:pPr>
        <w:ind w:left="3674" w:hanging="281"/>
      </w:pPr>
      <w:rPr>
        <w:rFonts w:hint="default"/>
        <w:lang w:val="uk-UA" w:eastAsia="en-US" w:bidi="ar-SA"/>
      </w:rPr>
    </w:lvl>
    <w:lvl w:ilvl="4" w:tplc="8F4E3526">
      <w:numFmt w:val="bullet"/>
      <w:lvlText w:val="•"/>
      <w:lvlJc w:val="left"/>
      <w:pPr>
        <w:ind w:left="4612" w:hanging="281"/>
      </w:pPr>
      <w:rPr>
        <w:rFonts w:hint="default"/>
        <w:lang w:val="uk-UA" w:eastAsia="en-US" w:bidi="ar-SA"/>
      </w:rPr>
    </w:lvl>
    <w:lvl w:ilvl="5" w:tplc="68DC49A6">
      <w:numFmt w:val="bullet"/>
      <w:lvlText w:val="•"/>
      <w:lvlJc w:val="left"/>
      <w:pPr>
        <w:ind w:left="5550" w:hanging="281"/>
      </w:pPr>
      <w:rPr>
        <w:rFonts w:hint="default"/>
        <w:lang w:val="uk-UA" w:eastAsia="en-US" w:bidi="ar-SA"/>
      </w:rPr>
    </w:lvl>
    <w:lvl w:ilvl="6" w:tplc="FA10E52C">
      <w:numFmt w:val="bullet"/>
      <w:lvlText w:val="•"/>
      <w:lvlJc w:val="left"/>
      <w:pPr>
        <w:ind w:left="6488" w:hanging="281"/>
      </w:pPr>
      <w:rPr>
        <w:rFonts w:hint="default"/>
        <w:lang w:val="uk-UA" w:eastAsia="en-US" w:bidi="ar-SA"/>
      </w:rPr>
    </w:lvl>
    <w:lvl w:ilvl="7" w:tplc="4D66976C">
      <w:numFmt w:val="bullet"/>
      <w:lvlText w:val="•"/>
      <w:lvlJc w:val="left"/>
      <w:pPr>
        <w:ind w:left="7426" w:hanging="281"/>
      </w:pPr>
      <w:rPr>
        <w:rFonts w:hint="default"/>
        <w:lang w:val="uk-UA" w:eastAsia="en-US" w:bidi="ar-SA"/>
      </w:rPr>
    </w:lvl>
    <w:lvl w:ilvl="8" w:tplc="B5EA577A">
      <w:numFmt w:val="bullet"/>
      <w:lvlText w:val="•"/>
      <w:lvlJc w:val="left"/>
      <w:pPr>
        <w:ind w:left="8364" w:hanging="281"/>
      </w:pPr>
      <w:rPr>
        <w:rFonts w:hint="default"/>
        <w:lang w:val="uk-UA" w:eastAsia="en-US" w:bidi="ar-SA"/>
      </w:rPr>
    </w:lvl>
  </w:abstractNum>
  <w:abstractNum w:abstractNumId="40" w15:restartNumberingAfterBreak="0">
    <w:nsid w:val="621B61D6"/>
    <w:multiLevelType w:val="hybridMultilevel"/>
    <w:tmpl w:val="38DA67E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15:restartNumberingAfterBreak="0">
    <w:nsid w:val="622E449D"/>
    <w:multiLevelType w:val="hybridMultilevel"/>
    <w:tmpl w:val="1EE6AF88"/>
    <w:lvl w:ilvl="0" w:tplc="6D363446">
      <w:start w:val="1"/>
      <w:numFmt w:val="decimal"/>
      <w:lvlText w:val="%1."/>
      <w:lvlJc w:val="left"/>
      <w:pPr>
        <w:ind w:left="1014" w:hanging="435"/>
      </w:pPr>
      <w:rPr>
        <w:rFonts w:ascii="Times New Roman" w:eastAsia="Times New Roman" w:hAnsi="Times New Roman" w:cs="Times New Roman" w:hint="default"/>
        <w:w w:val="100"/>
        <w:sz w:val="28"/>
        <w:szCs w:val="28"/>
        <w:lang w:val="uk-UA" w:eastAsia="en-US" w:bidi="ar-SA"/>
      </w:rPr>
    </w:lvl>
    <w:lvl w:ilvl="1" w:tplc="F3360F12">
      <w:numFmt w:val="bullet"/>
      <w:lvlText w:val="•"/>
      <w:lvlJc w:val="left"/>
      <w:pPr>
        <w:ind w:left="1942" w:hanging="435"/>
      </w:pPr>
      <w:rPr>
        <w:rFonts w:hint="default"/>
        <w:lang w:val="uk-UA" w:eastAsia="en-US" w:bidi="ar-SA"/>
      </w:rPr>
    </w:lvl>
    <w:lvl w:ilvl="2" w:tplc="A3044F0A">
      <w:numFmt w:val="bullet"/>
      <w:lvlText w:val="•"/>
      <w:lvlJc w:val="left"/>
      <w:pPr>
        <w:ind w:left="2864" w:hanging="435"/>
      </w:pPr>
      <w:rPr>
        <w:rFonts w:hint="default"/>
        <w:lang w:val="uk-UA" w:eastAsia="en-US" w:bidi="ar-SA"/>
      </w:rPr>
    </w:lvl>
    <w:lvl w:ilvl="3" w:tplc="9216C764">
      <w:numFmt w:val="bullet"/>
      <w:lvlText w:val="•"/>
      <w:lvlJc w:val="left"/>
      <w:pPr>
        <w:ind w:left="3786" w:hanging="435"/>
      </w:pPr>
      <w:rPr>
        <w:rFonts w:hint="default"/>
        <w:lang w:val="uk-UA" w:eastAsia="en-US" w:bidi="ar-SA"/>
      </w:rPr>
    </w:lvl>
    <w:lvl w:ilvl="4" w:tplc="F712FF76">
      <w:numFmt w:val="bullet"/>
      <w:lvlText w:val="•"/>
      <w:lvlJc w:val="left"/>
      <w:pPr>
        <w:ind w:left="4708" w:hanging="435"/>
      </w:pPr>
      <w:rPr>
        <w:rFonts w:hint="default"/>
        <w:lang w:val="uk-UA" w:eastAsia="en-US" w:bidi="ar-SA"/>
      </w:rPr>
    </w:lvl>
    <w:lvl w:ilvl="5" w:tplc="FEE2DBD4">
      <w:numFmt w:val="bullet"/>
      <w:lvlText w:val="•"/>
      <w:lvlJc w:val="left"/>
      <w:pPr>
        <w:ind w:left="5630" w:hanging="435"/>
      </w:pPr>
      <w:rPr>
        <w:rFonts w:hint="default"/>
        <w:lang w:val="uk-UA" w:eastAsia="en-US" w:bidi="ar-SA"/>
      </w:rPr>
    </w:lvl>
    <w:lvl w:ilvl="6" w:tplc="15EC6EAA">
      <w:numFmt w:val="bullet"/>
      <w:lvlText w:val="•"/>
      <w:lvlJc w:val="left"/>
      <w:pPr>
        <w:ind w:left="6552" w:hanging="435"/>
      </w:pPr>
      <w:rPr>
        <w:rFonts w:hint="default"/>
        <w:lang w:val="uk-UA" w:eastAsia="en-US" w:bidi="ar-SA"/>
      </w:rPr>
    </w:lvl>
    <w:lvl w:ilvl="7" w:tplc="FC3C4E02">
      <w:numFmt w:val="bullet"/>
      <w:lvlText w:val="•"/>
      <w:lvlJc w:val="left"/>
      <w:pPr>
        <w:ind w:left="7474" w:hanging="435"/>
      </w:pPr>
      <w:rPr>
        <w:rFonts w:hint="default"/>
        <w:lang w:val="uk-UA" w:eastAsia="en-US" w:bidi="ar-SA"/>
      </w:rPr>
    </w:lvl>
    <w:lvl w:ilvl="8" w:tplc="FA54253A">
      <w:numFmt w:val="bullet"/>
      <w:lvlText w:val="•"/>
      <w:lvlJc w:val="left"/>
      <w:pPr>
        <w:ind w:left="8396" w:hanging="435"/>
      </w:pPr>
      <w:rPr>
        <w:rFonts w:hint="default"/>
        <w:lang w:val="uk-UA" w:eastAsia="en-US" w:bidi="ar-SA"/>
      </w:rPr>
    </w:lvl>
  </w:abstractNum>
  <w:abstractNum w:abstractNumId="42" w15:restartNumberingAfterBreak="0">
    <w:nsid w:val="63847893"/>
    <w:multiLevelType w:val="hybridMultilevel"/>
    <w:tmpl w:val="FF145DDE"/>
    <w:lvl w:ilvl="0" w:tplc="76228658">
      <w:start w:val="1"/>
      <w:numFmt w:val="decimal"/>
      <w:lvlText w:val="%1."/>
      <w:lvlJc w:val="left"/>
      <w:pPr>
        <w:ind w:left="861" w:hanging="281"/>
      </w:pPr>
      <w:rPr>
        <w:rFonts w:ascii="Times New Roman" w:eastAsia="Times New Roman" w:hAnsi="Times New Roman" w:cs="Times New Roman" w:hint="default"/>
        <w:w w:val="100"/>
        <w:sz w:val="28"/>
        <w:szCs w:val="28"/>
        <w:lang w:val="uk-UA" w:eastAsia="en-US" w:bidi="ar-SA"/>
      </w:rPr>
    </w:lvl>
    <w:lvl w:ilvl="1" w:tplc="45B232A0">
      <w:numFmt w:val="bullet"/>
      <w:lvlText w:val="•"/>
      <w:lvlJc w:val="left"/>
      <w:pPr>
        <w:ind w:left="1798" w:hanging="281"/>
      </w:pPr>
      <w:rPr>
        <w:rFonts w:hint="default"/>
        <w:lang w:val="uk-UA" w:eastAsia="en-US" w:bidi="ar-SA"/>
      </w:rPr>
    </w:lvl>
    <w:lvl w:ilvl="2" w:tplc="7AF21090">
      <w:numFmt w:val="bullet"/>
      <w:lvlText w:val="•"/>
      <w:lvlJc w:val="left"/>
      <w:pPr>
        <w:ind w:left="2736" w:hanging="281"/>
      </w:pPr>
      <w:rPr>
        <w:rFonts w:hint="default"/>
        <w:lang w:val="uk-UA" w:eastAsia="en-US" w:bidi="ar-SA"/>
      </w:rPr>
    </w:lvl>
    <w:lvl w:ilvl="3" w:tplc="A246C18C">
      <w:numFmt w:val="bullet"/>
      <w:lvlText w:val="•"/>
      <w:lvlJc w:val="left"/>
      <w:pPr>
        <w:ind w:left="3674" w:hanging="281"/>
      </w:pPr>
      <w:rPr>
        <w:rFonts w:hint="default"/>
        <w:lang w:val="uk-UA" w:eastAsia="en-US" w:bidi="ar-SA"/>
      </w:rPr>
    </w:lvl>
    <w:lvl w:ilvl="4" w:tplc="B4DC04CE">
      <w:numFmt w:val="bullet"/>
      <w:lvlText w:val="•"/>
      <w:lvlJc w:val="left"/>
      <w:pPr>
        <w:ind w:left="4612" w:hanging="281"/>
      </w:pPr>
      <w:rPr>
        <w:rFonts w:hint="default"/>
        <w:lang w:val="uk-UA" w:eastAsia="en-US" w:bidi="ar-SA"/>
      </w:rPr>
    </w:lvl>
    <w:lvl w:ilvl="5" w:tplc="D18A338A">
      <w:numFmt w:val="bullet"/>
      <w:lvlText w:val="•"/>
      <w:lvlJc w:val="left"/>
      <w:pPr>
        <w:ind w:left="5550" w:hanging="281"/>
      </w:pPr>
      <w:rPr>
        <w:rFonts w:hint="default"/>
        <w:lang w:val="uk-UA" w:eastAsia="en-US" w:bidi="ar-SA"/>
      </w:rPr>
    </w:lvl>
    <w:lvl w:ilvl="6" w:tplc="8FD2F25E">
      <w:numFmt w:val="bullet"/>
      <w:lvlText w:val="•"/>
      <w:lvlJc w:val="left"/>
      <w:pPr>
        <w:ind w:left="6488" w:hanging="281"/>
      </w:pPr>
      <w:rPr>
        <w:rFonts w:hint="default"/>
        <w:lang w:val="uk-UA" w:eastAsia="en-US" w:bidi="ar-SA"/>
      </w:rPr>
    </w:lvl>
    <w:lvl w:ilvl="7" w:tplc="891C7E64">
      <w:numFmt w:val="bullet"/>
      <w:lvlText w:val="•"/>
      <w:lvlJc w:val="left"/>
      <w:pPr>
        <w:ind w:left="7426" w:hanging="281"/>
      </w:pPr>
      <w:rPr>
        <w:rFonts w:hint="default"/>
        <w:lang w:val="uk-UA" w:eastAsia="en-US" w:bidi="ar-SA"/>
      </w:rPr>
    </w:lvl>
    <w:lvl w:ilvl="8" w:tplc="327C0BF8">
      <w:numFmt w:val="bullet"/>
      <w:lvlText w:val="•"/>
      <w:lvlJc w:val="left"/>
      <w:pPr>
        <w:ind w:left="8364" w:hanging="281"/>
      </w:pPr>
      <w:rPr>
        <w:rFonts w:hint="default"/>
        <w:lang w:val="uk-UA" w:eastAsia="en-US" w:bidi="ar-SA"/>
      </w:rPr>
    </w:lvl>
  </w:abstractNum>
  <w:abstractNum w:abstractNumId="43" w15:restartNumberingAfterBreak="0">
    <w:nsid w:val="662C0160"/>
    <w:multiLevelType w:val="hybridMultilevel"/>
    <w:tmpl w:val="EA545394"/>
    <w:lvl w:ilvl="0" w:tplc="E9B425DA">
      <w:start w:val="1"/>
      <w:numFmt w:val="decimal"/>
      <w:lvlText w:val="%1."/>
      <w:lvlJc w:val="left"/>
      <w:pPr>
        <w:ind w:left="152" w:hanging="293"/>
      </w:pPr>
      <w:rPr>
        <w:rFonts w:ascii="Times New Roman" w:eastAsia="Times New Roman" w:hAnsi="Times New Roman" w:cs="Times New Roman" w:hint="default"/>
        <w:spacing w:val="0"/>
        <w:w w:val="100"/>
        <w:sz w:val="28"/>
        <w:szCs w:val="28"/>
        <w:lang w:val="uk-UA" w:eastAsia="en-US" w:bidi="ar-SA"/>
      </w:rPr>
    </w:lvl>
    <w:lvl w:ilvl="1" w:tplc="72F0BCCA">
      <w:numFmt w:val="bullet"/>
      <w:lvlText w:val="•"/>
      <w:lvlJc w:val="left"/>
      <w:pPr>
        <w:ind w:left="1168" w:hanging="293"/>
      </w:pPr>
      <w:rPr>
        <w:rFonts w:hint="default"/>
        <w:lang w:val="uk-UA" w:eastAsia="en-US" w:bidi="ar-SA"/>
      </w:rPr>
    </w:lvl>
    <w:lvl w:ilvl="2" w:tplc="3F38B844">
      <w:numFmt w:val="bullet"/>
      <w:lvlText w:val="•"/>
      <w:lvlJc w:val="left"/>
      <w:pPr>
        <w:ind w:left="2176" w:hanging="293"/>
      </w:pPr>
      <w:rPr>
        <w:rFonts w:hint="default"/>
        <w:lang w:val="uk-UA" w:eastAsia="en-US" w:bidi="ar-SA"/>
      </w:rPr>
    </w:lvl>
    <w:lvl w:ilvl="3" w:tplc="ACEA3594">
      <w:numFmt w:val="bullet"/>
      <w:lvlText w:val="•"/>
      <w:lvlJc w:val="left"/>
      <w:pPr>
        <w:ind w:left="3184" w:hanging="293"/>
      </w:pPr>
      <w:rPr>
        <w:rFonts w:hint="default"/>
        <w:lang w:val="uk-UA" w:eastAsia="en-US" w:bidi="ar-SA"/>
      </w:rPr>
    </w:lvl>
    <w:lvl w:ilvl="4" w:tplc="C07831A4">
      <w:numFmt w:val="bullet"/>
      <w:lvlText w:val="•"/>
      <w:lvlJc w:val="left"/>
      <w:pPr>
        <w:ind w:left="4192" w:hanging="293"/>
      </w:pPr>
      <w:rPr>
        <w:rFonts w:hint="default"/>
        <w:lang w:val="uk-UA" w:eastAsia="en-US" w:bidi="ar-SA"/>
      </w:rPr>
    </w:lvl>
    <w:lvl w:ilvl="5" w:tplc="BBB8220A">
      <w:numFmt w:val="bullet"/>
      <w:lvlText w:val="•"/>
      <w:lvlJc w:val="left"/>
      <w:pPr>
        <w:ind w:left="5200" w:hanging="293"/>
      </w:pPr>
      <w:rPr>
        <w:rFonts w:hint="default"/>
        <w:lang w:val="uk-UA" w:eastAsia="en-US" w:bidi="ar-SA"/>
      </w:rPr>
    </w:lvl>
    <w:lvl w:ilvl="6" w:tplc="25662878">
      <w:numFmt w:val="bullet"/>
      <w:lvlText w:val="•"/>
      <w:lvlJc w:val="left"/>
      <w:pPr>
        <w:ind w:left="6208" w:hanging="293"/>
      </w:pPr>
      <w:rPr>
        <w:rFonts w:hint="default"/>
        <w:lang w:val="uk-UA" w:eastAsia="en-US" w:bidi="ar-SA"/>
      </w:rPr>
    </w:lvl>
    <w:lvl w:ilvl="7" w:tplc="FF947574">
      <w:numFmt w:val="bullet"/>
      <w:lvlText w:val="•"/>
      <w:lvlJc w:val="left"/>
      <w:pPr>
        <w:ind w:left="7216" w:hanging="293"/>
      </w:pPr>
      <w:rPr>
        <w:rFonts w:hint="default"/>
        <w:lang w:val="uk-UA" w:eastAsia="en-US" w:bidi="ar-SA"/>
      </w:rPr>
    </w:lvl>
    <w:lvl w:ilvl="8" w:tplc="470AE032">
      <w:numFmt w:val="bullet"/>
      <w:lvlText w:val="•"/>
      <w:lvlJc w:val="left"/>
      <w:pPr>
        <w:ind w:left="8224" w:hanging="293"/>
      </w:pPr>
      <w:rPr>
        <w:rFonts w:hint="default"/>
        <w:lang w:val="uk-UA" w:eastAsia="en-US" w:bidi="ar-SA"/>
      </w:rPr>
    </w:lvl>
  </w:abstractNum>
  <w:abstractNum w:abstractNumId="44" w15:restartNumberingAfterBreak="0">
    <w:nsid w:val="6B8B0F49"/>
    <w:multiLevelType w:val="hybridMultilevel"/>
    <w:tmpl w:val="081EE58E"/>
    <w:lvl w:ilvl="0" w:tplc="F81E2E3C">
      <w:start w:val="1"/>
      <w:numFmt w:val="decimal"/>
      <w:lvlText w:val="%1."/>
      <w:lvlJc w:val="left"/>
      <w:pPr>
        <w:ind w:left="861" w:hanging="281"/>
      </w:pPr>
      <w:rPr>
        <w:rFonts w:ascii="Times New Roman" w:eastAsia="Times New Roman" w:hAnsi="Times New Roman" w:cs="Times New Roman" w:hint="default"/>
        <w:w w:val="100"/>
        <w:sz w:val="28"/>
        <w:szCs w:val="28"/>
        <w:lang w:val="uk-UA" w:eastAsia="en-US" w:bidi="ar-SA"/>
      </w:rPr>
    </w:lvl>
    <w:lvl w:ilvl="1" w:tplc="13C6D718">
      <w:numFmt w:val="bullet"/>
      <w:lvlText w:val="•"/>
      <w:lvlJc w:val="left"/>
      <w:pPr>
        <w:ind w:left="1798" w:hanging="281"/>
      </w:pPr>
      <w:rPr>
        <w:rFonts w:hint="default"/>
        <w:lang w:val="uk-UA" w:eastAsia="en-US" w:bidi="ar-SA"/>
      </w:rPr>
    </w:lvl>
    <w:lvl w:ilvl="2" w:tplc="6D1EAD54">
      <w:numFmt w:val="bullet"/>
      <w:lvlText w:val="•"/>
      <w:lvlJc w:val="left"/>
      <w:pPr>
        <w:ind w:left="2736" w:hanging="281"/>
      </w:pPr>
      <w:rPr>
        <w:rFonts w:hint="default"/>
        <w:lang w:val="uk-UA" w:eastAsia="en-US" w:bidi="ar-SA"/>
      </w:rPr>
    </w:lvl>
    <w:lvl w:ilvl="3" w:tplc="E9FE5CE6">
      <w:numFmt w:val="bullet"/>
      <w:lvlText w:val="•"/>
      <w:lvlJc w:val="left"/>
      <w:pPr>
        <w:ind w:left="3674" w:hanging="281"/>
      </w:pPr>
      <w:rPr>
        <w:rFonts w:hint="default"/>
        <w:lang w:val="uk-UA" w:eastAsia="en-US" w:bidi="ar-SA"/>
      </w:rPr>
    </w:lvl>
    <w:lvl w:ilvl="4" w:tplc="54F6C4D0">
      <w:numFmt w:val="bullet"/>
      <w:lvlText w:val="•"/>
      <w:lvlJc w:val="left"/>
      <w:pPr>
        <w:ind w:left="4612" w:hanging="281"/>
      </w:pPr>
      <w:rPr>
        <w:rFonts w:hint="default"/>
        <w:lang w:val="uk-UA" w:eastAsia="en-US" w:bidi="ar-SA"/>
      </w:rPr>
    </w:lvl>
    <w:lvl w:ilvl="5" w:tplc="D3FAC006">
      <w:numFmt w:val="bullet"/>
      <w:lvlText w:val="•"/>
      <w:lvlJc w:val="left"/>
      <w:pPr>
        <w:ind w:left="5550" w:hanging="281"/>
      </w:pPr>
      <w:rPr>
        <w:rFonts w:hint="default"/>
        <w:lang w:val="uk-UA" w:eastAsia="en-US" w:bidi="ar-SA"/>
      </w:rPr>
    </w:lvl>
    <w:lvl w:ilvl="6" w:tplc="5A46A364">
      <w:numFmt w:val="bullet"/>
      <w:lvlText w:val="•"/>
      <w:lvlJc w:val="left"/>
      <w:pPr>
        <w:ind w:left="6488" w:hanging="281"/>
      </w:pPr>
      <w:rPr>
        <w:rFonts w:hint="default"/>
        <w:lang w:val="uk-UA" w:eastAsia="en-US" w:bidi="ar-SA"/>
      </w:rPr>
    </w:lvl>
    <w:lvl w:ilvl="7" w:tplc="AA3C4A36">
      <w:numFmt w:val="bullet"/>
      <w:lvlText w:val="•"/>
      <w:lvlJc w:val="left"/>
      <w:pPr>
        <w:ind w:left="7426" w:hanging="281"/>
      </w:pPr>
      <w:rPr>
        <w:rFonts w:hint="default"/>
        <w:lang w:val="uk-UA" w:eastAsia="en-US" w:bidi="ar-SA"/>
      </w:rPr>
    </w:lvl>
    <w:lvl w:ilvl="8" w:tplc="82F447A0">
      <w:numFmt w:val="bullet"/>
      <w:lvlText w:val="•"/>
      <w:lvlJc w:val="left"/>
      <w:pPr>
        <w:ind w:left="8364" w:hanging="281"/>
      </w:pPr>
      <w:rPr>
        <w:rFonts w:hint="default"/>
        <w:lang w:val="uk-UA" w:eastAsia="en-US" w:bidi="ar-SA"/>
      </w:rPr>
    </w:lvl>
  </w:abstractNum>
  <w:abstractNum w:abstractNumId="45" w15:restartNumberingAfterBreak="0">
    <w:nsid w:val="6D1F0C58"/>
    <w:multiLevelType w:val="hybridMultilevel"/>
    <w:tmpl w:val="76285A38"/>
    <w:lvl w:ilvl="0" w:tplc="741236F0">
      <w:start w:val="1"/>
      <w:numFmt w:val="decimal"/>
      <w:lvlText w:val="%1."/>
      <w:lvlJc w:val="left"/>
      <w:pPr>
        <w:ind w:left="861" w:hanging="281"/>
      </w:pPr>
      <w:rPr>
        <w:rFonts w:ascii="Times New Roman" w:eastAsia="Times New Roman" w:hAnsi="Times New Roman" w:cs="Times New Roman" w:hint="default"/>
        <w:spacing w:val="0"/>
        <w:w w:val="100"/>
        <w:sz w:val="28"/>
        <w:szCs w:val="28"/>
        <w:lang w:val="uk-UA" w:eastAsia="en-US" w:bidi="ar-SA"/>
      </w:rPr>
    </w:lvl>
    <w:lvl w:ilvl="1" w:tplc="FE26B860">
      <w:numFmt w:val="bullet"/>
      <w:lvlText w:val="•"/>
      <w:lvlJc w:val="left"/>
      <w:pPr>
        <w:ind w:left="1798" w:hanging="281"/>
      </w:pPr>
      <w:rPr>
        <w:rFonts w:hint="default"/>
        <w:lang w:val="uk-UA" w:eastAsia="en-US" w:bidi="ar-SA"/>
      </w:rPr>
    </w:lvl>
    <w:lvl w:ilvl="2" w:tplc="D2467144">
      <w:numFmt w:val="bullet"/>
      <w:lvlText w:val="•"/>
      <w:lvlJc w:val="left"/>
      <w:pPr>
        <w:ind w:left="2736" w:hanging="281"/>
      </w:pPr>
      <w:rPr>
        <w:rFonts w:hint="default"/>
        <w:lang w:val="uk-UA" w:eastAsia="en-US" w:bidi="ar-SA"/>
      </w:rPr>
    </w:lvl>
    <w:lvl w:ilvl="3" w:tplc="BDBA1938">
      <w:numFmt w:val="bullet"/>
      <w:lvlText w:val="•"/>
      <w:lvlJc w:val="left"/>
      <w:pPr>
        <w:ind w:left="3674" w:hanging="281"/>
      </w:pPr>
      <w:rPr>
        <w:rFonts w:hint="default"/>
        <w:lang w:val="uk-UA" w:eastAsia="en-US" w:bidi="ar-SA"/>
      </w:rPr>
    </w:lvl>
    <w:lvl w:ilvl="4" w:tplc="D298B398">
      <w:numFmt w:val="bullet"/>
      <w:lvlText w:val="•"/>
      <w:lvlJc w:val="left"/>
      <w:pPr>
        <w:ind w:left="4612" w:hanging="281"/>
      </w:pPr>
      <w:rPr>
        <w:rFonts w:hint="default"/>
        <w:lang w:val="uk-UA" w:eastAsia="en-US" w:bidi="ar-SA"/>
      </w:rPr>
    </w:lvl>
    <w:lvl w:ilvl="5" w:tplc="4B382BD2">
      <w:numFmt w:val="bullet"/>
      <w:lvlText w:val="•"/>
      <w:lvlJc w:val="left"/>
      <w:pPr>
        <w:ind w:left="5550" w:hanging="281"/>
      </w:pPr>
      <w:rPr>
        <w:rFonts w:hint="default"/>
        <w:lang w:val="uk-UA" w:eastAsia="en-US" w:bidi="ar-SA"/>
      </w:rPr>
    </w:lvl>
    <w:lvl w:ilvl="6" w:tplc="A1F25264">
      <w:numFmt w:val="bullet"/>
      <w:lvlText w:val="•"/>
      <w:lvlJc w:val="left"/>
      <w:pPr>
        <w:ind w:left="6488" w:hanging="281"/>
      </w:pPr>
      <w:rPr>
        <w:rFonts w:hint="default"/>
        <w:lang w:val="uk-UA" w:eastAsia="en-US" w:bidi="ar-SA"/>
      </w:rPr>
    </w:lvl>
    <w:lvl w:ilvl="7" w:tplc="2B3AA838">
      <w:numFmt w:val="bullet"/>
      <w:lvlText w:val="•"/>
      <w:lvlJc w:val="left"/>
      <w:pPr>
        <w:ind w:left="7426" w:hanging="281"/>
      </w:pPr>
      <w:rPr>
        <w:rFonts w:hint="default"/>
        <w:lang w:val="uk-UA" w:eastAsia="en-US" w:bidi="ar-SA"/>
      </w:rPr>
    </w:lvl>
    <w:lvl w:ilvl="8" w:tplc="0CB24EE2">
      <w:numFmt w:val="bullet"/>
      <w:lvlText w:val="•"/>
      <w:lvlJc w:val="left"/>
      <w:pPr>
        <w:ind w:left="8364" w:hanging="281"/>
      </w:pPr>
      <w:rPr>
        <w:rFonts w:hint="default"/>
        <w:lang w:val="uk-UA" w:eastAsia="en-US" w:bidi="ar-SA"/>
      </w:rPr>
    </w:lvl>
  </w:abstractNum>
  <w:abstractNum w:abstractNumId="46" w15:restartNumberingAfterBreak="0">
    <w:nsid w:val="6F7F1F25"/>
    <w:multiLevelType w:val="hybridMultilevel"/>
    <w:tmpl w:val="B57AB05C"/>
    <w:lvl w:ilvl="0" w:tplc="9A4CC93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FEF647B"/>
    <w:multiLevelType w:val="multilevel"/>
    <w:tmpl w:val="12721432"/>
    <w:lvl w:ilvl="0">
      <w:start w:val="1"/>
      <w:numFmt w:val="decimal"/>
      <w:lvlText w:val="%1."/>
      <w:lvlJc w:val="left"/>
      <w:rPr>
        <w:rFonts w:cs="Times New Roman"/>
        <w:b w:val="0"/>
        <w:bCs/>
        <w:i w:val="0"/>
        <w:iCs w:val="0"/>
        <w:color w:val="auto"/>
      </w:rPr>
    </w:lvl>
    <w:lvl w:ilvl="1">
      <w:start w:val="1"/>
      <w:numFmt w:val="decimal"/>
      <w:isLgl/>
      <w:lvlText w:val="%1.%2."/>
      <w:lvlJc w:val="left"/>
      <w:pPr>
        <w:ind w:left="823" w:hanging="540"/>
      </w:pPr>
      <w:rPr>
        <w:rFonts w:hint="default"/>
      </w:rPr>
    </w:lvl>
    <w:lvl w:ilvl="2">
      <w:start w:val="4"/>
      <w:numFmt w:val="decimal"/>
      <w:isLgl/>
      <w:lvlText w:val="%1.%2.%3."/>
      <w:lvlJc w:val="left"/>
      <w:pPr>
        <w:ind w:left="1286"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495" w:hanging="1080"/>
      </w:pPr>
      <w:rPr>
        <w:rFonts w:hint="default"/>
      </w:rPr>
    </w:lvl>
    <w:lvl w:ilvl="6">
      <w:start w:val="1"/>
      <w:numFmt w:val="decimal"/>
      <w:isLgl/>
      <w:lvlText w:val="%1.%2.%3.%4.%5.%6.%7."/>
      <w:lvlJc w:val="left"/>
      <w:pPr>
        <w:ind w:left="3138" w:hanging="1440"/>
      </w:pPr>
      <w:rPr>
        <w:rFonts w:hint="default"/>
      </w:rPr>
    </w:lvl>
    <w:lvl w:ilvl="7">
      <w:start w:val="1"/>
      <w:numFmt w:val="decimal"/>
      <w:isLgl/>
      <w:lvlText w:val="%1.%2.%3.%4.%5.%6.%7.%8."/>
      <w:lvlJc w:val="left"/>
      <w:pPr>
        <w:ind w:left="3421" w:hanging="1440"/>
      </w:pPr>
      <w:rPr>
        <w:rFonts w:hint="default"/>
      </w:rPr>
    </w:lvl>
    <w:lvl w:ilvl="8">
      <w:start w:val="1"/>
      <w:numFmt w:val="decimal"/>
      <w:isLgl/>
      <w:lvlText w:val="%1.%2.%3.%4.%5.%6.%7.%8.%9."/>
      <w:lvlJc w:val="left"/>
      <w:pPr>
        <w:ind w:left="4064" w:hanging="1800"/>
      </w:pPr>
      <w:rPr>
        <w:rFonts w:hint="default"/>
      </w:rPr>
    </w:lvl>
  </w:abstractNum>
  <w:abstractNum w:abstractNumId="48" w15:restartNumberingAfterBreak="0">
    <w:nsid w:val="7096736B"/>
    <w:multiLevelType w:val="hybridMultilevel"/>
    <w:tmpl w:val="2828E814"/>
    <w:lvl w:ilvl="0" w:tplc="5C78E99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9" w15:restartNumberingAfterBreak="0">
    <w:nsid w:val="731F3533"/>
    <w:multiLevelType w:val="hybridMultilevel"/>
    <w:tmpl w:val="23283E94"/>
    <w:lvl w:ilvl="0" w:tplc="4718F994">
      <w:start w:val="1"/>
      <w:numFmt w:val="decimal"/>
      <w:lvlText w:val="%1."/>
      <w:lvlJc w:val="left"/>
      <w:pPr>
        <w:ind w:left="719" w:hanging="293"/>
      </w:pPr>
      <w:rPr>
        <w:rFonts w:ascii="Times New Roman" w:eastAsia="Times New Roman" w:hAnsi="Times New Roman" w:cs="Times New Roman" w:hint="default"/>
        <w:spacing w:val="0"/>
        <w:w w:val="100"/>
        <w:sz w:val="28"/>
        <w:szCs w:val="28"/>
        <w:lang w:val="uk-UA" w:eastAsia="en-US" w:bidi="ar-SA"/>
      </w:rPr>
    </w:lvl>
    <w:lvl w:ilvl="1" w:tplc="6B203AB8">
      <w:numFmt w:val="bullet"/>
      <w:lvlText w:val="•"/>
      <w:lvlJc w:val="left"/>
      <w:pPr>
        <w:ind w:left="1662" w:hanging="293"/>
      </w:pPr>
      <w:rPr>
        <w:rFonts w:hint="default"/>
        <w:lang w:val="uk-UA" w:eastAsia="en-US" w:bidi="ar-SA"/>
      </w:rPr>
    </w:lvl>
    <w:lvl w:ilvl="2" w:tplc="12FA65E4">
      <w:numFmt w:val="bullet"/>
      <w:lvlText w:val="•"/>
      <w:lvlJc w:val="left"/>
      <w:pPr>
        <w:ind w:left="2598" w:hanging="293"/>
      </w:pPr>
      <w:rPr>
        <w:rFonts w:hint="default"/>
        <w:lang w:val="uk-UA" w:eastAsia="en-US" w:bidi="ar-SA"/>
      </w:rPr>
    </w:lvl>
    <w:lvl w:ilvl="3" w:tplc="78F02DC2">
      <w:numFmt w:val="bullet"/>
      <w:lvlText w:val="•"/>
      <w:lvlJc w:val="left"/>
      <w:pPr>
        <w:ind w:left="3534" w:hanging="293"/>
      </w:pPr>
      <w:rPr>
        <w:rFonts w:hint="default"/>
        <w:lang w:val="uk-UA" w:eastAsia="en-US" w:bidi="ar-SA"/>
      </w:rPr>
    </w:lvl>
    <w:lvl w:ilvl="4" w:tplc="BF74690C">
      <w:numFmt w:val="bullet"/>
      <w:lvlText w:val="•"/>
      <w:lvlJc w:val="left"/>
      <w:pPr>
        <w:ind w:left="4470" w:hanging="293"/>
      </w:pPr>
      <w:rPr>
        <w:rFonts w:hint="default"/>
        <w:lang w:val="uk-UA" w:eastAsia="en-US" w:bidi="ar-SA"/>
      </w:rPr>
    </w:lvl>
    <w:lvl w:ilvl="5" w:tplc="78E69F28">
      <w:numFmt w:val="bullet"/>
      <w:lvlText w:val="•"/>
      <w:lvlJc w:val="left"/>
      <w:pPr>
        <w:ind w:left="5406" w:hanging="293"/>
      </w:pPr>
      <w:rPr>
        <w:rFonts w:hint="default"/>
        <w:lang w:val="uk-UA" w:eastAsia="en-US" w:bidi="ar-SA"/>
      </w:rPr>
    </w:lvl>
    <w:lvl w:ilvl="6" w:tplc="2D487838">
      <w:numFmt w:val="bullet"/>
      <w:lvlText w:val="•"/>
      <w:lvlJc w:val="left"/>
      <w:pPr>
        <w:ind w:left="6342" w:hanging="293"/>
      </w:pPr>
      <w:rPr>
        <w:rFonts w:hint="default"/>
        <w:lang w:val="uk-UA" w:eastAsia="en-US" w:bidi="ar-SA"/>
      </w:rPr>
    </w:lvl>
    <w:lvl w:ilvl="7" w:tplc="893EA8A6">
      <w:numFmt w:val="bullet"/>
      <w:lvlText w:val="•"/>
      <w:lvlJc w:val="left"/>
      <w:pPr>
        <w:ind w:left="7278" w:hanging="293"/>
      </w:pPr>
      <w:rPr>
        <w:rFonts w:hint="default"/>
        <w:lang w:val="uk-UA" w:eastAsia="en-US" w:bidi="ar-SA"/>
      </w:rPr>
    </w:lvl>
    <w:lvl w:ilvl="8" w:tplc="677674B2">
      <w:numFmt w:val="bullet"/>
      <w:lvlText w:val="•"/>
      <w:lvlJc w:val="left"/>
      <w:pPr>
        <w:ind w:left="8214" w:hanging="293"/>
      </w:pPr>
      <w:rPr>
        <w:rFonts w:hint="default"/>
        <w:lang w:val="uk-UA" w:eastAsia="en-US" w:bidi="ar-SA"/>
      </w:rPr>
    </w:lvl>
  </w:abstractNum>
  <w:abstractNum w:abstractNumId="50" w15:restartNumberingAfterBreak="0">
    <w:nsid w:val="764D3FC6"/>
    <w:multiLevelType w:val="hybridMultilevel"/>
    <w:tmpl w:val="9ACE6424"/>
    <w:lvl w:ilvl="0" w:tplc="4A84314C">
      <w:start w:val="1"/>
      <w:numFmt w:val="decimal"/>
      <w:lvlText w:val="%1."/>
      <w:lvlJc w:val="left"/>
      <w:pPr>
        <w:ind w:left="873" w:hanging="293"/>
        <w:jc w:val="right"/>
      </w:pPr>
      <w:rPr>
        <w:rFonts w:ascii="Times New Roman" w:eastAsia="Times New Roman" w:hAnsi="Times New Roman" w:cs="Times New Roman" w:hint="default"/>
        <w:spacing w:val="0"/>
        <w:w w:val="100"/>
        <w:sz w:val="28"/>
        <w:szCs w:val="28"/>
        <w:lang w:val="uk-UA" w:eastAsia="en-US" w:bidi="ar-SA"/>
      </w:rPr>
    </w:lvl>
    <w:lvl w:ilvl="1" w:tplc="AD98113C">
      <w:numFmt w:val="bullet"/>
      <w:lvlText w:val="•"/>
      <w:lvlJc w:val="left"/>
      <w:pPr>
        <w:ind w:left="1816" w:hanging="293"/>
      </w:pPr>
      <w:rPr>
        <w:rFonts w:hint="default"/>
        <w:lang w:val="uk-UA" w:eastAsia="en-US" w:bidi="ar-SA"/>
      </w:rPr>
    </w:lvl>
    <w:lvl w:ilvl="2" w:tplc="A0B86180">
      <w:numFmt w:val="bullet"/>
      <w:lvlText w:val="•"/>
      <w:lvlJc w:val="left"/>
      <w:pPr>
        <w:ind w:left="2752" w:hanging="293"/>
      </w:pPr>
      <w:rPr>
        <w:rFonts w:hint="default"/>
        <w:lang w:val="uk-UA" w:eastAsia="en-US" w:bidi="ar-SA"/>
      </w:rPr>
    </w:lvl>
    <w:lvl w:ilvl="3" w:tplc="C79638F0">
      <w:numFmt w:val="bullet"/>
      <w:lvlText w:val="•"/>
      <w:lvlJc w:val="left"/>
      <w:pPr>
        <w:ind w:left="3688" w:hanging="293"/>
      </w:pPr>
      <w:rPr>
        <w:rFonts w:hint="default"/>
        <w:lang w:val="uk-UA" w:eastAsia="en-US" w:bidi="ar-SA"/>
      </w:rPr>
    </w:lvl>
    <w:lvl w:ilvl="4" w:tplc="A752744E">
      <w:numFmt w:val="bullet"/>
      <w:lvlText w:val="•"/>
      <w:lvlJc w:val="left"/>
      <w:pPr>
        <w:ind w:left="4624" w:hanging="293"/>
      </w:pPr>
      <w:rPr>
        <w:rFonts w:hint="default"/>
        <w:lang w:val="uk-UA" w:eastAsia="en-US" w:bidi="ar-SA"/>
      </w:rPr>
    </w:lvl>
    <w:lvl w:ilvl="5" w:tplc="6C4E511A">
      <w:numFmt w:val="bullet"/>
      <w:lvlText w:val="•"/>
      <w:lvlJc w:val="left"/>
      <w:pPr>
        <w:ind w:left="5560" w:hanging="293"/>
      </w:pPr>
      <w:rPr>
        <w:rFonts w:hint="default"/>
        <w:lang w:val="uk-UA" w:eastAsia="en-US" w:bidi="ar-SA"/>
      </w:rPr>
    </w:lvl>
    <w:lvl w:ilvl="6" w:tplc="B06A7974">
      <w:numFmt w:val="bullet"/>
      <w:lvlText w:val="•"/>
      <w:lvlJc w:val="left"/>
      <w:pPr>
        <w:ind w:left="6496" w:hanging="293"/>
      </w:pPr>
      <w:rPr>
        <w:rFonts w:hint="default"/>
        <w:lang w:val="uk-UA" w:eastAsia="en-US" w:bidi="ar-SA"/>
      </w:rPr>
    </w:lvl>
    <w:lvl w:ilvl="7" w:tplc="B8FC2FD0">
      <w:numFmt w:val="bullet"/>
      <w:lvlText w:val="•"/>
      <w:lvlJc w:val="left"/>
      <w:pPr>
        <w:ind w:left="7432" w:hanging="293"/>
      </w:pPr>
      <w:rPr>
        <w:rFonts w:hint="default"/>
        <w:lang w:val="uk-UA" w:eastAsia="en-US" w:bidi="ar-SA"/>
      </w:rPr>
    </w:lvl>
    <w:lvl w:ilvl="8" w:tplc="A64883F6">
      <w:numFmt w:val="bullet"/>
      <w:lvlText w:val="•"/>
      <w:lvlJc w:val="left"/>
      <w:pPr>
        <w:ind w:left="8368" w:hanging="293"/>
      </w:pPr>
      <w:rPr>
        <w:rFonts w:hint="default"/>
        <w:lang w:val="uk-UA" w:eastAsia="en-US" w:bidi="ar-SA"/>
      </w:rPr>
    </w:lvl>
  </w:abstractNum>
  <w:abstractNum w:abstractNumId="51" w15:restartNumberingAfterBreak="0">
    <w:nsid w:val="78093FB1"/>
    <w:multiLevelType w:val="hybridMultilevel"/>
    <w:tmpl w:val="51B04670"/>
    <w:lvl w:ilvl="0" w:tplc="B12697BE">
      <w:start w:val="1"/>
      <w:numFmt w:val="decimal"/>
      <w:lvlText w:val="%1."/>
      <w:lvlJc w:val="left"/>
      <w:pPr>
        <w:ind w:left="861" w:hanging="281"/>
      </w:pPr>
      <w:rPr>
        <w:rFonts w:ascii="Times New Roman" w:eastAsia="Times New Roman" w:hAnsi="Times New Roman" w:cs="Times New Roman"/>
        <w:w w:val="100"/>
        <w:sz w:val="28"/>
        <w:szCs w:val="28"/>
        <w:lang w:val="uk-UA" w:eastAsia="en-US" w:bidi="ar-SA"/>
      </w:rPr>
    </w:lvl>
    <w:lvl w:ilvl="1" w:tplc="0CEC24A6">
      <w:numFmt w:val="bullet"/>
      <w:lvlText w:val="•"/>
      <w:lvlJc w:val="left"/>
      <w:pPr>
        <w:ind w:left="1798" w:hanging="281"/>
      </w:pPr>
      <w:rPr>
        <w:rFonts w:hint="default"/>
        <w:lang w:val="uk-UA" w:eastAsia="en-US" w:bidi="ar-SA"/>
      </w:rPr>
    </w:lvl>
    <w:lvl w:ilvl="2" w:tplc="518CF490">
      <w:numFmt w:val="bullet"/>
      <w:lvlText w:val="•"/>
      <w:lvlJc w:val="left"/>
      <w:pPr>
        <w:ind w:left="2736" w:hanging="281"/>
      </w:pPr>
      <w:rPr>
        <w:rFonts w:hint="default"/>
        <w:lang w:val="uk-UA" w:eastAsia="en-US" w:bidi="ar-SA"/>
      </w:rPr>
    </w:lvl>
    <w:lvl w:ilvl="3" w:tplc="EF24028C">
      <w:numFmt w:val="bullet"/>
      <w:lvlText w:val="•"/>
      <w:lvlJc w:val="left"/>
      <w:pPr>
        <w:ind w:left="3674" w:hanging="281"/>
      </w:pPr>
      <w:rPr>
        <w:rFonts w:hint="default"/>
        <w:lang w:val="uk-UA" w:eastAsia="en-US" w:bidi="ar-SA"/>
      </w:rPr>
    </w:lvl>
    <w:lvl w:ilvl="4" w:tplc="EED8890C">
      <w:numFmt w:val="bullet"/>
      <w:lvlText w:val="•"/>
      <w:lvlJc w:val="left"/>
      <w:pPr>
        <w:ind w:left="4612" w:hanging="281"/>
      </w:pPr>
      <w:rPr>
        <w:rFonts w:hint="default"/>
        <w:lang w:val="uk-UA" w:eastAsia="en-US" w:bidi="ar-SA"/>
      </w:rPr>
    </w:lvl>
    <w:lvl w:ilvl="5" w:tplc="10305E90">
      <w:numFmt w:val="bullet"/>
      <w:lvlText w:val="•"/>
      <w:lvlJc w:val="left"/>
      <w:pPr>
        <w:ind w:left="5550" w:hanging="281"/>
      </w:pPr>
      <w:rPr>
        <w:rFonts w:hint="default"/>
        <w:lang w:val="uk-UA" w:eastAsia="en-US" w:bidi="ar-SA"/>
      </w:rPr>
    </w:lvl>
    <w:lvl w:ilvl="6" w:tplc="38E059DE">
      <w:numFmt w:val="bullet"/>
      <w:lvlText w:val="•"/>
      <w:lvlJc w:val="left"/>
      <w:pPr>
        <w:ind w:left="6488" w:hanging="281"/>
      </w:pPr>
      <w:rPr>
        <w:rFonts w:hint="default"/>
        <w:lang w:val="uk-UA" w:eastAsia="en-US" w:bidi="ar-SA"/>
      </w:rPr>
    </w:lvl>
    <w:lvl w:ilvl="7" w:tplc="1812DBDA">
      <w:numFmt w:val="bullet"/>
      <w:lvlText w:val="•"/>
      <w:lvlJc w:val="left"/>
      <w:pPr>
        <w:ind w:left="7426" w:hanging="281"/>
      </w:pPr>
      <w:rPr>
        <w:rFonts w:hint="default"/>
        <w:lang w:val="uk-UA" w:eastAsia="en-US" w:bidi="ar-SA"/>
      </w:rPr>
    </w:lvl>
    <w:lvl w:ilvl="8" w:tplc="F5F0C10A">
      <w:numFmt w:val="bullet"/>
      <w:lvlText w:val="•"/>
      <w:lvlJc w:val="left"/>
      <w:pPr>
        <w:ind w:left="8364" w:hanging="281"/>
      </w:pPr>
      <w:rPr>
        <w:rFonts w:hint="default"/>
        <w:lang w:val="uk-UA" w:eastAsia="en-US" w:bidi="ar-SA"/>
      </w:rPr>
    </w:lvl>
  </w:abstractNum>
  <w:abstractNum w:abstractNumId="52" w15:restartNumberingAfterBreak="0">
    <w:nsid w:val="78645BF4"/>
    <w:multiLevelType w:val="hybridMultilevel"/>
    <w:tmpl w:val="E6B2BC10"/>
    <w:lvl w:ilvl="0" w:tplc="27D0ABEC">
      <w:start w:val="1"/>
      <w:numFmt w:val="decimal"/>
      <w:lvlText w:val="%1."/>
      <w:lvlJc w:val="left"/>
      <w:pPr>
        <w:ind w:left="152" w:hanging="293"/>
      </w:pPr>
      <w:rPr>
        <w:rFonts w:ascii="Times New Roman" w:eastAsia="Times New Roman" w:hAnsi="Times New Roman" w:cs="Times New Roman" w:hint="default"/>
        <w:spacing w:val="0"/>
        <w:w w:val="100"/>
        <w:sz w:val="28"/>
        <w:szCs w:val="28"/>
        <w:lang w:val="uk-UA" w:eastAsia="en-US" w:bidi="ar-SA"/>
      </w:rPr>
    </w:lvl>
    <w:lvl w:ilvl="1" w:tplc="2572DF36">
      <w:numFmt w:val="bullet"/>
      <w:lvlText w:val="•"/>
      <w:lvlJc w:val="left"/>
      <w:pPr>
        <w:ind w:left="1168" w:hanging="293"/>
      </w:pPr>
      <w:rPr>
        <w:rFonts w:hint="default"/>
        <w:lang w:val="uk-UA" w:eastAsia="en-US" w:bidi="ar-SA"/>
      </w:rPr>
    </w:lvl>
    <w:lvl w:ilvl="2" w:tplc="D5827A50">
      <w:numFmt w:val="bullet"/>
      <w:lvlText w:val="•"/>
      <w:lvlJc w:val="left"/>
      <w:pPr>
        <w:ind w:left="2176" w:hanging="293"/>
      </w:pPr>
      <w:rPr>
        <w:rFonts w:hint="default"/>
        <w:lang w:val="uk-UA" w:eastAsia="en-US" w:bidi="ar-SA"/>
      </w:rPr>
    </w:lvl>
    <w:lvl w:ilvl="3" w:tplc="ADF06230">
      <w:numFmt w:val="bullet"/>
      <w:lvlText w:val="•"/>
      <w:lvlJc w:val="left"/>
      <w:pPr>
        <w:ind w:left="3184" w:hanging="293"/>
      </w:pPr>
      <w:rPr>
        <w:rFonts w:hint="default"/>
        <w:lang w:val="uk-UA" w:eastAsia="en-US" w:bidi="ar-SA"/>
      </w:rPr>
    </w:lvl>
    <w:lvl w:ilvl="4" w:tplc="37506940">
      <w:numFmt w:val="bullet"/>
      <w:lvlText w:val="•"/>
      <w:lvlJc w:val="left"/>
      <w:pPr>
        <w:ind w:left="4192" w:hanging="293"/>
      </w:pPr>
      <w:rPr>
        <w:rFonts w:hint="default"/>
        <w:lang w:val="uk-UA" w:eastAsia="en-US" w:bidi="ar-SA"/>
      </w:rPr>
    </w:lvl>
    <w:lvl w:ilvl="5" w:tplc="4942E85A">
      <w:numFmt w:val="bullet"/>
      <w:lvlText w:val="•"/>
      <w:lvlJc w:val="left"/>
      <w:pPr>
        <w:ind w:left="5200" w:hanging="293"/>
      </w:pPr>
      <w:rPr>
        <w:rFonts w:hint="default"/>
        <w:lang w:val="uk-UA" w:eastAsia="en-US" w:bidi="ar-SA"/>
      </w:rPr>
    </w:lvl>
    <w:lvl w:ilvl="6" w:tplc="76E26250">
      <w:numFmt w:val="bullet"/>
      <w:lvlText w:val="•"/>
      <w:lvlJc w:val="left"/>
      <w:pPr>
        <w:ind w:left="6208" w:hanging="293"/>
      </w:pPr>
      <w:rPr>
        <w:rFonts w:hint="default"/>
        <w:lang w:val="uk-UA" w:eastAsia="en-US" w:bidi="ar-SA"/>
      </w:rPr>
    </w:lvl>
    <w:lvl w:ilvl="7" w:tplc="F2287E5C">
      <w:numFmt w:val="bullet"/>
      <w:lvlText w:val="•"/>
      <w:lvlJc w:val="left"/>
      <w:pPr>
        <w:ind w:left="7216" w:hanging="293"/>
      </w:pPr>
      <w:rPr>
        <w:rFonts w:hint="default"/>
        <w:lang w:val="uk-UA" w:eastAsia="en-US" w:bidi="ar-SA"/>
      </w:rPr>
    </w:lvl>
    <w:lvl w:ilvl="8" w:tplc="11FA0204">
      <w:numFmt w:val="bullet"/>
      <w:lvlText w:val="•"/>
      <w:lvlJc w:val="left"/>
      <w:pPr>
        <w:ind w:left="8224" w:hanging="293"/>
      </w:pPr>
      <w:rPr>
        <w:rFonts w:hint="default"/>
        <w:lang w:val="uk-UA" w:eastAsia="en-US" w:bidi="ar-SA"/>
      </w:rPr>
    </w:lvl>
  </w:abstractNum>
  <w:abstractNum w:abstractNumId="53" w15:restartNumberingAfterBreak="0">
    <w:nsid w:val="79045C21"/>
    <w:multiLevelType w:val="hybridMultilevel"/>
    <w:tmpl w:val="CA469DE0"/>
    <w:lvl w:ilvl="0" w:tplc="39C23AE4">
      <w:start w:val="1"/>
      <w:numFmt w:val="decimal"/>
      <w:lvlText w:val="%1."/>
      <w:lvlJc w:val="left"/>
      <w:pPr>
        <w:ind w:left="873" w:hanging="293"/>
        <w:jc w:val="right"/>
      </w:pPr>
      <w:rPr>
        <w:rFonts w:ascii="Times New Roman" w:eastAsia="Times New Roman" w:hAnsi="Times New Roman" w:cs="Times New Roman" w:hint="default"/>
        <w:spacing w:val="0"/>
        <w:w w:val="100"/>
        <w:sz w:val="24"/>
        <w:szCs w:val="24"/>
        <w:lang w:val="uk-UA" w:eastAsia="en-US" w:bidi="ar-SA"/>
      </w:rPr>
    </w:lvl>
    <w:lvl w:ilvl="1" w:tplc="CEE4BCBC">
      <w:numFmt w:val="bullet"/>
      <w:lvlText w:val="•"/>
      <w:lvlJc w:val="left"/>
      <w:pPr>
        <w:ind w:left="1816" w:hanging="293"/>
      </w:pPr>
      <w:rPr>
        <w:rFonts w:hint="default"/>
        <w:lang w:val="uk-UA" w:eastAsia="en-US" w:bidi="ar-SA"/>
      </w:rPr>
    </w:lvl>
    <w:lvl w:ilvl="2" w:tplc="EEC824B2">
      <w:numFmt w:val="bullet"/>
      <w:lvlText w:val="•"/>
      <w:lvlJc w:val="left"/>
      <w:pPr>
        <w:ind w:left="2752" w:hanging="293"/>
      </w:pPr>
      <w:rPr>
        <w:rFonts w:hint="default"/>
        <w:lang w:val="uk-UA" w:eastAsia="en-US" w:bidi="ar-SA"/>
      </w:rPr>
    </w:lvl>
    <w:lvl w:ilvl="3" w:tplc="21869E36">
      <w:numFmt w:val="bullet"/>
      <w:lvlText w:val="•"/>
      <w:lvlJc w:val="left"/>
      <w:pPr>
        <w:ind w:left="3688" w:hanging="293"/>
      </w:pPr>
      <w:rPr>
        <w:rFonts w:hint="default"/>
        <w:lang w:val="uk-UA" w:eastAsia="en-US" w:bidi="ar-SA"/>
      </w:rPr>
    </w:lvl>
    <w:lvl w:ilvl="4" w:tplc="F0CA2C32">
      <w:numFmt w:val="bullet"/>
      <w:lvlText w:val="•"/>
      <w:lvlJc w:val="left"/>
      <w:pPr>
        <w:ind w:left="4624" w:hanging="293"/>
      </w:pPr>
      <w:rPr>
        <w:rFonts w:hint="default"/>
        <w:lang w:val="uk-UA" w:eastAsia="en-US" w:bidi="ar-SA"/>
      </w:rPr>
    </w:lvl>
    <w:lvl w:ilvl="5" w:tplc="F2647A98">
      <w:numFmt w:val="bullet"/>
      <w:lvlText w:val="•"/>
      <w:lvlJc w:val="left"/>
      <w:pPr>
        <w:ind w:left="5560" w:hanging="293"/>
      </w:pPr>
      <w:rPr>
        <w:rFonts w:hint="default"/>
        <w:lang w:val="uk-UA" w:eastAsia="en-US" w:bidi="ar-SA"/>
      </w:rPr>
    </w:lvl>
    <w:lvl w:ilvl="6" w:tplc="82BCCF0C">
      <w:numFmt w:val="bullet"/>
      <w:lvlText w:val="•"/>
      <w:lvlJc w:val="left"/>
      <w:pPr>
        <w:ind w:left="6496" w:hanging="293"/>
      </w:pPr>
      <w:rPr>
        <w:rFonts w:hint="default"/>
        <w:lang w:val="uk-UA" w:eastAsia="en-US" w:bidi="ar-SA"/>
      </w:rPr>
    </w:lvl>
    <w:lvl w:ilvl="7" w:tplc="9162E2AA">
      <w:numFmt w:val="bullet"/>
      <w:lvlText w:val="•"/>
      <w:lvlJc w:val="left"/>
      <w:pPr>
        <w:ind w:left="7432" w:hanging="293"/>
      </w:pPr>
      <w:rPr>
        <w:rFonts w:hint="default"/>
        <w:lang w:val="uk-UA" w:eastAsia="en-US" w:bidi="ar-SA"/>
      </w:rPr>
    </w:lvl>
    <w:lvl w:ilvl="8" w:tplc="16D2BB4E">
      <w:numFmt w:val="bullet"/>
      <w:lvlText w:val="•"/>
      <w:lvlJc w:val="left"/>
      <w:pPr>
        <w:ind w:left="8368" w:hanging="293"/>
      </w:pPr>
      <w:rPr>
        <w:rFonts w:hint="default"/>
        <w:lang w:val="uk-UA" w:eastAsia="en-US" w:bidi="ar-SA"/>
      </w:rPr>
    </w:lvl>
  </w:abstractNum>
  <w:abstractNum w:abstractNumId="54" w15:restartNumberingAfterBreak="0">
    <w:nsid w:val="7D0865BA"/>
    <w:multiLevelType w:val="multilevel"/>
    <w:tmpl w:val="DC541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F732215"/>
    <w:multiLevelType w:val="hybridMultilevel"/>
    <w:tmpl w:val="7CF8B88A"/>
    <w:lvl w:ilvl="0" w:tplc="02FE379A">
      <w:start w:val="49"/>
      <w:numFmt w:val="decimal"/>
      <w:lvlText w:val="%1."/>
      <w:lvlJc w:val="left"/>
      <w:pPr>
        <w:ind w:left="462" w:hanging="360"/>
      </w:pPr>
      <w:rPr>
        <w:rFonts w:ascii="Times New Roman" w:eastAsia="Times New Roman" w:hAnsi="Times New Roman" w:cs="Times New Roman" w:hint="default"/>
        <w:spacing w:val="1"/>
        <w:w w:val="100"/>
        <w:sz w:val="26"/>
        <w:szCs w:val="26"/>
        <w:lang w:val="uk-UA" w:eastAsia="en-US" w:bidi="ar-SA"/>
      </w:rPr>
    </w:lvl>
    <w:lvl w:ilvl="1" w:tplc="5A98F798">
      <w:start w:val="1"/>
      <w:numFmt w:val="decimal"/>
      <w:lvlText w:val="%2."/>
      <w:lvlJc w:val="left"/>
      <w:pPr>
        <w:ind w:left="822" w:hanging="360"/>
      </w:pPr>
      <w:rPr>
        <w:rFonts w:ascii="Times New Roman" w:eastAsia="Times New Roman" w:hAnsi="Times New Roman" w:cs="Times New Roman" w:hint="default"/>
        <w:spacing w:val="0"/>
        <w:w w:val="100"/>
        <w:sz w:val="28"/>
        <w:szCs w:val="28"/>
        <w:lang w:val="uk-UA" w:eastAsia="en-US" w:bidi="ar-SA"/>
      </w:rPr>
    </w:lvl>
    <w:lvl w:ilvl="2" w:tplc="3D900FD2">
      <w:numFmt w:val="bullet"/>
      <w:lvlText w:val="•"/>
      <w:lvlJc w:val="left"/>
      <w:pPr>
        <w:ind w:left="1887" w:hanging="360"/>
      </w:pPr>
      <w:rPr>
        <w:rFonts w:hint="default"/>
        <w:lang w:val="uk-UA" w:eastAsia="en-US" w:bidi="ar-SA"/>
      </w:rPr>
    </w:lvl>
    <w:lvl w:ilvl="3" w:tplc="693EE144">
      <w:numFmt w:val="bullet"/>
      <w:lvlText w:val="•"/>
      <w:lvlJc w:val="left"/>
      <w:pPr>
        <w:ind w:left="2954" w:hanging="360"/>
      </w:pPr>
      <w:rPr>
        <w:rFonts w:hint="default"/>
        <w:lang w:val="uk-UA" w:eastAsia="en-US" w:bidi="ar-SA"/>
      </w:rPr>
    </w:lvl>
    <w:lvl w:ilvl="4" w:tplc="9086F472">
      <w:numFmt w:val="bullet"/>
      <w:lvlText w:val="•"/>
      <w:lvlJc w:val="left"/>
      <w:pPr>
        <w:ind w:left="4022" w:hanging="360"/>
      </w:pPr>
      <w:rPr>
        <w:rFonts w:hint="default"/>
        <w:lang w:val="uk-UA" w:eastAsia="en-US" w:bidi="ar-SA"/>
      </w:rPr>
    </w:lvl>
    <w:lvl w:ilvl="5" w:tplc="641E41E4">
      <w:numFmt w:val="bullet"/>
      <w:lvlText w:val="•"/>
      <w:lvlJc w:val="left"/>
      <w:pPr>
        <w:ind w:left="5089" w:hanging="360"/>
      </w:pPr>
      <w:rPr>
        <w:rFonts w:hint="default"/>
        <w:lang w:val="uk-UA" w:eastAsia="en-US" w:bidi="ar-SA"/>
      </w:rPr>
    </w:lvl>
    <w:lvl w:ilvl="6" w:tplc="22A450DE">
      <w:numFmt w:val="bullet"/>
      <w:lvlText w:val="•"/>
      <w:lvlJc w:val="left"/>
      <w:pPr>
        <w:ind w:left="6156" w:hanging="360"/>
      </w:pPr>
      <w:rPr>
        <w:rFonts w:hint="default"/>
        <w:lang w:val="uk-UA" w:eastAsia="en-US" w:bidi="ar-SA"/>
      </w:rPr>
    </w:lvl>
    <w:lvl w:ilvl="7" w:tplc="EC1EE542">
      <w:numFmt w:val="bullet"/>
      <w:lvlText w:val="•"/>
      <w:lvlJc w:val="left"/>
      <w:pPr>
        <w:ind w:left="7224" w:hanging="360"/>
      </w:pPr>
      <w:rPr>
        <w:rFonts w:hint="default"/>
        <w:lang w:val="uk-UA" w:eastAsia="en-US" w:bidi="ar-SA"/>
      </w:rPr>
    </w:lvl>
    <w:lvl w:ilvl="8" w:tplc="D49E32E6">
      <w:numFmt w:val="bullet"/>
      <w:lvlText w:val="•"/>
      <w:lvlJc w:val="left"/>
      <w:pPr>
        <w:ind w:left="8291" w:hanging="360"/>
      </w:pPr>
      <w:rPr>
        <w:rFonts w:hint="default"/>
        <w:lang w:val="uk-UA" w:eastAsia="en-US" w:bidi="ar-SA"/>
      </w:rPr>
    </w:lvl>
  </w:abstractNum>
  <w:num w:numId="1">
    <w:abstractNumId w:val="23"/>
  </w:num>
  <w:num w:numId="2">
    <w:abstractNumId w:val="32"/>
  </w:num>
  <w:num w:numId="3">
    <w:abstractNumId w:val="31"/>
  </w:num>
  <w:num w:numId="4">
    <w:abstractNumId w:val="5"/>
  </w:num>
  <w:num w:numId="5">
    <w:abstractNumId w:val="3"/>
  </w:num>
  <w:num w:numId="6">
    <w:abstractNumId w:val="33"/>
  </w:num>
  <w:num w:numId="7">
    <w:abstractNumId w:val="16"/>
  </w:num>
  <w:num w:numId="8">
    <w:abstractNumId w:val="42"/>
  </w:num>
  <w:num w:numId="9">
    <w:abstractNumId w:val="21"/>
  </w:num>
  <w:num w:numId="10">
    <w:abstractNumId w:val="37"/>
  </w:num>
  <w:num w:numId="11">
    <w:abstractNumId w:val="49"/>
  </w:num>
  <w:num w:numId="12">
    <w:abstractNumId w:val="10"/>
  </w:num>
  <w:num w:numId="13">
    <w:abstractNumId w:val="44"/>
  </w:num>
  <w:num w:numId="14">
    <w:abstractNumId w:val="35"/>
  </w:num>
  <w:num w:numId="15">
    <w:abstractNumId w:val="51"/>
  </w:num>
  <w:num w:numId="16">
    <w:abstractNumId w:val="41"/>
  </w:num>
  <w:num w:numId="17">
    <w:abstractNumId w:val="29"/>
  </w:num>
  <w:num w:numId="18">
    <w:abstractNumId w:val="52"/>
  </w:num>
  <w:num w:numId="19">
    <w:abstractNumId w:val="43"/>
  </w:num>
  <w:num w:numId="20">
    <w:abstractNumId w:val="30"/>
  </w:num>
  <w:num w:numId="21">
    <w:abstractNumId w:val="36"/>
  </w:num>
  <w:num w:numId="22">
    <w:abstractNumId w:val="9"/>
  </w:num>
  <w:num w:numId="23">
    <w:abstractNumId w:val="45"/>
  </w:num>
  <w:num w:numId="24">
    <w:abstractNumId w:val="18"/>
  </w:num>
  <w:num w:numId="25">
    <w:abstractNumId w:val="53"/>
  </w:num>
  <w:num w:numId="26">
    <w:abstractNumId w:val="14"/>
  </w:num>
  <w:num w:numId="27">
    <w:abstractNumId w:val="39"/>
  </w:num>
  <w:num w:numId="28">
    <w:abstractNumId w:val="15"/>
  </w:num>
  <w:num w:numId="29">
    <w:abstractNumId w:val="50"/>
  </w:num>
  <w:num w:numId="30">
    <w:abstractNumId w:val="26"/>
  </w:num>
  <w:num w:numId="31">
    <w:abstractNumId w:val="7"/>
  </w:num>
  <w:num w:numId="32">
    <w:abstractNumId w:val="40"/>
  </w:num>
  <w:num w:numId="33">
    <w:abstractNumId w:val="55"/>
  </w:num>
  <w:num w:numId="34">
    <w:abstractNumId w:val="27"/>
  </w:num>
  <w:num w:numId="35">
    <w:abstractNumId w:val="28"/>
  </w:num>
  <w:num w:numId="36">
    <w:abstractNumId w:val="4"/>
  </w:num>
  <w:num w:numId="37">
    <w:abstractNumId w:val="8"/>
  </w:num>
  <w:num w:numId="38">
    <w:abstractNumId w:val="34"/>
  </w:num>
  <w:num w:numId="39">
    <w:abstractNumId w:val="11"/>
  </w:num>
  <w:num w:numId="40">
    <w:abstractNumId w:val="24"/>
  </w:num>
  <w:num w:numId="41">
    <w:abstractNumId w:val="1"/>
  </w:num>
  <w:num w:numId="42">
    <w:abstractNumId w:val="54"/>
  </w:num>
  <w:num w:numId="43">
    <w:abstractNumId w:val="47"/>
  </w:num>
  <w:num w:numId="44">
    <w:abstractNumId w:val="0"/>
  </w:num>
  <w:num w:numId="45">
    <w:abstractNumId w:val="2"/>
  </w:num>
  <w:num w:numId="46">
    <w:abstractNumId w:val="20"/>
  </w:num>
  <w:num w:numId="47">
    <w:abstractNumId w:val="13"/>
  </w:num>
  <w:num w:numId="48">
    <w:abstractNumId w:val="17"/>
  </w:num>
  <w:num w:numId="49">
    <w:abstractNumId w:val="19"/>
  </w:num>
  <w:num w:numId="50">
    <w:abstractNumId w:val="6"/>
  </w:num>
  <w:num w:numId="51">
    <w:abstractNumId w:val="25"/>
  </w:num>
  <w:num w:numId="52">
    <w:abstractNumId w:val="22"/>
  </w:num>
  <w:num w:numId="53">
    <w:abstractNumId w:val="38"/>
  </w:num>
  <w:num w:numId="54">
    <w:abstractNumId w:val="48"/>
  </w:num>
  <w:num w:numId="55">
    <w:abstractNumId w:val="46"/>
  </w:num>
  <w:num w:numId="56">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481"/>
    <w:rsid w:val="00016774"/>
    <w:rsid w:val="000310D9"/>
    <w:rsid w:val="00040FF4"/>
    <w:rsid w:val="000539B8"/>
    <w:rsid w:val="00063DC1"/>
    <w:rsid w:val="00073E11"/>
    <w:rsid w:val="00086C29"/>
    <w:rsid w:val="00096F5C"/>
    <w:rsid w:val="000D5387"/>
    <w:rsid w:val="000E6040"/>
    <w:rsid w:val="000E66C6"/>
    <w:rsid w:val="000F5F51"/>
    <w:rsid w:val="0010664A"/>
    <w:rsid w:val="00112551"/>
    <w:rsid w:val="001149BC"/>
    <w:rsid w:val="00120459"/>
    <w:rsid w:val="00136F45"/>
    <w:rsid w:val="0013762B"/>
    <w:rsid w:val="00167854"/>
    <w:rsid w:val="00176D2C"/>
    <w:rsid w:val="001B791C"/>
    <w:rsid w:val="001E4454"/>
    <w:rsid w:val="001F32F7"/>
    <w:rsid w:val="00211B3B"/>
    <w:rsid w:val="0021455F"/>
    <w:rsid w:val="002255F6"/>
    <w:rsid w:val="0022597F"/>
    <w:rsid w:val="00273B18"/>
    <w:rsid w:val="00275AE4"/>
    <w:rsid w:val="002B2005"/>
    <w:rsid w:val="002F1534"/>
    <w:rsid w:val="00304508"/>
    <w:rsid w:val="00313F48"/>
    <w:rsid w:val="00341FC9"/>
    <w:rsid w:val="0034265E"/>
    <w:rsid w:val="00372ED8"/>
    <w:rsid w:val="00375293"/>
    <w:rsid w:val="00382ABA"/>
    <w:rsid w:val="003A5526"/>
    <w:rsid w:val="003A7F11"/>
    <w:rsid w:val="003B7812"/>
    <w:rsid w:val="003D2E91"/>
    <w:rsid w:val="003E3BB4"/>
    <w:rsid w:val="003F2926"/>
    <w:rsid w:val="00437A02"/>
    <w:rsid w:val="0045574D"/>
    <w:rsid w:val="004573B8"/>
    <w:rsid w:val="004857A8"/>
    <w:rsid w:val="00486C45"/>
    <w:rsid w:val="004902F5"/>
    <w:rsid w:val="004A7F1D"/>
    <w:rsid w:val="004D29D2"/>
    <w:rsid w:val="005479A0"/>
    <w:rsid w:val="00560D36"/>
    <w:rsid w:val="005640A3"/>
    <w:rsid w:val="005B625E"/>
    <w:rsid w:val="005C6094"/>
    <w:rsid w:val="00611565"/>
    <w:rsid w:val="00614C96"/>
    <w:rsid w:val="006573FB"/>
    <w:rsid w:val="006666FD"/>
    <w:rsid w:val="006669DF"/>
    <w:rsid w:val="00673433"/>
    <w:rsid w:val="00693B98"/>
    <w:rsid w:val="006972D8"/>
    <w:rsid w:val="006B4F02"/>
    <w:rsid w:val="006D4FE8"/>
    <w:rsid w:val="006D5B5C"/>
    <w:rsid w:val="006E526B"/>
    <w:rsid w:val="006E592E"/>
    <w:rsid w:val="00700AC7"/>
    <w:rsid w:val="00701A76"/>
    <w:rsid w:val="007237DF"/>
    <w:rsid w:val="007266F4"/>
    <w:rsid w:val="00735D69"/>
    <w:rsid w:val="0077244E"/>
    <w:rsid w:val="00790BB6"/>
    <w:rsid w:val="00791333"/>
    <w:rsid w:val="0079384A"/>
    <w:rsid w:val="007B68CF"/>
    <w:rsid w:val="007C7158"/>
    <w:rsid w:val="00807902"/>
    <w:rsid w:val="0080798D"/>
    <w:rsid w:val="008317D1"/>
    <w:rsid w:val="008508D1"/>
    <w:rsid w:val="0086750D"/>
    <w:rsid w:val="0087204C"/>
    <w:rsid w:val="008864CE"/>
    <w:rsid w:val="008B2481"/>
    <w:rsid w:val="008E1987"/>
    <w:rsid w:val="009062A9"/>
    <w:rsid w:val="00913119"/>
    <w:rsid w:val="00914C00"/>
    <w:rsid w:val="0092736D"/>
    <w:rsid w:val="009568AB"/>
    <w:rsid w:val="009D5D6C"/>
    <w:rsid w:val="00A04358"/>
    <w:rsid w:val="00A24D87"/>
    <w:rsid w:val="00A327EE"/>
    <w:rsid w:val="00A36337"/>
    <w:rsid w:val="00A40EEB"/>
    <w:rsid w:val="00A51C14"/>
    <w:rsid w:val="00A55085"/>
    <w:rsid w:val="00A61794"/>
    <w:rsid w:val="00A671F3"/>
    <w:rsid w:val="00A74465"/>
    <w:rsid w:val="00A7632C"/>
    <w:rsid w:val="00AC16A6"/>
    <w:rsid w:val="00AF327E"/>
    <w:rsid w:val="00B153F4"/>
    <w:rsid w:val="00B154F2"/>
    <w:rsid w:val="00B403B8"/>
    <w:rsid w:val="00B43AC0"/>
    <w:rsid w:val="00B66565"/>
    <w:rsid w:val="00B929C4"/>
    <w:rsid w:val="00BB540C"/>
    <w:rsid w:val="00BC129A"/>
    <w:rsid w:val="00BD7D58"/>
    <w:rsid w:val="00BF0A24"/>
    <w:rsid w:val="00BF79D1"/>
    <w:rsid w:val="00C4760B"/>
    <w:rsid w:val="00C605E8"/>
    <w:rsid w:val="00C71E04"/>
    <w:rsid w:val="00C72947"/>
    <w:rsid w:val="00C96D66"/>
    <w:rsid w:val="00CA2257"/>
    <w:rsid w:val="00CA69CA"/>
    <w:rsid w:val="00CB50A0"/>
    <w:rsid w:val="00CC7769"/>
    <w:rsid w:val="00CD54CC"/>
    <w:rsid w:val="00D250C1"/>
    <w:rsid w:val="00D610AF"/>
    <w:rsid w:val="00D61D70"/>
    <w:rsid w:val="00D65E6B"/>
    <w:rsid w:val="00D80943"/>
    <w:rsid w:val="00DA4A18"/>
    <w:rsid w:val="00DA52C2"/>
    <w:rsid w:val="00DB52E2"/>
    <w:rsid w:val="00DB6901"/>
    <w:rsid w:val="00DE3CDF"/>
    <w:rsid w:val="00DF05B7"/>
    <w:rsid w:val="00E0112E"/>
    <w:rsid w:val="00E07968"/>
    <w:rsid w:val="00E102C0"/>
    <w:rsid w:val="00E14A3B"/>
    <w:rsid w:val="00E62401"/>
    <w:rsid w:val="00E64034"/>
    <w:rsid w:val="00E95078"/>
    <w:rsid w:val="00EA3A39"/>
    <w:rsid w:val="00EB57C8"/>
    <w:rsid w:val="00EF6F38"/>
    <w:rsid w:val="00F067A9"/>
    <w:rsid w:val="00F87E2A"/>
    <w:rsid w:val="00FA46B9"/>
    <w:rsid w:val="00FE4C35"/>
    <w:rsid w:val="00FF7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18724AA5"/>
  <w15:docId w15:val="{BD09EAD9-2D59-49A9-BB11-FF811C29E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uk-UA"/>
    </w:rPr>
  </w:style>
  <w:style w:type="paragraph" w:styleId="1">
    <w:name w:val="heading 1"/>
    <w:basedOn w:val="a"/>
    <w:uiPriority w:val="1"/>
    <w:qFormat/>
    <w:pPr>
      <w:ind w:left="3825"/>
      <w:outlineLvl w:val="0"/>
    </w:pPr>
    <w:rPr>
      <w:b/>
      <w:bCs/>
      <w:sz w:val="28"/>
      <w:szCs w:val="28"/>
    </w:rPr>
  </w:style>
  <w:style w:type="paragraph" w:styleId="2">
    <w:name w:val="heading 2"/>
    <w:basedOn w:val="a"/>
    <w:uiPriority w:val="1"/>
    <w:qFormat/>
    <w:pPr>
      <w:spacing w:before="73"/>
      <w:ind w:left="861"/>
      <w:jc w:val="both"/>
      <w:outlineLvl w:val="1"/>
    </w:pPr>
    <w:rPr>
      <w:b/>
      <w:bCs/>
      <w:i/>
      <w:iCs/>
      <w:sz w:val="28"/>
      <w:szCs w:val="28"/>
    </w:rPr>
  </w:style>
  <w:style w:type="paragraph" w:styleId="3">
    <w:name w:val="heading 3"/>
    <w:basedOn w:val="a"/>
    <w:next w:val="a"/>
    <w:link w:val="30"/>
    <w:uiPriority w:val="1"/>
    <w:unhideWhenUsed/>
    <w:qFormat/>
    <w:rsid w:val="00701A7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1"/>
    <w:qFormat/>
    <w:rsid w:val="007B68CF"/>
    <w:pPr>
      <w:keepNext/>
      <w:widowControl/>
      <w:autoSpaceDE/>
      <w:autoSpaceDN/>
      <w:spacing w:before="240" w:after="60"/>
      <w:outlineLvl w:val="3"/>
    </w:pPr>
    <w:rPr>
      <w:b/>
      <w:bCs/>
      <w:color w:val="000000"/>
      <w:sz w:val="28"/>
      <w:szCs w:val="28"/>
      <w:lang w:eastAsia="uk-UA"/>
    </w:rPr>
  </w:style>
  <w:style w:type="paragraph" w:styleId="6">
    <w:name w:val="heading 6"/>
    <w:basedOn w:val="a"/>
    <w:next w:val="a"/>
    <w:link w:val="60"/>
    <w:unhideWhenUsed/>
    <w:qFormat/>
    <w:rsid w:val="00C96D66"/>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0">
    <w:name w:val="toc 1"/>
    <w:basedOn w:val="a"/>
    <w:uiPriority w:val="1"/>
    <w:qFormat/>
    <w:pPr>
      <w:spacing w:before="160"/>
      <w:ind w:left="364" w:hanging="213"/>
    </w:pPr>
    <w:rPr>
      <w:sz w:val="28"/>
      <w:szCs w:val="28"/>
    </w:rPr>
  </w:style>
  <w:style w:type="paragraph" w:styleId="20">
    <w:name w:val="toc 2"/>
    <w:basedOn w:val="a"/>
    <w:uiPriority w:val="1"/>
    <w:qFormat/>
    <w:pPr>
      <w:spacing w:before="160"/>
      <w:ind w:left="861"/>
    </w:pPr>
    <w:rPr>
      <w:sz w:val="28"/>
      <w:szCs w:val="28"/>
    </w:rPr>
  </w:style>
  <w:style w:type="paragraph" w:styleId="a3">
    <w:name w:val="Body Text"/>
    <w:basedOn w:val="a"/>
    <w:uiPriority w:val="1"/>
    <w:qFormat/>
    <w:pPr>
      <w:ind w:left="513"/>
    </w:pPr>
    <w:rPr>
      <w:sz w:val="28"/>
      <w:szCs w:val="28"/>
    </w:rPr>
  </w:style>
  <w:style w:type="paragraph" w:styleId="a4">
    <w:name w:val="List Paragraph"/>
    <w:basedOn w:val="a"/>
    <w:link w:val="a5"/>
    <w:uiPriority w:val="34"/>
    <w:qFormat/>
    <w:pPr>
      <w:ind w:left="513" w:hanging="361"/>
    </w:pPr>
  </w:style>
  <w:style w:type="paragraph" w:customStyle="1" w:styleId="TableParagraph">
    <w:name w:val="Table Paragraph"/>
    <w:basedOn w:val="a"/>
    <w:uiPriority w:val="1"/>
    <w:qFormat/>
  </w:style>
  <w:style w:type="paragraph" w:styleId="a6">
    <w:name w:val="header"/>
    <w:aliases w:val="Знак Знак,Знак"/>
    <w:basedOn w:val="a"/>
    <w:link w:val="a7"/>
    <w:unhideWhenUsed/>
    <w:rsid w:val="006972D8"/>
    <w:pPr>
      <w:tabs>
        <w:tab w:val="center" w:pos="4986"/>
        <w:tab w:val="right" w:pos="9973"/>
      </w:tabs>
    </w:pPr>
  </w:style>
  <w:style w:type="character" w:customStyle="1" w:styleId="a7">
    <w:name w:val="Верхний колонтитул Знак"/>
    <w:aliases w:val="Знак Знак Знак,Знак Знак1"/>
    <w:basedOn w:val="a0"/>
    <w:link w:val="a6"/>
    <w:rsid w:val="006972D8"/>
    <w:rPr>
      <w:rFonts w:ascii="Times New Roman" w:eastAsia="Times New Roman" w:hAnsi="Times New Roman" w:cs="Times New Roman"/>
      <w:lang w:val="uk-UA"/>
    </w:rPr>
  </w:style>
  <w:style w:type="paragraph" w:styleId="a8">
    <w:name w:val="footer"/>
    <w:basedOn w:val="a"/>
    <w:link w:val="a9"/>
    <w:uiPriority w:val="99"/>
    <w:unhideWhenUsed/>
    <w:rsid w:val="006972D8"/>
    <w:pPr>
      <w:tabs>
        <w:tab w:val="center" w:pos="4986"/>
        <w:tab w:val="right" w:pos="9973"/>
      </w:tabs>
    </w:pPr>
  </w:style>
  <w:style w:type="character" w:customStyle="1" w:styleId="a9">
    <w:name w:val="Нижний колонтитул Знак"/>
    <w:basedOn w:val="a0"/>
    <w:link w:val="a8"/>
    <w:uiPriority w:val="99"/>
    <w:rsid w:val="006972D8"/>
    <w:rPr>
      <w:rFonts w:ascii="Times New Roman" w:eastAsia="Times New Roman" w:hAnsi="Times New Roman" w:cs="Times New Roman"/>
      <w:lang w:val="uk-UA"/>
    </w:rPr>
  </w:style>
  <w:style w:type="paragraph" w:customStyle="1" w:styleId="11">
    <w:name w:val="Абзац списка1"/>
    <w:basedOn w:val="a"/>
    <w:uiPriority w:val="99"/>
    <w:qFormat/>
    <w:rsid w:val="006669DF"/>
    <w:pPr>
      <w:widowControl/>
      <w:autoSpaceDE/>
      <w:autoSpaceDN/>
      <w:ind w:left="720"/>
      <w:contextualSpacing/>
    </w:pPr>
    <w:rPr>
      <w:rFonts w:ascii="Bookman Old Style" w:hAnsi="Bookman Old Style"/>
      <w:sz w:val="24"/>
      <w:szCs w:val="20"/>
      <w:lang w:val="en-AU" w:eastAsia="ru-RU"/>
    </w:rPr>
  </w:style>
  <w:style w:type="character" w:styleId="aa">
    <w:name w:val="Hyperlink"/>
    <w:uiPriority w:val="99"/>
    <w:rsid w:val="006669DF"/>
    <w:rPr>
      <w:color w:val="0000FF"/>
      <w:u w:val="single"/>
    </w:rPr>
  </w:style>
  <w:style w:type="character" w:customStyle="1" w:styleId="a5">
    <w:name w:val="Абзац списка Знак"/>
    <w:link w:val="a4"/>
    <w:uiPriority w:val="1"/>
    <w:locked/>
    <w:rsid w:val="006669DF"/>
    <w:rPr>
      <w:rFonts w:ascii="Times New Roman" w:eastAsia="Times New Roman" w:hAnsi="Times New Roman" w:cs="Times New Roman"/>
      <w:lang w:val="uk-UA"/>
    </w:rPr>
  </w:style>
  <w:style w:type="character" w:customStyle="1" w:styleId="60">
    <w:name w:val="Заголовок 6 Знак"/>
    <w:basedOn w:val="a0"/>
    <w:link w:val="6"/>
    <w:rsid w:val="00C96D66"/>
    <w:rPr>
      <w:rFonts w:asciiTheme="majorHAnsi" w:eastAsiaTheme="majorEastAsia" w:hAnsiTheme="majorHAnsi" w:cstheme="majorBidi"/>
      <w:color w:val="243F60" w:themeColor="accent1" w:themeShade="7F"/>
      <w:lang w:val="uk-UA"/>
    </w:rPr>
  </w:style>
  <w:style w:type="character" w:customStyle="1" w:styleId="30">
    <w:name w:val="Заголовок 3 Знак"/>
    <w:basedOn w:val="a0"/>
    <w:link w:val="3"/>
    <w:uiPriority w:val="9"/>
    <w:semiHidden/>
    <w:rsid w:val="00701A76"/>
    <w:rPr>
      <w:rFonts w:asciiTheme="majorHAnsi" w:eastAsiaTheme="majorEastAsia" w:hAnsiTheme="majorHAnsi" w:cstheme="majorBidi"/>
      <w:color w:val="243F60" w:themeColor="accent1" w:themeShade="7F"/>
      <w:sz w:val="24"/>
      <w:szCs w:val="24"/>
      <w:lang w:val="uk-UA"/>
    </w:rPr>
  </w:style>
  <w:style w:type="paragraph" w:styleId="ab">
    <w:name w:val="Normal (Web)"/>
    <w:basedOn w:val="a"/>
    <w:uiPriority w:val="99"/>
    <w:unhideWhenUsed/>
    <w:rsid w:val="00701A76"/>
    <w:pPr>
      <w:widowControl/>
      <w:autoSpaceDE/>
      <w:autoSpaceDN/>
      <w:spacing w:before="100" w:beforeAutospacing="1" w:after="100" w:afterAutospacing="1"/>
    </w:pPr>
    <w:rPr>
      <w:sz w:val="24"/>
      <w:szCs w:val="24"/>
      <w:lang w:val="en-US"/>
    </w:rPr>
  </w:style>
  <w:style w:type="character" w:styleId="ac">
    <w:name w:val="Emphasis"/>
    <w:basedOn w:val="a0"/>
    <w:uiPriority w:val="20"/>
    <w:qFormat/>
    <w:rsid w:val="00701A76"/>
    <w:rPr>
      <w:i/>
      <w:iCs/>
    </w:rPr>
  </w:style>
  <w:style w:type="character" w:styleId="ad">
    <w:name w:val="Strong"/>
    <w:basedOn w:val="a0"/>
    <w:uiPriority w:val="22"/>
    <w:qFormat/>
    <w:rsid w:val="009D5D6C"/>
    <w:rPr>
      <w:b/>
      <w:bCs/>
    </w:rPr>
  </w:style>
  <w:style w:type="character" w:customStyle="1" w:styleId="apple-converted-space">
    <w:name w:val="apple-converted-space"/>
    <w:basedOn w:val="a0"/>
    <w:rsid w:val="006D5B5C"/>
  </w:style>
  <w:style w:type="character" w:customStyle="1" w:styleId="ae">
    <w:name w:val="Основной текст_"/>
    <w:basedOn w:val="a0"/>
    <w:link w:val="7"/>
    <w:rsid w:val="007266F4"/>
    <w:rPr>
      <w:rFonts w:ascii="Times New Roman" w:eastAsia="Times New Roman" w:hAnsi="Times New Roman" w:cs="Times New Roman"/>
      <w:sz w:val="21"/>
      <w:szCs w:val="21"/>
      <w:shd w:val="clear" w:color="auto" w:fill="FFFFFF"/>
    </w:rPr>
  </w:style>
  <w:style w:type="character" w:customStyle="1" w:styleId="12">
    <w:name w:val="Основной текст1"/>
    <w:basedOn w:val="ae"/>
    <w:rsid w:val="007266F4"/>
    <w:rPr>
      <w:rFonts w:ascii="Times New Roman" w:eastAsia="Times New Roman" w:hAnsi="Times New Roman" w:cs="Times New Roman"/>
      <w:sz w:val="21"/>
      <w:szCs w:val="21"/>
      <w:shd w:val="clear" w:color="auto" w:fill="FFFFFF"/>
    </w:rPr>
  </w:style>
  <w:style w:type="character" w:customStyle="1" w:styleId="32">
    <w:name w:val="Заголовок №3 (2)_"/>
    <w:basedOn w:val="a0"/>
    <w:link w:val="320"/>
    <w:rsid w:val="007266F4"/>
    <w:rPr>
      <w:rFonts w:ascii="Times New Roman" w:eastAsia="Times New Roman" w:hAnsi="Times New Roman" w:cs="Times New Roman"/>
      <w:sz w:val="21"/>
      <w:szCs w:val="21"/>
      <w:shd w:val="clear" w:color="auto" w:fill="FFFFFF"/>
    </w:rPr>
  </w:style>
  <w:style w:type="paragraph" w:customStyle="1" w:styleId="7">
    <w:name w:val="Основной текст7"/>
    <w:basedOn w:val="a"/>
    <w:link w:val="ae"/>
    <w:rsid w:val="007266F4"/>
    <w:pPr>
      <w:widowControl/>
      <w:shd w:val="clear" w:color="auto" w:fill="FFFFFF"/>
      <w:autoSpaceDE/>
      <w:autoSpaceDN/>
      <w:spacing w:after="960" w:line="230" w:lineRule="exact"/>
      <w:jc w:val="center"/>
    </w:pPr>
    <w:rPr>
      <w:sz w:val="21"/>
      <w:szCs w:val="21"/>
      <w:lang w:val="en-US"/>
    </w:rPr>
  </w:style>
  <w:style w:type="paragraph" w:customStyle="1" w:styleId="320">
    <w:name w:val="Заголовок №3 (2)"/>
    <w:basedOn w:val="a"/>
    <w:link w:val="32"/>
    <w:rsid w:val="007266F4"/>
    <w:pPr>
      <w:widowControl/>
      <w:shd w:val="clear" w:color="auto" w:fill="FFFFFF"/>
      <w:autoSpaceDE/>
      <w:autoSpaceDN/>
      <w:spacing w:line="230" w:lineRule="exact"/>
      <w:jc w:val="both"/>
      <w:outlineLvl w:val="2"/>
    </w:pPr>
    <w:rPr>
      <w:sz w:val="21"/>
      <w:szCs w:val="21"/>
      <w:lang w:val="en-US"/>
    </w:rPr>
  </w:style>
  <w:style w:type="character" w:customStyle="1" w:styleId="40">
    <w:name w:val="Заголовок 4 Знак"/>
    <w:basedOn w:val="a0"/>
    <w:link w:val="4"/>
    <w:rsid w:val="007B68CF"/>
    <w:rPr>
      <w:rFonts w:ascii="Times New Roman" w:eastAsia="Times New Roman" w:hAnsi="Times New Roman" w:cs="Times New Roman"/>
      <w:b/>
      <w:bCs/>
      <w:color w:val="000000"/>
      <w:sz w:val="28"/>
      <w:szCs w:val="28"/>
      <w:lang w:val="uk-UA" w:eastAsia="uk-UA"/>
    </w:rPr>
  </w:style>
  <w:style w:type="table" w:styleId="af">
    <w:name w:val="Grid Table Light"/>
    <w:basedOn w:val="a1"/>
    <w:uiPriority w:val="40"/>
    <w:rsid w:val="00D61D7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af0">
    <w:name w:val="Table Grid"/>
    <w:basedOn w:val="a1"/>
    <w:uiPriority w:val="39"/>
    <w:rsid w:val="00D61D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kekvd">
    <w:name w:val="vkekvd"/>
    <w:basedOn w:val="a0"/>
    <w:rsid w:val="00E14A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677480">
      <w:bodyDiv w:val="1"/>
      <w:marLeft w:val="0"/>
      <w:marRight w:val="0"/>
      <w:marTop w:val="0"/>
      <w:marBottom w:val="0"/>
      <w:divBdr>
        <w:top w:val="none" w:sz="0" w:space="0" w:color="auto"/>
        <w:left w:val="none" w:sz="0" w:space="0" w:color="auto"/>
        <w:bottom w:val="none" w:sz="0" w:space="0" w:color="auto"/>
        <w:right w:val="none" w:sz="0" w:space="0" w:color="auto"/>
      </w:divBdr>
    </w:div>
    <w:div w:id="198278883">
      <w:bodyDiv w:val="1"/>
      <w:marLeft w:val="0"/>
      <w:marRight w:val="0"/>
      <w:marTop w:val="0"/>
      <w:marBottom w:val="0"/>
      <w:divBdr>
        <w:top w:val="none" w:sz="0" w:space="0" w:color="auto"/>
        <w:left w:val="none" w:sz="0" w:space="0" w:color="auto"/>
        <w:bottom w:val="none" w:sz="0" w:space="0" w:color="auto"/>
        <w:right w:val="none" w:sz="0" w:space="0" w:color="auto"/>
      </w:divBdr>
      <w:divsChild>
        <w:div w:id="105738418">
          <w:marLeft w:val="0"/>
          <w:marRight w:val="0"/>
          <w:marTop w:val="150"/>
          <w:marBottom w:val="300"/>
          <w:divBdr>
            <w:top w:val="none" w:sz="0" w:space="0" w:color="auto"/>
            <w:left w:val="none" w:sz="0" w:space="0" w:color="auto"/>
            <w:bottom w:val="none" w:sz="0" w:space="0" w:color="auto"/>
            <w:right w:val="none" w:sz="0" w:space="0" w:color="auto"/>
          </w:divBdr>
        </w:div>
      </w:divsChild>
    </w:div>
    <w:div w:id="206260455">
      <w:bodyDiv w:val="1"/>
      <w:marLeft w:val="0"/>
      <w:marRight w:val="0"/>
      <w:marTop w:val="0"/>
      <w:marBottom w:val="0"/>
      <w:divBdr>
        <w:top w:val="none" w:sz="0" w:space="0" w:color="auto"/>
        <w:left w:val="none" w:sz="0" w:space="0" w:color="auto"/>
        <w:bottom w:val="none" w:sz="0" w:space="0" w:color="auto"/>
        <w:right w:val="none" w:sz="0" w:space="0" w:color="auto"/>
      </w:divBdr>
    </w:div>
    <w:div w:id="254746770">
      <w:bodyDiv w:val="1"/>
      <w:marLeft w:val="0"/>
      <w:marRight w:val="0"/>
      <w:marTop w:val="0"/>
      <w:marBottom w:val="0"/>
      <w:divBdr>
        <w:top w:val="none" w:sz="0" w:space="0" w:color="auto"/>
        <w:left w:val="none" w:sz="0" w:space="0" w:color="auto"/>
        <w:bottom w:val="none" w:sz="0" w:space="0" w:color="auto"/>
        <w:right w:val="none" w:sz="0" w:space="0" w:color="auto"/>
      </w:divBdr>
    </w:div>
    <w:div w:id="358823888">
      <w:bodyDiv w:val="1"/>
      <w:marLeft w:val="0"/>
      <w:marRight w:val="0"/>
      <w:marTop w:val="0"/>
      <w:marBottom w:val="0"/>
      <w:divBdr>
        <w:top w:val="none" w:sz="0" w:space="0" w:color="auto"/>
        <w:left w:val="none" w:sz="0" w:space="0" w:color="auto"/>
        <w:bottom w:val="none" w:sz="0" w:space="0" w:color="auto"/>
        <w:right w:val="none" w:sz="0" w:space="0" w:color="auto"/>
      </w:divBdr>
      <w:divsChild>
        <w:div w:id="1914192345">
          <w:marLeft w:val="0"/>
          <w:marRight w:val="0"/>
          <w:marTop w:val="150"/>
          <w:marBottom w:val="300"/>
          <w:divBdr>
            <w:top w:val="none" w:sz="0" w:space="0" w:color="auto"/>
            <w:left w:val="none" w:sz="0" w:space="0" w:color="auto"/>
            <w:bottom w:val="none" w:sz="0" w:space="0" w:color="auto"/>
            <w:right w:val="none" w:sz="0" w:space="0" w:color="auto"/>
          </w:divBdr>
        </w:div>
      </w:divsChild>
    </w:div>
    <w:div w:id="416361613">
      <w:bodyDiv w:val="1"/>
      <w:marLeft w:val="0"/>
      <w:marRight w:val="0"/>
      <w:marTop w:val="0"/>
      <w:marBottom w:val="0"/>
      <w:divBdr>
        <w:top w:val="none" w:sz="0" w:space="0" w:color="auto"/>
        <w:left w:val="none" w:sz="0" w:space="0" w:color="auto"/>
        <w:bottom w:val="none" w:sz="0" w:space="0" w:color="auto"/>
        <w:right w:val="none" w:sz="0" w:space="0" w:color="auto"/>
      </w:divBdr>
    </w:div>
    <w:div w:id="430708474">
      <w:bodyDiv w:val="1"/>
      <w:marLeft w:val="0"/>
      <w:marRight w:val="0"/>
      <w:marTop w:val="0"/>
      <w:marBottom w:val="0"/>
      <w:divBdr>
        <w:top w:val="none" w:sz="0" w:space="0" w:color="auto"/>
        <w:left w:val="none" w:sz="0" w:space="0" w:color="auto"/>
        <w:bottom w:val="none" w:sz="0" w:space="0" w:color="auto"/>
        <w:right w:val="none" w:sz="0" w:space="0" w:color="auto"/>
      </w:divBdr>
      <w:divsChild>
        <w:div w:id="630402662">
          <w:marLeft w:val="0"/>
          <w:marRight w:val="0"/>
          <w:marTop w:val="150"/>
          <w:marBottom w:val="300"/>
          <w:divBdr>
            <w:top w:val="none" w:sz="0" w:space="0" w:color="auto"/>
            <w:left w:val="none" w:sz="0" w:space="0" w:color="auto"/>
            <w:bottom w:val="none" w:sz="0" w:space="0" w:color="auto"/>
            <w:right w:val="none" w:sz="0" w:space="0" w:color="auto"/>
          </w:divBdr>
        </w:div>
        <w:div w:id="1154882227">
          <w:marLeft w:val="0"/>
          <w:marRight w:val="0"/>
          <w:marTop w:val="150"/>
          <w:marBottom w:val="300"/>
          <w:divBdr>
            <w:top w:val="none" w:sz="0" w:space="0" w:color="auto"/>
            <w:left w:val="none" w:sz="0" w:space="0" w:color="auto"/>
            <w:bottom w:val="none" w:sz="0" w:space="0" w:color="auto"/>
            <w:right w:val="none" w:sz="0" w:space="0" w:color="auto"/>
          </w:divBdr>
        </w:div>
      </w:divsChild>
    </w:div>
    <w:div w:id="522135787">
      <w:bodyDiv w:val="1"/>
      <w:marLeft w:val="0"/>
      <w:marRight w:val="0"/>
      <w:marTop w:val="0"/>
      <w:marBottom w:val="0"/>
      <w:divBdr>
        <w:top w:val="none" w:sz="0" w:space="0" w:color="auto"/>
        <w:left w:val="none" w:sz="0" w:space="0" w:color="auto"/>
        <w:bottom w:val="none" w:sz="0" w:space="0" w:color="auto"/>
        <w:right w:val="none" w:sz="0" w:space="0" w:color="auto"/>
      </w:divBdr>
    </w:div>
    <w:div w:id="559753783">
      <w:bodyDiv w:val="1"/>
      <w:marLeft w:val="0"/>
      <w:marRight w:val="0"/>
      <w:marTop w:val="0"/>
      <w:marBottom w:val="0"/>
      <w:divBdr>
        <w:top w:val="none" w:sz="0" w:space="0" w:color="auto"/>
        <w:left w:val="none" w:sz="0" w:space="0" w:color="auto"/>
        <w:bottom w:val="none" w:sz="0" w:space="0" w:color="auto"/>
        <w:right w:val="none" w:sz="0" w:space="0" w:color="auto"/>
      </w:divBdr>
    </w:div>
    <w:div w:id="571888834">
      <w:bodyDiv w:val="1"/>
      <w:marLeft w:val="0"/>
      <w:marRight w:val="0"/>
      <w:marTop w:val="0"/>
      <w:marBottom w:val="0"/>
      <w:divBdr>
        <w:top w:val="none" w:sz="0" w:space="0" w:color="auto"/>
        <w:left w:val="none" w:sz="0" w:space="0" w:color="auto"/>
        <w:bottom w:val="none" w:sz="0" w:space="0" w:color="auto"/>
        <w:right w:val="none" w:sz="0" w:space="0" w:color="auto"/>
      </w:divBdr>
    </w:div>
    <w:div w:id="641083207">
      <w:bodyDiv w:val="1"/>
      <w:marLeft w:val="0"/>
      <w:marRight w:val="0"/>
      <w:marTop w:val="0"/>
      <w:marBottom w:val="0"/>
      <w:divBdr>
        <w:top w:val="none" w:sz="0" w:space="0" w:color="auto"/>
        <w:left w:val="none" w:sz="0" w:space="0" w:color="auto"/>
        <w:bottom w:val="none" w:sz="0" w:space="0" w:color="auto"/>
        <w:right w:val="none" w:sz="0" w:space="0" w:color="auto"/>
      </w:divBdr>
    </w:div>
    <w:div w:id="883709725">
      <w:bodyDiv w:val="1"/>
      <w:marLeft w:val="0"/>
      <w:marRight w:val="0"/>
      <w:marTop w:val="0"/>
      <w:marBottom w:val="0"/>
      <w:divBdr>
        <w:top w:val="none" w:sz="0" w:space="0" w:color="auto"/>
        <w:left w:val="none" w:sz="0" w:space="0" w:color="auto"/>
        <w:bottom w:val="none" w:sz="0" w:space="0" w:color="auto"/>
        <w:right w:val="none" w:sz="0" w:space="0" w:color="auto"/>
      </w:divBdr>
    </w:div>
    <w:div w:id="942540344">
      <w:bodyDiv w:val="1"/>
      <w:marLeft w:val="0"/>
      <w:marRight w:val="0"/>
      <w:marTop w:val="0"/>
      <w:marBottom w:val="0"/>
      <w:divBdr>
        <w:top w:val="none" w:sz="0" w:space="0" w:color="auto"/>
        <w:left w:val="none" w:sz="0" w:space="0" w:color="auto"/>
        <w:bottom w:val="none" w:sz="0" w:space="0" w:color="auto"/>
        <w:right w:val="none" w:sz="0" w:space="0" w:color="auto"/>
      </w:divBdr>
      <w:divsChild>
        <w:div w:id="1073621959">
          <w:marLeft w:val="0"/>
          <w:marRight w:val="0"/>
          <w:marTop w:val="300"/>
          <w:marBottom w:val="150"/>
          <w:divBdr>
            <w:top w:val="none" w:sz="0" w:space="0" w:color="auto"/>
            <w:left w:val="none" w:sz="0" w:space="0" w:color="auto"/>
            <w:bottom w:val="none" w:sz="0" w:space="0" w:color="auto"/>
            <w:right w:val="none" w:sz="0" w:space="0" w:color="auto"/>
          </w:divBdr>
        </w:div>
      </w:divsChild>
    </w:div>
    <w:div w:id="1021934644">
      <w:bodyDiv w:val="1"/>
      <w:marLeft w:val="0"/>
      <w:marRight w:val="0"/>
      <w:marTop w:val="0"/>
      <w:marBottom w:val="0"/>
      <w:divBdr>
        <w:top w:val="none" w:sz="0" w:space="0" w:color="auto"/>
        <w:left w:val="none" w:sz="0" w:space="0" w:color="auto"/>
        <w:bottom w:val="none" w:sz="0" w:space="0" w:color="auto"/>
        <w:right w:val="none" w:sz="0" w:space="0" w:color="auto"/>
      </w:divBdr>
    </w:div>
    <w:div w:id="1059866073">
      <w:bodyDiv w:val="1"/>
      <w:marLeft w:val="0"/>
      <w:marRight w:val="0"/>
      <w:marTop w:val="0"/>
      <w:marBottom w:val="0"/>
      <w:divBdr>
        <w:top w:val="none" w:sz="0" w:space="0" w:color="auto"/>
        <w:left w:val="none" w:sz="0" w:space="0" w:color="auto"/>
        <w:bottom w:val="none" w:sz="0" w:space="0" w:color="auto"/>
        <w:right w:val="none" w:sz="0" w:space="0" w:color="auto"/>
      </w:divBdr>
    </w:div>
    <w:div w:id="1060328229">
      <w:bodyDiv w:val="1"/>
      <w:marLeft w:val="0"/>
      <w:marRight w:val="0"/>
      <w:marTop w:val="0"/>
      <w:marBottom w:val="0"/>
      <w:divBdr>
        <w:top w:val="none" w:sz="0" w:space="0" w:color="auto"/>
        <w:left w:val="none" w:sz="0" w:space="0" w:color="auto"/>
        <w:bottom w:val="none" w:sz="0" w:space="0" w:color="auto"/>
        <w:right w:val="none" w:sz="0" w:space="0" w:color="auto"/>
      </w:divBdr>
    </w:div>
    <w:div w:id="1212377383">
      <w:bodyDiv w:val="1"/>
      <w:marLeft w:val="0"/>
      <w:marRight w:val="0"/>
      <w:marTop w:val="0"/>
      <w:marBottom w:val="0"/>
      <w:divBdr>
        <w:top w:val="none" w:sz="0" w:space="0" w:color="auto"/>
        <w:left w:val="none" w:sz="0" w:space="0" w:color="auto"/>
        <w:bottom w:val="none" w:sz="0" w:space="0" w:color="auto"/>
        <w:right w:val="none" w:sz="0" w:space="0" w:color="auto"/>
      </w:divBdr>
      <w:divsChild>
        <w:div w:id="322781237">
          <w:marLeft w:val="0"/>
          <w:marRight w:val="0"/>
          <w:marTop w:val="150"/>
          <w:marBottom w:val="300"/>
          <w:divBdr>
            <w:top w:val="none" w:sz="0" w:space="0" w:color="auto"/>
            <w:left w:val="none" w:sz="0" w:space="0" w:color="auto"/>
            <w:bottom w:val="none" w:sz="0" w:space="0" w:color="auto"/>
            <w:right w:val="none" w:sz="0" w:space="0" w:color="auto"/>
          </w:divBdr>
        </w:div>
        <w:div w:id="1633748050">
          <w:marLeft w:val="0"/>
          <w:marRight w:val="0"/>
          <w:marTop w:val="150"/>
          <w:marBottom w:val="300"/>
          <w:divBdr>
            <w:top w:val="none" w:sz="0" w:space="0" w:color="auto"/>
            <w:left w:val="none" w:sz="0" w:space="0" w:color="auto"/>
            <w:bottom w:val="none" w:sz="0" w:space="0" w:color="auto"/>
            <w:right w:val="none" w:sz="0" w:space="0" w:color="auto"/>
          </w:divBdr>
        </w:div>
      </w:divsChild>
    </w:div>
    <w:div w:id="1249073613">
      <w:bodyDiv w:val="1"/>
      <w:marLeft w:val="0"/>
      <w:marRight w:val="0"/>
      <w:marTop w:val="0"/>
      <w:marBottom w:val="0"/>
      <w:divBdr>
        <w:top w:val="none" w:sz="0" w:space="0" w:color="auto"/>
        <w:left w:val="none" w:sz="0" w:space="0" w:color="auto"/>
        <w:bottom w:val="none" w:sz="0" w:space="0" w:color="auto"/>
        <w:right w:val="none" w:sz="0" w:space="0" w:color="auto"/>
      </w:divBdr>
    </w:div>
    <w:div w:id="1415013859">
      <w:bodyDiv w:val="1"/>
      <w:marLeft w:val="0"/>
      <w:marRight w:val="0"/>
      <w:marTop w:val="0"/>
      <w:marBottom w:val="0"/>
      <w:divBdr>
        <w:top w:val="none" w:sz="0" w:space="0" w:color="auto"/>
        <w:left w:val="none" w:sz="0" w:space="0" w:color="auto"/>
        <w:bottom w:val="none" w:sz="0" w:space="0" w:color="auto"/>
        <w:right w:val="none" w:sz="0" w:space="0" w:color="auto"/>
      </w:divBdr>
    </w:div>
    <w:div w:id="1425222050">
      <w:bodyDiv w:val="1"/>
      <w:marLeft w:val="0"/>
      <w:marRight w:val="0"/>
      <w:marTop w:val="0"/>
      <w:marBottom w:val="0"/>
      <w:divBdr>
        <w:top w:val="none" w:sz="0" w:space="0" w:color="auto"/>
        <w:left w:val="none" w:sz="0" w:space="0" w:color="auto"/>
        <w:bottom w:val="none" w:sz="0" w:space="0" w:color="auto"/>
        <w:right w:val="none" w:sz="0" w:space="0" w:color="auto"/>
      </w:divBdr>
    </w:div>
    <w:div w:id="1518733395">
      <w:bodyDiv w:val="1"/>
      <w:marLeft w:val="0"/>
      <w:marRight w:val="0"/>
      <w:marTop w:val="0"/>
      <w:marBottom w:val="0"/>
      <w:divBdr>
        <w:top w:val="none" w:sz="0" w:space="0" w:color="auto"/>
        <w:left w:val="none" w:sz="0" w:space="0" w:color="auto"/>
        <w:bottom w:val="none" w:sz="0" w:space="0" w:color="auto"/>
        <w:right w:val="none" w:sz="0" w:space="0" w:color="auto"/>
      </w:divBdr>
      <w:divsChild>
        <w:div w:id="526910202">
          <w:marLeft w:val="0"/>
          <w:marRight w:val="0"/>
          <w:marTop w:val="300"/>
          <w:marBottom w:val="150"/>
          <w:divBdr>
            <w:top w:val="none" w:sz="0" w:space="0" w:color="auto"/>
            <w:left w:val="none" w:sz="0" w:space="0" w:color="auto"/>
            <w:bottom w:val="none" w:sz="0" w:space="0" w:color="auto"/>
            <w:right w:val="none" w:sz="0" w:space="0" w:color="auto"/>
          </w:divBdr>
        </w:div>
      </w:divsChild>
    </w:div>
    <w:div w:id="1541555146">
      <w:bodyDiv w:val="1"/>
      <w:marLeft w:val="0"/>
      <w:marRight w:val="0"/>
      <w:marTop w:val="0"/>
      <w:marBottom w:val="0"/>
      <w:divBdr>
        <w:top w:val="none" w:sz="0" w:space="0" w:color="auto"/>
        <w:left w:val="none" w:sz="0" w:space="0" w:color="auto"/>
        <w:bottom w:val="none" w:sz="0" w:space="0" w:color="auto"/>
        <w:right w:val="none" w:sz="0" w:space="0" w:color="auto"/>
      </w:divBdr>
    </w:div>
    <w:div w:id="1630165798">
      <w:bodyDiv w:val="1"/>
      <w:marLeft w:val="0"/>
      <w:marRight w:val="0"/>
      <w:marTop w:val="0"/>
      <w:marBottom w:val="0"/>
      <w:divBdr>
        <w:top w:val="none" w:sz="0" w:space="0" w:color="auto"/>
        <w:left w:val="none" w:sz="0" w:space="0" w:color="auto"/>
        <w:bottom w:val="none" w:sz="0" w:space="0" w:color="auto"/>
        <w:right w:val="none" w:sz="0" w:space="0" w:color="auto"/>
      </w:divBdr>
      <w:divsChild>
        <w:div w:id="2129354515">
          <w:marLeft w:val="0"/>
          <w:marRight w:val="0"/>
          <w:marTop w:val="0"/>
          <w:marBottom w:val="0"/>
          <w:divBdr>
            <w:top w:val="none" w:sz="0" w:space="0" w:color="auto"/>
            <w:left w:val="none" w:sz="0" w:space="0" w:color="auto"/>
            <w:bottom w:val="none" w:sz="0" w:space="0" w:color="auto"/>
            <w:right w:val="none" w:sz="0" w:space="0" w:color="auto"/>
          </w:divBdr>
        </w:div>
        <w:div w:id="1957248547">
          <w:marLeft w:val="0"/>
          <w:marRight w:val="0"/>
          <w:marTop w:val="0"/>
          <w:marBottom w:val="0"/>
          <w:divBdr>
            <w:top w:val="none" w:sz="0" w:space="0" w:color="auto"/>
            <w:left w:val="none" w:sz="0" w:space="0" w:color="auto"/>
            <w:bottom w:val="none" w:sz="0" w:space="0" w:color="auto"/>
            <w:right w:val="none" w:sz="0" w:space="0" w:color="auto"/>
          </w:divBdr>
        </w:div>
        <w:div w:id="1482041533">
          <w:marLeft w:val="0"/>
          <w:marRight w:val="0"/>
          <w:marTop w:val="0"/>
          <w:marBottom w:val="0"/>
          <w:divBdr>
            <w:top w:val="none" w:sz="0" w:space="0" w:color="auto"/>
            <w:left w:val="none" w:sz="0" w:space="0" w:color="auto"/>
            <w:bottom w:val="none" w:sz="0" w:space="0" w:color="auto"/>
            <w:right w:val="none" w:sz="0" w:space="0" w:color="auto"/>
          </w:divBdr>
        </w:div>
        <w:div w:id="1772974339">
          <w:marLeft w:val="0"/>
          <w:marRight w:val="0"/>
          <w:marTop w:val="0"/>
          <w:marBottom w:val="0"/>
          <w:divBdr>
            <w:top w:val="none" w:sz="0" w:space="0" w:color="auto"/>
            <w:left w:val="none" w:sz="0" w:space="0" w:color="auto"/>
            <w:bottom w:val="none" w:sz="0" w:space="0" w:color="auto"/>
            <w:right w:val="none" w:sz="0" w:space="0" w:color="auto"/>
          </w:divBdr>
        </w:div>
        <w:div w:id="834959544">
          <w:marLeft w:val="0"/>
          <w:marRight w:val="0"/>
          <w:marTop w:val="0"/>
          <w:marBottom w:val="0"/>
          <w:divBdr>
            <w:top w:val="none" w:sz="0" w:space="0" w:color="auto"/>
            <w:left w:val="none" w:sz="0" w:space="0" w:color="auto"/>
            <w:bottom w:val="none" w:sz="0" w:space="0" w:color="auto"/>
            <w:right w:val="none" w:sz="0" w:space="0" w:color="auto"/>
          </w:divBdr>
        </w:div>
        <w:div w:id="1444689304">
          <w:marLeft w:val="0"/>
          <w:marRight w:val="0"/>
          <w:marTop w:val="0"/>
          <w:marBottom w:val="0"/>
          <w:divBdr>
            <w:top w:val="none" w:sz="0" w:space="0" w:color="auto"/>
            <w:left w:val="none" w:sz="0" w:space="0" w:color="auto"/>
            <w:bottom w:val="none" w:sz="0" w:space="0" w:color="auto"/>
            <w:right w:val="none" w:sz="0" w:space="0" w:color="auto"/>
          </w:divBdr>
        </w:div>
        <w:div w:id="736896334">
          <w:marLeft w:val="0"/>
          <w:marRight w:val="0"/>
          <w:marTop w:val="0"/>
          <w:marBottom w:val="0"/>
          <w:divBdr>
            <w:top w:val="none" w:sz="0" w:space="0" w:color="auto"/>
            <w:left w:val="none" w:sz="0" w:space="0" w:color="auto"/>
            <w:bottom w:val="none" w:sz="0" w:space="0" w:color="auto"/>
            <w:right w:val="none" w:sz="0" w:space="0" w:color="auto"/>
          </w:divBdr>
        </w:div>
        <w:div w:id="723523506">
          <w:marLeft w:val="0"/>
          <w:marRight w:val="0"/>
          <w:marTop w:val="0"/>
          <w:marBottom w:val="0"/>
          <w:divBdr>
            <w:top w:val="none" w:sz="0" w:space="0" w:color="auto"/>
            <w:left w:val="none" w:sz="0" w:space="0" w:color="auto"/>
            <w:bottom w:val="none" w:sz="0" w:space="0" w:color="auto"/>
            <w:right w:val="none" w:sz="0" w:space="0" w:color="auto"/>
          </w:divBdr>
        </w:div>
        <w:div w:id="164438237">
          <w:marLeft w:val="0"/>
          <w:marRight w:val="0"/>
          <w:marTop w:val="0"/>
          <w:marBottom w:val="0"/>
          <w:divBdr>
            <w:top w:val="none" w:sz="0" w:space="0" w:color="auto"/>
            <w:left w:val="none" w:sz="0" w:space="0" w:color="auto"/>
            <w:bottom w:val="none" w:sz="0" w:space="0" w:color="auto"/>
            <w:right w:val="none" w:sz="0" w:space="0" w:color="auto"/>
          </w:divBdr>
        </w:div>
        <w:div w:id="1344821893">
          <w:marLeft w:val="0"/>
          <w:marRight w:val="0"/>
          <w:marTop w:val="0"/>
          <w:marBottom w:val="0"/>
          <w:divBdr>
            <w:top w:val="none" w:sz="0" w:space="0" w:color="auto"/>
            <w:left w:val="none" w:sz="0" w:space="0" w:color="auto"/>
            <w:bottom w:val="none" w:sz="0" w:space="0" w:color="auto"/>
            <w:right w:val="none" w:sz="0" w:space="0" w:color="auto"/>
          </w:divBdr>
        </w:div>
        <w:div w:id="1237395167">
          <w:marLeft w:val="0"/>
          <w:marRight w:val="0"/>
          <w:marTop w:val="0"/>
          <w:marBottom w:val="0"/>
          <w:divBdr>
            <w:top w:val="none" w:sz="0" w:space="0" w:color="auto"/>
            <w:left w:val="none" w:sz="0" w:space="0" w:color="auto"/>
            <w:bottom w:val="none" w:sz="0" w:space="0" w:color="auto"/>
            <w:right w:val="none" w:sz="0" w:space="0" w:color="auto"/>
          </w:divBdr>
        </w:div>
        <w:div w:id="1536118152">
          <w:marLeft w:val="0"/>
          <w:marRight w:val="0"/>
          <w:marTop w:val="0"/>
          <w:marBottom w:val="0"/>
          <w:divBdr>
            <w:top w:val="none" w:sz="0" w:space="0" w:color="auto"/>
            <w:left w:val="none" w:sz="0" w:space="0" w:color="auto"/>
            <w:bottom w:val="none" w:sz="0" w:space="0" w:color="auto"/>
            <w:right w:val="none" w:sz="0" w:space="0" w:color="auto"/>
          </w:divBdr>
        </w:div>
        <w:div w:id="76945561">
          <w:marLeft w:val="0"/>
          <w:marRight w:val="0"/>
          <w:marTop w:val="0"/>
          <w:marBottom w:val="0"/>
          <w:divBdr>
            <w:top w:val="none" w:sz="0" w:space="0" w:color="auto"/>
            <w:left w:val="none" w:sz="0" w:space="0" w:color="auto"/>
            <w:bottom w:val="none" w:sz="0" w:space="0" w:color="auto"/>
            <w:right w:val="none" w:sz="0" w:space="0" w:color="auto"/>
          </w:divBdr>
        </w:div>
        <w:div w:id="621426325">
          <w:marLeft w:val="0"/>
          <w:marRight w:val="0"/>
          <w:marTop w:val="0"/>
          <w:marBottom w:val="0"/>
          <w:divBdr>
            <w:top w:val="none" w:sz="0" w:space="0" w:color="auto"/>
            <w:left w:val="none" w:sz="0" w:space="0" w:color="auto"/>
            <w:bottom w:val="none" w:sz="0" w:space="0" w:color="auto"/>
            <w:right w:val="none" w:sz="0" w:space="0" w:color="auto"/>
          </w:divBdr>
        </w:div>
        <w:div w:id="213857095">
          <w:marLeft w:val="0"/>
          <w:marRight w:val="0"/>
          <w:marTop w:val="0"/>
          <w:marBottom w:val="0"/>
          <w:divBdr>
            <w:top w:val="none" w:sz="0" w:space="0" w:color="auto"/>
            <w:left w:val="none" w:sz="0" w:space="0" w:color="auto"/>
            <w:bottom w:val="none" w:sz="0" w:space="0" w:color="auto"/>
            <w:right w:val="none" w:sz="0" w:space="0" w:color="auto"/>
          </w:divBdr>
        </w:div>
        <w:div w:id="866604322">
          <w:marLeft w:val="0"/>
          <w:marRight w:val="0"/>
          <w:marTop w:val="0"/>
          <w:marBottom w:val="0"/>
          <w:divBdr>
            <w:top w:val="none" w:sz="0" w:space="0" w:color="auto"/>
            <w:left w:val="none" w:sz="0" w:space="0" w:color="auto"/>
            <w:bottom w:val="none" w:sz="0" w:space="0" w:color="auto"/>
            <w:right w:val="none" w:sz="0" w:space="0" w:color="auto"/>
          </w:divBdr>
        </w:div>
        <w:div w:id="309986725">
          <w:marLeft w:val="0"/>
          <w:marRight w:val="0"/>
          <w:marTop w:val="0"/>
          <w:marBottom w:val="0"/>
          <w:divBdr>
            <w:top w:val="none" w:sz="0" w:space="0" w:color="auto"/>
            <w:left w:val="none" w:sz="0" w:space="0" w:color="auto"/>
            <w:bottom w:val="none" w:sz="0" w:space="0" w:color="auto"/>
            <w:right w:val="none" w:sz="0" w:space="0" w:color="auto"/>
          </w:divBdr>
        </w:div>
        <w:div w:id="355229429">
          <w:marLeft w:val="0"/>
          <w:marRight w:val="0"/>
          <w:marTop w:val="0"/>
          <w:marBottom w:val="0"/>
          <w:divBdr>
            <w:top w:val="none" w:sz="0" w:space="0" w:color="auto"/>
            <w:left w:val="none" w:sz="0" w:space="0" w:color="auto"/>
            <w:bottom w:val="none" w:sz="0" w:space="0" w:color="auto"/>
            <w:right w:val="none" w:sz="0" w:space="0" w:color="auto"/>
          </w:divBdr>
        </w:div>
        <w:div w:id="2099251529">
          <w:marLeft w:val="0"/>
          <w:marRight w:val="0"/>
          <w:marTop w:val="0"/>
          <w:marBottom w:val="0"/>
          <w:divBdr>
            <w:top w:val="none" w:sz="0" w:space="0" w:color="auto"/>
            <w:left w:val="none" w:sz="0" w:space="0" w:color="auto"/>
            <w:bottom w:val="none" w:sz="0" w:space="0" w:color="auto"/>
            <w:right w:val="none" w:sz="0" w:space="0" w:color="auto"/>
          </w:divBdr>
        </w:div>
        <w:div w:id="903873505">
          <w:marLeft w:val="0"/>
          <w:marRight w:val="0"/>
          <w:marTop w:val="0"/>
          <w:marBottom w:val="0"/>
          <w:divBdr>
            <w:top w:val="none" w:sz="0" w:space="0" w:color="auto"/>
            <w:left w:val="none" w:sz="0" w:space="0" w:color="auto"/>
            <w:bottom w:val="none" w:sz="0" w:space="0" w:color="auto"/>
            <w:right w:val="none" w:sz="0" w:space="0" w:color="auto"/>
          </w:divBdr>
        </w:div>
        <w:div w:id="1327392390">
          <w:marLeft w:val="0"/>
          <w:marRight w:val="0"/>
          <w:marTop w:val="0"/>
          <w:marBottom w:val="0"/>
          <w:divBdr>
            <w:top w:val="none" w:sz="0" w:space="0" w:color="auto"/>
            <w:left w:val="none" w:sz="0" w:space="0" w:color="auto"/>
            <w:bottom w:val="none" w:sz="0" w:space="0" w:color="auto"/>
            <w:right w:val="none" w:sz="0" w:space="0" w:color="auto"/>
          </w:divBdr>
        </w:div>
        <w:div w:id="1394889860">
          <w:marLeft w:val="0"/>
          <w:marRight w:val="0"/>
          <w:marTop w:val="0"/>
          <w:marBottom w:val="0"/>
          <w:divBdr>
            <w:top w:val="none" w:sz="0" w:space="0" w:color="auto"/>
            <w:left w:val="none" w:sz="0" w:space="0" w:color="auto"/>
            <w:bottom w:val="none" w:sz="0" w:space="0" w:color="auto"/>
            <w:right w:val="none" w:sz="0" w:space="0" w:color="auto"/>
          </w:divBdr>
        </w:div>
        <w:div w:id="1818495311">
          <w:marLeft w:val="0"/>
          <w:marRight w:val="0"/>
          <w:marTop w:val="0"/>
          <w:marBottom w:val="0"/>
          <w:divBdr>
            <w:top w:val="none" w:sz="0" w:space="0" w:color="auto"/>
            <w:left w:val="none" w:sz="0" w:space="0" w:color="auto"/>
            <w:bottom w:val="none" w:sz="0" w:space="0" w:color="auto"/>
            <w:right w:val="none" w:sz="0" w:space="0" w:color="auto"/>
          </w:divBdr>
        </w:div>
        <w:div w:id="621881654">
          <w:marLeft w:val="0"/>
          <w:marRight w:val="0"/>
          <w:marTop w:val="0"/>
          <w:marBottom w:val="0"/>
          <w:divBdr>
            <w:top w:val="none" w:sz="0" w:space="0" w:color="auto"/>
            <w:left w:val="none" w:sz="0" w:space="0" w:color="auto"/>
            <w:bottom w:val="none" w:sz="0" w:space="0" w:color="auto"/>
            <w:right w:val="none" w:sz="0" w:space="0" w:color="auto"/>
          </w:divBdr>
        </w:div>
        <w:div w:id="29961699">
          <w:marLeft w:val="0"/>
          <w:marRight w:val="0"/>
          <w:marTop w:val="0"/>
          <w:marBottom w:val="0"/>
          <w:divBdr>
            <w:top w:val="none" w:sz="0" w:space="0" w:color="auto"/>
            <w:left w:val="none" w:sz="0" w:space="0" w:color="auto"/>
            <w:bottom w:val="none" w:sz="0" w:space="0" w:color="auto"/>
            <w:right w:val="none" w:sz="0" w:space="0" w:color="auto"/>
          </w:divBdr>
        </w:div>
        <w:div w:id="1611357315">
          <w:marLeft w:val="0"/>
          <w:marRight w:val="0"/>
          <w:marTop w:val="0"/>
          <w:marBottom w:val="0"/>
          <w:divBdr>
            <w:top w:val="none" w:sz="0" w:space="0" w:color="auto"/>
            <w:left w:val="none" w:sz="0" w:space="0" w:color="auto"/>
            <w:bottom w:val="none" w:sz="0" w:space="0" w:color="auto"/>
            <w:right w:val="none" w:sz="0" w:space="0" w:color="auto"/>
          </w:divBdr>
        </w:div>
        <w:div w:id="609778432">
          <w:marLeft w:val="0"/>
          <w:marRight w:val="0"/>
          <w:marTop w:val="0"/>
          <w:marBottom w:val="0"/>
          <w:divBdr>
            <w:top w:val="none" w:sz="0" w:space="0" w:color="auto"/>
            <w:left w:val="none" w:sz="0" w:space="0" w:color="auto"/>
            <w:bottom w:val="none" w:sz="0" w:space="0" w:color="auto"/>
            <w:right w:val="none" w:sz="0" w:space="0" w:color="auto"/>
          </w:divBdr>
        </w:div>
        <w:div w:id="1450706069">
          <w:marLeft w:val="0"/>
          <w:marRight w:val="0"/>
          <w:marTop w:val="0"/>
          <w:marBottom w:val="0"/>
          <w:divBdr>
            <w:top w:val="none" w:sz="0" w:space="0" w:color="auto"/>
            <w:left w:val="none" w:sz="0" w:space="0" w:color="auto"/>
            <w:bottom w:val="none" w:sz="0" w:space="0" w:color="auto"/>
            <w:right w:val="none" w:sz="0" w:space="0" w:color="auto"/>
          </w:divBdr>
        </w:div>
        <w:div w:id="1433933546">
          <w:marLeft w:val="0"/>
          <w:marRight w:val="0"/>
          <w:marTop w:val="0"/>
          <w:marBottom w:val="0"/>
          <w:divBdr>
            <w:top w:val="none" w:sz="0" w:space="0" w:color="auto"/>
            <w:left w:val="none" w:sz="0" w:space="0" w:color="auto"/>
            <w:bottom w:val="none" w:sz="0" w:space="0" w:color="auto"/>
            <w:right w:val="none" w:sz="0" w:space="0" w:color="auto"/>
          </w:divBdr>
        </w:div>
        <w:div w:id="753624841">
          <w:marLeft w:val="0"/>
          <w:marRight w:val="0"/>
          <w:marTop w:val="0"/>
          <w:marBottom w:val="0"/>
          <w:divBdr>
            <w:top w:val="none" w:sz="0" w:space="0" w:color="auto"/>
            <w:left w:val="none" w:sz="0" w:space="0" w:color="auto"/>
            <w:bottom w:val="none" w:sz="0" w:space="0" w:color="auto"/>
            <w:right w:val="none" w:sz="0" w:space="0" w:color="auto"/>
          </w:divBdr>
        </w:div>
        <w:div w:id="1889956303">
          <w:marLeft w:val="0"/>
          <w:marRight w:val="0"/>
          <w:marTop w:val="0"/>
          <w:marBottom w:val="0"/>
          <w:divBdr>
            <w:top w:val="none" w:sz="0" w:space="0" w:color="auto"/>
            <w:left w:val="none" w:sz="0" w:space="0" w:color="auto"/>
            <w:bottom w:val="none" w:sz="0" w:space="0" w:color="auto"/>
            <w:right w:val="none" w:sz="0" w:space="0" w:color="auto"/>
          </w:divBdr>
        </w:div>
        <w:div w:id="793210234">
          <w:marLeft w:val="0"/>
          <w:marRight w:val="0"/>
          <w:marTop w:val="0"/>
          <w:marBottom w:val="0"/>
          <w:divBdr>
            <w:top w:val="none" w:sz="0" w:space="0" w:color="auto"/>
            <w:left w:val="none" w:sz="0" w:space="0" w:color="auto"/>
            <w:bottom w:val="none" w:sz="0" w:space="0" w:color="auto"/>
            <w:right w:val="none" w:sz="0" w:space="0" w:color="auto"/>
          </w:divBdr>
        </w:div>
        <w:div w:id="150412801">
          <w:marLeft w:val="0"/>
          <w:marRight w:val="0"/>
          <w:marTop w:val="0"/>
          <w:marBottom w:val="0"/>
          <w:divBdr>
            <w:top w:val="none" w:sz="0" w:space="0" w:color="auto"/>
            <w:left w:val="none" w:sz="0" w:space="0" w:color="auto"/>
            <w:bottom w:val="none" w:sz="0" w:space="0" w:color="auto"/>
            <w:right w:val="none" w:sz="0" w:space="0" w:color="auto"/>
          </w:divBdr>
        </w:div>
        <w:div w:id="554511270">
          <w:marLeft w:val="0"/>
          <w:marRight w:val="0"/>
          <w:marTop w:val="0"/>
          <w:marBottom w:val="0"/>
          <w:divBdr>
            <w:top w:val="none" w:sz="0" w:space="0" w:color="auto"/>
            <w:left w:val="none" w:sz="0" w:space="0" w:color="auto"/>
            <w:bottom w:val="none" w:sz="0" w:space="0" w:color="auto"/>
            <w:right w:val="none" w:sz="0" w:space="0" w:color="auto"/>
          </w:divBdr>
        </w:div>
        <w:div w:id="59404292">
          <w:marLeft w:val="0"/>
          <w:marRight w:val="0"/>
          <w:marTop w:val="0"/>
          <w:marBottom w:val="0"/>
          <w:divBdr>
            <w:top w:val="none" w:sz="0" w:space="0" w:color="auto"/>
            <w:left w:val="none" w:sz="0" w:space="0" w:color="auto"/>
            <w:bottom w:val="none" w:sz="0" w:space="0" w:color="auto"/>
            <w:right w:val="none" w:sz="0" w:space="0" w:color="auto"/>
          </w:divBdr>
        </w:div>
        <w:div w:id="62679012">
          <w:marLeft w:val="0"/>
          <w:marRight w:val="0"/>
          <w:marTop w:val="0"/>
          <w:marBottom w:val="0"/>
          <w:divBdr>
            <w:top w:val="none" w:sz="0" w:space="0" w:color="auto"/>
            <w:left w:val="none" w:sz="0" w:space="0" w:color="auto"/>
            <w:bottom w:val="none" w:sz="0" w:space="0" w:color="auto"/>
            <w:right w:val="none" w:sz="0" w:space="0" w:color="auto"/>
          </w:divBdr>
        </w:div>
        <w:div w:id="804932871">
          <w:marLeft w:val="0"/>
          <w:marRight w:val="0"/>
          <w:marTop w:val="0"/>
          <w:marBottom w:val="0"/>
          <w:divBdr>
            <w:top w:val="none" w:sz="0" w:space="0" w:color="auto"/>
            <w:left w:val="none" w:sz="0" w:space="0" w:color="auto"/>
            <w:bottom w:val="none" w:sz="0" w:space="0" w:color="auto"/>
            <w:right w:val="none" w:sz="0" w:space="0" w:color="auto"/>
          </w:divBdr>
        </w:div>
        <w:div w:id="634411517">
          <w:marLeft w:val="0"/>
          <w:marRight w:val="0"/>
          <w:marTop w:val="0"/>
          <w:marBottom w:val="0"/>
          <w:divBdr>
            <w:top w:val="none" w:sz="0" w:space="0" w:color="auto"/>
            <w:left w:val="none" w:sz="0" w:space="0" w:color="auto"/>
            <w:bottom w:val="none" w:sz="0" w:space="0" w:color="auto"/>
            <w:right w:val="none" w:sz="0" w:space="0" w:color="auto"/>
          </w:divBdr>
        </w:div>
        <w:div w:id="1838422595">
          <w:marLeft w:val="0"/>
          <w:marRight w:val="0"/>
          <w:marTop w:val="0"/>
          <w:marBottom w:val="0"/>
          <w:divBdr>
            <w:top w:val="none" w:sz="0" w:space="0" w:color="auto"/>
            <w:left w:val="none" w:sz="0" w:space="0" w:color="auto"/>
            <w:bottom w:val="none" w:sz="0" w:space="0" w:color="auto"/>
            <w:right w:val="none" w:sz="0" w:space="0" w:color="auto"/>
          </w:divBdr>
        </w:div>
        <w:div w:id="2057121434">
          <w:marLeft w:val="0"/>
          <w:marRight w:val="0"/>
          <w:marTop w:val="0"/>
          <w:marBottom w:val="0"/>
          <w:divBdr>
            <w:top w:val="none" w:sz="0" w:space="0" w:color="auto"/>
            <w:left w:val="none" w:sz="0" w:space="0" w:color="auto"/>
            <w:bottom w:val="none" w:sz="0" w:space="0" w:color="auto"/>
            <w:right w:val="none" w:sz="0" w:space="0" w:color="auto"/>
          </w:divBdr>
        </w:div>
        <w:div w:id="1782992359">
          <w:marLeft w:val="0"/>
          <w:marRight w:val="0"/>
          <w:marTop w:val="0"/>
          <w:marBottom w:val="0"/>
          <w:divBdr>
            <w:top w:val="none" w:sz="0" w:space="0" w:color="auto"/>
            <w:left w:val="none" w:sz="0" w:space="0" w:color="auto"/>
            <w:bottom w:val="none" w:sz="0" w:space="0" w:color="auto"/>
            <w:right w:val="none" w:sz="0" w:space="0" w:color="auto"/>
          </w:divBdr>
        </w:div>
        <w:div w:id="825243405">
          <w:marLeft w:val="0"/>
          <w:marRight w:val="0"/>
          <w:marTop w:val="0"/>
          <w:marBottom w:val="0"/>
          <w:divBdr>
            <w:top w:val="none" w:sz="0" w:space="0" w:color="auto"/>
            <w:left w:val="none" w:sz="0" w:space="0" w:color="auto"/>
            <w:bottom w:val="none" w:sz="0" w:space="0" w:color="auto"/>
            <w:right w:val="none" w:sz="0" w:space="0" w:color="auto"/>
          </w:divBdr>
        </w:div>
        <w:div w:id="2122069035">
          <w:marLeft w:val="0"/>
          <w:marRight w:val="0"/>
          <w:marTop w:val="0"/>
          <w:marBottom w:val="0"/>
          <w:divBdr>
            <w:top w:val="none" w:sz="0" w:space="0" w:color="auto"/>
            <w:left w:val="none" w:sz="0" w:space="0" w:color="auto"/>
            <w:bottom w:val="none" w:sz="0" w:space="0" w:color="auto"/>
            <w:right w:val="none" w:sz="0" w:space="0" w:color="auto"/>
          </w:divBdr>
        </w:div>
        <w:div w:id="1949459487">
          <w:marLeft w:val="0"/>
          <w:marRight w:val="0"/>
          <w:marTop w:val="0"/>
          <w:marBottom w:val="0"/>
          <w:divBdr>
            <w:top w:val="none" w:sz="0" w:space="0" w:color="auto"/>
            <w:left w:val="none" w:sz="0" w:space="0" w:color="auto"/>
            <w:bottom w:val="none" w:sz="0" w:space="0" w:color="auto"/>
            <w:right w:val="none" w:sz="0" w:space="0" w:color="auto"/>
          </w:divBdr>
        </w:div>
        <w:div w:id="671955384">
          <w:marLeft w:val="0"/>
          <w:marRight w:val="0"/>
          <w:marTop w:val="0"/>
          <w:marBottom w:val="0"/>
          <w:divBdr>
            <w:top w:val="none" w:sz="0" w:space="0" w:color="auto"/>
            <w:left w:val="none" w:sz="0" w:space="0" w:color="auto"/>
            <w:bottom w:val="none" w:sz="0" w:space="0" w:color="auto"/>
            <w:right w:val="none" w:sz="0" w:space="0" w:color="auto"/>
          </w:divBdr>
        </w:div>
        <w:div w:id="1363943976">
          <w:marLeft w:val="0"/>
          <w:marRight w:val="0"/>
          <w:marTop w:val="0"/>
          <w:marBottom w:val="0"/>
          <w:divBdr>
            <w:top w:val="none" w:sz="0" w:space="0" w:color="auto"/>
            <w:left w:val="none" w:sz="0" w:space="0" w:color="auto"/>
            <w:bottom w:val="none" w:sz="0" w:space="0" w:color="auto"/>
            <w:right w:val="none" w:sz="0" w:space="0" w:color="auto"/>
          </w:divBdr>
        </w:div>
      </w:divsChild>
    </w:div>
    <w:div w:id="1631087924">
      <w:bodyDiv w:val="1"/>
      <w:marLeft w:val="0"/>
      <w:marRight w:val="0"/>
      <w:marTop w:val="0"/>
      <w:marBottom w:val="0"/>
      <w:divBdr>
        <w:top w:val="none" w:sz="0" w:space="0" w:color="auto"/>
        <w:left w:val="none" w:sz="0" w:space="0" w:color="auto"/>
        <w:bottom w:val="none" w:sz="0" w:space="0" w:color="auto"/>
        <w:right w:val="none" w:sz="0" w:space="0" w:color="auto"/>
      </w:divBdr>
    </w:div>
    <w:div w:id="1705203754">
      <w:bodyDiv w:val="1"/>
      <w:marLeft w:val="0"/>
      <w:marRight w:val="0"/>
      <w:marTop w:val="0"/>
      <w:marBottom w:val="0"/>
      <w:divBdr>
        <w:top w:val="none" w:sz="0" w:space="0" w:color="auto"/>
        <w:left w:val="none" w:sz="0" w:space="0" w:color="auto"/>
        <w:bottom w:val="none" w:sz="0" w:space="0" w:color="auto"/>
        <w:right w:val="none" w:sz="0" w:space="0" w:color="auto"/>
      </w:divBdr>
    </w:div>
    <w:div w:id="1809780408">
      <w:bodyDiv w:val="1"/>
      <w:marLeft w:val="0"/>
      <w:marRight w:val="0"/>
      <w:marTop w:val="0"/>
      <w:marBottom w:val="0"/>
      <w:divBdr>
        <w:top w:val="none" w:sz="0" w:space="0" w:color="auto"/>
        <w:left w:val="none" w:sz="0" w:space="0" w:color="auto"/>
        <w:bottom w:val="none" w:sz="0" w:space="0" w:color="auto"/>
        <w:right w:val="none" w:sz="0" w:space="0" w:color="auto"/>
      </w:divBdr>
    </w:div>
    <w:div w:id="1810004344">
      <w:bodyDiv w:val="1"/>
      <w:marLeft w:val="0"/>
      <w:marRight w:val="0"/>
      <w:marTop w:val="0"/>
      <w:marBottom w:val="0"/>
      <w:divBdr>
        <w:top w:val="none" w:sz="0" w:space="0" w:color="auto"/>
        <w:left w:val="none" w:sz="0" w:space="0" w:color="auto"/>
        <w:bottom w:val="none" w:sz="0" w:space="0" w:color="auto"/>
        <w:right w:val="none" w:sz="0" w:space="0" w:color="auto"/>
      </w:divBdr>
    </w:div>
    <w:div w:id="1874344241">
      <w:bodyDiv w:val="1"/>
      <w:marLeft w:val="0"/>
      <w:marRight w:val="0"/>
      <w:marTop w:val="0"/>
      <w:marBottom w:val="0"/>
      <w:divBdr>
        <w:top w:val="none" w:sz="0" w:space="0" w:color="auto"/>
        <w:left w:val="none" w:sz="0" w:space="0" w:color="auto"/>
        <w:bottom w:val="none" w:sz="0" w:space="0" w:color="auto"/>
        <w:right w:val="none" w:sz="0" w:space="0" w:color="auto"/>
      </w:divBdr>
    </w:div>
    <w:div w:id="1924558982">
      <w:bodyDiv w:val="1"/>
      <w:marLeft w:val="0"/>
      <w:marRight w:val="0"/>
      <w:marTop w:val="0"/>
      <w:marBottom w:val="0"/>
      <w:divBdr>
        <w:top w:val="none" w:sz="0" w:space="0" w:color="auto"/>
        <w:left w:val="none" w:sz="0" w:space="0" w:color="auto"/>
        <w:bottom w:val="none" w:sz="0" w:space="0" w:color="auto"/>
        <w:right w:val="none" w:sz="0" w:space="0" w:color="auto"/>
      </w:divBdr>
      <w:divsChild>
        <w:div w:id="1669094146">
          <w:marLeft w:val="0"/>
          <w:marRight w:val="0"/>
          <w:marTop w:val="150"/>
          <w:marBottom w:val="300"/>
          <w:divBdr>
            <w:top w:val="none" w:sz="0" w:space="0" w:color="auto"/>
            <w:left w:val="none" w:sz="0" w:space="0" w:color="auto"/>
            <w:bottom w:val="none" w:sz="0" w:space="0" w:color="auto"/>
            <w:right w:val="none" w:sz="0" w:space="0" w:color="auto"/>
          </w:divBdr>
        </w:div>
      </w:divsChild>
    </w:div>
    <w:div w:id="1960837739">
      <w:bodyDiv w:val="1"/>
      <w:marLeft w:val="0"/>
      <w:marRight w:val="0"/>
      <w:marTop w:val="0"/>
      <w:marBottom w:val="0"/>
      <w:divBdr>
        <w:top w:val="none" w:sz="0" w:space="0" w:color="auto"/>
        <w:left w:val="none" w:sz="0" w:space="0" w:color="auto"/>
        <w:bottom w:val="none" w:sz="0" w:space="0" w:color="auto"/>
        <w:right w:val="none" w:sz="0" w:space="0" w:color="auto"/>
      </w:divBdr>
    </w:div>
    <w:div w:id="1980332811">
      <w:bodyDiv w:val="1"/>
      <w:marLeft w:val="0"/>
      <w:marRight w:val="0"/>
      <w:marTop w:val="0"/>
      <w:marBottom w:val="0"/>
      <w:divBdr>
        <w:top w:val="none" w:sz="0" w:space="0" w:color="auto"/>
        <w:left w:val="none" w:sz="0" w:space="0" w:color="auto"/>
        <w:bottom w:val="none" w:sz="0" w:space="0" w:color="auto"/>
        <w:right w:val="none" w:sz="0" w:space="0" w:color="auto"/>
      </w:divBdr>
    </w:div>
    <w:div w:id="2045670625">
      <w:bodyDiv w:val="1"/>
      <w:marLeft w:val="0"/>
      <w:marRight w:val="0"/>
      <w:marTop w:val="0"/>
      <w:marBottom w:val="0"/>
      <w:divBdr>
        <w:top w:val="none" w:sz="0" w:space="0" w:color="auto"/>
        <w:left w:val="none" w:sz="0" w:space="0" w:color="auto"/>
        <w:bottom w:val="none" w:sz="0" w:space="0" w:color="auto"/>
        <w:right w:val="none" w:sz="0" w:space="0" w:color="auto"/>
      </w:divBdr>
      <w:divsChild>
        <w:div w:id="1183009506">
          <w:marLeft w:val="0"/>
          <w:marRight w:val="0"/>
          <w:marTop w:val="150"/>
          <w:marBottom w:val="300"/>
          <w:divBdr>
            <w:top w:val="none" w:sz="0" w:space="0" w:color="auto"/>
            <w:left w:val="none" w:sz="0" w:space="0" w:color="auto"/>
            <w:bottom w:val="none" w:sz="0" w:space="0" w:color="auto"/>
            <w:right w:val="none" w:sz="0" w:space="0" w:color="auto"/>
          </w:divBdr>
        </w:div>
      </w:divsChild>
    </w:div>
    <w:div w:id="2084064991">
      <w:bodyDiv w:val="1"/>
      <w:marLeft w:val="0"/>
      <w:marRight w:val="0"/>
      <w:marTop w:val="0"/>
      <w:marBottom w:val="0"/>
      <w:divBdr>
        <w:top w:val="none" w:sz="0" w:space="0" w:color="auto"/>
        <w:left w:val="none" w:sz="0" w:space="0" w:color="auto"/>
        <w:bottom w:val="none" w:sz="0" w:space="0" w:color="auto"/>
        <w:right w:val="none" w:sz="0" w:space="0" w:color="auto"/>
      </w:divBdr>
    </w:div>
    <w:div w:id="20892262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uk.wikipedia.org/wiki/%D0%A7%D0%B0%D1%80%D0%BB%D1%8C%D0%B7_%D0%94%D1%96%D0%BA%D0%BA%D0%B5%D0%BD%D1%81" TargetMode="External"/><Relationship Id="rId18" Type="http://schemas.openxmlformats.org/officeDocument/2006/relationships/hyperlink" Target="https://uk.wikipedia.org/wiki/%D0%94%D0%B8%D0%B4%D0%B0%D0%BA%D1%82%D0%B8%D0%BA%D0%B0" TargetMode="External"/><Relationship Id="rId26" Type="http://schemas.openxmlformats.org/officeDocument/2006/relationships/hyperlink" Target="https://uk.wikipedia.org/wiki/%D0%93%D1%80%D0%B5%D1%86%D1%8C%D0%BA%D0%B0_%D0%BC%D0%BE%D0%B2%D0%B0" TargetMode="External"/><Relationship Id="rId39" Type="http://schemas.openxmlformats.org/officeDocument/2006/relationships/hyperlink" Target="https://uk.wikipedia.org/wiki/%D0%9B%D1%96%D0%BD%D0%B0_%D0%9A%D0%BE%D1%81%D1%82%D0%B5%D0%BD%D0%BA%D0%BE" TargetMode="External"/><Relationship Id="rId21" Type="http://schemas.openxmlformats.org/officeDocument/2006/relationships/hyperlink" Target="https://uk.wikipedia.org/wiki/%D0%9C%D0%B0%D1%82%D0%B2%D1%96%D0%B9_(%D1%94%D0%B2%D0%B0%D0%BD%D0%B3%D0%B5%D0%BB%D1%96%D1%81%D1%82)" TargetMode="External"/><Relationship Id="rId34" Type="http://schemas.openxmlformats.org/officeDocument/2006/relationships/hyperlink" Target="https://uk.wikipedia.org/wiki/%D0%9A%D0%B8%D1%97%D0%B2%D1%81%D1%8C%D0%BA%D0%B0_%D0%A0%D1%83%D1%81%D1%8C" TargetMode="External"/><Relationship Id="rId42" Type="http://schemas.openxmlformats.org/officeDocument/2006/relationships/hyperlink" Target="https://uk.wikipedia.org/wiki/%D0%84%D0%B2%D1%80%D0%BE%D0%BF%D0%B0" TargetMode="External"/><Relationship Id="rId47" Type="http://schemas.openxmlformats.org/officeDocument/2006/relationships/hyperlink" Target="https://uk.wikipedia.org/wiki/%D0%90%D0%BB%D1%8C%D0%B1%D0%B5%D1%80_%D0%9A%D0%B0%D0%BC%D1%8E" TargetMode="External"/><Relationship Id="rId50" Type="http://schemas.openxmlformats.org/officeDocument/2006/relationships/hyperlink" Target="https://uk.wikipedia.org/w/index.php?title=%D0%A2%D0%B5%D1%81%D1%81_%D0%B7_%D1%80%D0%BE%D0%B4%D1%83_%D0%B4%27%D0%95%D1%80%D0%B1%D0%B5%D1%80%D0%B2%D1%96%D0%BB%D0%BB%D1%96%D0%B2&amp;action=edit&amp;redlink=1" TargetMode="External"/><Relationship Id="rId55" Type="http://schemas.openxmlformats.org/officeDocument/2006/relationships/hyperlink" Target="https://www.youtube.com/playlist?list=PLYCS-PXzx5B3cLDIjw6XtRfTjjb7EOaSc"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knygarnya.com/products/kolgosp-tvarin" TargetMode="External"/><Relationship Id="rId20" Type="http://schemas.openxmlformats.org/officeDocument/2006/relationships/hyperlink" Target="https://uk.wikipedia.org/wiki/%D0%86%D1%81%D1%83%D1%81_%D0%A5%D1%80%D0%B8%D1%81%D1%82%D0%BE%D1%81" TargetMode="External"/><Relationship Id="rId29" Type="http://schemas.openxmlformats.org/officeDocument/2006/relationships/hyperlink" Target="https://uk.wikipedia.org/wiki/%D0%84%D0%B2%D0%B0%D0%BD%D0%B3%D0%B5%D0%BB%D1%96%D1%94" TargetMode="External"/><Relationship Id="rId41" Type="http://schemas.openxmlformats.org/officeDocument/2006/relationships/hyperlink" Target="https://uk.wikipedia.org/wiki/%D0%A8%D0%B5%D0%B2%D1%87%D0%B5%D0%BD%D0%BA%D0%BE_%D0%A2%D0%B0%D1%80%D0%B0%D1%81_%D0%93%D1%80%D0%B8%D0%B3%D0%BE%D1%80%D0%BE%D0%B2%D0%B8%D1%87" TargetMode="External"/><Relationship Id="rId54" Type="http://schemas.openxmlformats.org/officeDocument/2006/relationships/hyperlink" Target="https://www.youtube.com/playlist?list=PLYCS-PXzx5B3cLDIjw6XtRfTjjb7EOaSc"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k.wikipedia.org/wiki/%D0%91%D0%B0%D0%BB%D1%8C%D0%B7%D0%B0%D0%BA" TargetMode="External"/><Relationship Id="rId24" Type="http://schemas.openxmlformats.org/officeDocument/2006/relationships/hyperlink" Target="https://uk.wikipedia.org/wiki/%D0%86%D0%B2%D0%B0%D0%BD_%D0%91%D0%BE%D0%B3%D0%BE%D1%81%D0%BB%D0%BE%D0%B2" TargetMode="External"/><Relationship Id="rId32" Type="http://schemas.openxmlformats.org/officeDocument/2006/relationships/hyperlink" Target="https://uk.wikipedia.org/wiki/%D0%9F%D1%80%D0%B8%D1%82%D1%87%D0%B0" TargetMode="External"/><Relationship Id="rId37" Type="http://schemas.openxmlformats.org/officeDocument/2006/relationships/hyperlink" Target="https://uk.wikipedia.org/wiki/1898" TargetMode="External"/><Relationship Id="rId40" Type="http://schemas.openxmlformats.org/officeDocument/2006/relationships/hyperlink" Target="https://uk.wikipedia.org/wiki/%D0%9C%D0%B0%D0%BB%D1%8F%D1%80%D1%81%D1%82%D0%B2%D0%BE" TargetMode="External"/><Relationship Id="rId45" Type="http://schemas.openxmlformats.org/officeDocument/2006/relationships/hyperlink" Target="https://uk.wikipedia.org/wiki/%D0%91%D1%80%D0%B5%D1%85%D1%82_%D0%91%D0%B5%D1%80%D1%82%D0%BE%D0%BB%D1%8C%D1%82" TargetMode="External"/><Relationship Id="rId53" Type="http://schemas.openxmlformats.org/officeDocument/2006/relationships/hyperlink" Target="https://www.pdfdrive.com/the-cambridge-companion-to-medieval-english-literature-1100-1500-cambridge-companions-to-literature-%20e185062242.html" TargetMode="External"/><Relationship Id="rId58" Type="http://schemas.openxmlformats.org/officeDocument/2006/relationships/hyperlink" Target="https://www.paranteza.info/" TargetMode="External"/><Relationship Id="rId5" Type="http://schemas.openxmlformats.org/officeDocument/2006/relationships/webSettings" Target="webSettings.xml"/><Relationship Id="rId15" Type="http://schemas.openxmlformats.org/officeDocument/2006/relationships/hyperlink" Target="https://knygarnya.com/products/dzhordzh-orvell-984" TargetMode="External"/><Relationship Id="rId23" Type="http://schemas.openxmlformats.org/officeDocument/2006/relationships/hyperlink" Target="https://uk.wikipedia.org/wiki/%D0%9B%D1%83%D0%BA%D0%B0_(%D1%94%D0%B2%D0%B0%D0%BD%D0%B3%D0%B5%D0%BB%D1%96%D1%81%D1%82)" TargetMode="External"/><Relationship Id="rId28" Type="http://schemas.openxmlformats.org/officeDocument/2006/relationships/hyperlink" Target="https://uk.wikipedia.org/wiki/%D0%9F%D1%80%D0%B8%D1%82%D1%87%D0%B0" TargetMode="External"/><Relationship Id="rId36" Type="http://schemas.openxmlformats.org/officeDocument/2006/relationships/hyperlink" Target="https://uk.wikipedia.org/wiki/%D0%96%D0%B0%D0%BD%D1%80" TargetMode="External"/><Relationship Id="rId49" Type="http://schemas.openxmlformats.org/officeDocument/2006/relationships/hyperlink" Target="https://uk.wikipedia.org/wiki/%D0%A8%D0%B5%D0%B2%D1%87%D1%83%D0%BA_%D0%92%D0%B0%D0%BB%D0%B5%D1%80%D1%96%D0%B9" TargetMode="External"/><Relationship Id="rId57" Type="http://schemas.openxmlformats.org/officeDocument/2006/relationships/hyperlink" Target="https://www.youtube.com/playlist?list=PLX86wb1UXkMb03qj085IUGeagU8senjD8" TargetMode="External"/><Relationship Id="rId61" Type="http://schemas.openxmlformats.org/officeDocument/2006/relationships/fontTable" Target="fontTable.xml"/><Relationship Id="rId10" Type="http://schemas.openxmlformats.org/officeDocument/2006/relationships/hyperlink" Target="http://uk.wikipedia.org/wiki/%D0%A1%D1%82%D0%B5%D0%BD%D0%B4%D0%B0%D0%BB%D1%8C" TargetMode="External"/><Relationship Id="rId19" Type="http://schemas.openxmlformats.org/officeDocument/2006/relationships/hyperlink" Target="https://uk.wikipedia.org/wiki/%D0%84%D0%B2%D0%B0%D0%BD%D0%B3%D0%B5%D0%BB%D1%96%D1%94" TargetMode="External"/><Relationship Id="rId31" Type="http://schemas.openxmlformats.org/officeDocument/2006/relationships/hyperlink" Target="https://uk.wikipedia.org/wiki/%D0%A1%D0%BE%D0%BB%D0%BE%D0%BC%D0%BE%D0%BD" TargetMode="External"/><Relationship Id="rId44" Type="http://schemas.openxmlformats.org/officeDocument/2006/relationships/hyperlink" Target="https://uk.wikipedia.org/w/index.php?title=%D0%9F%D0%B0%D1%80%D0%B0%D0%B1%D0%BE%D0%BB%D0%B0_%D1%83_%D0%BB%D1%96%D1%82%D0%B5%D1%80%D0%B0%D1%82%D1%83%D1%80%D1%96&amp;action=edit&amp;redlink=1" TargetMode="External"/><Relationship Id="rId52" Type="http://schemas.openxmlformats.org/officeDocument/2006/relationships/hyperlink" Target="https://www.pdfdrive.com/the-cambridge-companion-to-old-english-literature-cambridge-&#1089;ompanions-to-literature-e186472903.html" TargetMode="External"/><Relationship Id="rId6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eg"/><Relationship Id="rId22" Type="http://schemas.openxmlformats.org/officeDocument/2006/relationships/hyperlink" Target="https://uk.wikipedia.org/wiki/%D0%9C%D0%B0%D1%80%D0%BA%D0%BE_(%D1%94%D0%B2%D0%B0%D0%BD%D0%B3%D0%B5%D0%BB%D1%96%D1%81%D1%82)" TargetMode="External"/><Relationship Id="rId27" Type="http://schemas.openxmlformats.org/officeDocument/2006/relationships/hyperlink" Target="https://uk.wikipedia.org/wiki/%D0%9F%D1%80%D0%B8%D1%82%D1%87%D0%B0" TargetMode="External"/><Relationship Id="rId30" Type="http://schemas.openxmlformats.org/officeDocument/2006/relationships/hyperlink" Target="https://uk.wikipedia.org/wiki/%D0%9A%D0%BD%D0%B8%D0%B3%D0%B0_%D0%BF%D1%80%D0%B8%D0%BA%D0%B0%D0%B7%D0%BE%D0%BA_%D0%A1%D0%BE%D0%BB%D0%BE%D0%BC%D0%BE%D0%BD%D0%BE%D0%B2%D0%B8%D1%85" TargetMode="External"/><Relationship Id="rId35" Type="http://schemas.openxmlformats.org/officeDocument/2006/relationships/hyperlink" Target="https://uk.wikipedia.org/wiki/%D0%86%D0%B2%D0%B0%D0%BD_%D0%A4%D1%80%D0%B0%D0%BD%D0%BA%D0%BE" TargetMode="External"/><Relationship Id="rId43" Type="http://schemas.openxmlformats.org/officeDocument/2006/relationships/hyperlink" Target="https://uk.wikipedia.org/wiki/%D0%9B%D1%96%D1%82%D0%B5%D1%80%D0%B0%D1%82%D1%83%D1%80%D0%B0" TargetMode="External"/><Relationship Id="rId48" Type="http://schemas.openxmlformats.org/officeDocument/2006/relationships/hyperlink" Target="https://uk.wikipedia.org/wiki/%D0%A4%D1%80%D0%B0%D0%BD%D1%86_%D0%9A%D0%B0%D1%84%D0%BA%D0%B0" TargetMode="External"/><Relationship Id="rId56" Type="http://schemas.openxmlformats.org/officeDocument/2006/relationships/hyperlink" Target="https://www.youtube.com/playlist?list=PLX86wb1UXkMb03qj085IUGeagU8senjD8" TargetMode="External"/><Relationship Id="rId8" Type="http://schemas.openxmlformats.org/officeDocument/2006/relationships/image" Target="media/image1.jpeg"/><Relationship Id="rId51" Type="http://schemas.openxmlformats.org/officeDocument/2006/relationships/hyperlink" Target="https://www.pdfdrive.com/the-short-oxford-history-of-%20english-literature-d750125.html" TargetMode="External"/><Relationship Id="rId3" Type="http://schemas.openxmlformats.org/officeDocument/2006/relationships/styles" Target="styles.xml"/><Relationship Id="rId12" Type="http://schemas.openxmlformats.org/officeDocument/2006/relationships/hyperlink" Target="http://uk.wikipedia.org/wiki/%D0%92%D0%B0%D0%BB%D1%8C%D1%82%D0%B5%D1%80_%D0%A1%D0%BA%D0%BE%D1%82%D1%82" TargetMode="External"/><Relationship Id="rId17" Type="http://schemas.openxmlformats.org/officeDocument/2006/relationships/hyperlink" Target="https://uk.wikipedia.org/wiki/%D0%91%D0%B0%D0%B9%D0%BA%D0%B0" TargetMode="External"/><Relationship Id="rId25" Type="http://schemas.openxmlformats.org/officeDocument/2006/relationships/hyperlink" Target="https://uk.wikipedia.org/wiki/%D0%9F%D1%80%D0%B8%D1%82%D1%87%D0%B0" TargetMode="External"/><Relationship Id="rId33" Type="http://schemas.openxmlformats.org/officeDocument/2006/relationships/hyperlink" Target="https://uk.wikipedia.org/wiki/%D0%9F%D1%81%D0%B0%D0%BB%D1%82%D0%B8%D1%80" TargetMode="External"/><Relationship Id="rId38" Type="http://schemas.openxmlformats.org/officeDocument/2006/relationships/hyperlink" Target="https://uk.wikipedia.org/wiki/%D0%94%D0%BC%D0%B8%D1%82%D1%80%D0%BE_%D0%9F%D0%B0%D0%B2%D0%BB%D0%B8%D1%87%D0%BA%D0%BE" TargetMode="External"/><Relationship Id="rId46" Type="http://schemas.openxmlformats.org/officeDocument/2006/relationships/hyperlink" Target="https://uk.wikipedia.org/wiki/%D0%A1%D0%B0%D1%80%D1%82%D1%80_%D0%96%D0%B0%D0%BD-%D0%9F%D0%BE%D0%BB%D1%8C" TargetMode="External"/><Relationship Id="rId59" Type="http://schemas.openxmlformats.org/officeDocument/2006/relationships/hyperlink" Target="https://www.facebook.com/kultpodca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C3CC2-1919-4D5D-99C0-E1899BECD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TotalTime>
  <Pages>119</Pages>
  <Words>59089</Words>
  <Characters>336811</Characters>
  <Application>Microsoft Office Word</Application>
  <DocSecurity>0</DocSecurity>
  <Lines>2806</Lines>
  <Paragraphs>790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Julia_Julia</dc:creator>
  <cp:lastModifiedBy>Пользователь Windows</cp:lastModifiedBy>
  <cp:revision>99</cp:revision>
  <cp:lastPrinted>2023-06-20T13:02:00Z</cp:lastPrinted>
  <dcterms:created xsi:type="dcterms:W3CDTF">2022-11-24T08:11:00Z</dcterms:created>
  <dcterms:modified xsi:type="dcterms:W3CDTF">2025-12-20T08:42:00Z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2021-11-24T00:00:00Z</vt:filetime>
  </property>
  <property fmtid="{D5CDD505-2E9C-101B-9397-08002B2CF9AE}" pid="3" name="Creator">
    <vt:lpwstr>Microsoft® Word 2016</vt:lpwstr>
  </property>
  <property fmtid="{D5CDD505-2E9C-101B-9397-08002B2CF9AE}" pid="4" name="LastSaved">
    <vt:filetime>2022-11-04T00:00:00Z</vt:filetime>
  </property>
</Properties>
</file>